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5945" w:rsidRDefault="00123551" w:rsidP="00EE37B8">
      <w:pPr>
        <w:pStyle w:val="Ttulo"/>
        <w:spacing w:line="360" w:lineRule="auto"/>
        <w:jc w:val="center"/>
      </w:pPr>
      <w:r>
        <w:t>MANUAL DE IMPLEMENTACION</w:t>
      </w:r>
    </w:p>
    <w:p w:rsidR="00123551" w:rsidRDefault="00123551" w:rsidP="00EE37B8">
      <w:pPr>
        <w:pStyle w:val="Ttulo1"/>
        <w:spacing w:line="360" w:lineRule="auto"/>
        <w:jc w:val="center"/>
      </w:pPr>
      <w:r>
        <w:t>SOFTWARE DE PUNTO DE VENTA</w:t>
      </w:r>
    </w:p>
    <w:p w:rsidR="00123551" w:rsidRDefault="00123551" w:rsidP="00EE37B8">
      <w:pPr>
        <w:spacing w:line="360" w:lineRule="auto"/>
      </w:pPr>
    </w:p>
    <w:p w:rsidR="00123551" w:rsidRDefault="00AE7C6B" w:rsidP="00EE37B8">
      <w:pPr>
        <w:spacing w:line="360" w:lineRule="auto"/>
      </w:pPr>
      <w:r>
        <w:t>CREADO: POR: Alexander Rodríguez</w:t>
      </w:r>
    </w:p>
    <w:p w:rsidR="00123551" w:rsidRDefault="00123551" w:rsidP="00EE37B8">
      <w:pPr>
        <w:spacing w:line="360" w:lineRule="auto"/>
      </w:pPr>
    </w:p>
    <w:p w:rsidR="00123551" w:rsidRDefault="00123551" w:rsidP="00EE37B8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B138AC">
        <w:rPr>
          <w:noProof/>
        </w:rPr>
        <w:t>miércoles, 29 de abril de 2026</w:t>
      </w:r>
      <w:r>
        <w:fldChar w:fldCharType="end"/>
      </w:r>
    </w:p>
    <w:p w:rsidR="00123551" w:rsidRDefault="00123551" w:rsidP="00EE37B8">
      <w:pPr>
        <w:spacing w:line="360" w:lineRule="auto"/>
      </w:pPr>
    </w:p>
    <w:p w:rsidR="000B0F49" w:rsidRDefault="000B0F49" w:rsidP="00EE37B8">
      <w:pPr>
        <w:spacing w:line="360" w:lineRule="auto"/>
      </w:pPr>
      <w:r>
        <w:t>TABLA DE CONTENIDO</w:t>
      </w:r>
    </w:p>
    <w:p w:rsidR="000B0F49" w:rsidRDefault="000B0F49" w:rsidP="00EE37B8">
      <w:pPr>
        <w:spacing w:line="360" w:lineRule="auto"/>
      </w:pPr>
      <w:r>
        <w:t>CONTENIDO 1</w:t>
      </w:r>
    </w:p>
    <w:p w:rsidR="000B0F49" w:rsidRDefault="000B0F49" w:rsidP="00EE37B8">
      <w:pPr>
        <w:spacing w:line="360" w:lineRule="auto"/>
      </w:pPr>
      <w:r>
        <w:t>CONTENIDO 2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</w:pPr>
    </w:p>
    <w:p w:rsidR="00BB6C12" w:rsidRDefault="00BB6C12" w:rsidP="00EE37B8">
      <w:pPr>
        <w:spacing w:line="360" w:lineRule="auto"/>
      </w:pPr>
    </w:p>
    <w:p w:rsidR="000B0F49" w:rsidRDefault="000B0F49" w:rsidP="00EE37B8">
      <w:pPr>
        <w:pStyle w:val="Ttulo2"/>
        <w:spacing w:line="360" w:lineRule="auto"/>
      </w:pPr>
      <w:r>
        <w:t>BIENBENIDA</w:t>
      </w:r>
    </w:p>
    <w:p w:rsidR="000B0F49" w:rsidRDefault="000B0F49" w:rsidP="00EE37B8">
      <w:pPr>
        <w:spacing w:line="360" w:lineRule="auto"/>
      </w:pPr>
    </w:p>
    <w:p w:rsidR="000B0F49" w:rsidRDefault="000B0F49" w:rsidP="00EE37B8">
      <w:pPr>
        <w:spacing w:line="360" w:lineRule="auto"/>
        <w:jc w:val="both"/>
      </w:pPr>
      <w:r>
        <w:t xml:space="preserve">ESTE ES EL MANUAL DE USUARIO CON SOPORTE TECNICO DEL PUNTO DE VENTA CREADO CREADO EN PYTHON.A TRAVES DE ESTE DOCUMENTO SE MUESTRAN LAS DIFERENTES PANTALLAS DEL </w:t>
      </w:r>
      <w:r w:rsidR="00AE7C6B">
        <w:t>SISTEMAS, PARA</w:t>
      </w:r>
      <w:r>
        <w:t xml:space="preserve"> PODER DARLES SU USO CORRECTO.</w:t>
      </w:r>
      <w:r w:rsidR="00EE37B8">
        <w:t>SE EXPLICA COMO REGISTRAR PRODUCTOS Y VENTAS.TAMBIEN COMO OBTENER EL TICKET DE VENTA LAS CONFIGURACIONES DEL MISMO.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spacing w:line="360" w:lineRule="auto"/>
        <w:jc w:val="both"/>
      </w:pPr>
      <w:r>
        <w:t xml:space="preserve">AL FINAL DE ESTE DOCUMENTO APARECE UNA FICHA </w:t>
      </w:r>
      <w:r w:rsidR="00AE7C6B">
        <w:t>TECNICA,</w:t>
      </w:r>
      <w:r>
        <w:t xml:space="preserve"> CON LOS REQUERIMIENTOS DE EQUIPO DE COMPUTO NECESARIOS PARA QUE EL SOFTWARE FUNCIONE ADECUADAMENTE.</w:t>
      </w:r>
    </w:p>
    <w:p w:rsidR="00EE37B8" w:rsidRDefault="00EE37B8" w:rsidP="00EE37B8">
      <w:pPr>
        <w:spacing w:line="360" w:lineRule="auto"/>
        <w:jc w:val="both"/>
      </w:pPr>
    </w:p>
    <w:p w:rsidR="00EE37B8" w:rsidRDefault="00EE37B8" w:rsidP="00EE37B8">
      <w:pPr>
        <w:pStyle w:val="Ttulo2"/>
      </w:pPr>
      <w:r>
        <w:t>SOBRE ESTE SOFTWARE</w:t>
      </w:r>
    </w:p>
    <w:p w:rsidR="00BB6C12" w:rsidRDefault="00EE37B8" w:rsidP="00AE7C6B">
      <w:pPr>
        <w:spacing w:line="360" w:lineRule="auto"/>
      </w:pPr>
      <w:r>
        <w:t xml:space="preserve">PARA LA ACREDITACION DEL MODULO </w:t>
      </w:r>
      <w:r w:rsidR="00AE7C6B">
        <w:t>1: DESARROLLA</w:t>
      </w:r>
      <w:r>
        <w:t xml:space="preserve"> SOFTWARE DE APLICACIÓN, ES   NECESARIO CONSTRUIR UN SOFTWARE EN EL SUBMODULO CODIFICA SOFTWARE DE </w:t>
      </w:r>
      <w:r w:rsidR="00AE7C6B">
        <w:t>APLICACIÓN, Y</w:t>
      </w:r>
      <w:r w:rsidR="00BB6C12">
        <w:t xml:space="preserve"> DOCUMENTAR EL MISMO EN EL SUBMODULO SOFTWARE DE APLICACIÓN. ES POR ESTO, QUE ES MANUAL ES EL MANUAL ES E</w:t>
      </w:r>
      <w:r w:rsidR="00AE7C6B">
        <w:t>L PRODUCTO FINAL DE SUBMODULO I</w:t>
      </w:r>
    </w:p>
    <w:p w:rsidR="00BB6C12" w:rsidRDefault="00AE7C6B" w:rsidP="00EE37B8">
      <w:r>
        <w:rPr>
          <w:noProof/>
          <w:lang w:eastAsia="ja-JP"/>
        </w:rPr>
        <w:drawing>
          <wp:anchor distT="0" distB="0" distL="114300" distR="114300" simplePos="0" relativeHeight="251658240" behindDoc="1" locked="0" layoutInCell="1" allowOverlap="1" wp14:anchorId="249AC685" wp14:editId="60BEB328">
            <wp:simplePos x="0" y="0"/>
            <wp:positionH relativeFrom="column">
              <wp:posOffset>1101090</wp:posOffset>
            </wp:positionH>
            <wp:positionV relativeFrom="paragraph">
              <wp:posOffset>385445</wp:posOffset>
            </wp:positionV>
            <wp:extent cx="3156585" cy="2257425"/>
            <wp:effectExtent l="0" t="0" r="5715" b="952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nefits-of-a-cross-platform-app[2]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58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B6C12" w:rsidRDefault="00BB6C12" w:rsidP="00EE37B8"/>
    <w:p w:rsidR="00BB6C12" w:rsidRDefault="00BB6C12" w:rsidP="00EE37B8"/>
    <w:p w:rsidR="00BB6C12" w:rsidRDefault="00BB6C12" w:rsidP="00EE37B8"/>
    <w:p w:rsidR="00BB6C12" w:rsidRDefault="00BB6C12" w:rsidP="00E86C53">
      <w:pPr>
        <w:jc w:val="both"/>
      </w:pPr>
    </w:p>
    <w:p w:rsidR="00BB6C12" w:rsidRPr="00EE37B8" w:rsidRDefault="00BB6C12" w:rsidP="00BB6C12">
      <w:pPr>
        <w:pStyle w:val="Ttulo1"/>
        <w:tabs>
          <w:tab w:val="left" w:pos="2552"/>
        </w:tabs>
      </w:pPr>
      <w:r>
        <w:t>MENU PRINCIPAL</w:t>
      </w:r>
    </w:p>
    <w:p w:rsidR="00B138AC" w:rsidRDefault="00B138AC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</w:p>
    <w:p w:rsidR="00B138AC" w:rsidRDefault="00B138AC" w:rsidP="00B138AC">
      <w:r>
        <w:br w:type="page"/>
      </w:r>
      <w:bookmarkStart w:id="0" w:name="_GoBack"/>
      <w:bookmarkEnd w:id="0"/>
    </w:p>
    <w:p w:rsidR="00B138AC" w:rsidRDefault="00B138AC" w:rsidP="00BB6C12">
      <w:pPr>
        <w:pStyle w:val="Sinespaciado"/>
        <w:pBdr>
          <w:top w:val="single" w:sz="4" w:space="31" w:color="auto"/>
        </w:pBd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F1525C2" wp14:editId="795650A6">
            <wp:extent cx="3181350" cy="3934332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54232" t="21687" r="14055" b="8584"/>
                    <a:stretch/>
                  </pic:blipFill>
                  <pic:spPr bwMode="auto">
                    <a:xfrm>
                      <a:off x="0" y="0"/>
                      <a:ext cx="3208926" cy="3968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138AC" w:rsidRDefault="00B138AC" w:rsidP="00B138AC"/>
    <w:p w:rsidR="00B138AC" w:rsidRDefault="00B138AC" w:rsidP="00B138AC">
      <w:pPr>
        <w:pStyle w:val="Ttulo2"/>
      </w:pPr>
      <w:r>
        <w:tab/>
      </w:r>
      <w:r>
        <w:rPr>
          <w:rFonts w:ascii="Segoe UI Symbol" w:hAnsi="Segoe UI Symbol" w:cs="Segoe UI Symbol"/>
        </w:rPr>
        <w:t>🖥</w:t>
      </w:r>
      <w:r>
        <w:t>️ Pantalla Principal del Sistema</w:t>
      </w:r>
    </w:p>
    <w:p w:rsidR="00B138AC" w:rsidRDefault="00B138AC" w:rsidP="00B138AC">
      <w:pPr>
        <w:pStyle w:val="NormalWeb"/>
      </w:pPr>
      <w:r>
        <w:t xml:space="preserve">La pantalla principal del sistema </w:t>
      </w:r>
      <w:r>
        <w:rPr>
          <w:rStyle w:val="Textoennegrita"/>
          <w:rFonts w:eastAsiaTheme="majorEastAsia"/>
        </w:rPr>
        <w:t xml:space="preserve">Punto de Venta - </w:t>
      </w:r>
      <w:proofErr w:type="spellStart"/>
      <w:r>
        <w:rPr>
          <w:rStyle w:val="Textoennegrita"/>
          <w:rFonts w:eastAsiaTheme="majorEastAsia"/>
        </w:rPr>
        <w:t>DebyAlex</w:t>
      </w:r>
      <w:proofErr w:type="spellEnd"/>
      <w:r>
        <w:t xml:space="preserve"> es la interfaz inicial que se muestra al iniciar la aplicación. Desde este menú, el usuario puede acceder a los distintos módulos del sistema de manera rápida y sencilla.</w:t>
      </w:r>
    </w:p>
    <w:p w:rsidR="00B138AC" w:rsidRDefault="00B138AC" w:rsidP="00B138AC">
      <w:pPr>
        <w:pStyle w:val="NormalWeb"/>
      </w:pPr>
      <w:r>
        <w:t xml:space="preserve">En la parte superior se visualiza el </w:t>
      </w:r>
      <w:r>
        <w:rPr>
          <w:rStyle w:val="Textoennegrita"/>
          <w:rFonts w:eastAsiaTheme="majorEastAsia"/>
        </w:rPr>
        <w:t>logotipo del sistema</w:t>
      </w:r>
      <w:r>
        <w:t>, el cual permite identificar la aplicación. Debajo del logo se encuentran los botones principales de navegación, diseñados con un estilo moderno, color violeta y bordes redondeados para facilitar su identificación.</w:t>
      </w:r>
    </w:p>
    <w:p w:rsidR="00B138AC" w:rsidRDefault="00B138AC" w:rsidP="00B138AC">
      <w:pPr>
        <w:pStyle w:val="Ttulo3"/>
      </w:pPr>
      <w:r>
        <w:rPr>
          <w:rFonts w:ascii="Segoe UI Symbol" w:hAnsi="Segoe UI Symbol" w:cs="Segoe UI Symbol"/>
        </w:rPr>
        <w:t>🔘</w:t>
      </w:r>
      <w:r>
        <w:t xml:space="preserve"> Opciones disponibles</w:t>
      </w:r>
    </w:p>
    <w:p w:rsidR="00B138AC" w:rsidRDefault="00B138AC" w:rsidP="00B138AC">
      <w:pPr>
        <w:pStyle w:val="NormalWeb"/>
      </w:pPr>
      <w:r>
        <w:t>La pantalla principal cuenta con los siguientes botones:</w:t>
      </w:r>
    </w:p>
    <w:p w:rsidR="00B138AC" w:rsidRDefault="00B138AC" w:rsidP="00B138AC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Style w:val="Textoennegrita"/>
        </w:rPr>
        <w:t>Registro de Productos</w:t>
      </w:r>
      <w:r>
        <w:br/>
        <w:t xml:space="preserve">Permite acceder al módulo donde se pueden agregar, editar o eliminar productos disponibles para la venta. </w:t>
      </w:r>
    </w:p>
    <w:p w:rsidR="00B138AC" w:rsidRDefault="00B138AC" w:rsidP="00B138AC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Style w:val="Textoennegrita"/>
        </w:rPr>
        <w:lastRenderedPageBreak/>
        <w:t>Registro de Ventas</w:t>
      </w:r>
      <w:r>
        <w:br/>
        <w:t xml:space="preserve">Dirige al apartado donde se realizan las ventas, registrando los productos seleccionados por el cliente. </w:t>
      </w:r>
    </w:p>
    <w:p w:rsidR="00B138AC" w:rsidRDefault="00B138AC" w:rsidP="00B138AC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Style w:val="Textoennegrita"/>
        </w:rPr>
        <w:t>Reportes</w:t>
      </w:r>
      <w:r>
        <w:br/>
        <w:t xml:space="preserve">Permite consultar información relevante del sistema, como reportes de ventas y registros almacenados. </w:t>
      </w:r>
    </w:p>
    <w:p w:rsidR="00B138AC" w:rsidRDefault="00B138AC" w:rsidP="00B138AC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Style w:val="Textoennegrita"/>
        </w:rPr>
        <w:t>Acerca de</w:t>
      </w:r>
      <w:r>
        <w:br/>
        <w:t xml:space="preserve">Muestra información general del sistema, incluyendo el nombre del proyecto, versión y datos adicionales. </w:t>
      </w:r>
    </w:p>
    <w:p w:rsidR="00B138AC" w:rsidRDefault="00B138AC" w:rsidP="00B138AC">
      <w:pPr>
        <w:pStyle w:val="Ttulo3"/>
      </w:pPr>
      <w:r>
        <w:rPr>
          <w:rFonts w:ascii="Segoe UI Symbol" w:hAnsi="Segoe UI Symbol" w:cs="Segoe UI Symbol"/>
        </w:rPr>
        <w:t>🎨</w:t>
      </w:r>
      <w:r>
        <w:t xml:space="preserve"> Características de la interfaz</w:t>
      </w:r>
    </w:p>
    <w:p w:rsidR="00B138AC" w:rsidRDefault="00B138AC" w:rsidP="00B138AC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Diseño con fondo oscuro para mejor visualización. </w:t>
      </w:r>
    </w:p>
    <w:p w:rsidR="00B138AC" w:rsidRDefault="00B138AC" w:rsidP="00B138AC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Botones de color violeta con efecto interactivo al pasar el cursor. </w:t>
      </w:r>
    </w:p>
    <w:p w:rsidR="00B138AC" w:rsidRDefault="00B138AC" w:rsidP="00B138AC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Tipografía clara y legible con tamaño de 12 puntos. </w:t>
      </w:r>
    </w:p>
    <w:p w:rsidR="00B138AC" w:rsidRDefault="00B138AC" w:rsidP="00B138AC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Distribución vertical centrada para facilitar la navegación. </w:t>
      </w:r>
    </w:p>
    <w:p w:rsidR="00B138AC" w:rsidRDefault="00B138AC" w:rsidP="00B138AC">
      <w:pPr>
        <w:pStyle w:val="Ttulo3"/>
      </w:pPr>
      <w:r>
        <w:rPr>
          <w:rFonts w:ascii="Cambria Math" w:hAnsi="Cambria Math" w:cs="Cambria Math"/>
        </w:rPr>
        <w:t>▶</w:t>
      </w:r>
      <w:r>
        <w:t>️ Uso básico</w:t>
      </w:r>
    </w:p>
    <w:p w:rsidR="00B138AC" w:rsidRDefault="00B138AC" w:rsidP="00B138AC">
      <w:pPr>
        <w:pStyle w:val="NormalWeb"/>
      </w:pPr>
      <w:r>
        <w:t>Para utilizar el sistema, el usuario únicamente debe hacer clic sobre el botón correspondiente al módulo que desea abrir. Cada opción desplegará una nueva ventana o funcionalidad específica.</w:t>
      </w:r>
    </w:p>
    <w:p w:rsidR="00123551" w:rsidRPr="00B138AC" w:rsidRDefault="00123551" w:rsidP="00B138AC">
      <w:pPr>
        <w:tabs>
          <w:tab w:val="left" w:pos="1920"/>
        </w:tabs>
      </w:pPr>
    </w:p>
    <w:sectPr w:rsidR="00123551" w:rsidRPr="00B138AC">
      <w:headerReference w:type="even" r:id="rId10"/>
      <w:headerReference w:type="default" r:id="rId11"/>
      <w:foot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115C" w:rsidRDefault="00FB115C" w:rsidP="00123551">
      <w:pPr>
        <w:spacing w:after="0" w:line="240" w:lineRule="auto"/>
      </w:pPr>
      <w:r>
        <w:separator/>
      </w:r>
    </w:p>
  </w:endnote>
  <w:endnote w:type="continuationSeparator" w:id="0">
    <w:p w:rsidR="00FB115C" w:rsidRDefault="00FB115C" w:rsidP="00123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AE7C6B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3FDD84979234068BDB37F12B394A622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:rsidR="00AE7C6B" w:rsidRDefault="00AE7C6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  <w:lang w:val="es-US"/>
                </w:rPr>
                <w:t>Alexander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:rsidR="00AE7C6B" w:rsidRDefault="00AE7C6B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1C3BC3" w:rsidRPr="001C3BC3">
            <w:rPr>
              <w:noProof/>
              <w:color w:val="FFFFFF" w:themeColor="background1"/>
              <w:lang w:val="es-ES"/>
            </w:rPr>
            <w:t>5</w:t>
          </w:r>
          <w:r>
            <w:rPr>
              <w:color w:val="FFFFFF" w:themeColor="background1"/>
            </w:rPr>
            <w:fldChar w:fldCharType="end"/>
          </w:r>
        </w:p>
      </w:tc>
    </w:tr>
  </w:tbl>
  <w:p w:rsidR="00123551" w:rsidRDefault="001235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115C" w:rsidRDefault="00FB115C" w:rsidP="00123551">
      <w:pPr>
        <w:spacing w:after="0" w:line="240" w:lineRule="auto"/>
      </w:pPr>
      <w:r>
        <w:separator/>
      </w:r>
    </w:p>
  </w:footnote>
  <w:footnote w:type="continuationSeparator" w:id="0">
    <w:p w:rsidR="00FB115C" w:rsidRDefault="00FB115C" w:rsidP="00123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FB115C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7" o:spid="_x0000_s2050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20"/>
      <w:gridCol w:w="8218"/>
    </w:tblGrid>
    <w:tr w:rsidR="00123551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:rsidR="00123551" w:rsidRDefault="00123551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:rsidR="00123551" w:rsidRDefault="00123551" w:rsidP="00123551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D7393766BEE948B3915929162A56E1F0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:rsidR="00123551" w:rsidRDefault="00FB115C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8" o:spid="_x0000_s2051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551" w:rsidRDefault="00FB115C">
    <w:pPr>
      <w:pStyle w:val="Encabezado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19194796" o:spid="_x0000_s2049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Al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6856F6"/>
    <w:multiLevelType w:val="multilevel"/>
    <w:tmpl w:val="DDF2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1C42F5"/>
    <w:multiLevelType w:val="multilevel"/>
    <w:tmpl w:val="02C6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551"/>
    <w:rsid w:val="000B0F49"/>
    <w:rsid w:val="00123551"/>
    <w:rsid w:val="001C3BC3"/>
    <w:rsid w:val="002E22E5"/>
    <w:rsid w:val="007D4C5E"/>
    <w:rsid w:val="0092064B"/>
    <w:rsid w:val="00AE7C6B"/>
    <w:rsid w:val="00B138AC"/>
    <w:rsid w:val="00BB6C12"/>
    <w:rsid w:val="00BD5945"/>
    <w:rsid w:val="00CD77D6"/>
    <w:rsid w:val="00E86C53"/>
    <w:rsid w:val="00EE37B8"/>
    <w:rsid w:val="00FB1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chartTrackingRefBased/>
  <w15:docId w15:val="{07FD8BD0-6760-43A3-A16C-F3B06DA84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5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0F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3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1235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inespaciado">
    <w:name w:val="No Spacing"/>
    <w:uiPriority w:val="1"/>
    <w:qFormat/>
    <w:rsid w:val="00123551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235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551"/>
  </w:style>
  <w:style w:type="paragraph" w:styleId="Piedepgina">
    <w:name w:val="footer"/>
    <w:basedOn w:val="Normal"/>
    <w:link w:val="PiedepginaCar"/>
    <w:uiPriority w:val="99"/>
    <w:unhideWhenUsed/>
    <w:rsid w:val="001235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551"/>
  </w:style>
  <w:style w:type="character" w:customStyle="1" w:styleId="Ttulo2Car">
    <w:name w:val="Título 2 Car"/>
    <w:basedOn w:val="Fuentedeprrafopredeter"/>
    <w:link w:val="Ttulo2"/>
    <w:uiPriority w:val="9"/>
    <w:rsid w:val="000B0F4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3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138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Textoennegrita">
    <w:name w:val="Strong"/>
    <w:basedOn w:val="Fuentedeprrafopredeter"/>
    <w:uiPriority w:val="22"/>
    <w:qFormat/>
    <w:rsid w:val="00B138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393766BEE948B3915929162A56E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0A0169-A780-40DD-9B56-9FF671496364}"/>
      </w:docPartPr>
      <w:docPartBody>
        <w:p w:rsidR="005D4E07" w:rsidRDefault="0028048A" w:rsidP="0028048A">
          <w:pPr>
            <w:pStyle w:val="D7393766BEE948B3915929162A56E1F0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3FDD84979234068BDB37F12B394A6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28638-718D-4165-BEB8-0CB6913DB9C6}"/>
      </w:docPartPr>
      <w:docPartBody>
        <w:p w:rsidR="00A50BA5" w:rsidRDefault="005D4E07" w:rsidP="005D4E07">
          <w:pPr>
            <w:pStyle w:val="A3FDD84979234068BDB37F12B394A622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048A"/>
    <w:rsid w:val="00004207"/>
    <w:rsid w:val="0028048A"/>
    <w:rsid w:val="002C5C2B"/>
    <w:rsid w:val="005D4E07"/>
    <w:rsid w:val="00A50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393766BEE948B3915929162A56E1F0">
    <w:name w:val="D7393766BEE948B3915929162A56E1F0"/>
    <w:rsid w:val="0028048A"/>
  </w:style>
  <w:style w:type="paragraph" w:customStyle="1" w:styleId="D39EDEA03260431C99258A8EDFF62483">
    <w:name w:val="D39EDEA03260431C99258A8EDFF62483"/>
    <w:rsid w:val="0028048A"/>
  </w:style>
  <w:style w:type="paragraph" w:customStyle="1" w:styleId="A3FDD84979234068BDB37F12B394A622">
    <w:name w:val="A3FDD84979234068BDB37F12B394A622"/>
    <w:rsid w:val="005D4E07"/>
    <w:rPr>
      <w:lang w:val="en-US"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35D6B-D774-4972-88FF-0C19ABBFD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385</Words>
  <Characters>2164</Characters>
  <Application>Microsoft Office Word</Application>
  <DocSecurity>0</DocSecurity>
  <Lines>78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Alexander rodriguez</dc:creator>
  <cp:keywords/>
  <dc:description/>
  <cp:lastModifiedBy>LTI-2</cp:lastModifiedBy>
  <cp:revision>5</cp:revision>
  <dcterms:created xsi:type="dcterms:W3CDTF">2026-03-12T01:10:00Z</dcterms:created>
  <dcterms:modified xsi:type="dcterms:W3CDTF">2026-04-30T01:44:00Z</dcterms:modified>
</cp:coreProperties>
</file>