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9A14" w14:textId="77777777" w:rsidR="001B7A38" w:rsidRDefault="00502432">
      <w:r>
        <w:t>sdqsdf</w:t>
      </w:r>
      <w:bookmarkStart w:id="0" w:name="_GoBack"/>
      <w:bookmarkEnd w:id="0"/>
    </w:p>
    <w:sectPr w:rsidR="001B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32"/>
    <w:rsid w:val="001B7A38"/>
    <w:rsid w:val="0050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E44"/>
  <w15:chartTrackingRefBased/>
  <w15:docId w15:val="{AEB15FAB-D02B-40DB-BDCF-65D242F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F91656257434E8AEC96B1AD8E5919" ma:contentTypeVersion="14" ma:contentTypeDescription="Create a new document." ma:contentTypeScope="" ma:versionID="f6ccc08eb24a9b0e2533a09b0c443e66">
  <xsd:schema xmlns:xsd="http://www.w3.org/2001/XMLSchema" xmlns:xs="http://www.w3.org/2001/XMLSchema" xmlns:p="http://schemas.microsoft.com/office/2006/metadata/properties" xmlns:ns3="3ac72184-7263-4c69-9a40-3244c5b0e74c" xmlns:ns4="0e93f92f-8eb3-4b6d-a7ec-7c41b690035a" targetNamespace="http://schemas.microsoft.com/office/2006/metadata/properties" ma:root="true" ma:fieldsID="0d4be922d6b3f67351b3b71ff48c60e4" ns3:_="" ns4:_="">
    <xsd:import namespace="3ac72184-7263-4c69-9a40-3244c5b0e74c"/>
    <xsd:import namespace="0e93f92f-8eb3-4b6d-a7ec-7c41b69003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72184-7263-4c69-9a40-3244c5b0e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3f92f-8eb3-4b6d-a7ec-7c41b6900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48032-B8DD-4DFF-AF98-90B771E67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72184-7263-4c69-9a40-3244c5b0e74c"/>
    <ds:schemaRef ds:uri="0e93f92f-8eb3-4b6d-a7ec-7c41b6900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AB180-8C85-4681-B9CB-A8B998DCD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B0B31-7807-4D40-BE13-E6E5676F15F7}">
  <ds:schemaRefs>
    <ds:schemaRef ds:uri="3ac72184-7263-4c69-9a40-3244c5b0e74c"/>
    <ds:schemaRef ds:uri="0e93f92f-8eb3-4b6d-a7ec-7c41b690035a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Campus de Vesten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Deckx</dc:creator>
  <cp:keywords/>
  <dc:description/>
  <cp:lastModifiedBy>Nele Deckx</cp:lastModifiedBy>
  <cp:revision>1</cp:revision>
  <dcterms:created xsi:type="dcterms:W3CDTF">2025-02-25T08:29:00Z</dcterms:created>
  <dcterms:modified xsi:type="dcterms:W3CDTF">2025-02-25T08:30:00Z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0x01010011CF91656257434E8AEC96B1AD8E5919</vt:lpwstr>
  </property>
</Properties>
</file>