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D00B1" w14:textId="77777777" w:rsidR="00A167E4" w:rsidRPr="00A167E4" w:rsidRDefault="00A167E4" w:rsidP="00A167E4">
      <w:pPr>
        <w:rPr>
          <w:b/>
          <w:bCs/>
          <w:sz w:val="20"/>
          <w:szCs w:val="20"/>
        </w:rPr>
      </w:pPr>
      <w:r w:rsidRPr="00A167E4">
        <w:rPr>
          <w:b/>
          <w:bCs/>
          <w:sz w:val="20"/>
          <w:szCs w:val="20"/>
        </w:rPr>
        <w:t>Uzasadnienie wyboru firmy szkoleniowej nr 1 - Profesjonalizm i Elastyczność AYP Sp. z o.o.</w:t>
      </w:r>
    </w:p>
    <w:p w14:paraId="5A2A1823" w14:textId="77777777" w:rsidR="00A7512D" w:rsidRPr="00A7512D" w:rsidRDefault="00A7512D" w:rsidP="00A7512D">
      <w:pPr>
        <w:rPr>
          <w:sz w:val="20"/>
          <w:szCs w:val="20"/>
        </w:rPr>
      </w:pPr>
      <w:r w:rsidRPr="00A7512D">
        <w:rPr>
          <w:sz w:val="20"/>
          <w:szCs w:val="20"/>
        </w:rPr>
        <w:t>Wybór odpowiedniej firmy szkoleniowej był dla nas kluczowym etapem w rozwoju organizacji. Postawiliśmy na AYP Sp. z o.o. ze względu na ich profesjonalizm, elastyczność i zrozumienie potrzeb naszych pracowników. AYP wyróżnia się indywidualnym podejściem, dopasowując programy szkoleniowe do specyficznych wyzwań naszej branży. Już na etapie oferty firma przedstawiła szczegółowy plan działania, co zapewniło nam poczucie bezpieczeństwa.</w:t>
      </w:r>
    </w:p>
    <w:p w14:paraId="1BECD8A6" w14:textId="77777777" w:rsidR="00A7512D" w:rsidRPr="00A7512D" w:rsidRDefault="00A7512D" w:rsidP="00A7512D">
      <w:pPr>
        <w:rPr>
          <w:sz w:val="20"/>
          <w:szCs w:val="20"/>
        </w:rPr>
      </w:pPr>
      <w:r w:rsidRPr="00A7512D">
        <w:rPr>
          <w:sz w:val="20"/>
          <w:szCs w:val="20"/>
        </w:rPr>
        <w:t>Elastyczność AYP przejawiała się w dostosowaniu harmonogramów szkoleń oraz oferowaniu różnych metod nauczania, takich jak warsztaty, gry terenowe czy e-learning. Wysoko oceniliśmy również jakość trenerów, którzy posiadają doświadczenie praktyczne i empatyczne podejście, co znacząco podniosło efektywność szkoleń. Firma zapewniała także wsparcie poszkoleniowe, umożliwiając kontakt z trenerami po zakończeniu kursów, co pomogło we wdrażaniu nowych umiejętności.</w:t>
      </w:r>
    </w:p>
    <w:p w14:paraId="68401B4A" w14:textId="77777777" w:rsidR="00A7512D" w:rsidRPr="00A7512D" w:rsidRDefault="00A7512D" w:rsidP="00A7512D">
      <w:pPr>
        <w:rPr>
          <w:sz w:val="20"/>
          <w:szCs w:val="20"/>
        </w:rPr>
      </w:pPr>
      <w:r w:rsidRPr="00A7512D">
        <w:rPr>
          <w:sz w:val="20"/>
          <w:szCs w:val="20"/>
        </w:rPr>
        <w:t>Istotnym aspektem była dbałość o bezpieczeństwo danych zgodnie z RODO oraz konkurencyjne ceny, które odzwierciedlały rzeczywistą wartość szkoleń. Pozytywne opinie innych klientów oraz długoletnie doświadczenie AYP na rynku utwierdziły nas w słuszności wyboru. Firma była otwarta na dialog i współtworzenie najlepszych rozwiązań, co sprawiło, że czuliśmy się partnerami w tym procesie.</w:t>
      </w:r>
    </w:p>
    <w:p w14:paraId="7E63CE8E" w14:textId="77777777" w:rsidR="00A7512D" w:rsidRPr="00A7512D" w:rsidRDefault="00A7512D" w:rsidP="00A7512D">
      <w:pPr>
        <w:rPr>
          <w:sz w:val="20"/>
          <w:szCs w:val="20"/>
        </w:rPr>
      </w:pPr>
      <w:r w:rsidRPr="00A7512D">
        <w:rPr>
          <w:sz w:val="20"/>
          <w:szCs w:val="20"/>
        </w:rPr>
        <w:t>Podsumowując, AYP Sp. z o.o. przewyższyła nasze oczekiwania pod względem jakości szkoleń, elastyczności i wsparcia. Wierzymy, że współpraca z nimi przyniesie długofalowe korzyści naszej organizacji oraz pracownikom, wspierając rozwój w ramach Krajowego Funduszu Szkoleniowego.</w:t>
      </w:r>
    </w:p>
    <w:p w14:paraId="163E3B45" w14:textId="77777777" w:rsidR="00093B5A" w:rsidRPr="00A167E4" w:rsidRDefault="00093B5A">
      <w:pPr>
        <w:rPr>
          <w:sz w:val="20"/>
          <w:szCs w:val="20"/>
        </w:rPr>
      </w:pPr>
    </w:p>
    <w:sectPr w:rsidR="00093B5A" w:rsidRPr="00A167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E4"/>
    <w:rsid w:val="0000327C"/>
    <w:rsid w:val="00085AB8"/>
    <w:rsid w:val="00093B5A"/>
    <w:rsid w:val="00261F5F"/>
    <w:rsid w:val="003E5BDF"/>
    <w:rsid w:val="0063313F"/>
    <w:rsid w:val="006B7DC6"/>
    <w:rsid w:val="00753A3F"/>
    <w:rsid w:val="008E192F"/>
    <w:rsid w:val="00A167E4"/>
    <w:rsid w:val="00A7512D"/>
    <w:rsid w:val="00BE79EC"/>
    <w:rsid w:val="00D431E0"/>
    <w:rsid w:val="00F61EEB"/>
    <w:rsid w:val="00FD4C2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8919"/>
  <w15:chartTrackingRefBased/>
  <w15:docId w15:val="{7CE646DD-9690-4B5E-82A5-3E710EC7F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167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A167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A167E4"/>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A167E4"/>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A167E4"/>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A167E4"/>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A167E4"/>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A167E4"/>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A167E4"/>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167E4"/>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A167E4"/>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A167E4"/>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A167E4"/>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A167E4"/>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A167E4"/>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A167E4"/>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A167E4"/>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A167E4"/>
    <w:rPr>
      <w:rFonts w:eastAsiaTheme="majorEastAsia" w:cstheme="majorBidi"/>
      <w:color w:val="272727" w:themeColor="text1" w:themeTint="D8"/>
    </w:rPr>
  </w:style>
  <w:style w:type="paragraph" w:styleId="Tytu">
    <w:name w:val="Title"/>
    <w:basedOn w:val="Normalny"/>
    <w:next w:val="Normalny"/>
    <w:link w:val="TytuZnak"/>
    <w:uiPriority w:val="10"/>
    <w:qFormat/>
    <w:rsid w:val="00A167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167E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A167E4"/>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A167E4"/>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A167E4"/>
    <w:pPr>
      <w:spacing w:before="160"/>
      <w:jc w:val="center"/>
    </w:pPr>
    <w:rPr>
      <w:i/>
      <w:iCs/>
      <w:color w:val="404040" w:themeColor="text1" w:themeTint="BF"/>
    </w:rPr>
  </w:style>
  <w:style w:type="character" w:customStyle="1" w:styleId="CytatZnak">
    <w:name w:val="Cytat Znak"/>
    <w:basedOn w:val="Domylnaczcionkaakapitu"/>
    <w:link w:val="Cytat"/>
    <w:uiPriority w:val="29"/>
    <w:rsid w:val="00A167E4"/>
    <w:rPr>
      <w:i/>
      <w:iCs/>
      <w:color w:val="404040" w:themeColor="text1" w:themeTint="BF"/>
    </w:rPr>
  </w:style>
  <w:style w:type="paragraph" w:styleId="Akapitzlist">
    <w:name w:val="List Paragraph"/>
    <w:basedOn w:val="Normalny"/>
    <w:uiPriority w:val="34"/>
    <w:qFormat/>
    <w:rsid w:val="00A167E4"/>
    <w:pPr>
      <w:ind w:left="720"/>
      <w:contextualSpacing/>
    </w:pPr>
  </w:style>
  <w:style w:type="character" w:styleId="Wyrnienieintensywne">
    <w:name w:val="Intense Emphasis"/>
    <w:basedOn w:val="Domylnaczcionkaakapitu"/>
    <w:uiPriority w:val="21"/>
    <w:qFormat/>
    <w:rsid w:val="00A167E4"/>
    <w:rPr>
      <w:i/>
      <w:iCs/>
      <w:color w:val="0F4761" w:themeColor="accent1" w:themeShade="BF"/>
    </w:rPr>
  </w:style>
  <w:style w:type="paragraph" w:styleId="Cytatintensywny">
    <w:name w:val="Intense Quote"/>
    <w:basedOn w:val="Normalny"/>
    <w:next w:val="Normalny"/>
    <w:link w:val="CytatintensywnyZnak"/>
    <w:uiPriority w:val="30"/>
    <w:qFormat/>
    <w:rsid w:val="00A167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A167E4"/>
    <w:rPr>
      <w:i/>
      <w:iCs/>
      <w:color w:val="0F4761" w:themeColor="accent1" w:themeShade="BF"/>
    </w:rPr>
  </w:style>
  <w:style w:type="character" w:styleId="Odwoanieintensywne">
    <w:name w:val="Intense Reference"/>
    <w:basedOn w:val="Domylnaczcionkaakapitu"/>
    <w:uiPriority w:val="32"/>
    <w:qFormat/>
    <w:rsid w:val="00A167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236111">
      <w:bodyDiv w:val="1"/>
      <w:marLeft w:val="0"/>
      <w:marRight w:val="0"/>
      <w:marTop w:val="0"/>
      <w:marBottom w:val="0"/>
      <w:divBdr>
        <w:top w:val="none" w:sz="0" w:space="0" w:color="auto"/>
        <w:left w:val="none" w:sz="0" w:space="0" w:color="auto"/>
        <w:bottom w:val="none" w:sz="0" w:space="0" w:color="auto"/>
        <w:right w:val="none" w:sz="0" w:space="0" w:color="auto"/>
      </w:divBdr>
    </w:div>
    <w:div w:id="310983248">
      <w:bodyDiv w:val="1"/>
      <w:marLeft w:val="0"/>
      <w:marRight w:val="0"/>
      <w:marTop w:val="0"/>
      <w:marBottom w:val="0"/>
      <w:divBdr>
        <w:top w:val="none" w:sz="0" w:space="0" w:color="auto"/>
        <w:left w:val="none" w:sz="0" w:space="0" w:color="auto"/>
        <w:bottom w:val="none" w:sz="0" w:space="0" w:color="auto"/>
        <w:right w:val="none" w:sz="0" w:space="0" w:color="auto"/>
      </w:divBdr>
    </w:div>
    <w:div w:id="742024531">
      <w:bodyDiv w:val="1"/>
      <w:marLeft w:val="0"/>
      <w:marRight w:val="0"/>
      <w:marTop w:val="0"/>
      <w:marBottom w:val="0"/>
      <w:divBdr>
        <w:top w:val="none" w:sz="0" w:space="0" w:color="auto"/>
        <w:left w:val="none" w:sz="0" w:space="0" w:color="auto"/>
        <w:bottom w:val="none" w:sz="0" w:space="0" w:color="auto"/>
        <w:right w:val="none" w:sz="0" w:space="0" w:color="auto"/>
      </w:divBdr>
    </w:div>
    <w:div w:id="873424376">
      <w:bodyDiv w:val="1"/>
      <w:marLeft w:val="0"/>
      <w:marRight w:val="0"/>
      <w:marTop w:val="0"/>
      <w:marBottom w:val="0"/>
      <w:divBdr>
        <w:top w:val="none" w:sz="0" w:space="0" w:color="auto"/>
        <w:left w:val="none" w:sz="0" w:space="0" w:color="auto"/>
        <w:bottom w:val="none" w:sz="0" w:space="0" w:color="auto"/>
        <w:right w:val="none" w:sz="0" w:space="0" w:color="auto"/>
      </w:divBdr>
    </w:div>
    <w:div w:id="993949387">
      <w:bodyDiv w:val="1"/>
      <w:marLeft w:val="0"/>
      <w:marRight w:val="0"/>
      <w:marTop w:val="0"/>
      <w:marBottom w:val="0"/>
      <w:divBdr>
        <w:top w:val="none" w:sz="0" w:space="0" w:color="auto"/>
        <w:left w:val="none" w:sz="0" w:space="0" w:color="auto"/>
        <w:bottom w:val="none" w:sz="0" w:space="0" w:color="auto"/>
        <w:right w:val="none" w:sz="0" w:space="0" w:color="auto"/>
      </w:divBdr>
    </w:div>
    <w:div w:id="1606888320">
      <w:bodyDiv w:val="1"/>
      <w:marLeft w:val="0"/>
      <w:marRight w:val="0"/>
      <w:marTop w:val="0"/>
      <w:marBottom w:val="0"/>
      <w:divBdr>
        <w:top w:val="none" w:sz="0" w:space="0" w:color="auto"/>
        <w:left w:val="none" w:sz="0" w:space="0" w:color="auto"/>
        <w:bottom w:val="none" w:sz="0" w:space="0" w:color="auto"/>
        <w:right w:val="none" w:sz="0" w:space="0" w:color="auto"/>
      </w:divBdr>
    </w:div>
    <w:div w:id="1683358896">
      <w:bodyDiv w:val="1"/>
      <w:marLeft w:val="0"/>
      <w:marRight w:val="0"/>
      <w:marTop w:val="0"/>
      <w:marBottom w:val="0"/>
      <w:divBdr>
        <w:top w:val="none" w:sz="0" w:space="0" w:color="auto"/>
        <w:left w:val="none" w:sz="0" w:space="0" w:color="auto"/>
        <w:bottom w:val="none" w:sz="0" w:space="0" w:color="auto"/>
        <w:right w:val="none" w:sz="0" w:space="0" w:color="auto"/>
      </w:divBdr>
    </w:div>
    <w:div w:id="18266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1416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Karczewski</dc:creator>
  <cp:keywords/>
  <dc:description/>
  <cp:lastModifiedBy>Adam Karczewski</cp:lastModifiedBy>
  <cp:revision>3</cp:revision>
  <dcterms:created xsi:type="dcterms:W3CDTF">2024-11-20T10:20:00Z</dcterms:created>
  <dcterms:modified xsi:type="dcterms:W3CDTF">2024-11-20T13:22:00Z</dcterms:modified>
</cp:coreProperties>
</file>