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David Gbogi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2/1/2016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Period 7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Mr. Costanzo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  <w:jc w:val="center"/>
      </w:pPr>
      <w:r w:rsidDel="00000000" w:rsidR="00000000" w:rsidRPr="00000000">
        <w:rPr>
          <w:u w:val="single"/>
          <w:rtl w:val="0"/>
        </w:rPr>
        <w:t xml:space="preserve">Section 1.1 Questions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u w:val="single"/>
          <w:rtl w:val="0"/>
        </w:rPr>
        <w:t xml:space="preserve">True/ False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Names, addresses, and dollar amounts are all examples of data. | </w:t>
      </w:r>
      <w:r w:rsidDel="00000000" w:rsidR="00000000" w:rsidRPr="00000000">
        <w:rPr>
          <w:shd w:fill="ffd966" w:val="clear"/>
          <w:rtl w:val="0"/>
        </w:rPr>
        <w:t xml:space="preserve">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decimal number system is also called the base 2 number system. | </w:t>
      </w:r>
      <w:r w:rsidDel="00000000" w:rsidR="00000000" w:rsidRPr="00000000">
        <w:rPr>
          <w:shd w:fill="ffd966" w:val="clear"/>
          <w:rtl w:val="0"/>
        </w:rPr>
        <w:t xml:space="preserve">F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digit of a binary number represents a power of 10. | </w:t>
      </w:r>
      <w:r w:rsidDel="00000000" w:rsidR="00000000" w:rsidRPr="00000000">
        <w:rPr>
          <w:shd w:fill="ffd966" w:val="clear"/>
          <w:rtl w:val="0"/>
        </w:rPr>
        <w:t xml:space="preserve">F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Letters and symbols are represented in the computer by numbers. | </w:t>
      </w:r>
      <w:r w:rsidDel="00000000" w:rsidR="00000000" w:rsidRPr="00000000">
        <w:rPr>
          <w:shd w:fill="ffd966" w:val="clear"/>
          <w:rtl w:val="0"/>
        </w:rPr>
        <w:t xml:space="preserve">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basic ASCII code uses 8 bits. | </w:t>
      </w:r>
      <w:r w:rsidDel="00000000" w:rsidR="00000000" w:rsidRPr="00000000">
        <w:rPr>
          <w:shd w:fill="ffd966" w:val="clear"/>
          <w:rtl w:val="0"/>
        </w:rPr>
        <w:t xml:space="preserve">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u w:val="single"/>
          <w:rtl w:val="0"/>
        </w:rPr>
        <w:t xml:space="preserve">Short Answer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Data | </w:t>
      </w:r>
      <w:r w:rsidDel="00000000" w:rsidR="00000000" w:rsidRPr="00000000">
        <w:rPr>
          <w:shd w:fill="ffd966" w:val="clear"/>
          <w:rtl w:val="0"/>
        </w:rPr>
        <w:t xml:space="preserve">Data is a computer representation of something that exists in the real world.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many bits are in a byte? | </w:t>
      </w:r>
      <w:r w:rsidDel="00000000" w:rsidR="00000000" w:rsidRPr="00000000">
        <w:rPr>
          <w:shd w:fill="ffd966" w:val="clear"/>
          <w:rtl w:val="0"/>
        </w:rPr>
        <w:t xml:space="preserve">8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language called that is “understood” by the microprocessor? | </w:t>
      </w:r>
      <w:r w:rsidDel="00000000" w:rsidR="00000000" w:rsidRPr="00000000">
        <w:rPr>
          <w:shd w:fill="ffd966" w:val="clear"/>
          <w:rtl w:val="0"/>
        </w:rPr>
        <w:t xml:space="preserve">machine language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many combinations of bits are possible with three bits? |</w:t>
      </w:r>
      <w:r w:rsidDel="00000000" w:rsidR="00000000" w:rsidRPr="00000000">
        <w:rPr>
          <w:shd w:fill="ffd966" w:val="clear"/>
          <w:rtl w:val="0"/>
        </w:rPr>
        <w:t xml:space="preserve"> 8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many combinations of bits are possible with five bits? | </w:t>
      </w:r>
      <w:r w:rsidDel="00000000" w:rsidR="00000000" w:rsidRPr="00000000">
        <w:rPr>
          <w:shd w:fill="ffd966" w:val="clear"/>
          <w:rtl w:val="0"/>
        </w:rPr>
        <w:t xml:space="preserve">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Problem 1.2.1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u w:val="single"/>
          <w:rtl w:val="0"/>
        </w:rPr>
        <w:t xml:space="preserve">Binary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Decimal</w:t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  <w:t xml:space="preserve">0000</w:t>
        <w:tab/>
        <w:tab/>
        <w:t xml:space="preserve">     0</w:t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  <w:t xml:space="preserve">0001</w:t>
        <w:tab/>
        <w:tab/>
        <w:t xml:space="preserve">     1</w:t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  <w:t xml:space="preserve">0111</w:t>
        <w:tab/>
        <w:tab/>
        <w:t xml:space="preserve">     7</w:t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  <w:t xml:space="preserve">1000</w:t>
        <w:tab/>
        <w:tab/>
        <w:t xml:space="preserve">     8</w:t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  <w:t xml:space="preserve">1110</w:t>
        <w:tab/>
        <w:tab/>
        <w:t xml:space="preserve">    14</w:t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  <w:t xml:space="preserve">1111</w:t>
        <w:tab/>
        <w:tab/>
        <w:t xml:space="preserve">    15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u w:val="single"/>
          <w:rtl w:val="0"/>
        </w:rPr>
        <w:t xml:space="preserve">Problem 1.2.2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u w:val="single"/>
          <w:rtl w:val="0"/>
        </w:rPr>
        <w:t xml:space="preserve">Decimal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Binary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 xml:space="preserve">      0</w:t>
        <w:tab/>
        <w:tab/>
        <w:t xml:space="preserve">  0000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 xml:space="preserve">      1</w:t>
        <w:tab/>
        <w:tab/>
        <w:t xml:space="preserve">  0001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 xml:space="preserve">      2</w:t>
        <w:tab/>
        <w:tab/>
        <w:t xml:space="preserve">  0010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 xml:space="preserve">      3</w:t>
        <w:tab/>
        <w:tab/>
        <w:t xml:space="preserve">  0011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 xml:space="preserve">      4</w:t>
        <w:tab/>
        <w:tab/>
        <w:t xml:space="preserve">  0100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 xml:space="preserve">      5</w:t>
        <w:tab/>
        <w:tab/>
        <w:t xml:space="preserve">  0101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 xml:space="preserve">      6</w:t>
        <w:tab/>
        <w:tab/>
        <w:t xml:space="preserve">  0110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      7</w:t>
        <w:tab/>
        <w:tab/>
        <w:t xml:space="preserve">  0111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      8</w:t>
        <w:tab/>
        <w:tab/>
        <w:t xml:space="preserve">  1000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      9</w:t>
        <w:tab/>
        <w:tab/>
        <w:t xml:space="preserve">  1001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     10</w:t>
        <w:tab/>
        <w:tab/>
        <w:t xml:space="preserve">  1010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Problem 1.2.3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1, 2, 4 ,8, 16, 32, 64, 128, 256, 512, 1024, 2048  4096.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Problem 1.2.4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St. Joe’s [Total: 717]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S= 101 0011 [Amount: 83]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 = 111  0100 [Amount: 116]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 = 010  1110 [Amount: 46]</w:t>
        <w:br w:type="textWrapping"/>
        <w:t xml:space="preserve">J = 100 1010 [Amount: 74]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= 110 1111 [Amount: 111]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 = 110 0101 [Amount: 101]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‘ = 110 0000 [Amount: 96]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 = 111 0011 [Amount: 115]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