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Section 7.2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purpose of the </w:t>
      </w:r>
      <w:r w:rsidDel="00000000" w:rsidR="00000000" w:rsidRPr="00000000">
        <w:rPr>
          <w:i w:val="1"/>
          <w:rtl w:val="0"/>
        </w:rPr>
        <w:t xml:space="preserve"> break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keyword? </w:t>
      </w:r>
      <w:r w:rsidDel="00000000" w:rsidR="00000000" w:rsidRPr="00000000">
        <w:rPr>
          <w:shd w:fill="d9d2e9" w:val="clear"/>
          <w:rtl w:val="0"/>
        </w:rPr>
        <w:t xml:space="preserve">Causes the flow of logic to jump to the first executable statement after the switch structure.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an if structure that prints the world </w:t>
      </w:r>
      <w:r w:rsidDel="00000000" w:rsidR="00000000" w:rsidRPr="00000000">
        <w:rPr>
          <w:i w:val="1"/>
          <w:rtl w:val="0"/>
        </w:rPr>
        <w:t xml:space="preserve"> help </w:t>
      </w:r>
      <w:r w:rsidDel="00000000" w:rsidR="00000000" w:rsidRPr="00000000">
        <w:rPr>
          <w:rtl w:val="0"/>
        </w:rPr>
        <w:t xml:space="preserve">to the screen if the variable </w:t>
      </w:r>
      <w:r w:rsidDel="00000000" w:rsidR="00000000" w:rsidRPr="00000000">
        <w:rPr>
          <w:b w:val="1"/>
          <w:rtl w:val="0"/>
        </w:rPr>
        <w:t xml:space="preserve">need_help</w:t>
      </w:r>
      <w:r w:rsidDel="00000000" w:rsidR="00000000" w:rsidRPr="00000000">
        <w:rPr>
          <w:rtl w:val="0"/>
        </w:rPr>
        <w:t xml:space="preserve"> is equal to 1.</w:t>
        <w:br w:type="textWrapping"/>
      </w:r>
      <w:r w:rsidDel="00000000" w:rsidR="00000000" w:rsidRPr="00000000">
        <w:rPr>
          <w:shd w:fill="d9d2e9" w:val="clear"/>
          <w:rtl w:val="0"/>
        </w:rPr>
        <w:t xml:space="preserve">If (need_help == 1)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hd w:fill="d9d2e9" w:val="clear"/>
          <w:rtl w:val="0"/>
        </w:rPr>
        <w:t xml:space="preserve">{   System.out.println (“help”);  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an if/else structure that prints the word </w:t>
      </w:r>
      <w:r w:rsidDel="00000000" w:rsidR="00000000" w:rsidRPr="00000000">
        <w:rPr>
          <w:i w:val="1"/>
          <w:rtl w:val="0"/>
        </w:rPr>
        <w:t xml:space="preserve"> Full</w:t>
      </w:r>
      <w:r w:rsidDel="00000000" w:rsidR="00000000" w:rsidRPr="00000000">
        <w:rPr>
          <w:rtl w:val="0"/>
        </w:rPr>
        <w:t xml:space="preserve"> to the screen if the float variable </w:t>
      </w:r>
      <w:r w:rsidDel="00000000" w:rsidR="00000000" w:rsidRPr="00000000">
        <w:rPr>
          <w:b w:val="1"/>
          <w:rtl w:val="0"/>
        </w:rPr>
        <w:t xml:space="preserve">fuel_level</w:t>
      </w:r>
      <w:r w:rsidDel="00000000" w:rsidR="00000000" w:rsidRPr="00000000">
        <w:rPr>
          <w:rtl w:val="0"/>
        </w:rPr>
        <w:t xml:space="preserve"> is equal to 1, and prints the value </w:t>
      </w:r>
      <w:r w:rsidDel="00000000" w:rsidR="00000000" w:rsidRPr="00000000">
        <w:rPr>
          <w:b w:val="1"/>
          <w:rtl w:val="0"/>
        </w:rPr>
        <w:t xml:space="preserve">fuel_level</w:t>
      </w:r>
      <w:r w:rsidDel="00000000" w:rsidR="00000000" w:rsidRPr="00000000">
        <w:rPr>
          <w:rtl w:val="0"/>
        </w:rPr>
        <w:t xml:space="preserve"> if it is not equal to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d2e9" w:val="clear"/>
          <w:rtl w:val="0"/>
        </w:rPr>
        <w:t xml:space="preserve">If (fuel_level =- 1)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d2e9" w:val="clear"/>
          <w:rtl w:val="0"/>
        </w:rPr>
        <w:tab/>
        <w:t xml:space="preserve">{   System.out.println(“Full”);   }</w:t>
        <w:br w:type="textWrapping"/>
        <w:tab/>
        <w:t xml:space="preserve">Else</w:t>
        <w:br w:type="textWrapping"/>
        <w:tab/>
        <w:t xml:space="preserve">{   System.out.println( fuel_level );  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wrong with the if structure below?</w:t>
        <w:br w:type="textWrapping"/>
      </w:r>
      <w:r w:rsidDel="00000000" w:rsidR="00000000" w:rsidRPr="00000000">
        <w:rPr>
          <w:b w:val="1"/>
          <w:rtl w:val="0"/>
        </w:rPr>
        <w:t xml:space="preserve">If (x &gt; y);</w:t>
        <w:br w:type="textWrapping"/>
        <w:tab/>
        <w:t xml:space="preserve">{    System.out.println (“x is greater than y”);   }</w:t>
        <w:br w:type="textWrapping"/>
      </w:r>
      <w:r w:rsidDel="00000000" w:rsidR="00000000" w:rsidRPr="00000000">
        <w:rPr>
          <w:shd w:fill="d9d2e9" w:val="clear"/>
          <w:rtl w:val="0"/>
        </w:rPr>
        <w:t xml:space="preserve">There’s a semicolon after the if statement.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wrong with the if structure below?</w:t>
      </w:r>
      <w:r w:rsidDel="00000000" w:rsidR="00000000" w:rsidRPr="00000000">
        <w:rPr>
          <w:b w:val="1"/>
          <w:rtl w:val="0"/>
        </w:rPr>
        <w:br w:type="textWrapping"/>
        <w:t xml:space="preserve">If (x = y)</w:t>
        <w:br w:type="textWrapping"/>
        <w:tab/>
        <w:t xml:space="preserve">{    System.out.println  (“x is equal to y”);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shd w:fill="d9d2e9" w:val="clear"/>
          <w:rtl w:val="0"/>
        </w:rPr>
        <w:t xml:space="preserve">There needs to be a second equal sign in the if statement.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