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Chapter 8 Key Terms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Continue statement</w:t>
      </w:r>
      <w:r w:rsidDel="00000000" w:rsidR="00000000" w:rsidRPr="00000000">
        <w:rPr>
          <w:rtl w:val="0"/>
        </w:rPr>
        <w:t xml:space="preserve"> - a keyword that stops the processing of a loop pass bout continues the loop with the next iteration.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Control expression</w:t>
      </w:r>
      <w:r w:rsidDel="00000000" w:rsidR="00000000" w:rsidRPr="00000000">
        <w:rPr>
          <w:rtl w:val="0"/>
        </w:rPr>
        <w:t xml:space="preserve"> - an expression that makes a decision.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Do while loop</w:t>
      </w:r>
      <w:r w:rsidDel="00000000" w:rsidR="00000000" w:rsidRPr="00000000">
        <w:rPr>
          <w:rtl w:val="0"/>
        </w:rPr>
        <w:t xml:space="preserve"> - a loop that always executes at least once and continues to execute until a condition is met.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For loop</w:t>
      </w:r>
      <w:r w:rsidDel="00000000" w:rsidR="00000000" w:rsidRPr="00000000">
        <w:rPr>
          <w:rtl w:val="0"/>
        </w:rPr>
        <w:t xml:space="preserve"> - a loop that repeats one or more statements a specific number of times.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Infinite loop</w:t>
      </w:r>
      <w:r w:rsidDel="00000000" w:rsidR="00000000" w:rsidRPr="00000000">
        <w:rPr>
          <w:rtl w:val="0"/>
        </w:rPr>
        <w:t xml:space="preserve"> - a program loop that executes indefinitely.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Initializing expression</w:t>
      </w:r>
      <w:r w:rsidDel="00000000" w:rsidR="00000000" w:rsidRPr="00000000">
        <w:rPr>
          <w:rtl w:val="0"/>
        </w:rPr>
        <w:t xml:space="preserve"> - a loop parameter that sets a counter to a starting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 - a single loop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Iteration structures</w:t>
      </w:r>
      <w:r w:rsidDel="00000000" w:rsidR="00000000" w:rsidRPr="00000000">
        <w:rPr>
          <w:rtl w:val="0"/>
        </w:rPr>
        <w:t xml:space="preserve"> - a series of structures that perform loops.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Loop</w:t>
      </w:r>
      <w:r w:rsidDel="00000000" w:rsidR="00000000" w:rsidRPr="00000000">
        <w:rPr>
          <w:rtl w:val="0"/>
        </w:rPr>
        <w:t xml:space="preserve"> - a process where a program repeats a series of statements a specific number of times.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Nested loop</w:t>
      </w:r>
      <w:r w:rsidDel="00000000" w:rsidR="00000000" w:rsidRPr="00000000">
        <w:rPr>
          <w:rtl w:val="0"/>
        </w:rPr>
        <w:t xml:space="preserve"> - a loop contained within another loop.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 - information that can be passed to a Java applet that can be used to customize the applet.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expression</w:t>
      </w:r>
      <w:r w:rsidDel="00000000" w:rsidR="00000000" w:rsidRPr="00000000">
        <w:rPr>
          <w:rtl w:val="0"/>
        </w:rPr>
        <w:t xml:space="preserve"> - the part of a for loop that modifies a counter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While loop</w:t>
      </w:r>
      <w:r w:rsidDel="00000000" w:rsidR="00000000" w:rsidRPr="00000000">
        <w:rPr>
          <w:rtl w:val="0"/>
        </w:rPr>
        <w:t xml:space="preserve"> - a loop that continues to execute until a specified condition is met.</w:t>
      </w:r>
    </w:p>
    <w:sectPr>
      <w:head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