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F7FD" w14:textId="6DC3D0A2" w:rsidR="004245FB" w:rsidRDefault="004245FB" w:rsidP="004245F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什么是设计模式</w:t>
      </w:r>
    </w:p>
    <w:p w14:paraId="0C27C3CD" w14:textId="53E099C8" w:rsidR="004245FB" w:rsidRDefault="004245FB" w:rsidP="004245F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软件开发过程需要遵循的规则</w:t>
      </w:r>
    </w:p>
    <w:p w14:paraId="57D14ACC" w14:textId="77777777" w:rsidR="004245FB" w:rsidRDefault="004245FB"/>
    <w:p w14:paraId="1054E66E" w14:textId="76488989" w:rsidR="00001CDA" w:rsidRDefault="00001CDA">
      <w:r>
        <w:rPr>
          <w:noProof/>
        </w:rPr>
        <w:drawing>
          <wp:inline distT="0" distB="0" distL="0" distR="0" wp14:anchorId="61E9BD43" wp14:editId="2535F7B6">
            <wp:extent cx="5274310" cy="6036945"/>
            <wp:effectExtent l="0" t="0" r="2540" b="190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62BC" w14:textId="226CCA40" w:rsidR="00001CDA" w:rsidRDefault="00001CDA"/>
    <w:p w14:paraId="4297B784" w14:textId="51681A9E" w:rsidR="00001CDA" w:rsidRDefault="00001CDA"/>
    <w:p w14:paraId="21D20D2C" w14:textId="1250086F" w:rsidR="00001CDA" w:rsidRDefault="00001CDA"/>
    <w:p w14:paraId="23604DB0" w14:textId="409117BA" w:rsidR="00001CDA" w:rsidRDefault="00001CDA"/>
    <w:p w14:paraId="19481CA7" w14:textId="7E800396" w:rsidR="00001CDA" w:rsidRDefault="00001CDA"/>
    <w:p w14:paraId="1016984B" w14:textId="4DDD2008" w:rsidR="00001CDA" w:rsidRDefault="00001CDA"/>
    <w:p w14:paraId="3722A1E2" w14:textId="46A91FD0" w:rsidR="00001CDA" w:rsidRDefault="00001CDA"/>
    <w:p w14:paraId="613637B1" w14:textId="780365ED" w:rsidR="00001CDA" w:rsidRDefault="00001CDA"/>
    <w:p w14:paraId="356A3321" w14:textId="77777777" w:rsidR="00001CDA" w:rsidRDefault="00001CDA">
      <w:pPr>
        <w:rPr>
          <w:rFonts w:hint="eastAsia"/>
        </w:rPr>
      </w:pPr>
    </w:p>
    <w:p w14:paraId="16E7FA5D" w14:textId="5C7C85E5" w:rsidR="00001CDA" w:rsidRDefault="00001CDA"/>
    <w:p w14:paraId="3029804D" w14:textId="77777777" w:rsidR="00001CDA" w:rsidRDefault="00001CDA">
      <w:pPr>
        <w:rPr>
          <w:rFonts w:hint="eastAsia"/>
        </w:rPr>
      </w:pPr>
    </w:p>
    <w:p w14:paraId="66D8B462" w14:textId="228D0AA1" w:rsidR="00001CDA" w:rsidRDefault="00001CDA"/>
    <w:p w14:paraId="17DD7764" w14:textId="77777777" w:rsidR="00001CDA" w:rsidRDefault="00001C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2F7C38" w14:paraId="001454AF" w14:textId="77777777" w:rsidTr="00C63D9A">
        <w:tc>
          <w:tcPr>
            <w:tcW w:w="2074" w:type="dxa"/>
            <w:tcBorders>
              <w:top w:val="nil"/>
              <w:left w:val="nil"/>
              <w:bottom w:val="nil"/>
            </w:tcBorders>
          </w:tcPr>
          <w:p w14:paraId="52C72F44" w14:textId="77777777" w:rsidR="002F7C38" w:rsidRDefault="002F7C38"/>
        </w:tc>
        <w:tc>
          <w:tcPr>
            <w:tcW w:w="6222" w:type="dxa"/>
            <w:gridSpan w:val="3"/>
          </w:tcPr>
          <w:p w14:paraId="1071FD6F" w14:textId="51C3C2DA" w:rsidR="002F7C38" w:rsidRPr="002F7C38" w:rsidRDefault="002F7C38" w:rsidP="002F7C38">
            <w:pPr>
              <w:jc w:val="center"/>
              <w:rPr>
                <w:b/>
                <w:bCs/>
              </w:rPr>
            </w:pPr>
            <w:r w:rsidRPr="002F7C38">
              <w:rPr>
                <w:rFonts w:hint="eastAsia"/>
                <w:b/>
                <w:bCs/>
                <w:sz w:val="28"/>
                <w:szCs w:val="32"/>
              </w:rPr>
              <w:t>目的</w:t>
            </w:r>
          </w:p>
        </w:tc>
      </w:tr>
      <w:tr w:rsidR="00710678" w14:paraId="0547FD51" w14:textId="77777777" w:rsidTr="002F7C38">
        <w:tc>
          <w:tcPr>
            <w:tcW w:w="2074" w:type="dxa"/>
            <w:tcBorders>
              <w:top w:val="nil"/>
              <w:left w:val="nil"/>
            </w:tcBorders>
          </w:tcPr>
          <w:p w14:paraId="27016A62" w14:textId="77777777" w:rsidR="00710678" w:rsidRDefault="00710678"/>
        </w:tc>
        <w:tc>
          <w:tcPr>
            <w:tcW w:w="2074" w:type="dxa"/>
          </w:tcPr>
          <w:p w14:paraId="7C5AFCE7" w14:textId="75D758E3" w:rsidR="00710678" w:rsidRPr="002F7C38" w:rsidRDefault="00710678" w:rsidP="00710678">
            <w:pPr>
              <w:jc w:val="center"/>
              <w:rPr>
                <w:b/>
                <w:bCs/>
              </w:rPr>
            </w:pPr>
            <w:r w:rsidRPr="002F7C38">
              <w:rPr>
                <w:rFonts w:hint="eastAsia"/>
                <w:b/>
                <w:bCs/>
              </w:rPr>
              <w:t>创建型</w:t>
            </w:r>
          </w:p>
        </w:tc>
        <w:tc>
          <w:tcPr>
            <w:tcW w:w="1659" w:type="dxa"/>
          </w:tcPr>
          <w:p w14:paraId="49A52673" w14:textId="333C23BD" w:rsidR="00710678" w:rsidRPr="002F7C38" w:rsidRDefault="00710678" w:rsidP="00710678">
            <w:pPr>
              <w:jc w:val="center"/>
              <w:rPr>
                <w:b/>
                <w:bCs/>
              </w:rPr>
            </w:pPr>
            <w:r w:rsidRPr="002F7C38">
              <w:rPr>
                <w:rFonts w:hint="eastAsia"/>
                <w:b/>
                <w:bCs/>
              </w:rPr>
              <w:t>结构型</w:t>
            </w:r>
          </w:p>
        </w:tc>
        <w:tc>
          <w:tcPr>
            <w:tcW w:w="2489" w:type="dxa"/>
          </w:tcPr>
          <w:p w14:paraId="5FC0DF6B" w14:textId="67E7D0EF" w:rsidR="00710678" w:rsidRPr="002F7C38" w:rsidRDefault="00710678" w:rsidP="00710678">
            <w:pPr>
              <w:jc w:val="center"/>
              <w:rPr>
                <w:b/>
                <w:bCs/>
              </w:rPr>
            </w:pPr>
            <w:r w:rsidRPr="002F7C38">
              <w:rPr>
                <w:rFonts w:hint="eastAsia"/>
                <w:b/>
                <w:bCs/>
              </w:rPr>
              <w:t>行为型</w:t>
            </w:r>
          </w:p>
        </w:tc>
      </w:tr>
      <w:tr w:rsidR="00710678" w14:paraId="7B259A06" w14:textId="77777777" w:rsidTr="00710678">
        <w:trPr>
          <w:trHeight w:val="634"/>
        </w:trPr>
        <w:tc>
          <w:tcPr>
            <w:tcW w:w="2074" w:type="dxa"/>
          </w:tcPr>
          <w:p w14:paraId="35CDC00D" w14:textId="73A617FA" w:rsidR="00710678" w:rsidRPr="002F7C38" w:rsidRDefault="00710678" w:rsidP="002F7C38">
            <w:pPr>
              <w:jc w:val="center"/>
              <w:rPr>
                <w:b/>
                <w:bCs/>
              </w:rPr>
            </w:pPr>
            <w:r w:rsidRPr="002F7C38">
              <w:rPr>
                <w:rFonts w:hint="eastAsia"/>
                <w:b/>
                <w:bCs/>
              </w:rPr>
              <w:t>类</w:t>
            </w:r>
          </w:p>
        </w:tc>
        <w:tc>
          <w:tcPr>
            <w:tcW w:w="2074" w:type="dxa"/>
          </w:tcPr>
          <w:p w14:paraId="314D9255" w14:textId="71836574" w:rsidR="00710678" w:rsidRDefault="00710678" w:rsidP="00710678">
            <w:pPr>
              <w:jc w:val="center"/>
            </w:pPr>
            <w:r>
              <w:rPr>
                <w:rFonts w:hint="eastAsia"/>
              </w:rPr>
              <w:t>Factory</w:t>
            </w:r>
            <w:r>
              <w:t xml:space="preserve"> Method</w:t>
            </w:r>
          </w:p>
        </w:tc>
        <w:tc>
          <w:tcPr>
            <w:tcW w:w="1659" w:type="dxa"/>
          </w:tcPr>
          <w:p w14:paraId="07F39808" w14:textId="53B52706" w:rsidR="00710678" w:rsidRDefault="00710678" w:rsidP="00710678">
            <w:pPr>
              <w:jc w:val="center"/>
            </w:pPr>
            <w:r>
              <w:rPr>
                <w:rFonts w:hint="eastAsia"/>
              </w:rPr>
              <w:t>A</w:t>
            </w:r>
            <w:r>
              <w:t>dapter</w:t>
            </w:r>
          </w:p>
        </w:tc>
        <w:tc>
          <w:tcPr>
            <w:tcW w:w="2489" w:type="dxa"/>
          </w:tcPr>
          <w:p w14:paraId="016FD57A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I</w:t>
            </w:r>
            <w:r>
              <w:t>nterpreter</w:t>
            </w:r>
          </w:p>
          <w:p w14:paraId="271C1385" w14:textId="3A5D662A" w:rsidR="00710678" w:rsidRDefault="00710678" w:rsidP="00710678">
            <w:pPr>
              <w:jc w:val="center"/>
            </w:pPr>
            <w:r>
              <w:rPr>
                <w:rFonts w:hint="eastAsia"/>
              </w:rPr>
              <w:t>T</w:t>
            </w:r>
            <w:r>
              <w:t>emplate Method</w:t>
            </w:r>
          </w:p>
        </w:tc>
      </w:tr>
      <w:tr w:rsidR="00710678" w14:paraId="6EB1334F" w14:textId="77777777" w:rsidTr="007D28D3">
        <w:trPr>
          <w:trHeight w:val="2888"/>
        </w:trPr>
        <w:tc>
          <w:tcPr>
            <w:tcW w:w="2074" w:type="dxa"/>
          </w:tcPr>
          <w:p w14:paraId="6C92C7AC" w14:textId="1DA0330D" w:rsidR="00710678" w:rsidRPr="002F7C38" w:rsidRDefault="00710678" w:rsidP="002F7C38">
            <w:pPr>
              <w:jc w:val="center"/>
              <w:rPr>
                <w:b/>
                <w:bCs/>
              </w:rPr>
            </w:pPr>
            <w:r w:rsidRPr="002F7C38">
              <w:rPr>
                <w:rFonts w:hint="eastAsia"/>
                <w:b/>
                <w:bCs/>
              </w:rPr>
              <w:t>对象</w:t>
            </w:r>
          </w:p>
        </w:tc>
        <w:tc>
          <w:tcPr>
            <w:tcW w:w="2074" w:type="dxa"/>
          </w:tcPr>
          <w:p w14:paraId="7C4CECF0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A</w:t>
            </w:r>
            <w:r>
              <w:t>bstract Factory</w:t>
            </w:r>
          </w:p>
          <w:p w14:paraId="2E2AACDF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B</w:t>
            </w:r>
            <w:r>
              <w:t>uilder</w:t>
            </w:r>
          </w:p>
          <w:p w14:paraId="3636C041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P</w:t>
            </w:r>
            <w:r>
              <w:t>rototype</w:t>
            </w:r>
          </w:p>
          <w:p w14:paraId="5602F61D" w14:textId="6D7A3DE6" w:rsidR="00710678" w:rsidRDefault="00710678" w:rsidP="007106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ingleton</w:t>
            </w:r>
          </w:p>
        </w:tc>
        <w:tc>
          <w:tcPr>
            <w:tcW w:w="1659" w:type="dxa"/>
          </w:tcPr>
          <w:p w14:paraId="4D530752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A</w:t>
            </w:r>
            <w:r>
              <w:t>dapter</w:t>
            </w:r>
          </w:p>
          <w:p w14:paraId="054CA710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B</w:t>
            </w:r>
            <w:r>
              <w:t>ridge</w:t>
            </w:r>
          </w:p>
          <w:p w14:paraId="68B1D538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C</w:t>
            </w:r>
            <w:r>
              <w:t>omposite</w:t>
            </w:r>
          </w:p>
          <w:p w14:paraId="094DBF55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D</w:t>
            </w:r>
            <w:r>
              <w:t>ecorator</w:t>
            </w:r>
          </w:p>
          <w:p w14:paraId="06B1C845" w14:textId="77777777" w:rsidR="00710678" w:rsidRDefault="00710678" w:rsidP="00710678">
            <w:pPr>
              <w:jc w:val="center"/>
            </w:pPr>
            <w:r>
              <w:t>Façade</w:t>
            </w:r>
          </w:p>
          <w:p w14:paraId="6D5CAEDE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F</w:t>
            </w:r>
            <w:r>
              <w:t>lyweight</w:t>
            </w:r>
          </w:p>
          <w:p w14:paraId="4AA88E47" w14:textId="17AD7682" w:rsidR="00710678" w:rsidRDefault="00710678" w:rsidP="00710678">
            <w:pPr>
              <w:jc w:val="center"/>
            </w:pPr>
            <w:r>
              <w:rPr>
                <w:rFonts w:hint="eastAsia"/>
              </w:rPr>
              <w:t>P</w:t>
            </w:r>
            <w:r>
              <w:t>roxy</w:t>
            </w:r>
          </w:p>
        </w:tc>
        <w:tc>
          <w:tcPr>
            <w:tcW w:w="2489" w:type="dxa"/>
          </w:tcPr>
          <w:p w14:paraId="7934C074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C</w:t>
            </w:r>
            <w:r>
              <w:t>hain of Responsibility</w:t>
            </w:r>
          </w:p>
          <w:p w14:paraId="77C81574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C</w:t>
            </w:r>
            <w:r>
              <w:t>ommand</w:t>
            </w:r>
          </w:p>
          <w:p w14:paraId="51EBF1F5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I</w:t>
            </w:r>
            <w:r>
              <w:t>terator</w:t>
            </w:r>
          </w:p>
          <w:p w14:paraId="63AE36B8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M</w:t>
            </w:r>
            <w:r>
              <w:t>ediator</w:t>
            </w:r>
          </w:p>
          <w:p w14:paraId="2D760E35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M</w:t>
            </w:r>
            <w:r>
              <w:t>emento</w:t>
            </w:r>
          </w:p>
          <w:p w14:paraId="250BC72B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O</w:t>
            </w:r>
            <w:r>
              <w:t>bserver</w:t>
            </w:r>
          </w:p>
          <w:p w14:paraId="4FE49423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  <w:p w14:paraId="0F13E28D" w14:textId="77777777" w:rsidR="00710678" w:rsidRDefault="00710678" w:rsidP="00710678">
            <w:pPr>
              <w:jc w:val="center"/>
            </w:pPr>
            <w:r>
              <w:rPr>
                <w:rFonts w:hint="eastAsia"/>
              </w:rPr>
              <w:t>S</w:t>
            </w:r>
            <w:r>
              <w:t>trategy</w:t>
            </w:r>
          </w:p>
          <w:p w14:paraId="3F67082B" w14:textId="08E6FAEA" w:rsidR="00710678" w:rsidRDefault="00710678" w:rsidP="00710678">
            <w:pPr>
              <w:jc w:val="center"/>
            </w:pPr>
            <w:r>
              <w:rPr>
                <w:rFonts w:hint="eastAsia"/>
              </w:rPr>
              <w:t>V</w:t>
            </w:r>
            <w:r>
              <w:t>isitor</w:t>
            </w:r>
          </w:p>
        </w:tc>
      </w:tr>
    </w:tbl>
    <w:p w14:paraId="69AB2E08" w14:textId="30766B53" w:rsidR="00062DDB" w:rsidRDefault="002F7C38" w:rsidP="002F7C38">
      <w:pPr>
        <w:jc w:val="center"/>
        <w:rPr>
          <w:rFonts w:hint="eastAsia"/>
        </w:rPr>
      </w:pPr>
      <w:r>
        <w:rPr>
          <w:rFonts w:hint="eastAsia"/>
        </w:rPr>
        <w:t>设计模式空间</w:t>
      </w:r>
    </w:p>
    <w:sectPr w:rsidR="00062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E7EC7"/>
    <w:multiLevelType w:val="hybridMultilevel"/>
    <w:tmpl w:val="D55EF41A"/>
    <w:lvl w:ilvl="0" w:tplc="5226F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78"/>
    <w:rsid w:val="00001CDA"/>
    <w:rsid w:val="002F7C38"/>
    <w:rsid w:val="003F588E"/>
    <w:rsid w:val="004245FB"/>
    <w:rsid w:val="00710678"/>
    <w:rsid w:val="008F1EB8"/>
    <w:rsid w:val="00CA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B63D"/>
  <w15:chartTrackingRefBased/>
  <w15:docId w15:val="{F064F9A6-32B7-47F1-BCAA-3A43B63F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88E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4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zhao</dc:creator>
  <cp:keywords/>
  <dc:description/>
  <cp:lastModifiedBy>zhang zhao</cp:lastModifiedBy>
  <cp:revision>3</cp:revision>
  <dcterms:created xsi:type="dcterms:W3CDTF">2021-12-10T05:04:00Z</dcterms:created>
  <dcterms:modified xsi:type="dcterms:W3CDTF">2021-12-10T05:13:00Z</dcterms:modified>
</cp:coreProperties>
</file>