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D8366D" w14:textId="09383907" w:rsidR="00F159DD" w:rsidRPr="00BA6054" w:rsidRDefault="00F159DD" w:rsidP="001E1178">
      <w:pPr>
        <w:jc w:val="center"/>
        <w:rPr>
          <w:lang w:val="en-US"/>
        </w:rPr>
      </w:pPr>
    </w:p>
    <w:p w14:paraId="4CF064D5" w14:textId="3D592E6C" w:rsidR="001E1178" w:rsidRPr="00BA6054" w:rsidRDefault="001E1178" w:rsidP="001E1178">
      <w:pPr>
        <w:jc w:val="center"/>
        <w:rPr>
          <w:lang w:val="en-US"/>
        </w:rPr>
      </w:pPr>
    </w:p>
    <w:p w14:paraId="2156C66B" w14:textId="1906C0E7" w:rsidR="001E1178" w:rsidRPr="00BA6054" w:rsidRDefault="001E1178" w:rsidP="001E1178">
      <w:pPr>
        <w:jc w:val="center"/>
        <w:rPr>
          <w:lang w:val="en-US"/>
        </w:rPr>
      </w:pPr>
    </w:p>
    <w:p w14:paraId="33232314" w14:textId="0F46C8D6" w:rsidR="001E1178" w:rsidRPr="00BA6054" w:rsidRDefault="001E1178" w:rsidP="001E1178">
      <w:pPr>
        <w:jc w:val="center"/>
        <w:rPr>
          <w:lang w:val="en-US"/>
        </w:rPr>
      </w:pPr>
    </w:p>
    <w:p w14:paraId="29937F94" w14:textId="1A920F55" w:rsidR="001E1178" w:rsidRPr="00BA6054" w:rsidRDefault="001E1178" w:rsidP="001E1178">
      <w:pPr>
        <w:jc w:val="center"/>
        <w:rPr>
          <w:lang w:val="en-US"/>
        </w:rPr>
      </w:pPr>
    </w:p>
    <w:p w14:paraId="7062FD0D" w14:textId="1CD2814A" w:rsidR="001E1178" w:rsidRPr="00BA6054" w:rsidRDefault="001E1178" w:rsidP="001E1178">
      <w:pPr>
        <w:jc w:val="center"/>
        <w:rPr>
          <w:lang w:val="en-US"/>
        </w:rPr>
      </w:pPr>
    </w:p>
    <w:p w14:paraId="52B6A808" w14:textId="445924EE" w:rsidR="001E1178" w:rsidRPr="00BA6054" w:rsidRDefault="001E1178" w:rsidP="001E1178">
      <w:pPr>
        <w:jc w:val="center"/>
        <w:rPr>
          <w:lang w:val="en-US"/>
        </w:rPr>
      </w:pPr>
    </w:p>
    <w:p w14:paraId="2AEA9920" w14:textId="77777777" w:rsidR="001E1178" w:rsidRPr="00BA6054" w:rsidRDefault="001E1178" w:rsidP="001E1178">
      <w:pPr>
        <w:jc w:val="center"/>
        <w:rPr>
          <w:lang w:val="en-US"/>
        </w:rPr>
      </w:pPr>
    </w:p>
    <w:p w14:paraId="7C79645E" w14:textId="580C6A6D" w:rsidR="001E1178" w:rsidRPr="00BA6054" w:rsidRDefault="001E1178" w:rsidP="001E1178">
      <w:pPr>
        <w:jc w:val="center"/>
        <w:rPr>
          <w:lang w:val="en-US"/>
        </w:rPr>
      </w:pPr>
    </w:p>
    <w:p w14:paraId="6F5BB03C" w14:textId="2B84E96E" w:rsidR="001E1178" w:rsidRPr="00BA6054" w:rsidRDefault="001E1178" w:rsidP="001E1178">
      <w:pPr>
        <w:jc w:val="center"/>
        <w:rPr>
          <w:lang w:val="en-US"/>
        </w:rPr>
      </w:pPr>
    </w:p>
    <w:p w14:paraId="24FBEFB6" w14:textId="7CF6D3A0" w:rsidR="001E1178" w:rsidRPr="00BA6054" w:rsidRDefault="001E1178" w:rsidP="001E1178">
      <w:pPr>
        <w:jc w:val="center"/>
        <w:rPr>
          <w:rFonts w:ascii="Century Schoolbook" w:hAnsi="Century Schoolbook"/>
          <w:b/>
          <w:bCs/>
          <w:sz w:val="40"/>
          <w:szCs w:val="40"/>
          <w:lang w:val="en-US"/>
        </w:rPr>
      </w:pPr>
      <w:r w:rsidRPr="00BA6054">
        <w:rPr>
          <w:rFonts w:ascii="Century Schoolbook" w:hAnsi="Century Schoolbook"/>
          <w:b/>
          <w:bCs/>
          <w:sz w:val="40"/>
          <w:szCs w:val="40"/>
          <w:lang w:val="en-US"/>
        </w:rPr>
        <w:t>Recipes Book</w:t>
      </w:r>
    </w:p>
    <w:p w14:paraId="24218CF3" w14:textId="1BB33B8C" w:rsidR="001E1178" w:rsidRPr="00BA6054" w:rsidRDefault="001E1178" w:rsidP="001E1178">
      <w:pPr>
        <w:jc w:val="center"/>
        <w:rPr>
          <w:rFonts w:ascii="Century Schoolbook" w:hAnsi="Century Schoolbook"/>
          <w:b/>
          <w:bCs/>
          <w:sz w:val="40"/>
          <w:szCs w:val="40"/>
          <w:lang w:val="en-US"/>
        </w:rPr>
      </w:pPr>
      <w:r w:rsidRPr="00BA6054">
        <w:rPr>
          <w:rFonts w:ascii="Century Schoolbook" w:hAnsi="Century Schoolbook"/>
          <w:b/>
          <w:bCs/>
          <w:sz w:val="40"/>
          <w:szCs w:val="40"/>
          <w:lang w:val="en-US"/>
        </w:rPr>
        <w:t>-OOP Project-</w:t>
      </w:r>
    </w:p>
    <w:p w14:paraId="4600298C" w14:textId="2092DF60" w:rsidR="001E1178" w:rsidRPr="00BA6054" w:rsidRDefault="001E1178" w:rsidP="001E1178">
      <w:pPr>
        <w:jc w:val="center"/>
        <w:rPr>
          <w:rFonts w:ascii="Century Schoolbook" w:hAnsi="Century Schoolbook"/>
          <w:b/>
          <w:bCs/>
          <w:sz w:val="40"/>
          <w:szCs w:val="40"/>
          <w:lang w:val="en-US"/>
        </w:rPr>
      </w:pPr>
    </w:p>
    <w:p w14:paraId="3D901EE5" w14:textId="5CFE19CC" w:rsidR="001E1178" w:rsidRPr="00BA6054" w:rsidRDefault="001E1178" w:rsidP="001E1178">
      <w:pPr>
        <w:jc w:val="center"/>
        <w:rPr>
          <w:rFonts w:ascii="Century Schoolbook" w:hAnsi="Century Schoolbook"/>
          <w:b/>
          <w:bCs/>
          <w:sz w:val="40"/>
          <w:szCs w:val="40"/>
          <w:lang w:val="en-US"/>
        </w:rPr>
      </w:pPr>
    </w:p>
    <w:p w14:paraId="1B308273" w14:textId="2F09395D" w:rsidR="001E1178" w:rsidRPr="00BA6054" w:rsidRDefault="001E1178" w:rsidP="001E1178">
      <w:pPr>
        <w:jc w:val="center"/>
        <w:rPr>
          <w:rFonts w:ascii="Century Schoolbook" w:hAnsi="Century Schoolbook"/>
          <w:b/>
          <w:bCs/>
          <w:sz w:val="40"/>
          <w:szCs w:val="40"/>
          <w:lang w:val="en-US"/>
        </w:rPr>
      </w:pPr>
    </w:p>
    <w:p w14:paraId="0FEA787C" w14:textId="311CDC67" w:rsidR="001E1178" w:rsidRPr="00BA6054" w:rsidRDefault="001E1178" w:rsidP="001E1178">
      <w:pPr>
        <w:jc w:val="center"/>
        <w:rPr>
          <w:rFonts w:ascii="Century Schoolbook" w:hAnsi="Century Schoolbook"/>
          <w:b/>
          <w:bCs/>
          <w:sz w:val="40"/>
          <w:szCs w:val="40"/>
          <w:lang w:val="en-US"/>
        </w:rPr>
      </w:pPr>
    </w:p>
    <w:p w14:paraId="3B402D77" w14:textId="281D041A" w:rsidR="001E1178" w:rsidRPr="00BA6054" w:rsidRDefault="001E1178" w:rsidP="001E1178">
      <w:pPr>
        <w:jc w:val="center"/>
        <w:rPr>
          <w:rFonts w:ascii="Century Schoolbook" w:hAnsi="Century Schoolbook"/>
          <w:b/>
          <w:bCs/>
          <w:sz w:val="40"/>
          <w:szCs w:val="40"/>
          <w:lang w:val="en-US"/>
        </w:rPr>
      </w:pPr>
    </w:p>
    <w:p w14:paraId="7C331310" w14:textId="4E6F40CD" w:rsidR="001E1178" w:rsidRPr="00BA6054" w:rsidRDefault="001E1178" w:rsidP="001E1178">
      <w:pPr>
        <w:jc w:val="center"/>
        <w:rPr>
          <w:rFonts w:ascii="Century Schoolbook" w:hAnsi="Century Schoolbook"/>
          <w:b/>
          <w:bCs/>
          <w:sz w:val="40"/>
          <w:szCs w:val="40"/>
          <w:lang w:val="en-US"/>
        </w:rPr>
      </w:pPr>
    </w:p>
    <w:p w14:paraId="1D15D935" w14:textId="6A3A8CD6" w:rsidR="001E1178" w:rsidRPr="00BA6054" w:rsidRDefault="001E1178" w:rsidP="001E1178">
      <w:pPr>
        <w:jc w:val="center"/>
        <w:rPr>
          <w:rFonts w:ascii="Century Schoolbook" w:hAnsi="Century Schoolbook"/>
          <w:b/>
          <w:bCs/>
          <w:sz w:val="40"/>
          <w:szCs w:val="40"/>
          <w:lang w:val="en-US"/>
        </w:rPr>
      </w:pPr>
    </w:p>
    <w:p w14:paraId="6339CBA0" w14:textId="6A02D8EB" w:rsidR="001E1178" w:rsidRPr="00BA6054" w:rsidRDefault="001E1178" w:rsidP="001E1178">
      <w:pPr>
        <w:jc w:val="right"/>
        <w:rPr>
          <w:rFonts w:ascii="Century Schoolbook" w:hAnsi="Century Schoolbook"/>
          <w:b/>
          <w:bCs/>
          <w:sz w:val="32"/>
          <w:szCs w:val="32"/>
          <w:lang w:val="en-US"/>
        </w:rPr>
      </w:pPr>
      <w:r w:rsidRPr="00BA6054">
        <w:rPr>
          <w:rFonts w:ascii="Century Schoolbook" w:hAnsi="Century Schoolbook"/>
          <w:b/>
          <w:bCs/>
          <w:sz w:val="32"/>
          <w:szCs w:val="32"/>
          <w:lang w:val="en-US"/>
        </w:rPr>
        <w:t>Author: Deac Melinda-Anca</w:t>
      </w:r>
    </w:p>
    <w:p w14:paraId="0A488C96" w14:textId="0ACD0EF5" w:rsidR="001E1178" w:rsidRPr="00BA6054" w:rsidRDefault="001E1178" w:rsidP="001E1178">
      <w:pPr>
        <w:jc w:val="right"/>
        <w:rPr>
          <w:rFonts w:ascii="Century Schoolbook" w:hAnsi="Century Schoolbook"/>
          <w:b/>
          <w:bCs/>
          <w:sz w:val="32"/>
          <w:szCs w:val="32"/>
          <w:lang w:val="en-US"/>
        </w:rPr>
      </w:pPr>
      <w:r w:rsidRPr="00BA6054">
        <w:rPr>
          <w:rFonts w:ascii="Century Schoolbook" w:hAnsi="Century Schoolbook"/>
          <w:b/>
          <w:bCs/>
          <w:sz w:val="32"/>
          <w:szCs w:val="32"/>
          <w:lang w:val="en-US"/>
        </w:rPr>
        <w:t>Group: 30421</w:t>
      </w:r>
    </w:p>
    <w:p w14:paraId="77C37B02" w14:textId="0501323A" w:rsidR="001E1178" w:rsidRPr="00BA6054" w:rsidRDefault="001E1178" w:rsidP="001E1178">
      <w:pPr>
        <w:jc w:val="right"/>
        <w:rPr>
          <w:rFonts w:ascii="Century Schoolbook" w:hAnsi="Century Schoolbook"/>
          <w:b/>
          <w:bCs/>
          <w:sz w:val="32"/>
          <w:szCs w:val="32"/>
          <w:vertAlign w:val="superscript"/>
          <w:lang w:val="en-US"/>
        </w:rPr>
      </w:pPr>
      <w:r w:rsidRPr="00BA6054">
        <w:rPr>
          <w:rFonts w:ascii="Century Schoolbook" w:hAnsi="Century Schoolbook"/>
          <w:b/>
          <w:bCs/>
          <w:sz w:val="32"/>
          <w:szCs w:val="32"/>
          <w:lang w:val="en-US"/>
        </w:rPr>
        <w:t>Year: 2</w:t>
      </w:r>
      <w:r w:rsidRPr="00BA6054">
        <w:rPr>
          <w:rFonts w:ascii="Century Schoolbook" w:hAnsi="Century Schoolbook"/>
          <w:b/>
          <w:bCs/>
          <w:sz w:val="32"/>
          <w:szCs w:val="32"/>
          <w:vertAlign w:val="superscript"/>
          <w:lang w:val="en-US"/>
        </w:rPr>
        <w:t>nd</w:t>
      </w:r>
    </w:p>
    <w:p w14:paraId="19F08721" w14:textId="3B7CCF56" w:rsidR="001E1178" w:rsidRPr="00BA6054" w:rsidRDefault="001E1178" w:rsidP="001E1178">
      <w:pPr>
        <w:jc w:val="right"/>
        <w:rPr>
          <w:rFonts w:ascii="Century Schoolbook" w:hAnsi="Century Schoolbook"/>
          <w:b/>
          <w:bCs/>
          <w:sz w:val="32"/>
          <w:szCs w:val="32"/>
          <w:vertAlign w:val="superscript"/>
          <w:lang w:val="en-US"/>
        </w:rPr>
      </w:pPr>
    </w:p>
    <w:p w14:paraId="3E2AE19F" w14:textId="0E1E6044" w:rsidR="001E1178" w:rsidRPr="00BA6054" w:rsidRDefault="001E1178" w:rsidP="001E1178">
      <w:pPr>
        <w:jc w:val="right"/>
        <w:rPr>
          <w:rFonts w:ascii="Century Schoolbook" w:hAnsi="Century Schoolbook"/>
          <w:b/>
          <w:bCs/>
          <w:sz w:val="32"/>
          <w:szCs w:val="32"/>
          <w:vertAlign w:val="superscript"/>
          <w:lang w:val="en-US"/>
        </w:rPr>
      </w:pPr>
    </w:p>
    <w:p w14:paraId="3E5FB977" w14:textId="795ADCE0" w:rsidR="001E1178" w:rsidRPr="00BA6054" w:rsidRDefault="001E1178" w:rsidP="001E1178">
      <w:pPr>
        <w:jc w:val="right"/>
        <w:rPr>
          <w:rFonts w:ascii="Century Schoolbook" w:hAnsi="Century Schoolbook"/>
          <w:b/>
          <w:bCs/>
          <w:sz w:val="32"/>
          <w:szCs w:val="32"/>
          <w:vertAlign w:val="superscript"/>
          <w:lang w:val="en-US"/>
        </w:rPr>
      </w:pPr>
    </w:p>
    <w:p w14:paraId="2DD864A1" w14:textId="1C33A53D" w:rsidR="001E1178" w:rsidRPr="00BA6054" w:rsidRDefault="001E1178" w:rsidP="001E1178">
      <w:pPr>
        <w:rPr>
          <w:rFonts w:ascii="Century Schoolbook" w:hAnsi="Century Schoolbook"/>
          <w:b/>
          <w:bCs/>
          <w:sz w:val="32"/>
          <w:szCs w:val="32"/>
          <w:lang w:val="en-US"/>
        </w:rPr>
      </w:pPr>
      <w:r w:rsidRPr="00BA6054">
        <w:rPr>
          <w:rFonts w:ascii="Century Schoolbook" w:hAnsi="Century Schoolbook"/>
          <w:b/>
          <w:bCs/>
          <w:sz w:val="32"/>
          <w:szCs w:val="32"/>
          <w:lang w:val="en-US"/>
        </w:rPr>
        <w:lastRenderedPageBreak/>
        <w:t>Description of the project:</w:t>
      </w:r>
    </w:p>
    <w:p w14:paraId="0456D12F" w14:textId="3A47184A" w:rsidR="001E1178" w:rsidRPr="00BA6054" w:rsidRDefault="001E1178" w:rsidP="001E1178">
      <w:pPr>
        <w:rPr>
          <w:rFonts w:cstheme="minorHAnsi"/>
          <w:lang w:val="en-US"/>
        </w:rPr>
      </w:pPr>
      <w:r w:rsidRPr="00BA6054">
        <w:rPr>
          <w:rFonts w:cstheme="minorHAnsi"/>
          <w:lang w:val="en-US"/>
        </w:rPr>
        <w:tab/>
        <w:t xml:space="preserve">The project has the purpose of being a recipes book. It is simple to add and see recipes in it and also, it has a protection system with access passwords so that children won’t be able to get to recipes that might not be appropriate. </w:t>
      </w:r>
    </w:p>
    <w:p w14:paraId="547B9C0F" w14:textId="614CF393" w:rsidR="000E1708" w:rsidRPr="00BA6054" w:rsidRDefault="000E1708" w:rsidP="001E1178">
      <w:pPr>
        <w:rPr>
          <w:rFonts w:cstheme="minorHAnsi"/>
          <w:lang w:val="en-US"/>
        </w:rPr>
      </w:pPr>
    </w:p>
    <w:p w14:paraId="602944F0" w14:textId="39C7B021" w:rsidR="000E1708" w:rsidRPr="00BA6054" w:rsidRDefault="000E1708" w:rsidP="001E1178">
      <w:pPr>
        <w:rPr>
          <w:rFonts w:ascii="Century Schoolbook" w:hAnsi="Century Schoolbook"/>
          <w:b/>
          <w:bCs/>
          <w:sz w:val="32"/>
          <w:szCs w:val="32"/>
          <w:lang w:val="en-US"/>
        </w:rPr>
      </w:pPr>
      <w:r w:rsidRPr="00BA6054">
        <w:rPr>
          <w:rFonts w:ascii="Century Schoolbook" w:hAnsi="Century Schoolbook"/>
          <w:b/>
          <w:bCs/>
          <w:sz w:val="32"/>
          <w:szCs w:val="32"/>
          <w:lang w:val="en-US"/>
        </w:rPr>
        <w:t>Use cases:</w:t>
      </w:r>
    </w:p>
    <w:p w14:paraId="3CBCBB0B" w14:textId="3F1D48A0" w:rsidR="000E1708" w:rsidRPr="00BA6054" w:rsidRDefault="000E1708" w:rsidP="001E1178">
      <w:pPr>
        <w:rPr>
          <w:rFonts w:cstheme="minorHAnsi"/>
          <w:lang w:val="en-US"/>
        </w:rPr>
      </w:pPr>
      <w:r w:rsidRPr="00BA6054">
        <w:rPr>
          <w:rFonts w:cstheme="minorHAnsi"/>
          <w:lang w:val="en-US"/>
        </w:rPr>
        <w:tab/>
        <w:t>As for the use cases, the project has the following:</w:t>
      </w:r>
    </w:p>
    <w:p w14:paraId="28FE7FCD" w14:textId="3128284D" w:rsidR="0063446D" w:rsidRPr="00BA6054" w:rsidRDefault="00E45930" w:rsidP="000E1708">
      <w:pPr>
        <w:pStyle w:val="ListParagraph"/>
        <w:numPr>
          <w:ilvl w:val="0"/>
          <w:numId w:val="1"/>
        </w:numPr>
        <w:rPr>
          <w:rFonts w:cstheme="minorHAnsi"/>
          <w:lang w:val="en-US"/>
        </w:rPr>
      </w:pPr>
      <w:r>
        <w:rPr>
          <w:rFonts w:cstheme="minorHAnsi"/>
          <w:lang w:val="en-US"/>
        </w:rPr>
        <w:t>When opening the app, the main page will appear.</w:t>
      </w:r>
    </w:p>
    <w:p w14:paraId="0A3673CF" w14:textId="77777777" w:rsidR="0063446D" w:rsidRPr="00BA6054" w:rsidRDefault="0063446D" w:rsidP="0063446D">
      <w:pPr>
        <w:pStyle w:val="ListParagraph"/>
        <w:keepNext/>
        <w:rPr>
          <w:lang w:val="en-US"/>
        </w:rPr>
      </w:pPr>
      <w:r w:rsidRPr="00BA6054">
        <w:rPr>
          <w:rFonts w:cstheme="minorHAnsi"/>
          <w:lang w:val="en-US"/>
        </w:rPr>
        <w:drawing>
          <wp:inline distT="0" distB="0" distL="0" distR="0" wp14:anchorId="423BD1E1" wp14:editId="121F98D9">
            <wp:extent cx="3477491" cy="2413362"/>
            <wp:effectExtent l="0" t="0" r="889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485964" cy="2419242"/>
                    </a:xfrm>
                    <a:prstGeom prst="rect">
                      <a:avLst/>
                    </a:prstGeom>
                  </pic:spPr>
                </pic:pic>
              </a:graphicData>
            </a:graphic>
          </wp:inline>
        </w:drawing>
      </w:r>
    </w:p>
    <w:p w14:paraId="363D0D53" w14:textId="5386221B" w:rsidR="0063446D" w:rsidRPr="00BA6054" w:rsidRDefault="0063446D" w:rsidP="0063446D">
      <w:pPr>
        <w:pStyle w:val="Caption"/>
        <w:ind w:firstLine="708"/>
        <w:rPr>
          <w:rFonts w:cstheme="minorHAnsi"/>
          <w:lang w:val="en-US"/>
        </w:rPr>
      </w:pPr>
      <w:r w:rsidRPr="00BA6054">
        <w:rPr>
          <w:lang w:val="en-US"/>
        </w:rPr>
        <w:t>Fi</w:t>
      </w:r>
      <w:r w:rsidR="00BA6054">
        <w:rPr>
          <w:lang w:val="en-US"/>
        </w:rPr>
        <w:t>gure</w:t>
      </w:r>
      <w:r w:rsidRPr="00BA6054">
        <w:rPr>
          <w:lang w:val="en-US"/>
        </w:rPr>
        <w:t xml:space="preserve"> </w:t>
      </w:r>
      <w:r w:rsidRPr="00BA6054">
        <w:rPr>
          <w:lang w:val="en-US"/>
        </w:rPr>
        <w:fldChar w:fldCharType="begin"/>
      </w:r>
      <w:r w:rsidRPr="00BA6054">
        <w:rPr>
          <w:lang w:val="en-US"/>
        </w:rPr>
        <w:instrText xml:space="preserve"> SEQ Figură \* ARABIC </w:instrText>
      </w:r>
      <w:r w:rsidRPr="00BA6054">
        <w:rPr>
          <w:lang w:val="en-US"/>
        </w:rPr>
        <w:fldChar w:fldCharType="separate"/>
      </w:r>
      <w:r w:rsidR="00BA6054" w:rsidRPr="00BA6054">
        <w:rPr>
          <w:lang w:val="en-US"/>
        </w:rPr>
        <w:t>1</w:t>
      </w:r>
      <w:r w:rsidRPr="00BA6054">
        <w:rPr>
          <w:lang w:val="en-US"/>
        </w:rPr>
        <w:fldChar w:fldCharType="end"/>
      </w:r>
      <w:r w:rsidRPr="00BA6054">
        <w:rPr>
          <w:lang w:val="en-US"/>
        </w:rPr>
        <w:t>. Main Page</w:t>
      </w:r>
    </w:p>
    <w:p w14:paraId="61780B3F" w14:textId="3490E8BB" w:rsidR="000E1708" w:rsidRPr="00BA6054" w:rsidRDefault="000E1708" w:rsidP="0063446D">
      <w:pPr>
        <w:pStyle w:val="ListParagraph"/>
        <w:rPr>
          <w:rFonts w:cstheme="minorHAnsi"/>
          <w:lang w:val="en-US"/>
        </w:rPr>
      </w:pPr>
      <w:r w:rsidRPr="00BA6054">
        <w:rPr>
          <w:rFonts w:cstheme="minorHAnsi"/>
          <w:lang w:val="en-US"/>
        </w:rPr>
        <w:t>You can access a category of the recipes book by using an access password.</w:t>
      </w:r>
    </w:p>
    <w:p w14:paraId="1B17C5EA" w14:textId="7478505F" w:rsidR="000E1708" w:rsidRPr="00BA6054" w:rsidRDefault="00A8635C" w:rsidP="00A8635C">
      <w:pPr>
        <w:ind w:left="720"/>
        <w:rPr>
          <w:lang w:val="en-US"/>
        </w:rPr>
      </w:pPr>
      <w:r w:rsidRPr="00BA6054">
        <w:rPr>
          <w:lang w:val="en-US"/>
        </w:rPr>
        <w:drawing>
          <wp:inline distT="0" distB="0" distL="0" distR="0" wp14:anchorId="5584A9AF" wp14:editId="5D6E8885">
            <wp:extent cx="955964" cy="1025236"/>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4052" t="12677" r="59267" b="55519"/>
                    <a:stretch/>
                  </pic:blipFill>
                  <pic:spPr bwMode="auto">
                    <a:xfrm>
                      <a:off x="0" y="0"/>
                      <a:ext cx="956042" cy="1025320"/>
                    </a:xfrm>
                    <a:prstGeom prst="rect">
                      <a:avLst/>
                    </a:prstGeom>
                    <a:ln>
                      <a:noFill/>
                    </a:ln>
                    <a:extLst>
                      <a:ext uri="{53640926-AAD7-44D8-BBD7-CCE9431645EC}">
                        <a14:shadowObscured xmlns:a14="http://schemas.microsoft.com/office/drawing/2010/main"/>
                      </a:ext>
                    </a:extLst>
                  </pic:spPr>
                </pic:pic>
              </a:graphicData>
            </a:graphic>
          </wp:inline>
        </w:drawing>
      </w:r>
    </w:p>
    <w:p w14:paraId="6446C4E7" w14:textId="27F1CBA4" w:rsidR="000E1708" w:rsidRPr="00BA6054" w:rsidRDefault="000E1708" w:rsidP="000E1708">
      <w:pPr>
        <w:ind w:left="720"/>
        <w:rPr>
          <w:rFonts w:cstheme="minorHAnsi"/>
          <w:lang w:val="en-US"/>
        </w:rPr>
      </w:pPr>
      <w:r w:rsidRPr="00BA6054">
        <w:rPr>
          <w:rFonts w:cstheme="minorHAnsi"/>
          <w:lang w:val="en-US"/>
        </w:rPr>
        <w:t>You click the text field, write down the password and click access.</w:t>
      </w:r>
    </w:p>
    <w:p w14:paraId="021E2886" w14:textId="6974D2CD" w:rsidR="000E1708" w:rsidRPr="00BA6054" w:rsidRDefault="000E1708" w:rsidP="000E1708">
      <w:pPr>
        <w:ind w:left="720"/>
        <w:rPr>
          <w:rFonts w:cstheme="minorHAnsi"/>
          <w:lang w:val="en-US"/>
        </w:rPr>
      </w:pPr>
      <w:r w:rsidRPr="00BA6054">
        <w:rPr>
          <w:rFonts w:cstheme="minorHAnsi"/>
          <w:lang w:val="en-US"/>
        </w:rPr>
        <w:t xml:space="preserve">If it is the first time accessing this category, then the password you write will be </w:t>
      </w:r>
      <w:r w:rsidR="00A8635C" w:rsidRPr="00BA6054">
        <w:rPr>
          <w:rFonts w:cstheme="minorHAnsi"/>
          <w:lang w:val="en-US"/>
        </w:rPr>
        <w:t>encrypted and saved, so when you want to access it again, you will have to use the same password. Otherwise, an error message will appear.</w:t>
      </w:r>
    </w:p>
    <w:p w14:paraId="2E2528EF" w14:textId="77777777" w:rsidR="00A8635C" w:rsidRPr="00BA6054" w:rsidRDefault="00A8635C" w:rsidP="000E1708">
      <w:pPr>
        <w:ind w:left="720"/>
        <w:rPr>
          <w:lang w:val="en-US"/>
        </w:rPr>
      </w:pPr>
      <w:r w:rsidRPr="00BA6054">
        <w:rPr>
          <w:lang w:val="en-US"/>
        </w:rPr>
        <w:drawing>
          <wp:inline distT="0" distB="0" distL="0" distR="0" wp14:anchorId="31D29479" wp14:editId="7696ADBC">
            <wp:extent cx="935182" cy="969818"/>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4052" t="12892" r="59629" b="57023"/>
                    <a:stretch/>
                  </pic:blipFill>
                  <pic:spPr bwMode="auto">
                    <a:xfrm>
                      <a:off x="0" y="0"/>
                      <a:ext cx="935278" cy="969918"/>
                    </a:xfrm>
                    <a:prstGeom prst="rect">
                      <a:avLst/>
                    </a:prstGeom>
                    <a:ln>
                      <a:noFill/>
                    </a:ln>
                    <a:extLst>
                      <a:ext uri="{53640926-AAD7-44D8-BBD7-CCE9431645EC}">
                        <a14:shadowObscured xmlns:a14="http://schemas.microsoft.com/office/drawing/2010/main"/>
                      </a:ext>
                    </a:extLst>
                  </pic:spPr>
                </pic:pic>
              </a:graphicData>
            </a:graphic>
          </wp:inline>
        </w:drawing>
      </w:r>
      <w:r w:rsidRPr="00BA6054">
        <w:rPr>
          <w:lang w:val="en-US"/>
        </w:rPr>
        <w:t xml:space="preserve">   </w:t>
      </w:r>
    </w:p>
    <w:p w14:paraId="236EB00D" w14:textId="3EEE4831" w:rsidR="00A8635C" w:rsidRPr="00BA6054" w:rsidRDefault="00A8635C" w:rsidP="000E1708">
      <w:pPr>
        <w:ind w:left="720"/>
        <w:rPr>
          <w:lang w:val="en-US"/>
        </w:rPr>
      </w:pPr>
      <w:r w:rsidRPr="00BA6054">
        <w:rPr>
          <w:lang w:val="en-US"/>
        </w:rPr>
        <w:lastRenderedPageBreak/>
        <w:t xml:space="preserve">In case you entered the wrong password, this appears:     </w:t>
      </w:r>
      <w:r w:rsidRPr="00BA6054">
        <w:rPr>
          <w:lang w:val="en-US"/>
        </w:rPr>
        <w:drawing>
          <wp:inline distT="0" distB="0" distL="0" distR="0" wp14:anchorId="3D8B8AEA" wp14:editId="2D5D0641">
            <wp:extent cx="1330036" cy="651164"/>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8434" t="24710" r="38356" b="55089"/>
                    <a:stretch/>
                  </pic:blipFill>
                  <pic:spPr bwMode="auto">
                    <a:xfrm>
                      <a:off x="0" y="0"/>
                      <a:ext cx="1330254" cy="651270"/>
                    </a:xfrm>
                    <a:prstGeom prst="rect">
                      <a:avLst/>
                    </a:prstGeom>
                    <a:ln>
                      <a:noFill/>
                    </a:ln>
                    <a:extLst>
                      <a:ext uri="{53640926-AAD7-44D8-BBD7-CCE9431645EC}">
                        <a14:shadowObscured xmlns:a14="http://schemas.microsoft.com/office/drawing/2010/main"/>
                      </a:ext>
                    </a:extLst>
                  </pic:spPr>
                </pic:pic>
              </a:graphicData>
            </a:graphic>
          </wp:inline>
        </w:drawing>
      </w:r>
      <w:r w:rsidRPr="00BA6054">
        <w:rPr>
          <w:lang w:val="en-US"/>
        </w:rPr>
        <w:t>.</w:t>
      </w:r>
    </w:p>
    <w:p w14:paraId="56545298" w14:textId="77777777" w:rsidR="00A8635C" w:rsidRPr="00BA6054" w:rsidRDefault="00A8635C" w:rsidP="000E1708">
      <w:pPr>
        <w:ind w:left="720"/>
        <w:rPr>
          <w:lang w:val="en-US"/>
        </w:rPr>
      </w:pPr>
    </w:p>
    <w:p w14:paraId="18E11A6B" w14:textId="0AC26B88" w:rsidR="00B1652E" w:rsidRPr="00BA6054" w:rsidRDefault="00A8635C" w:rsidP="00B1652E">
      <w:pPr>
        <w:pStyle w:val="ListParagraph"/>
        <w:numPr>
          <w:ilvl w:val="0"/>
          <w:numId w:val="1"/>
        </w:numPr>
        <w:rPr>
          <w:lang w:val="en-US"/>
        </w:rPr>
      </w:pPr>
      <w:r w:rsidRPr="00BA6054">
        <w:rPr>
          <w:lang w:val="en-US"/>
        </w:rPr>
        <w:t>If you entered the correct password, the main window of the category will show</w:t>
      </w:r>
      <w:r w:rsidR="00B1652E" w:rsidRPr="00BA6054">
        <w:rPr>
          <w:lang w:val="en-US"/>
        </w:rPr>
        <w:t>. Here, you can introduce a new recipe or view all the recipes. It is also possible to go back to the previous page.</w:t>
      </w:r>
    </w:p>
    <w:p w14:paraId="40DAFE9A" w14:textId="77777777" w:rsidR="0063446D" w:rsidRPr="00BA6054" w:rsidRDefault="0063446D" w:rsidP="0063446D">
      <w:pPr>
        <w:pStyle w:val="ListParagraph"/>
        <w:keepNext/>
        <w:rPr>
          <w:lang w:val="en-US"/>
        </w:rPr>
      </w:pPr>
      <w:r w:rsidRPr="00BA6054">
        <w:rPr>
          <w:lang w:val="en-US"/>
        </w:rPr>
        <w:drawing>
          <wp:inline distT="0" distB="0" distL="0" distR="0" wp14:anchorId="1245D3BF" wp14:editId="0A8AD504">
            <wp:extent cx="3785806" cy="2632364"/>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10620" cy="2649618"/>
                    </a:xfrm>
                    <a:prstGeom prst="rect">
                      <a:avLst/>
                    </a:prstGeom>
                  </pic:spPr>
                </pic:pic>
              </a:graphicData>
            </a:graphic>
          </wp:inline>
        </w:drawing>
      </w:r>
    </w:p>
    <w:p w14:paraId="5FA3F887" w14:textId="4D0429D1" w:rsidR="0063446D" w:rsidRPr="00BA6054" w:rsidRDefault="0063446D" w:rsidP="0063446D">
      <w:pPr>
        <w:pStyle w:val="Caption"/>
        <w:ind w:firstLine="708"/>
        <w:rPr>
          <w:lang w:val="en-US"/>
        </w:rPr>
      </w:pPr>
      <w:r w:rsidRPr="00BA6054">
        <w:rPr>
          <w:lang w:val="en-US"/>
        </w:rPr>
        <w:t>F</w:t>
      </w:r>
      <w:r w:rsidR="00BA6054">
        <w:rPr>
          <w:lang w:val="en-US"/>
        </w:rPr>
        <w:t>igure</w:t>
      </w:r>
      <w:r w:rsidRPr="00BA6054">
        <w:rPr>
          <w:lang w:val="en-US"/>
        </w:rPr>
        <w:t xml:space="preserve"> </w:t>
      </w:r>
      <w:r w:rsidRPr="00BA6054">
        <w:rPr>
          <w:lang w:val="en-US"/>
        </w:rPr>
        <w:fldChar w:fldCharType="begin"/>
      </w:r>
      <w:r w:rsidRPr="00BA6054">
        <w:rPr>
          <w:lang w:val="en-US"/>
        </w:rPr>
        <w:instrText xml:space="preserve"> SEQ Figură \* ARABIC </w:instrText>
      </w:r>
      <w:r w:rsidRPr="00BA6054">
        <w:rPr>
          <w:lang w:val="en-US"/>
        </w:rPr>
        <w:fldChar w:fldCharType="separate"/>
      </w:r>
      <w:r w:rsidR="00BA6054" w:rsidRPr="00BA6054">
        <w:rPr>
          <w:lang w:val="en-US"/>
        </w:rPr>
        <w:t>2</w:t>
      </w:r>
      <w:r w:rsidRPr="00BA6054">
        <w:rPr>
          <w:lang w:val="en-US"/>
        </w:rPr>
        <w:fldChar w:fldCharType="end"/>
      </w:r>
      <w:r w:rsidRPr="00BA6054">
        <w:rPr>
          <w:lang w:val="en-US"/>
        </w:rPr>
        <w:t>. Dinner Recipes Main Page</w:t>
      </w:r>
    </w:p>
    <w:p w14:paraId="05D0B9E1" w14:textId="1C0578F0" w:rsidR="00B1652E" w:rsidRPr="00BA6054" w:rsidRDefault="00B1652E" w:rsidP="00B1652E">
      <w:pPr>
        <w:pStyle w:val="ListParagraph"/>
        <w:numPr>
          <w:ilvl w:val="1"/>
          <w:numId w:val="1"/>
        </w:numPr>
        <w:rPr>
          <w:lang w:val="en-US"/>
        </w:rPr>
      </w:pPr>
      <w:r w:rsidRPr="00BA6054">
        <w:rPr>
          <w:lang w:val="en-US"/>
        </w:rPr>
        <w:t>Introducing a new recipe is done in multiple steps.</w:t>
      </w:r>
    </w:p>
    <w:p w14:paraId="18FD4E21" w14:textId="75DED824" w:rsidR="00B1652E" w:rsidRPr="00BA6054" w:rsidRDefault="00B1652E" w:rsidP="00B1652E">
      <w:pPr>
        <w:pStyle w:val="ListParagraph"/>
        <w:numPr>
          <w:ilvl w:val="2"/>
          <w:numId w:val="1"/>
        </w:numPr>
        <w:rPr>
          <w:lang w:val="en-US"/>
        </w:rPr>
      </w:pPr>
      <w:r w:rsidRPr="00BA6054">
        <w:rPr>
          <w:lang w:val="en-US"/>
        </w:rPr>
        <w:t>First, you have to write down the title, number of servings, calories per serving, serving size in grams and set the difficulty.</w:t>
      </w:r>
    </w:p>
    <w:p w14:paraId="7627336E" w14:textId="5E6CD538" w:rsidR="00B1652E" w:rsidRPr="00BA6054" w:rsidRDefault="00B1652E" w:rsidP="00B1652E">
      <w:pPr>
        <w:pStyle w:val="ListParagraph"/>
        <w:ind w:left="2160"/>
        <w:rPr>
          <w:lang w:val="en-US"/>
        </w:rPr>
      </w:pPr>
      <w:r w:rsidRPr="00BA6054">
        <w:rPr>
          <w:lang w:val="en-US"/>
        </w:rPr>
        <w:drawing>
          <wp:inline distT="0" distB="0" distL="0" distR="0" wp14:anchorId="4B9DFFBF" wp14:editId="0769267F">
            <wp:extent cx="1073727" cy="914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5623" t="25140" r="55640" b="46492"/>
                    <a:stretch/>
                  </pic:blipFill>
                  <pic:spPr bwMode="auto">
                    <a:xfrm>
                      <a:off x="0" y="0"/>
                      <a:ext cx="1073907" cy="914553"/>
                    </a:xfrm>
                    <a:prstGeom prst="rect">
                      <a:avLst/>
                    </a:prstGeom>
                    <a:ln>
                      <a:noFill/>
                    </a:ln>
                    <a:extLst>
                      <a:ext uri="{53640926-AAD7-44D8-BBD7-CCE9431645EC}">
                        <a14:shadowObscured xmlns:a14="http://schemas.microsoft.com/office/drawing/2010/main"/>
                      </a:ext>
                    </a:extLst>
                  </pic:spPr>
                </pic:pic>
              </a:graphicData>
            </a:graphic>
          </wp:inline>
        </w:drawing>
      </w:r>
    </w:p>
    <w:p w14:paraId="103CB4C4" w14:textId="7F4DFCFD" w:rsidR="00B1652E" w:rsidRPr="00BA6054" w:rsidRDefault="00B1652E" w:rsidP="00B1652E">
      <w:pPr>
        <w:pStyle w:val="ListParagraph"/>
        <w:numPr>
          <w:ilvl w:val="2"/>
          <w:numId w:val="1"/>
        </w:numPr>
        <w:rPr>
          <w:lang w:val="en-US"/>
        </w:rPr>
      </w:pPr>
      <w:r w:rsidRPr="00BA6054">
        <w:rPr>
          <w:lang w:val="en-US"/>
        </w:rPr>
        <w:t>Then, you have to introduce each ingredient one by one by setting its name, the quantity and the measurement unit. After writing those details for an ingredient, you must push the „Add Ingredient” button.</w:t>
      </w:r>
      <w:r w:rsidR="00B214F6" w:rsidRPr="00BA6054">
        <w:rPr>
          <w:lang w:val="en-US"/>
        </w:rPr>
        <w:t xml:space="preserve"> After each push, the ingredient is added in the </w:t>
      </w:r>
      <w:proofErr w:type="gramStart"/>
      <w:r w:rsidR="00B214F6" w:rsidRPr="00BA6054">
        <w:rPr>
          <w:lang w:val="en-US"/>
        </w:rPr>
        <w:t>Ingredients</w:t>
      </w:r>
      <w:proofErr w:type="gramEnd"/>
      <w:r w:rsidR="00B214F6" w:rsidRPr="00BA6054">
        <w:rPr>
          <w:lang w:val="en-US"/>
        </w:rPr>
        <w:t xml:space="preserve"> table from the database.</w:t>
      </w:r>
    </w:p>
    <w:p w14:paraId="5AE209CB" w14:textId="2173C3E2" w:rsidR="00B1652E" w:rsidRPr="00BA6054" w:rsidRDefault="00B1652E" w:rsidP="00B1652E">
      <w:pPr>
        <w:pStyle w:val="ListParagraph"/>
        <w:ind w:left="2160"/>
        <w:rPr>
          <w:lang w:val="en-US"/>
        </w:rPr>
      </w:pPr>
      <w:r w:rsidRPr="00BA6054">
        <w:rPr>
          <w:lang w:val="en-US"/>
        </w:rPr>
        <w:drawing>
          <wp:inline distT="0" distB="0" distL="0" distR="0" wp14:anchorId="2517E00F" wp14:editId="26403F99">
            <wp:extent cx="1170877" cy="103909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96803" cy="1062098"/>
                    </a:xfrm>
                    <a:prstGeom prst="rect">
                      <a:avLst/>
                    </a:prstGeom>
                  </pic:spPr>
                </pic:pic>
              </a:graphicData>
            </a:graphic>
          </wp:inline>
        </w:drawing>
      </w:r>
    </w:p>
    <w:p w14:paraId="712E8306" w14:textId="4611AF02" w:rsidR="00B1652E" w:rsidRPr="00BA6054" w:rsidRDefault="00B1652E" w:rsidP="00B1652E">
      <w:pPr>
        <w:pStyle w:val="ListParagraph"/>
        <w:numPr>
          <w:ilvl w:val="2"/>
          <w:numId w:val="1"/>
        </w:numPr>
        <w:rPr>
          <w:lang w:val="en-US"/>
        </w:rPr>
      </w:pPr>
      <w:r w:rsidRPr="00BA6054">
        <w:rPr>
          <w:lang w:val="en-US"/>
        </w:rPr>
        <w:t xml:space="preserve">Afterwards, you have to introduce the steps one by one. </w:t>
      </w:r>
      <w:r w:rsidR="00B214F6" w:rsidRPr="00BA6054">
        <w:rPr>
          <w:lang w:val="en-US"/>
        </w:rPr>
        <w:t>Write down the steps and after each step, push the „Add Step” button. After each push, the step is added in the Steps table from the database.</w:t>
      </w:r>
      <w:r w:rsidR="003252E4" w:rsidRPr="00BA6054">
        <w:rPr>
          <w:lang w:val="en-US"/>
        </w:rPr>
        <w:t xml:space="preserve"> </w:t>
      </w:r>
    </w:p>
    <w:p w14:paraId="6E965144" w14:textId="4D3872AF" w:rsidR="00B214F6" w:rsidRPr="00BA6054" w:rsidRDefault="00B214F6" w:rsidP="00B214F6">
      <w:pPr>
        <w:pStyle w:val="ListParagraph"/>
        <w:ind w:left="2160"/>
        <w:rPr>
          <w:lang w:val="en-US"/>
        </w:rPr>
      </w:pPr>
      <w:r w:rsidRPr="00BA6054">
        <w:rPr>
          <w:lang w:val="en-US"/>
        </w:rPr>
        <w:lastRenderedPageBreak/>
        <w:drawing>
          <wp:inline distT="0" distB="0" distL="0" distR="0" wp14:anchorId="1692BA09" wp14:editId="76E4AD17">
            <wp:extent cx="1136073" cy="1348423"/>
            <wp:effectExtent l="0" t="0" r="698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58608" cy="1375170"/>
                    </a:xfrm>
                    <a:prstGeom prst="rect">
                      <a:avLst/>
                    </a:prstGeom>
                  </pic:spPr>
                </pic:pic>
              </a:graphicData>
            </a:graphic>
          </wp:inline>
        </w:drawing>
      </w:r>
    </w:p>
    <w:p w14:paraId="09947BFE" w14:textId="3B72E104" w:rsidR="00B214F6" w:rsidRPr="00BA6054" w:rsidRDefault="00B214F6" w:rsidP="00B214F6">
      <w:pPr>
        <w:pStyle w:val="ListParagraph"/>
        <w:numPr>
          <w:ilvl w:val="2"/>
          <w:numId w:val="1"/>
        </w:numPr>
        <w:rPr>
          <w:lang w:val="en-US"/>
        </w:rPr>
      </w:pPr>
      <w:r w:rsidRPr="00BA6054">
        <w:rPr>
          <w:lang w:val="en-US"/>
        </w:rPr>
        <w:t>Once all ingredients have been introduced and also all steps and when the title and all the other details have been set, push the „Add Recipe” button and the recipe will be added in the database.</w:t>
      </w:r>
    </w:p>
    <w:p w14:paraId="165BE554" w14:textId="79CEA016" w:rsidR="0063446D" w:rsidRPr="00BA6054" w:rsidRDefault="0063446D" w:rsidP="0063446D">
      <w:pPr>
        <w:pStyle w:val="ListParagraph"/>
        <w:ind w:left="2160"/>
        <w:rPr>
          <w:lang w:val="en-US"/>
        </w:rPr>
      </w:pPr>
      <w:r w:rsidRPr="00BA6054">
        <w:rPr>
          <w:lang w:val="en-US"/>
        </w:rPr>
        <w:drawing>
          <wp:inline distT="0" distB="0" distL="0" distR="0" wp14:anchorId="52037312" wp14:editId="7C2F2A2D">
            <wp:extent cx="852055" cy="506728"/>
            <wp:effectExtent l="0" t="0" r="571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61827" cy="512539"/>
                    </a:xfrm>
                    <a:prstGeom prst="rect">
                      <a:avLst/>
                    </a:prstGeom>
                  </pic:spPr>
                </pic:pic>
              </a:graphicData>
            </a:graphic>
          </wp:inline>
        </w:drawing>
      </w:r>
    </w:p>
    <w:p w14:paraId="06E065D4" w14:textId="51330AC9" w:rsidR="0063446D" w:rsidRPr="00BA6054" w:rsidRDefault="0063446D" w:rsidP="0063446D">
      <w:pPr>
        <w:pStyle w:val="ListParagraph"/>
        <w:numPr>
          <w:ilvl w:val="1"/>
          <w:numId w:val="1"/>
        </w:numPr>
        <w:rPr>
          <w:lang w:val="en-US"/>
        </w:rPr>
      </w:pPr>
      <w:r w:rsidRPr="00BA6054">
        <w:rPr>
          <w:lang w:val="en-US"/>
        </w:rPr>
        <w:t xml:space="preserve">In order to view all the recipes from the category, you have to press the „View Recipes” button. </w:t>
      </w:r>
    </w:p>
    <w:p w14:paraId="1BA51AB3" w14:textId="37475295" w:rsidR="009B6CF9" w:rsidRPr="00BA6054" w:rsidRDefault="0063446D" w:rsidP="009B6CF9">
      <w:pPr>
        <w:pStyle w:val="ListParagraph"/>
        <w:ind w:left="1440"/>
        <w:rPr>
          <w:lang w:val="en-US"/>
        </w:rPr>
      </w:pPr>
      <w:r w:rsidRPr="00BA6054">
        <w:rPr>
          <w:lang w:val="en-US"/>
        </w:rPr>
        <w:drawing>
          <wp:inline distT="0" distB="0" distL="0" distR="0" wp14:anchorId="6F1B492F" wp14:editId="403D4D11">
            <wp:extent cx="803564" cy="80356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23537" cy="823537"/>
                    </a:xfrm>
                    <a:prstGeom prst="rect">
                      <a:avLst/>
                    </a:prstGeom>
                  </pic:spPr>
                </pic:pic>
              </a:graphicData>
            </a:graphic>
          </wp:inline>
        </w:drawing>
      </w:r>
    </w:p>
    <w:p w14:paraId="4637DD71" w14:textId="3B34438C" w:rsidR="00F26CE1" w:rsidRPr="00BA6054" w:rsidRDefault="00F26CE1" w:rsidP="00F26CE1">
      <w:pPr>
        <w:pStyle w:val="ListParagraph"/>
        <w:numPr>
          <w:ilvl w:val="1"/>
          <w:numId w:val="1"/>
        </w:numPr>
        <w:rPr>
          <w:lang w:val="en-US"/>
        </w:rPr>
      </w:pPr>
      <w:r w:rsidRPr="00BA6054">
        <w:rPr>
          <w:lang w:val="en-US"/>
        </w:rPr>
        <w:t>To go back to the previous page, you have to press the „Go Back” button.</w:t>
      </w:r>
    </w:p>
    <w:p w14:paraId="5F1023C1" w14:textId="656580C3" w:rsidR="00F26CE1" w:rsidRDefault="00F26CE1" w:rsidP="00F26CE1">
      <w:pPr>
        <w:pStyle w:val="ListParagraph"/>
        <w:ind w:left="1440"/>
        <w:rPr>
          <w:lang w:val="en-US"/>
        </w:rPr>
      </w:pPr>
      <w:r w:rsidRPr="00BA6054">
        <w:rPr>
          <w:lang w:val="en-US"/>
        </w:rPr>
        <w:drawing>
          <wp:inline distT="0" distB="0" distL="0" distR="0" wp14:anchorId="4A2D9272" wp14:editId="3036EA5B">
            <wp:extent cx="339436" cy="323272"/>
            <wp:effectExtent l="0" t="0" r="381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3690" cy="327324"/>
                    </a:xfrm>
                    <a:prstGeom prst="rect">
                      <a:avLst/>
                    </a:prstGeom>
                  </pic:spPr>
                </pic:pic>
              </a:graphicData>
            </a:graphic>
          </wp:inline>
        </w:drawing>
      </w:r>
    </w:p>
    <w:p w14:paraId="02099F92" w14:textId="77777777" w:rsidR="008F0166" w:rsidRPr="00BA6054" w:rsidRDefault="008F0166" w:rsidP="00F26CE1">
      <w:pPr>
        <w:pStyle w:val="ListParagraph"/>
        <w:ind w:left="1440"/>
        <w:rPr>
          <w:lang w:val="en-US"/>
        </w:rPr>
      </w:pPr>
    </w:p>
    <w:p w14:paraId="3817A8AD" w14:textId="270CD5E5" w:rsidR="009B6CF9" w:rsidRPr="00BA6054" w:rsidRDefault="00F26CE1" w:rsidP="009B6CF9">
      <w:pPr>
        <w:pStyle w:val="ListParagraph"/>
        <w:numPr>
          <w:ilvl w:val="0"/>
          <w:numId w:val="1"/>
        </w:numPr>
        <w:rPr>
          <w:lang w:val="en-US"/>
        </w:rPr>
      </w:pPr>
      <w:r w:rsidRPr="00BA6054">
        <w:rPr>
          <w:lang w:val="en-US"/>
        </w:rPr>
        <w:t>Once the „View Recipes” button is pressed, a page containing all recipes from that category will appear. Here, you can scroll through them and for each, you can view t</w:t>
      </w:r>
      <w:r w:rsidR="00DE1789">
        <w:rPr>
          <w:lang w:val="en-US"/>
        </w:rPr>
        <w:t>h</w:t>
      </w:r>
      <w:r w:rsidRPr="00BA6054">
        <w:rPr>
          <w:lang w:val="en-US"/>
        </w:rPr>
        <w:t>e ingredients or the steps.</w:t>
      </w:r>
    </w:p>
    <w:p w14:paraId="0CDAADE6" w14:textId="77777777" w:rsidR="00BA6054" w:rsidRPr="00BA6054" w:rsidRDefault="00F26CE1" w:rsidP="00BA6054">
      <w:pPr>
        <w:pStyle w:val="ListParagraph"/>
        <w:keepNext/>
        <w:rPr>
          <w:lang w:val="en-US"/>
        </w:rPr>
      </w:pPr>
      <w:r w:rsidRPr="00BA6054">
        <w:rPr>
          <w:lang w:val="en-US"/>
        </w:rPr>
        <w:drawing>
          <wp:inline distT="0" distB="0" distL="0" distR="0" wp14:anchorId="74CFA7DD" wp14:editId="1424A488">
            <wp:extent cx="3790950" cy="2640996"/>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5969" b="16968"/>
                    <a:stretch/>
                  </pic:blipFill>
                  <pic:spPr bwMode="auto">
                    <a:xfrm>
                      <a:off x="0" y="0"/>
                      <a:ext cx="3818341" cy="2660078"/>
                    </a:xfrm>
                    <a:prstGeom prst="rect">
                      <a:avLst/>
                    </a:prstGeom>
                    <a:ln>
                      <a:noFill/>
                    </a:ln>
                    <a:extLst>
                      <a:ext uri="{53640926-AAD7-44D8-BBD7-CCE9431645EC}">
                        <a14:shadowObscured xmlns:a14="http://schemas.microsoft.com/office/drawing/2010/main"/>
                      </a:ext>
                    </a:extLst>
                  </pic:spPr>
                </pic:pic>
              </a:graphicData>
            </a:graphic>
          </wp:inline>
        </w:drawing>
      </w:r>
    </w:p>
    <w:p w14:paraId="7592AF91" w14:textId="03578194" w:rsidR="00F26CE1" w:rsidRPr="00BA6054" w:rsidRDefault="00BA6054" w:rsidP="00BA6054">
      <w:pPr>
        <w:pStyle w:val="Caption"/>
        <w:ind w:firstLine="708"/>
        <w:rPr>
          <w:lang w:val="en-US"/>
        </w:rPr>
      </w:pPr>
      <w:r w:rsidRPr="00BA6054">
        <w:rPr>
          <w:lang w:val="en-US"/>
        </w:rPr>
        <w:t>Fig</w:t>
      </w:r>
      <w:r>
        <w:rPr>
          <w:lang w:val="en-US"/>
        </w:rPr>
        <w:t>ure</w:t>
      </w:r>
      <w:r w:rsidRPr="00BA6054">
        <w:rPr>
          <w:lang w:val="en-US"/>
        </w:rPr>
        <w:t xml:space="preserve"> </w:t>
      </w:r>
      <w:r w:rsidRPr="00BA6054">
        <w:rPr>
          <w:lang w:val="en-US"/>
        </w:rPr>
        <w:fldChar w:fldCharType="begin"/>
      </w:r>
      <w:r w:rsidRPr="00BA6054">
        <w:rPr>
          <w:lang w:val="en-US"/>
        </w:rPr>
        <w:instrText xml:space="preserve"> SEQ Figură \* ARABIC </w:instrText>
      </w:r>
      <w:r w:rsidRPr="00BA6054">
        <w:rPr>
          <w:lang w:val="en-US"/>
        </w:rPr>
        <w:fldChar w:fldCharType="separate"/>
      </w:r>
      <w:r w:rsidRPr="00BA6054">
        <w:rPr>
          <w:lang w:val="en-US"/>
        </w:rPr>
        <w:t>3</w:t>
      </w:r>
      <w:r w:rsidRPr="00BA6054">
        <w:rPr>
          <w:lang w:val="en-US"/>
        </w:rPr>
        <w:fldChar w:fldCharType="end"/>
      </w:r>
      <w:r w:rsidRPr="00BA6054">
        <w:rPr>
          <w:lang w:val="en-US"/>
        </w:rPr>
        <w:t>. Sweet Recipes</w:t>
      </w:r>
    </w:p>
    <w:p w14:paraId="1BC54679" w14:textId="7EB60EC1" w:rsidR="00F26CE1" w:rsidRPr="00BA6054" w:rsidRDefault="00F26CE1" w:rsidP="00F26CE1">
      <w:pPr>
        <w:pStyle w:val="ListParagraph"/>
        <w:rPr>
          <w:lang w:val="en-US"/>
        </w:rPr>
      </w:pPr>
    </w:p>
    <w:p w14:paraId="337A060D" w14:textId="1F32D97E" w:rsidR="00F26CE1" w:rsidRPr="00BA6054" w:rsidRDefault="00F26CE1" w:rsidP="00F26CE1">
      <w:pPr>
        <w:pStyle w:val="ListParagraph"/>
        <w:numPr>
          <w:ilvl w:val="1"/>
          <w:numId w:val="1"/>
        </w:numPr>
        <w:rPr>
          <w:lang w:val="en-US"/>
        </w:rPr>
      </w:pPr>
      <w:r w:rsidRPr="00BA6054">
        <w:rPr>
          <w:lang w:val="en-US"/>
        </w:rPr>
        <w:t xml:space="preserve">To scroll, you can use </w:t>
      </w:r>
      <w:r w:rsidR="00BA6054" w:rsidRPr="00BA6054">
        <w:rPr>
          <w:lang w:val="en-US"/>
        </w:rPr>
        <w:t>two fingers on the touchpad or the mouse wheel or click the scroll bar present in the page and pull it.</w:t>
      </w:r>
    </w:p>
    <w:p w14:paraId="7CCE73D6" w14:textId="2853C5DC" w:rsidR="00BA6054" w:rsidRPr="00BA6054" w:rsidRDefault="00BA6054" w:rsidP="00F26CE1">
      <w:pPr>
        <w:pStyle w:val="ListParagraph"/>
        <w:numPr>
          <w:ilvl w:val="1"/>
          <w:numId w:val="1"/>
        </w:numPr>
        <w:rPr>
          <w:lang w:val="en-US"/>
        </w:rPr>
      </w:pPr>
      <w:r w:rsidRPr="00BA6054">
        <w:rPr>
          <w:lang w:val="en-US"/>
        </w:rPr>
        <w:t>In order to view the ingredients of a recipe, you have to push the „View Ingredients” button.</w:t>
      </w:r>
    </w:p>
    <w:p w14:paraId="69465348" w14:textId="5F7FB8C4" w:rsidR="00DE1789" w:rsidRDefault="00BA6054" w:rsidP="00DE1789">
      <w:pPr>
        <w:pStyle w:val="ListParagraph"/>
        <w:ind w:left="1440"/>
        <w:rPr>
          <w:lang w:val="en-US"/>
        </w:rPr>
      </w:pPr>
      <w:r w:rsidRPr="00BA6054">
        <w:rPr>
          <w:lang w:val="en-US"/>
        </w:rPr>
        <w:lastRenderedPageBreak/>
        <w:drawing>
          <wp:inline distT="0" distB="0" distL="0" distR="0" wp14:anchorId="0C3719B7" wp14:editId="17740BA5">
            <wp:extent cx="1323109" cy="510278"/>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39202" cy="516485"/>
                    </a:xfrm>
                    <a:prstGeom prst="rect">
                      <a:avLst/>
                    </a:prstGeom>
                  </pic:spPr>
                </pic:pic>
              </a:graphicData>
            </a:graphic>
          </wp:inline>
        </w:drawing>
      </w:r>
    </w:p>
    <w:p w14:paraId="41E01876" w14:textId="2E5D482F" w:rsidR="00DE1789" w:rsidRDefault="00DE1789" w:rsidP="00DE1789">
      <w:pPr>
        <w:pStyle w:val="ListParagraph"/>
        <w:numPr>
          <w:ilvl w:val="2"/>
          <w:numId w:val="1"/>
        </w:numPr>
        <w:rPr>
          <w:lang w:val="en-US"/>
        </w:rPr>
      </w:pPr>
      <w:r>
        <w:rPr>
          <w:lang w:val="en-US"/>
        </w:rPr>
        <w:t>Pushing this button will result in a new window appearing. This will contain all the necessary ingredients for the recipe.</w:t>
      </w:r>
    </w:p>
    <w:p w14:paraId="4BA70CC3" w14:textId="41B4FDEA" w:rsidR="00DE1789" w:rsidRDefault="00DE1789" w:rsidP="00DE1789">
      <w:pPr>
        <w:pStyle w:val="ListParagraph"/>
        <w:ind w:left="2160"/>
        <w:rPr>
          <w:lang w:val="en-US"/>
        </w:rPr>
      </w:pPr>
      <w:r w:rsidRPr="00DE1789">
        <w:rPr>
          <w:lang w:val="en-US"/>
        </w:rPr>
        <w:drawing>
          <wp:inline distT="0" distB="0" distL="0" distR="0" wp14:anchorId="5E310598" wp14:editId="7F538227">
            <wp:extent cx="1371600" cy="175884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76063" cy="1764564"/>
                    </a:xfrm>
                    <a:prstGeom prst="rect">
                      <a:avLst/>
                    </a:prstGeom>
                  </pic:spPr>
                </pic:pic>
              </a:graphicData>
            </a:graphic>
          </wp:inline>
        </w:drawing>
      </w:r>
    </w:p>
    <w:p w14:paraId="577DDBA3" w14:textId="4696E0BA" w:rsidR="00DE1789" w:rsidRDefault="00DE1789" w:rsidP="00DE1789">
      <w:pPr>
        <w:pStyle w:val="ListParagraph"/>
        <w:numPr>
          <w:ilvl w:val="2"/>
          <w:numId w:val="1"/>
        </w:numPr>
        <w:rPr>
          <w:lang w:val="en-US"/>
        </w:rPr>
      </w:pPr>
      <w:r>
        <w:rPr>
          <w:lang w:val="en-US"/>
        </w:rPr>
        <w:t xml:space="preserve">You can select the ingredients that you are missing and then push the “Send to shopping list” button. </w:t>
      </w:r>
    </w:p>
    <w:p w14:paraId="73D49048" w14:textId="16C427EB" w:rsidR="00DE1789" w:rsidRDefault="00DE1789" w:rsidP="00DE1789">
      <w:pPr>
        <w:pStyle w:val="ListParagraph"/>
        <w:ind w:left="2160"/>
        <w:rPr>
          <w:noProof/>
        </w:rPr>
      </w:pPr>
      <w:r>
        <w:rPr>
          <w:noProof/>
        </w:rPr>
        <w:drawing>
          <wp:inline distT="0" distB="0" distL="0" distR="0" wp14:anchorId="7E3C0EBA" wp14:editId="610DE3CA">
            <wp:extent cx="1370965" cy="1737853"/>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8079" t="16336" r="37983" b="29717"/>
                    <a:stretch/>
                  </pic:blipFill>
                  <pic:spPr bwMode="auto">
                    <a:xfrm>
                      <a:off x="0" y="0"/>
                      <a:ext cx="1372033" cy="1739207"/>
                    </a:xfrm>
                    <a:prstGeom prst="rect">
                      <a:avLst/>
                    </a:prstGeom>
                    <a:ln>
                      <a:noFill/>
                    </a:ln>
                    <a:extLst>
                      <a:ext uri="{53640926-AAD7-44D8-BBD7-CCE9431645EC}">
                        <a14:shadowObscured xmlns:a14="http://schemas.microsoft.com/office/drawing/2010/main"/>
                      </a:ext>
                    </a:extLst>
                  </pic:spPr>
                </pic:pic>
              </a:graphicData>
            </a:graphic>
          </wp:inline>
        </w:drawing>
      </w:r>
    </w:p>
    <w:p w14:paraId="253823FA" w14:textId="0198E8DB" w:rsidR="00DE1789" w:rsidRDefault="00DE1789" w:rsidP="00DE1789">
      <w:pPr>
        <w:pStyle w:val="ListParagraph"/>
        <w:numPr>
          <w:ilvl w:val="2"/>
          <w:numId w:val="1"/>
        </w:numPr>
        <w:rPr>
          <w:lang w:val="en-US"/>
        </w:rPr>
      </w:pPr>
      <w:r>
        <w:rPr>
          <w:lang w:val="en-US"/>
        </w:rPr>
        <w:t>After pushing the button, the selected items will be written in a “.txt” file.</w:t>
      </w:r>
    </w:p>
    <w:p w14:paraId="6229CDA2" w14:textId="4F5B9BD5" w:rsidR="00DE1789" w:rsidRPr="00DE1789" w:rsidRDefault="000F69CB" w:rsidP="00DE1789">
      <w:pPr>
        <w:pStyle w:val="ListParagraph"/>
        <w:ind w:left="2160"/>
        <w:rPr>
          <w:lang w:val="en-US"/>
        </w:rPr>
      </w:pPr>
      <w:r w:rsidRPr="000F69CB">
        <w:rPr>
          <w:lang w:val="en-US"/>
        </w:rPr>
        <w:drawing>
          <wp:inline distT="0" distB="0" distL="0" distR="0" wp14:anchorId="087613B2" wp14:editId="33DD5764">
            <wp:extent cx="1771015" cy="1655445"/>
            <wp:effectExtent l="0" t="0" r="63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97318" cy="1680032"/>
                    </a:xfrm>
                    <a:prstGeom prst="rect">
                      <a:avLst/>
                    </a:prstGeom>
                  </pic:spPr>
                </pic:pic>
              </a:graphicData>
            </a:graphic>
          </wp:inline>
        </w:drawing>
      </w:r>
    </w:p>
    <w:p w14:paraId="5346FDB6" w14:textId="3276842A" w:rsidR="00BA6054" w:rsidRDefault="00BA6054" w:rsidP="00BA6054">
      <w:pPr>
        <w:pStyle w:val="ListParagraph"/>
        <w:numPr>
          <w:ilvl w:val="1"/>
          <w:numId w:val="1"/>
        </w:numPr>
        <w:rPr>
          <w:lang w:val="en-US"/>
        </w:rPr>
      </w:pPr>
      <w:r w:rsidRPr="00BA6054">
        <w:rPr>
          <w:lang w:val="en-US"/>
        </w:rPr>
        <w:t>In order to view the steps of a recipe, you have to push the „View Steps” button.</w:t>
      </w:r>
    </w:p>
    <w:p w14:paraId="647A7CC2" w14:textId="4CC988CE" w:rsidR="00E45930" w:rsidRPr="00E45930" w:rsidRDefault="00DE1789" w:rsidP="00E45930">
      <w:pPr>
        <w:pStyle w:val="ListParagraph"/>
        <w:ind w:left="1440"/>
        <w:rPr>
          <w:lang w:val="en-US"/>
        </w:rPr>
      </w:pPr>
      <w:r w:rsidRPr="00DE1789">
        <w:rPr>
          <w:lang w:val="en-US"/>
        </w:rPr>
        <w:drawing>
          <wp:inline distT="0" distB="0" distL="0" distR="0" wp14:anchorId="525696AA" wp14:editId="202FC63B">
            <wp:extent cx="1324304" cy="49876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50600" cy="508668"/>
                    </a:xfrm>
                    <a:prstGeom prst="rect">
                      <a:avLst/>
                    </a:prstGeom>
                  </pic:spPr>
                </pic:pic>
              </a:graphicData>
            </a:graphic>
          </wp:inline>
        </w:drawing>
      </w:r>
    </w:p>
    <w:p w14:paraId="75A039E0" w14:textId="7C436F5B" w:rsidR="00E45930" w:rsidRDefault="00E45930" w:rsidP="00E45930">
      <w:pPr>
        <w:pStyle w:val="ListParagraph"/>
        <w:numPr>
          <w:ilvl w:val="2"/>
          <w:numId w:val="1"/>
        </w:numPr>
        <w:rPr>
          <w:lang w:val="en-US"/>
        </w:rPr>
      </w:pPr>
      <w:r>
        <w:rPr>
          <w:lang w:val="en-US"/>
        </w:rPr>
        <w:t>After pressing the button, a new window will appear, containing all steps.</w:t>
      </w:r>
    </w:p>
    <w:p w14:paraId="42140373" w14:textId="58F4FA02" w:rsidR="00E45930" w:rsidRDefault="00E45930" w:rsidP="00E45930">
      <w:pPr>
        <w:pStyle w:val="ListParagraph"/>
        <w:ind w:left="2160"/>
        <w:rPr>
          <w:lang w:val="en-US"/>
        </w:rPr>
      </w:pPr>
      <w:r w:rsidRPr="00E45930">
        <w:rPr>
          <w:lang w:val="en-US"/>
        </w:rPr>
        <w:lastRenderedPageBreak/>
        <w:drawing>
          <wp:inline distT="0" distB="0" distL="0" distR="0" wp14:anchorId="1D85E2E0" wp14:editId="73B915CE">
            <wp:extent cx="1452389" cy="17373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04542" cy="1799746"/>
                    </a:xfrm>
                    <a:prstGeom prst="rect">
                      <a:avLst/>
                    </a:prstGeom>
                  </pic:spPr>
                </pic:pic>
              </a:graphicData>
            </a:graphic>
          </wp:inline>
        </w:drawing>
      </w:r>
    </w:p>
    <w:p w14:paraId="49280A8C" w14:textId="1B592AFA" w:rsidR="00E45930" w:rsidRDefault="00E45930" w:rsidP="00E45930">
      <w:pPr>
        <w:pStyle w:val="ListParagraph"/>
        <w:numPr>
          <w:ilvl w:val="1"/>
          <w:numId w:val="1"/>
        </w:numPr>
        <w:rPr>
          <w:lang w:val="en-US"/>
        </w:rPr>
      </w:pPr>
      <w:r>
        <w:rPr>
          <w:lang w:val="en-US"/>
        </w:rPr>
        <w:t>In order to go back to the previous page, you can push the “Go back” button.</w:t>
      </w:r>
    </w:p>
    <w:p w14:paraId="6550164F" w14:textId="41790FC5" w:rsidR="00A8635C" w:rsidRDefault="00E45930" w:rsidP="008F0166">
      <w:pPr>
        <w:pStyle w:val="ListParagraph"/>
        <w:ind w:left="1440"/>
        <w:rPr>
          <w:lang w:val="en-US"/>
        </w:rPr>
      </w:pPr>
      <w:r w:rsidRPr="00BA6054">
        <w:rPr>
          <w:lang w:val="en-US"/>
        </w:rPr>
        <w:drawing>
          <wp:inline distT="0" distB="0" distL="0" distR="0" wp14:anchorId="588C700E" wp14:editId="1EB3AD7E">
            <wp:extent cx="339436" cy="323272"/>
            <wp:effectExtent l="0" t="0" r="381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3690" cy="327324"/>
                    </a:xfrm>
                    <a:prstGeom prst="rect">
                      <a:avLst/>
                    </a:prstGeom>
                  </pic:spPr>
                </pic:pic>
              </a:graphicData>
            </a:graphic>
          </wp:inline>
        </w:drawing>
      </w:r>
    </w:p>
    <w:p w14:paraId="5C5EBCE6" w14:textId="3981B692" w:rsidR="008F0166" w:rsidRDefault="008F0166" w:rsidP="008F0166">
      <w:pPr>
        <w:pStyle w:val="ListParagraph"/>
        <w:ind w:left="1440"/>
        <w:rPr>
          <w:lang w:val="en-US"/>
        </w:rPr>
      </w:pPr>
    </w:p>
    <w:p w14:paraId="4045D1E9" w14:textId="77777777" w:rsidR="008F0166" w:rsidRDefault="008F0166" w:rsidP="008F0166">
      <w:pPr>
        <w:pStyle w:val="ListParagraph"/>
        <w:ind w:left="1440"/>
        <w:rPr>
          <w:lang w:val="en-US"/>
        </w:rPr>
      </w:pPr>
    </w:p>
    <w:p w14:paraId="07BA4C27" w14:textId="5192AD70" w:rsidR="008F0166" w:rsidRDefault="008F0166" w:rsidP="008F0166">
      <w:pPr>
        <w:rPr>
          <w:rFonts w:ascii="Century Schoolbook" w:hAnsi="Century Schoolbook"/>
          <w:b/>
          <w:bCs/>
          <w:sz w:val="32"/>
          <w:szCs w:val="32"/>
          <w:lang w:val="en-US"/>
        </w:rPr>
      </w:pPr>
      <w:r w:rsidRPr="008F0166">
        <w:rPr>
          <w:rFonts w:ascii="Century Schoolbook" w:hAnsi="Century Schoolbook"/>
          <w:b/>
          <w:bCs/>
          <w:sz w:val="32"/>
          <w:szCs w:val="32"/>
          <w:lang w:val="en-US"/>
        </w:rPr>
        <w:t>Code and Solution Presentation</w:t>
      </w:r>
    </w:p>
    <w:p w14:paraId="15CD14A4" w14:textId="77777777" w:rsidR="00902C2A" w:rsidRDefault="008F0166" w:rsidP="008F0166">
      <w:pPr>
        <w:rPr>
          <w:rFonts w:cstheme="minorHAnsi"/>
          <w:lang w:val="en-US"/>
        </w:rPr>
      </w:pPr>
      <w:r>
        <w:rPr>
          <w:rFonts w:cstheme="minorHAnsi"/>
          <w:lang w:val="en-US"/>
        </w:rPr>
        <w:tab/>
        <w:t xml:space="preserve">The program is written using JavaFX and SceneBuilder. The architecture I used is </w:t>
      </w:r>
      <w:r w:rsidR="00902C2A" w:rsidRPr="00902C2A">
        <w:rPr>
          <w:rFonts w:cstheme="minorHAnsi"/>
          <w:b/>
          <w:bCs/>
          <w:lang w:val="en-US"/>
        </w:rPr>
        <w:t xml:space="preserve">MVC </w:t>
      </w:r>
      <w:r w:rsidR="00902C2A">
        <w:rPr>
          <w:rFonts w:cstheme="minorHAnsi"/>
          <w:lang w:val="en-US"/>
        </w:rPr>
        <w:t xml:space="preserve">(Model-View-Controller). </w:t>
      </w:r>
    </w:p>
    <w:p w14:paraId="03147AB5" w14:textId="779D8A9A" w:rsidR="008F0166" w:rsidRDefault="00902C2A" w:rsidP="00902C2A">
      <w:pPr>
        <w:ind w:firstLine="708"/>
        <w:rPr>
          <w:rFonts w:cstheme="minorHAnsi"/>
          <w:lang w:val="en-US"/>
        </w:rPr>
      </w:pPr>
      <w:r>
        <w:rPr>
          <w:rFonts w:cstheme="minorHAnsi"/>
          <w:lang w:val="en-US"/>
        </w:rPr>
        <w:t>The View section is composed of all “.fxml” files which are used to handle the appearance of the windows.</w:t>
      </w:r>
    </w:p>
    <w:p w14:paraId="71DB2A88" w14:textId="23B1FCCF" w:rsidR="00902C2A" w:rsidRDefault="00902C2A" w:rsidP="00902C2A">
      <w:pPr>
        <w:ind w:firstLine="708"/>
        <w:rPr>
          <w:rFonts w:cstheme="minorHAnsi"/>
          <w:lang w:val="en-US"/>
        </w:rPr>
      </w:pPr>
      <w:r>
        <w:rPr>
          <w:rFonts w:cstheme="minorHAnsi"/>
          <w:lang w:val="en-US"/>
        </w:rPr>
        <w:t>The Controller section is composed of all files ending with “Controller.java” and also the “DatabaseHelper” and “BCrypt” files.</w:t>
      </w:r>
    </w:p>
    <w:p w14:paraId="7E3C66C4" w14:textId="3ECF6490" w:rsidR="00902C2A" w:rsidRDefault="00902C2A" w:rsidP="00902C2A">
      <w:pPr>
        <w:ind w:firstLine="708"/>
        <w:rPr>
          <w:rFonts w:cstheme="minorHAnsi"/>
          <w:lang w:val="en-US"/>
        </w:rPr>
      </w:pPr>
      <w:r>
        <w:rPr>
          <w:rFonts w:cstheme="minorHAnsi"/>
          <w:lang w:val="en-US"/>
        </w:rPr>
        <w:t>The Model section is composed of the classes that represent the recipes, the data that I need to hold, which will eventually go in the database.</w:t>
      </w:r>
    </w:p>
    <w:p w14:paraId="3551C84C" w14:textId="1B4B358E" w:rsidR="00902C2A" w:rsidRDefault="00902C2A" w:rsidP="00902C2A">
      <w:pPr>
        <w:ind w:firstLine="708"/>
        <w:rPr>
          <w:rFonts w:cstheme="minorHAnsi"/>
          <w:lang w:val="en-US"/>
        </w:rPr>
      </w:pPr>
      <w:r>
        <w:rPr>
          <w:rFonts w:cstheme="minorHAnsi"/>
          <w:lang w:val="en-US"/>
        </w:rPr>
        <w:t>I have three main classes:</w:t>
      </w:r>
    </w:p>
    <w:p w14:paraId="2F5251A4" w14:textId="34A3581F" w:rsidR="00902C2A" w:rsidRDefault="00902C2A" w:rsidP="00902C2A">
      <w:pPr>
        <w:pStyle w:val="ListParagraph"/>
        <w:numPr>
          <w:ilvl w:val="0"/>
          <w:numId w:val="3"/>
        </w:numPr>
        <w:rPr>
          <w:rFonts w:cstheme="minorHAnsi"/>
          <w:lang w:val="en-US"/>
        </w:rPr>
      </w:pPr>
      <w:r>
        <w:rPr>
          <w:rFonts w:cstheme="minorHAnsi"/>
          <w:lang w:val="en-US"/>
        </w:rPr>
        <w:t>Recipe. This class holds the structure for each recipe.</w:t>
      </w:r>
    </w:p>
    <w:p w14:paraId="62BEB921" w14:textId="16CBDA5F" w:rsidR="00902C2A" w:rsidRDefault="00902C2A" w:rsidP="00902C2A">
      <w:pPr>
        <w:pStyle w:val="ListParagraph"/>
        <w:numPr>
          <w:ilvl w:val="0"/>
          <w:numId w:val="3"/>
        </w:numPr>
        <w:rPr>
          <w:rFonts w:cstheme="minorHAnsi"/>
          <w:lang w:val="en-US"/>
        </w:rPr>
      </w:pPr>
      <w:r>
        <w:rPr>
          <w:rFonts w:cstheme="minorHAnsi"/>
          <w:lang w:val="en-US"/>
        </w:rPr>
        <w:t>Ingredients. This class holds the structure for each ingredient. In the Recipe</w:t>
      </w:r>
      <w:r w:rsidR="003A7008">
        <w:rPr>
          <w:rFonts w:cstheme="minorHAnsi"/>
          <w:lang w:val="en-US"/>
        </w:rPr>
        <w:t xml:space="preserve"> </w:t>
      </w:r>
      <w:r>
        <w:rPr>
          <w:rFonts w:cstheme="minorHAnsi"/>
          <w:lang w:val="en-US"/>
        </w:rPr>
        <w:t>class, I have a list of elements of type Ingredients.</w:t>
      </w:r>
    </w:p>
    <w:p w14:paraId="25853219" w14:textId="7F59F402" w:rsidR="00010DFB" w:rsidRDefault="00010DFB" w:rsidP="00010DFB">
      <w:pPr>
        <w:pStyle w:val="ListParagraph"/>
        <w:ind w:left="1776"/>
        <w:rPr>
          <w:rFonts w:cstheme="minorHAnsi"/>
          <w:lang w:val="en-US"/>
        </w:rPr>
      </w:pPr>
      <w:r>
        <w:rPr>
          <w:rFonts w:ascii="Consolas" w:hAnsi="Consolas" w:cs="Consolas"/>
          <w:b/>
          <w:bCs/>
          <w:color w:val="7F0055"/>
          <w:sz w:val="20"/>
          <w:szCs w:val="20"/>
          <w:shd w:val="clear" w:color="auto" w:fill="E8F2FE"/>
        </w:rPr>
        <w:t>private</w:t>
      </w:r>
      <w:r>
        <w:rPr>
          <w:rFonts w:ascii="Consolas" w:hAnsi="Consolas" w:cs="Consolas"/>
          <w:color w:val="000000"/>
          <w:sz w:val="20"/>
          <w:szCs w:val="20"/>
          <w:shd w:val="clear" w:color="auto" w:fill="E8F2FE"/>
        </w:rPr>
        <w:t xml:space="preserve"> List&lt;Ingredients&gt; </w:t>
      </w:r>
      <w:r>
        <w:rPr>
          <w:rFonts w:ascii="Consolas" w:hAnsi="Consolas" w:cs="Consolas"/>
          <w:color w:val="0000C0"/>
          <w:sz w:val="20"/>
          <w:szCs w:val="20"/>
          <w:shd w:val="clear" w:color="auto" w:fill="E8F2FE"/>
        </w:rPr>
        <w:t>ingredients</w:t>
      </w:r>
      <w:r>
        <w:rPr>
          <w:rFonts w:ascii="Consolas" w:hAnsi="Consolas" w:cs="Consolas"/>
          <w:color w:val="000000"/>
          <w:sz w:val="20"/>
          <w:szCs w:val="20"/>
          <w:shd w:val="clear" w:color="auto" w:fill="E8F2FE"/>
        </w:rPr>
        <w:t>;</w:t>
      </w:r>
    </w:p>
    <w:p w14:paraId="3977BEEF" w14:textId="59F123A2" w:rsidR="00D4282F" w:rsidRPr="00D4282F" w:rsidRDefault="00902C2A" w:rsidP="00D4282F">
      <w:pPr>
        <w:pStyle w:val="ListParagraph"/>
        <w:numPr>
          <w:ilvl w:val="0"/>
          <w:numId w:val="3"/>
        </w:numPr>
        <w:rPr>
          <w:rFonts w:cstheme="minorHAnsi"/>
          <w:lang w:val="en-US"/>
        </w:rPr>
      </w:pPr>
      <w:r>
        <w:rPr>
          <w:rFonts w:cstheme="minorHAnsi"/>
          <w:lang w:val="en-US"/>
        </w:rPr>
        <w:t>Steps. This class holds the structure for each step. In the Recipe class, I have a list of elements of type Steps.</w:t>
      </w:r>
    </w:p>
    <w:p w14:paraId="42C957CC" w14:textId="0C27358D" w:rsidR="00902C2A" w:rsidRDefault="003A7008" w:rsidP="00D4282F">
      <w:pPr>
        <w:ind w:firstLine="708"/>
        <w:rPr>
          <w:rFonts w:cstheme="minorHAnsi"/>
          <w:lang w:val="en-US"/>
        </w:rPr>
      </w:pPr>
      <w:r>
        <w:rPr>
          <w:rFonts w:cstheme="minorHAnsi"/>
          <w:lang w:val="en-US"/>
        </w:rPr>
        <w:t xml:space="preserve">For each window, I created a </w:t>
      </w:r>
      <w:proofErr w:type="gramStart"/>
      <w:r>
        <w:rPr>
          <w:rFonts w:cstheme="minorHAnsi"/>
          <w:lang w:val="en-US"/>
        </w:rPr>
        <w:t>“.fxml</w:t>
      </w:r>
      <w:proofErr w:type="gramEnd"/>
      <w:r>
        <w:rPr>
          <w:rFonts w:cstheme="minorHAnsi"/>
          <w:lang w:val="en-US"/>
        </w:rPr>
        <w:t>” file</w:t>
      </w:r>
      <w:r w:rsidR="00D4282F">
        <w:rPr>
          <w:rFonts w:cstheme="minorHAnsi"/>
          <w:lang w:val="en-US"/>
        </w:rPr>
        <w:t xml:space="preserve"> in which I created the design using SceneBuilder and also, for each such file, there exists a controller file which handles the action. There are some exceptions, though. The window that appears when you push the “View Recipes” button is completely created using the controller. Here, the view and the controller part have merged. I did this because I wanted the procedure of creating this window to be very clear. </w:t>
      </w:r>
      <w:proofErr w:type="gramStart"/>
      <w:r w:rsidR="00D4282F">
        <w:rPr>
          <w:rFonts w:cstheme="minorHAnsi"/>
          <w:lang w:val="en-US"/>
        </w:rPr>
        <w:t>So</w:t>
      </w:r>
      <w:proofErr w:type="gramEnd"/>
      <w:r w:rsidR="00D4282F">
        <w:rPr>
          <w:rFonts w:cstheme="minorHAnsi"/>
          <w:lang w:val="en-US"/>
        </w:rPr>
        <w:t xml:space="preserve"> everything is done step by step through code. This is also where I used lambda expressions: </w:t>
      </w:r>
    </w:p>
    <w:p w14:paraId="573E1938" w14:textId="1A132E48" w:rsidR="00D4282F" w:rsidRDefault="00D4282F" w:rsidP="00D4282F">
      <w:pPr>
        <w:ind w:firstLine="708"/>
        <w:rPr>
          <w:rFonts w:ascii="Consolas" w:hAnsi="Consolas" w:cs="Consolas"/>
          <w:color w:val="000000"/>
          <w:sz w:val="20"/>
          <w:szCs w:val="20"/>
          <w:shd w:val="clear" w:color="auto" w:fill="E8F2FE"/>
        </w:rPr>
      </w:pPr>
      <w:r>
        <w:rPr>
          <w:rFonts w:ascii="Consolas" w:hAnsi="Consolas" w:cs="Consolas"/>
          <w:color w:val="6A3E3E"/>
          <w:sz w:val="20"/>
          <w:szCs w:val="20"/>
          <w:shd w:val="clear" w:color="auto" w:fill="E8F2FE"/>
        </w:rPr>
        <w:t>b</w:t>
      </w:r>
      <w:r>
        <w:rPr>
          <w:rFonts w:ascii="Consolas" w:hAnsi="Consolas" w:cs="Consolas"/>
          <w:color w:val="000000"/>
          <w:sz w:val="20"/>
          <w:szCs w:val="20"/>
          <w:shd w:val="clear" w:color="auto" w:fill="E8F2FE"/>
        </w:rPr>
        <w:t>.setOnAction(</w:t>
      </w:r>
      <w:r>
        <w:rPr>
          <w:rFonts w:ascii="Consolas" w:hAnsi="Consolas" w:cs="Consolas"/>
          <w:color w:val="6A3E3E"/>
          <w:sz w:val="20"/>
          <w:szCs w:val="20"/>
          <w:shd w:val="clear" w:color="auto" w:fill="E8F2FE"/>
        </w:rPr>
        <w:t>event</w:t>
      </w:r>
      <w:r>
        <w:rPr>
          <w:rFonts w:ascii="Consolas" w:hAnsi="Consolas" w:cs="Consolas"/>
          <w:color w:val="000000"/>
          <w:sz w:val="20"/>
          <w:szCs w:val="20"/>
          <w:shd w:val="clear" w:color="auto" w:fill="E8F2FE"/>
        </w:rPr>
        <w:t xml:space="preserve"> -&gt; {sweetsRecipesGoBackBtnClicked(</w:t>
      </w:r>
      <w:r>
        <w:rPr>
          <w:rFonts w:ascii="Consolas" w:hAnsi="Consolas" w:cs="Consolas"/>
          <w:color w:val="6A3E3E"/>
          <w:sz w:val="20"/>
          <w:szCs w:val="20"/>
          <w:shd w:val="clear" w:color="auto" w:fill="E8F2FE"/>
        </w:rPr>
        <w:t>event</w:t>
      </w:r>
      <w:r>
        <w:rPr>
          <w:rFonts w:ascii="Consolas" w:hAnsi="Consolas" w:cs="Consolas"/>
          <w:color w:val="000000"/>
          <w:sz w:val="20"/>
          <w:szCs w:val="20"/>
          <w:shd w:val="clear" w:color="auto" w:fill="E8F2FE"/>
        </w:rPr>
        <w:t>);});</w:t>
      </w:r>
    </w:p>
    <w:p w14:paraId="6CE339A0" w14:textId="360BA047" w:rsidR="00D4282F" w:rsidRDefault="00D4282F" w:rsidP="00D4282F">
      <w:pPr>
        <w:rPr>
          <w:rFonts w:cstheme="minorHAnsi"/>
          <w:lang w:val="en-US"/>
        </w:rPr>
      </w:pPr>
      <w:r>
        <w:rPr>
          <w:rFonts w:cstheme="minorHAnsi"/>
          <w:lang w:val="en-US"/>
        </w:rPr>
        <w:tab/>
      </w:r>
      <w:r w:rsidR="00DC62BF">
        <w:rPr>
          <w:rFonts w:cstheme="minorHAnsi"/>
          <w:lang w:val="en-US"/>
        </w:rPr>
        <w:t>For the encryption of the password, I used BCrypt class and saved the encrypted password to a file. As an example, “sweets123” is translated to “</w:t>
      </w:r>
      <w:r w:rsidR="00DC62BF" w:rsidRPr="00DC62BF">
        <w:rPr>
          <w:rFonts w:cstheme="minorHAnsi"/>
          <w:lang w:val="en-US"/>
        </w:rPr>
        <w:t>$2a$10$PddYwWpawHGWKkTthrzss.yjA2xKg5LE9WuEq72nVeedxgD7lyBLO</w:t>
      </w:r>
      <w:r w:rsidR="00DC62BF">
        <w:rPr>
          <w:rFonts w:cstheme="minorHAnsi"/>
          <w:lang w:val="en-US"/>
        </w:rPr>
        <w:t>”. In order to reset the password, you have to delete the contents of the file corresponding to the respective category’s password.</w:t>
      </w:r>
    </w:p>
    <w:p w14:paraId="77109A42" w14:textId="409BEC70" w:rsidR="00DC62BF" w:rsidRDefault="00DC62BF" w:rsidP="00D4282F">
      <w:pPr>
        <w:rPr>
          <w:rFonts w:cstheme="minorHAnsi"/>
          <w:lang w:val="en-US"/>
        </w:rPr>
      </w:pPr>
      <w:r>
        <w:rPr>
          <w:rFonts w:cstheme="minorHAnsi"/>
          <w:lang w:val="en-US"/>
        </w:rPr>
        <w:lastRenderedPageBreak/>
        <w:tab/>
        <w:t xml:space="preserve">Also, in order to connect to the </w:t>
      </w:r>
      <w:proofErr w:type="gramStart"/>
      <w:r>
        <w:rPr>
          <w:rFonts w:cstheme="minorHAnsi"/>
          <w:lang w:val="en-US"/>
        </w:rPr>
        <w:t>database</w:t>
      </w:r>
      <w:proofErr w:type="gramEnd"/>
      <w:r>
        <w:rPr>
          <w:rFonts w:cstheme="minorHAnsi"/>
          <w:lang w:val="en-US"/>
        </w:rPr>
        <w:t xml:space="preserve"> I created for this project in PostgreSQL, I created a separated class, in which all the database work is performed. This class comes as a bridge between the program and the database.</w:t>
      </w:r>
    </w:p>
    <w:p w14:paraId="098AA775" w14:textId="77777777" w:rsidR="00DC62BF" w:rsidRDefault="00DC62BF" w:rsidP="00DC62BF">
      <w:pPr>
        <w:autoSpaceDE w:val="0"/>
        <w:autoSpaceDN w:val="0"/>
        <w:adjustRightInd w:val="0"/>
        <w:spacing w:after="0" w:line="240" w:lineRule="auto"/>
        <w:ind w:firstLine="708"/>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url</w:t>
      </w:r>
      <w:r>
        <w:rPr>
          <w:rFonts w:ascii="Consolas" w:hAnsi="Consolas" w:cs="Consolas"/>
          <w:color w:val="000000"/>
          <w:sz w:val="20"/>
          <w:szCs w:val="20"/>
        </w:rPr>
        <w:t xml:space="preserve"> = </w:t>
      </w:r>
      <w:r>
        <w:rPr>
          <w:rFonts w:ascii="Consolas" w:hAnsi="Consolas" w:cs="Consolas"/>
          <w:color w:val="2A00FF"/>
          <w:sz w:val="20"/>
          <w:szCs w:val="20"/>
        </w:rPr>
        <w:t>"jdbc:postgresql://localhost/recipesbook"</w:t>
      </w:r>
      <w:r>
        <w:rPr>
          <w:rFonts w:ascii="Consolas" w:hAnsi="Consolas" w:cs="Consolas"/>
          <w:color w:val="000000"/>
          <w:sz w:val="20"/>
          <w:szCs w:val="20"/>
        </w:rPr>
        <w:t>;</w:t>
      </w:r>
    </w:p>
    <w:p w14:paraId="2746FC09" w14:textId="77777777" w:rsidR="00DC62BF" w:rsidRDefault="00DC62BF" w:rsidP="00DC62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user</w:t>
      </w:r>
      <w:r>
        <w:rPr>
          <w:rFonts w:ascii="Consolas" w:hAnsi="Consolas" w:cs="Consolas"/>
          <w:color w:val="000000"/>
          <w:sz w:val="20"/>
          <w:szCs w:val="20"/>
        </w:rPr>
        <w:t xml:space="preserve"> = </w:t>
      </w:r>
      <w:r>
        <w:rPr>
          <w:rFonts w:ascii="Consolas" w:hAnsi="Consolas" w:cs="Consolas"/>
          <w:color w:val="2A00FF"/>
          <w:sz w:val="20"/>
          <w:szCs w:val="20"/>
        </w:rPr>
        <w:t>"postgres"</w:t>
      </w:r>
      <w:r>
        <w:rPr>
          <w:rFonts w:ascii="Consolas" w:hAnsi="Consolas" w:cs="Consolas"/>
          <w:color w:val="000000"/>
          <w:sz w:val="20"/>
          <w:szCs w:val="20"/>
        </w:rPr>
        <w:t>;</w:t>
      </w:r>
    </w:p>
    <w:p w14:paraId="693FB883" w14:textId="77777777" w:rsidR="00DC62BF" w:rsidRDefault="00DC62BF" w:rsidP="00DC62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password</w:t>
      </w:r>
      <w:r>
        <w:rPr>
          <w:rFonts w:ascii="Consolas" w:hAnsi="Consolas" w:cs="Consolas"/>
          <w:color w:val="000000"/>
          <w:sz w:val="20"/>
          <w:szCs w:val="20"/>
        </w:rPr>
        <w:t xml:space="preserve"> = </w:t>
      </w:r>
      <w:r>
        <w:rPr>
          <w:rFonts w:ascii="Consolas" w:hAnsi="Consolas" w:cs="Consolas"/>
          <w:color w:val="2A00FF"/>
          <w:sz w:val="20"/>
          <w:szCs w:val="20"/>
        </w:rPr>
        <w:t>"1234567890"</w:t>
      </w:r>
      <w:r>
        <w:rPr>
          <w:rFonts w:ascii="Consolas" w:hAnsi="Consolas" w:cs="Consolas"/>
          <w:color w:val="000000"/>
          <w:sz w:val="20"/>
          <w:szCs w:val="20"/>
        </w:rPr>
        <w:t>;</w:t>
      </w:r>
    </w:p>
    <w:p w14:paraId="4C967239" w14:textId="77777777" w:rsidR="00DC62BF" w:rsidRDefault="00DC62BF" w:rsidP="00DC62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42A8DF7B" w14:textId="77777777" w:rsidR="00DC62BF" w:rsidRDefault="00DC62BF" w:rsidP="00DC62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Connection connect() </w:t>
      </w:r>
      <w:r>
        <w:rPr>
          <w:rFonts w:ascii="Consolas" w:hAnsi="Consolas" w:cs="Consolas"/>
          <w:b/>
          <w:bCs/>
          <w:color w:val="7F0055"/>
          <w:sz w:val="20"/>
          <w:szCs w:val="20"/>
        </w:rPr>
        <w:t>throws</w:t>
      </w:r>
      <w:r>
        <w:rPr>
          <w:rFonts w:ascii="Consolas" w:hAnsi="Consolas" w:cs="Consolas"/>
          <w:color w:val="000000"/>
          <w:sz w:val="20"/>
          <w:szCs w:val="20"/>
        </w:rPr>
        <w:t xml:space="preserve"> SQLException {</w:t>
      </w:r>
    </w:p>
    <w:p w14:paraId="6392454D" w14:textId="77777777" w:rsidR="00DC62BF" w:rsidRDefault="00DC62BF" w:rsidP="00DC62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DriverManager.</w:t>
      </w:r>
      <w:r>
        <w:rPr>
          <w:rFonts w:ascii="Consolas" w:hAnsi="Consolas" w:cs="Consolas"/>
          <w:i/>
          <w:iCs/>
          <w:color w:val="000000"/>
          <w:sz w:val="20"/>
          <w:szCs w:val="20"/>
        </w:rPr>
        <w:t>getConnection</w:t>
      </w:r>
      <w:r>
        <w:rPr>
          <w:rFonts w:ascii="Consolas" w:hAnsi="Consolas" w:cs="Consolas"/>
          <w:color w:val="000000"/>
          <w:sz w:val="20"/>
          <w:szCs w:val="20"/>
        </w:rPr>
        <w:t>(</w:t>
      </w:r>
      <w:r>
        <w:rPr>
          <w:rFonts w:ascii="Consolas" w:hAnsi="Consolas" w:cs="Consolas"/>
          <w:color w:val="0000C0"/>
          <w:sz w:val="20"/>
          <w:szCs w:val="20"/>
        </w:rPr>
        <w:t>url</w:t>
      </w:r>
      <w:r>
        <w:rPr>
          <w:rFonts w:ascii="Consolas" w:hAnsi="Consolas" w:cs="Consolas"/>
          <w:color w:val="000000"/>
          <w:sz w:val="20"/>
          <w:szCs w:val="20"/>
        </w:rPr>
        <w:t xml:space="preserve">, </w:t>
      </w:r>
      <w:r>
        <w:rPr>
          <w:rFonts w:ascii="Consolas" w:hAnsi="Consolas" w:cs="Consolas"/>
          <w:color w:val="0000C0"/>
          <w:sz w:val="20"/>
          <w:szCs w:val="20"/>
        </w:rPr>
        <w:t>user</w:t>
      </w:r>
      <w:r>
        <w:rPr>
          <w:rFonts w:ascii="Consolas" w:hAnsi="Consolas" w:cs="Consolas"/>
          <w:color w:val="000000"/>
          <w:sz w:val="20"/>
          <w:szCs w:val="20"/>
        </w:rPr>
        <w:t xml:space="preserve">, </w:t>
      </w:r>
      <w:r>
        <w:rPr>
          <w:rFonts w:ascii="Consolas" w:hAnsi="Consolas" w:cs="Consolas"/>
          <w:color w:val="0000C0"/>
          <w:sz w:val="20"/>
          <w:szCs w:val="20"/>
        </w:rPr>
        <w:t>password</w:t>
      </w:r>
      <w:r>
        <w:rPr>
          <w:rFonts w:ascii="Consolas" w:hAnsi="Consolas" w:cs="Consolas"/>
          <w:color w:val="000000"/>
          <w:sz w:val="20"/>
          <w:szCs w:val="20"/>
        </w:rPr>
        <w:t>);</w:t>
      </w:r>
    </w:p>
    <w:p w14:paraId="38CA6B1E" w14:textId="5116D466" w:rsidR="00DC62BF" w:rsidRDefault="00DC62BF" w:rsidP="00DC62BF">
      <w:pPr>
        <w:rPr>
          <w:rFonts w:ascii="Consolas" w:hAnsi="Consolas" w:cs="Consolas"/>
          <w:color w:val="000000"/>
          <w:sz w:val="20"/>
          <w:szCs w:val="20"/>
        </w:rPr>
      </w:pPr>
      <w:r>
        <w:rPr>
          <w:rFonts w:ascii="Consolas" w:hAnsi="Consolas" w:cs="Consolas"/>
          <w:color w:val="000000"/>
          <w:sz w:val="20"/>
          <w:szCs w:val="20"/>
        </w:rPr>
        <w:tab/>
        <w:t>}</w:t>
      </w:r>
    </w:p>
    <w:p w14:paraId="73DF3BB9" w14:textId="7BF3133B" w:rsidR="00B64359" w:rsidRDefault="00B64359" w:rsidP="00DC62BF">
      <w:pPr>
        <w:rPr>
          <w:rFonts w:ascii="Consolas" w:hAnsi="Consolas" w:cs="Consolas"/>
          <w:color w:val="000000"/>
          <w:sz w:val="20"/>
          <w:szCs w:val="20"/>
        </w:rPr>
      </w:pPr>
      <w:r>
        <w:rPr>
          <w:rFonts w:ascii="Consolas" w:hAnsi="Consolas" w:cs="Consolas"/>
          <w:color w:val="000000"/>
          <w:sz w:val="20"/>
          <w:szCs w:val="20"/>
        </w:rPr>
        <w:tab/>
      </w:r>
    </w:p>
    <w:p w14:paraId="3735CB00" w14:textId="1A46D9F1" w:rsidR="00B64359" w:rsidRPr="00B64359" w:rsidRDefault="00B64359" w:rsidP="00DC62BF">
      <w:pPr>
        <w:rPr>
          <w:rFonts w:cstheme="minorHAnsi"/>
          <w:color w:val="000000"/>
        </w:rPr>
      </w:pPr>
      <w:r>
        <w:rPr>
          <w:rFonts w:cstheme="minorHAnsi"/>
          <w:color w:val="000000"/>
        </w:rPr>
        <w:tab/>
        <w:t>Here I will attach a glimpse of how some of the data in the database looks like.</w:t>
      </w:r>
    </w:p>
    <w:p w14:paraId="081823CE" w14:textId="2B23C1E7" w:rsidR="00B64359" w:rsidRDefault="00F41A6B" w:rsidP="00DC62BF">
      <w:pPr>
        <w:rPr>
          <w:rFonts w:cstheme="minorHAnsi"/>
          <w:lang w:val="en-US"/>
        </w:rPr>
      </w:pPr>
      <w:r>
        <w:rPr>
          <w:rFonts w:cstheme="minorHAnsi"/>
          <w:lang w:val="en-US"/>
        </w:rPr>
        <w:tab/>
      </w:r>
      <w:r w:rsidR="00B64359">
        <w:rPr>
          <w:noProof/>
        </w:rPr>
        <w:drawing>
          <wp:inline distT="0" distB="0" distL="0" distR="0" wp14:anchorId="32ED259B" wp14:editId="11F07720">
            <wp:extent cx="5255904" cy="1316182"/>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1033" t="60171" r="15274" b="11473"/>
                    <a:stretch/>
                  </pic:blipFill>
                  <pic:spPr bwMode="auto">
                    <a:xfrm>
                      <a:off x="0" y="0"/>
                      <a:ext cx="5269027" cy="1319468"/>
                    </a:xfrm>
                    <a:prstGeom prst="rect">
                      <a:avLst/>
                    </a:prstGeom>
                    <a:ln>
                      <a:noFill/>
                    </a:ln>
                    <a:extLst>
                      <a:ext uri="{53640926-AAD7-44D8-BBD7-CCE9431645EC}">
                        <a14:shadowObscured xmlns:a14="http://schemas.microsoft.com/office/drawing/2010/main"/>
                      </a:ext>
                    </a:extLst>
                  </pic:spPr>
                </pic:pic>
              </a:graphicData>
            </a:graphic>
          </wp:inline>
        </w:drawing>
      </w:r>
    </w:p>
    <w:p w14:paraId="15D27C1C" w14:textId="4EB3A02F" w:rsidR="00B64359" w:rsidRDefault="00B64359" w:rsidP="00DC62BF">
      <w:pPr>
        <w:rPr>
          <w:rFonts w:cstheme="minorHAnsi"/>
          <w:lang w:val="en-US"/>
        </w:rPr>
      </w:pPr>
      <w:r>
        <w:rPr>
          <w:rFonts w:cstheme="minorHAnsi"/>
          <w:lang w:val="en-US"/>
        </w:rPr>
        <w:tab/>
        <w:t xml:space="preserve">The code if very beginner like written, but it 100% follows the </w:t>
      </w:r>
      <w:proofErr w:type="gramStart"/>
      <w:r>
        <w:rPr>
          <w:rFonts w:cstheme="minorHAnsi"/>
          <w:lang w:val="en-US"/>
        </w:rPr>
        <w:t>object oriented</w:t>
      </w:r>
      <w:proofErr w:type="gramEnd"/>
      <w:r>
        <w:rPr>
          <w:rFonts w:cstheme="minorHAnsi"/>
          <w:lang w:val="en-US"/>
        </w:rPr>
        <w:t xml:space="preserve"> programming principles: all fields are private and have getters and setters, I make good use of the constructors, I did not use an interface, because I do not store directly the data. In the case where I would’ve saved the recipes using a list, I would’ve made an interface called Recipe and implement it for each category of recipes. </w:t>
      </w:r>
      <w:r w:rsidR="00BA498C">
        <w:rPr>
          <w:rFonts w:cstheme="minorHAnsi"/>
          <w:lang w:val="en-US"/>
        </w:rPr>
        <w:t xml:space="preserve">But since I use the database, I did not need such an interface. </w:t>
      </w:r>
    </w:p>
    <w:p w14:paraId="5C150A4F" w14:textId="5D23DE2B" w:rsidR="00BA498C" w:rsidRDefault="00BA498C" w:rsidP="00DC62BF">
      <w:pPr>
        <w:rPr>
          <w:rFonts w:cstheme="minorHAnsi"/>
          <w:lang w:val="en-US"/>
        </w:rPr>
      </w:pPr>
    </w:p>
    <w:p w14:paraId="440EF1FC" w14:textId="6ABC94EF" w:rsidR="00BA498C" w:rsidRDefault="00BA498C" w:rsidP="00DC62BF">
      <w:pPr>
        <w:rPr>
          <w:rFonts w:ascii="Century Schoolbook" w:hAnsi="Century Schoolbook"/>
          <w:b/>
          <w:bCs/>
          <w:sz w:val="32"/>
          <w:szCs w:val="32"/>
          <w:lang w:val="en-US"/>
        </w:rPr>
      </w:pPr>
      <w:r w:rsidRPr="00BA498C">
        <w:rPr>
          <w:rFonts w:ascii="Century Schoolbook" w:hAnsi="Century Schoolbook"/>
          <w:b/>
          <w:bCs/>
          <w:sz w:val="32"/>
          <w:szCs w:val="32"/>
          <w:lang w:val="en-US"/>
        </w:rPr>
        <w:t>Conclusion</w:t>
      </w:r>
    </w:p>
    <w:p w14:paraId="5FAA7E06" w14:textId="28A17BB3" w:rsidR="00BA498C" w:rsidRDefault="00BA498C" w:rsidP="00DC62BF">
      <w:pPr>
        <w:rPr>
          <w:rFonts w:cstheme="minorHAnsi"/>
          <w:lang w:val="en-US"/>
        </w:rPr>
      </w:pPr>
      <w:r>
        <w:rPr>
          <w:rFonts w:cstheme="minorHAnsi"/>
          <w:lang w:val="en-US"/>
        </w:rPr>
        <w:tab/>
        <w:t>The idea for this application came to me while madly searching through internet for one tasty recipe I once found. So, for when I do find a recipe that I like, I will insert it in the recipes book application and know where to go looking for it. It’s pretty easy to use, having a friendly user interface</w:t>
      </w:r>
      <w:r w:rsidR="008C7D9B">
        <w:rPr>
          <w:rFonts w:cstheme="minorHAnsi"/>
          <w:lang w:val="en-US"/>
        </w:rPr>
        <w:t>.</w:t>
      </w:r>
    </w:p>
    <w:p w14:paraId="56135A11" w14:textId="3F73286D" w:rsidR="008C7D9B" w:rsidRDefault="008C7D9B" w:rsidP="00DC62BF">
      <w:pPr>
        <w:rPr>
          <w:rFonts w:cstheme="minorHAnsi"/>
          <w:lang w:val="en-US"/>
        </w:rPr>
      </w:pPr>
    </w:p>
    <w:p w14:paraId="3FE2A6CE" w14:textId="506354A7" w:rsidR="008C7D9B" w:rsidRPr="008C7D9B" w:rsidRDefault="008C7D9B" w:rsidP="00DC62BF">
      <w:pPr>
        <w:rPr>
          <w:rFonts w:ascii="Century Schoolbook" w:hAnsi="Century Schoolbook"/>
          <w:b/>
          <w:bCs/>
          <w:sz w:val="32"/>
          <w:szCs w:val="32"/>
          <w:lang w:val="en-US"/>
        </w:rPr>
      </w:pPr>
      <w:r w:rsidRPr="008C7D9B">
        <w:rPr>
          <w:rFonts w:ascii="Century Schoolbook" w:hAnsi="Century Schoolbook"/>
          <w:b/>
          <w:bCs/>
          <w:sz w:val="32"/>
          <w:szCs w:val="32"/>
          <w:lang w:val="en-US"/>
        </w:rPr>
        <w:t>Further Improvements</w:t>
      </w:r>
    </w:p>
    <w:p w14:paraId="08BD648B" w14:textId="42CD1546" w:rsidR="00DC62BF" w:rsidRPr="00902C2A" w:rsidRDefault="008C7D9B" w:rsidP="00DC62BF">
      <w:pPr>
        <w:rPr>
          <w:rFonts w:cstheme="minorHAnsi"/>
          <w:lang w:val="en-US"/>
        </w:rPr>
      </w:pPr>
      <w:r>
        <w:rPr>
          <w:rFonts w:cstheme="minorHAnsi"/>
          <w:lang w:val="en-US"/>
        </w:rPr>
        <w:tab/>
        <w:t>In further updates of the application, I might add a search option, so that when viewing the recipes, I will also be able to search for keywords. Maybe, an even better improvement would be to be able to search for recipes containing a certain ingredient. Then, it would be useful to be able to sort them relative to the number of calories or to the difficulty. There is plenty of room for improvements, but for a beginning project I believe it is satisfying enough.</w:t>
      </w:r>
    </w:p>
    <w:p w14:paraId="36A4D6DA" w14:textId="0DA935F3" w:rsidR="00A8635C" w:rsidRPr="00BA6054" w:rsidRDefault="00A8635C" w:rsidP="000E1708">
      <w:pPr>
        <w:ind w:left="720"/>
        <w:rPr>
          <w:lang w:val="en-US"/>
        </w:rPr>
      </w:pPr>
    </w:p>
    <w:p w14:paraId="41C801DA" w14:textId="44270842" w:rsidR="00A8635C" w:rsidRPr="00BA6054" w:rsidRDefault="00A8635C" w:rsidP="000E1708">
      <w:pPr>
        <w:ind w:left="720"/>
        <w:rPr>
          <w:rFonts w:cstheme="minorHAnsi"/>
          <w:lang w:val="en-US"/>
        </w:rPr>
      </w:pPr>
    </w:p>
    <w:sectPr w:rsidR="00A8635C" w:rsidRPr="00BA605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Schoolbook">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2050CE"/>
    <w:multiLevelType w:val="hybridMultilevel"/>
    <w:tmpl w:val="0EA0546C"/>
    <w:lvl w:ilvl="0" w:tplc="C91234BA">
      <w:start w:val="4"/>
      <w:numFmt w:val="bullet"/>
      <w:lvlText w:val="-"/>
      <w:lvlJc w:val="left"/>
      <w:pPr>
        <w:ind w:left="1068" w:hanging="360"/>
      </w:pPr>
      <w:rPr>
        <w:rFonts w:ascii="Calibri" w:eastAsiaTheme="minorHAnsi" w:hAnsi="Calibri" w:cs="Calibri" w:hint="default"/>
      </w:rPr>
    </w:lvl>
    <w:lvl w:ilvl="1" w:tplc="04180003" w:tentative="1">
      <w:start w:val="1"/>
      <w:numFmt w:val="bullet"/>
      <w:lvlText w:val="o"/>
      <w:lvlJc w:val="left"/>
      <w:pPr>
        <w:ind w:left="1788" w:hanging="360"/>
      </w:pPr>
      <w:rPr>
        <w:rFonts w:ascii="Courier New" w:hAnsi="Courier New" w:cs="Courier New" w:hint="default"/>
      </w:rPr>
    </w:lvl>
    <w:lvl w:ilvl="2" w:tplc="04180005" w:tentative="1">
      <w:start w:val="1"/>
      <w:numFmt w:val="bullet"/>
      <w:lvlText w:val=""/>
      <w:lvlJc w:val="left"/>
      <w:pPr>
        <w:ind w:left="2508" w:hanging="360"/>
      </w:pPr>
      <w:rPr>
        <w:rFonts w:ascii="Wingdings" w:hAnsi="Wingdings" w:hint="default"/>
      </w:rPr>
    </w:lvl>
    <w:lvl w:ilvl="3" w:tplc="04180001" w:tentative="1">
      <w:start w:val="1"/>
      <w:numFmt w:val="bullet"/>
      <w:lvlText w:val=""/>
      <w:lvlJc w:val="left"/>
      <w:pPr>
        <w:ind w:left="3228" w:hanging="360"/>
      </w:pPr>
      <w:rPr>
        <w:rFonts w:ascii="Symbol" w:hAnsi="Symbol" w:hint="default"/>
      </w:rPr>
    </w:lvl>
    <w:lvl w:ilvl="4" w:tplc="04180003" w:tentative="1">
      <w:start w:val="1"/>
      <w:numFmt w:val="bullet"/>
      <w:lvlText w:val="o"/>
      <w:lvlJc w:val="left"/>
      <w:pPr>
        <w:ind w:left="3948" w:hanging="360"/>
      </w:pPr>
      <w:rPr>
        <w:rFonts w:ascii="Courier New" w:hAnsi="Courier New" w:cs="Courier New" w:hint="default"/>
      </w:rPr>
    </w:lvl>
    <w:lvl w:ilvl="5" w:tplc="04180005" w:tentative="1">
      <w:start w:val="1"/>
      <w:numFmt w:val="bullet"/>
      <w:lvlText w:val=""/>
      <w:lvlJc w:val="left"/>
      <w:pPr>
        <w:ind w:left="4668" w:hanging="360"/>
      </w:pPr>
      <w:rPr>
        <w:rFonts w:ascii="Wingdings" w:hAnsi="Wingdings" w:hint="default"/>
      </w:rPr>
    </w:lvl>
    <w:lvl w:ilvl="6" w:tplc="04180001" w:tentative="1">
      <w:start w:val="1"/>
      <w:numFmt w:val="bullet"/>
      <w:lvlText w:val=""/>
      <w:lvlJc w:val="left"/>
      <w:pPr>
        <w:ind w:left="5388" w:hanging="360"/>
      </w:pPr>
      <w:rPr>
        <w:rFonts w:ascii="Symbol" w:hAnsi="Symbol" w:hint="default"/>
      </w:rPr>
    </w:lvl>
    <w:lvl w:ilvl="7" w:tplc="04180003" w:tentative="1">
      <w:start w:val="1"/>
      <w:numFmt w:val="bullet"/>
      <w:lvlText w:val="o"/>
      <w:lvlJc w:val="left"/>
      <w:pPr>
        <w:ind w:left="6108" w:hanging="360"/>
      </w:pPr>
      <w:rPr>
        <w:rFonts w:ascii="Courier New" w:hAnsi="Courier New" w:cs="Courier New" w:hint="default"/>
      </w:rPr>
    </w:lvl>
    <w:lvl w:ilvl="8" w:tplc="04180005" w:tentative="1">
      <w:start w:val="1"/>
      <w:numFmt w:val="bullet"/>
      <w:lvlText w:val=""/>
      <w:lvlJc w:val="left"/>
      <w:pPr>
        <w:ind w:left="6828" w:hanging="360"/>
      </w:pPr>
      <w:rPr>
        <w:rFonts w:ascii="Wingdings" w:hAnsi="Wingdings" w:hint="default"/>
      </w:rPr>
    </w:lvl>
  </w:abstractNum>
  <w:abstractNum w:abstractNumId="1" w15:restartNumberingAfterBreak="0">
    <w:nsid w:val="3A8662FD"/>
    <w:multiLevelType w:val="hybridMultilevel"/>
    <w:tmpl w:val="342613C4"/>
    <w:lvl w:ilvl="0" w:tplc="0418000F">
      <w:start w:val="1"/>
      <w:numFmt w:val="decimal"/>
      <w:lvlText w:val="%1."/>
      <w:lvlJc w:val="left"/>
      <w:pPr>
        <w:ind w:left="720" w:hanging="360"/>
      </w:pPr>
      <w:rPr>
        <w:rFonts w:hint="default"/>
      </w:rPr>
    </w:lvl>
    <w:lvl w:ilvl="1" w:tplc="04180019">
      <w:start w:val="1"/>
      <w:numFmt w:val="lowerLetter"/>
      <w:lvlText w:val="%2."/>
      <w:lvlJc w:val="left"/>
      <w:pPr>
        <w:ind w:left="1440" w:hanging="360"/>
      </w:pPr>
    </w:lvl>
    <w:lvl w:ilvl="2" w:tplc="0418001B">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 w15:restartNumberingAfterBreak="0">
    <w:nsid w:val="6FAA22F0"/>
    <w:multiLevelType w:val="hybridMultilevel"/>
    <w:tmpl w:val="AE5A4F94"/>
    <w:lvl w:ilvl="0" w:tplc="6E60C70C">
      <w:start w:val="4"/>
      <w:numFmt w:val="bullet"/>
      <w:lvlText w:val="-"/>
      <w:lvlJc w:val="left"/>
      <w:pPr>
        <w:ind w:left="1776" w:hanging="360"/>
      </w:pPr>
      <w:rPr>
        <w:rFonts w:ascii="Calibri" w:eastAsiaTheme="minorHAnsi" w:hAnsi="Calibri" w:cs="Calibri" w:hint="default"/>
      </w:rPr>
    </w:lvl>
    <w:lvl w:ilvl="1" w:tplc="04180003" w:tentative="1">
      <w:start w:val="1"/>
      <w:numFmt w:val="bullet"/>
      <w:lvlText w:val="o"/>
      <w:lvlJc w:val="left"/>
      <w:pPr>
        <w:ind w:left="2496" w:hanging="360"/>
      </w:pPr>
      <w:rPr>
        <w:rFonts w:ascii="Courier New" w:hAnsi="Courier New" w:cs="Courier New" w:hint="default"/>
      </w:rPr>
    </w:lvl>
    <w:lvl w:ilvl="2" w:tplc="04180005" w:tentative="1">
      <w:start w:val="1"/>
      <w:numFmt w:val="bullet"/>
      <w:lvlText w:val=""/>
      <w:lvlJc w:val="left"/>
      <w:pPr>
        <w:ind w:left="3216" w:hanging="360"/>
      </w:pPr>
      <w:rPr>
        <w:rFonts w:ascii="Wingdings" w:hAnsi="Wingdings" w:hint="default"/>
      </w:rPr>
    </w:lvl>
    <w:lvl w:ilvl="3" w:tplc="04180001" w:tentative="1">
      <w:start w:val="1"/>
      <w:numFmt w:val="bullet"/>
      <w:lvlText w:val=""/>
      <w:lvlJc w:val="left"/>
      <w:pPr>
        <w:ind w:left="3936" w:hanging="360"/>
      </w:pPr>
      <w:rPr>
        <w:rFonts w:ascii="Symbol" w:hAnsi="Symbol" w:hint="default"/>
      </w:rPr>
    </w:lvl>
    <w:lvl w:ilvl="4" w:tplc="04180003" w:tentative="1">
      <w:start w:val="1"/>
      <w:numFmt w:val="bullet"/>
      <w:lvlText w:val="o"/>
      <w:lvlJc w:val="left"/>
      <w:pPr>
        <w:ind w:left="4656" w:hanging="360"/>
      </w:pPr>
      <w:rPr>
        <w:rFonts w:ascii="Courier New" w:hAnsi="Courier New" w:cs="Courier New" w:hint="default"/>
      </w:rPr>
    </w:lvl>
    <w:lvl w:ilvl="5" w:tplc="04180005" w:tentative="1">
      <w:start w:val="1"/>
      <w:numFmt w:val="bullet"/>
      <w:lvlText w:val=""/>
      <w:lvlJc w:val="left"/>
      <w:pPr>
        <w:ind w:left="5376" w:hanging="360"/>
      </w:pPr>
      <w:rPr>
        <w:rFonts w:ascii="Wingdings" w:hAnsi="Wingdings" w:hint="default"/>
      </w:rPr>
    </w:lvl>
    <w:lvl w:ilvl="6" w:tplc="04180001" w:tentative="1">
      <w:start w:val="1"/>
      <w:numFmt w:val="bullet"/>
      <w:lvlText w:val=""/>
      <w:lvlJc w:val="left"/>
      <w:pPr>
        <w:ind w:left="6096" w:hanging="360"/>
      </w:pPr>
      <w:rPr>
        <w:rFonts w:ascii="Symbol" w:hAnsi="Symbol" w:hint="default"/>
      </w:rPr>
    </w:lvl>
    <w:lvl w:ilvl="7" w:tplc="04180003" w:tentative="1">
      <w:start w:val="1"/>
      <w:numFmt w:val="bullet"/>
      <w:lvlText w:val="o"/>
      <w:lvlJc w:val="left"/>
      <w:pPr>
        <w:ind w:left="6816" w:hanging="360"/>
      </w:pPr>
      <w:rPr>
        <w:rFonts w:ascii="Courier New" w:hAnsi="Courier New" w:cs="Courier New" w:hint="default"/>
      </w:rPr>
    </w:lvl>
    <w:lvl w:ilvl="8" w:tplc="04180005" w:tentative="1">
      <w:start w:val="1"/>
      <w:numFmt w:val="bullet"/>
      <w:lvlText w:val=""/>
      <w:lvlJc w:val="left"/>
      <w:pPr>
        <w:ind w:left="7536"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1178"/>
    <w:rsid w:val="00010DFB"/>
    <w:rsid w:val="000E1708"/>
    <w:rsid w:val="000F69CB"/>
    <w:rsid w:val="001E1178"/>
    <w:rsid w:val="003252E4"/>
    <w:rsid w:val="00384664"/>
    <w:rsid w:val="003A7008"/>
    <w:rsid w:val="0063446D"/>
    <w:rsid w:val="008C7D9B"/>
    <w:rsid w:val="008F0166"/>
    <w:rsid w:val="00902C2A"/>
    <w:rsid w:val="009B6CF9"/>
    <w:rsid w:val="00A8635C"/>
    <w:rsid w:val="00B1652E"/>
    <w:rsid w:val="00B214F6"/>
    <w:rsid w:val="00B64359"/>
    <w:rsid w:val="00BA498C"/>
    <w:rsid w:val="00BA6054"/>
    <w:rsid w:val="00D4282F"/>
    <w:rsid w:val="00DC62BF"/>
    <w:rsid w:val="00DE1789"/>
    <w:rsid w:val="00E45930"/>
    <w:rsid w:val="00F159DD"/>
    <w:rsid w:val="00F26CE1"/>
    <w:rsid w:val="00F41A6B"/>
    <w:rsid w:val="00F75EC6"/>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45E5D7"/>
  <w15:chartTrackingRefBased/>
  <w15:docId w15:val="{5D205069-3154-4F94-AF63-0D03FAEF26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1708"/>
    <w:pPr>
      <w:ind w:left="720"/>
      <w:contextualSpacing/>
    </w:pPr>
  </w:style>
  <w:style w:type="paragraph" w:styleId="Caption">
    <w:name w:val="caption"/>
    <w:basedOn w:val="Normal"/>
    <w:next w:val="Normal"/>
    <w:uiPriority w:val="35"/>
    <w:unhideWhenUsed/>
    <w:qFormat/>
    <w:rsid w:val="0063446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387</TotalTime>
  <Pages>7</Pages>
  <Words>1031</Words>
  <Characters>5983</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familia Deac</dc:creator>
  <cp:keywords/>
  <dc:description/>
  <cp:lastModifiedBy>familia Deac</cp:lastModifiedBy>
  <cp:revision>1</cp:revision>
  <dcterms:created xsi:type="dcterms:W3CDTF">2021-12-30T08:18:00Z</dcterms:created>
  <dcterms:modified xsi:type="dcterms:W3CDTF">2021-12-30T14:45:00Z</dcterms:modified>
</cp:coreProperties>
</file>