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Calibri" w:cs="Calibri" w:eastAsia="Calibri" w:hAnsi="Calibri"/>
          <w:color w:val="2f5496"/>
          <w:sz w:val="72"/>
          <w:szCs w:val="72"/>
          <w:rtl w:val="0"/>
        </w:rPr>
        <w:t xml:space="preserve">PROGRESS REPORT 3</w:t>
        <w:br w:type="textWrapping"/>
      </w:r>
      <w:r w:rsidDel="00000000" w:rsidR="00000000" w:rsidRPr="00000000">
        <w:rPr>
          <w:rFonts w:ascii="Calibri" w:cs="Calibri" w:eastAsia="Calibri" w:hAnsi="Calibri"/>
          <w:color w:val="2f5496"/>
          <w:sz w:val="32"/>
          <w:szCs w:val="32"/>
          <w:rtl w:val="0"/>
        </w:rPr>
        <w:t xml:space="preserve">TungstenPC</w:t>
      </w:r>
      <w:r w:rsidDel="00000000" w:rsidR="00000000" w:rsidRPr="00000000">
        <w:rPr>
          <w:sz w:val="32"/>
          <w:szCs w:val="32"/>
          <w:rtl w:val="0"/>
        </w:rPr>
        <w:br w:type="textWrapping"/>
      </w:r>
      <w:r w:rsidDel="00000000" w:rsidR="00000000" w:rsidRPr="00000000">
        <w:rPr>
          <w:rtl w:val="0"/>
        </w:rPr>
        <w:br w:type="textWrapping"/>
      </w:r>
      <w:r w:rsidDel="00000000" w:rsidR="00000000" w:rsidRPr="00000000">
        <w:rPr>
          <w:color w:val="000000"/>
          <w:rtl w:val="0"/>
        </w:rPr>
        <w:t xml:space="preserve">Shawn Peipi - Member</w:t>
        <w:br w:type="textWrapping"/>
        <w:br w:type="textWrapping"/>
        <w:t xml:space="preserve">Gerard Yu – Team Leader</w:t>
        <w:br w:type="textWrapping"/>
        <w:br w:type="textWrapping"/>
        <w:t xml:space="preserve">Deacon Hatwell-Watt – Member</w:t>
        <w:br w:type="textWrapping"/>
        <w:br w:type="textWrapping"/>
      </w:r>
      <w:r w:rsidDel="00000000" w:rsidR="00000000" w:rsidRPr="00000000">
        <w:rPr>
          <w:rFonts w:ascii="Calibri" w:cs="Calibri" w:eastAsia="Calibri" w:hAnsi="Calibri"/>
          <w:color w:val="2f5496"/>
          <w:sz w:val="36"/>
          <w:szCs w:val="36"/>
          <w:rtl w:val="0"/>
        </w:rPr>
        <w:t xml:space="preserve">Contribution</w:t>
      </w:r>
      <w:r w:rsidDel="00000000" w:rsidR="00000000" w:rsidRPr="00000000">
        <w:rPr>
          <w:color w:val="000000"/>
          <w:rtl w:val="0"/>
        </w:rPr>
        <w:br w:type="textWrapping"/>
        <w:br w:type="textWrapping"/>
        <w:t xml:space="preserve">Gerard Yu – User acceptance test table, group meeting report 3.</w:t>
        <w:br w:type="textWrapping"/>
        <w:br w:type="textWrapping"/>
        <w:t xml:space="preserve">Shawn Peipi – Contributed in the creation of the progress report. </w:t>
        <w:br w:type="textWrapping"/>
        <w:br w:type="textWrapping"/>
        <w:t xml:space="preserve">Deacon Hatwell-Watt/Shawn Peipi – Contributed in the creation of the risk registry table.   </w:t>
        <w:br w:type="textWrapping"/>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Our team, TungstenPC, consisting of Geronimo Gerard P. Yu IV, Deacon Lars Hatwell-Watt, and Shawn Peipi, has made significant progress in our project journey. As we continue to develop our skills, our understanding of Agile methodology has deepened, broadening our perspectives and enhancing our ability to work collaboratively and efficiently.</w:t>
      </w:r>
    </w:p>
    <w:p w:rsidR="00000000" w:rsidDel="00000000" w:rsidP="00000000" w:rsidRDefault="00000000" w:rsidRPr="00000000" w14:paraId="00000003">
      <w:pPr>
        <w:spacing w:after="240" w:before="240" w:lineRule="auto"/>
        <w:rPr/>
      </w:pPr>
      <w:r w:rsidDel="00000000" w:rsidR="00000000" w:rsidRPr="00000000">
        <w:rPr>
          <w:rtl w:val="0"/>
        </w:rPr>
        <w:t xml:space="preserve">Through our experience, we have come to appreciate the true potential of Agile and its practical applications. Working as a cohesive team has shown us that even the most complex tasks can be successfully accomplished with proper coordination and commitment.</w:t>
      </w:r>
    </w:p>
    <w:p w:rsidR="00000000" w:rsidDel="00000000" w:rsidP="00000000" w:rsidRDefault="00000000" w:rsidRPr="00000000" w14:paraId="00000004">
      <w:pPr>
        <w:spacing w:after="240" w:before="240" w:lineRule="auto"/>
        <w:rPr/>
      </w:pPr>
      <w:r w:rsidDel="00000000" w:rsidR="00000000" w:rsidRPr="00000000">
        <w:rPr>
          <w:rtl w:val="0"/>
        </w:rPr>
        <w:t xml:space="preserve">By the end of Iteration 3, we will have achieved key milestones, including learning how to build a basic website, creating a risk registry table, and developing user acceptance test (UAT) tables. Moreover, this iteration has further demonstrated how Agile principles can effectively guide and support the development process. It has empowered us to plan, adapt, and deliver results in a structured yet flexible manner.</w:t>
      </w:r>
    </w:p>
    <w:p w:rsidR="00000000" w:rsidDel="00000000" w:rsidP="00000000" w:rsidRDefault="00000000" w:rsidRPr="00000000" w14:paraId="00000005">
      <w:pPr>
        <w:spacing w:after="240" w:before="240" w:lineRule="auto"/>
        <w:rPr/>
      </w:pPr>
      <w:r w:rsidDel="00000000" w:rsidR="00000000" w:rsidRPr="00000000">
        <w:rPr>
          <w:rtl w:val="0"/>
        </w:rPr>
        <w:t xml:space="preserve">Throughout the course of the project, we have made steady and meaningful progress. In Iteration 1, we developed foundational project documents such as personas, a stakeholder registry, group meeting reports, and a progress report. During Iteration 2, we expanded our project planning and resource management by creating an Agile Gantt chart, a resources table, and continuing our documentation efforts with another round of meeting reports and a progress report. By the end of Iteration 3, we successfully constructed, uploaded, and hosted a working website, finalized our risk registry, and developed detailed User Acceptance Test (UAT) documents.</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our team successfully completed all three iterations without delays, demonstrating consistent collaboration, task ownership, and an effective application of Agile principles. Each member contributed to the group’s overall productivity and growth, and we are proud of the professional, functioning product we have developed. This experience has equipped us with practical skills in project management, web development, and Agile workflows—valuable assets we will carry into future endeavors.</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GitHub Repository: </w:t>
      </w:r>
      <w:hyperlink r:id="rId6">
        <w:r w:rsidDel="00000000" w:rsidR="00000000" w:rsidRPr="00000000">
          <w:rPr>
            <w:color w:val="1155cc"/>
            <w:u w:val="single"/>
            <w:rtl w:val="0"/>
          </w:rPr>
          <w:t xml:space="preserve">https://github.com/DeaconEIT/TungstenPC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sz w:val="72"/>
          <w:szCs w:val="72"/>
        </w:rPr>
      </w:pPr>
      <w:r w:rsidDel="00000000" w:rsidR="00000000" w:rsidRPr="00000000">
        <w:rPr>
          <w:sz w:val="72"/>
          <w:szCs w:val="72"/>
          <w:rtl w:val="0"/>
        </w:rPr>
        <w:t xml:space="preserve">Risk Registry table</w:t>
      </w:r>
    </w:p>
    <w:tbl>
      <w:tblPr>
        <w:tblStyle w:val="Table1"/>
        <w:tblW w:w="1465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455"/>
        <w:gridCol w:w="1230"/>
        <w:gridCol w:w="1440"/>
        <w:gridCol w:w="1065"/>
        <w:gridCol w:w="1380"/>
        <w:gridCol w:w="1290"/>
        <w:gridCol w:w="1635"/>
        <w:gridCol w:w="2400"/>
        <w:gridCol w:w="1485"/>
        <w:tblGridChange w:id="0">
          <w:tblGrid>
            <w:gridCol w:w="1275"/>
            <w:gridCol w:w="1455"/>
            <w:gridCol w:w="1230"/>
            <w:gridCol w:w="1440"/>
            <w:gridCol w:w="1065"/>
            <w:gridCol w:w="1380"/>
            <w:gridCol w:w="1290"/>
            <w:gridCol w:w="1635"/>
            <w:gridCol w:w="2400"/>
            <w:gridCol w:w="1485"/>
          </w:tblGrid>
        </w:tblGridChange>
      </w:tblGrid>
      <w:tr>
        <w:trPr>
          <w:cantSplit w:val="0"/>
          <w:trHeight w:val="18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0C">
            <w:pPr>
              <w:spacing w:before="240" w:lineRule="auto"/>
              <w:ind w:left="140" w:right="140" w:firstLine="0"/>
              <w:rPr>
                <w:b w:val="1"/>
                <w:sz w:val="20"/>
                <w:szCs w:val="20"/>
              </w:rPr>
            </w:pPr>
            <w:r w:rsidDel="00000000" w:rsidR="00000000" w:rsidRPr="00000000">
              <w:rPr>
                <w:b w:val="1"/>
                <w:sz w:val="20"/>
                <w:szCs w:val="20"/>
                <w:rtl w:val="0"/>
              </w:rPr>
              <w:t xml:space="preserve">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0D">
            <w:pPr>
              <w:spacing w:before="240" w:lineRule="auto"/>
              <w:ind w:left="140" w:right="140" w:firstLine="0"/>
              <w:rPr>
                <w:b w:val="1"/>
                <w:sz w:val="20"/>
                <w:szCs w:val="20"/>
              </w:rPr>
            </w:pPr>
            <w:r w:rsidDel="00000000" w:rsidR="00000000" w:rsidRPr="00000000">
              <w:rPr>
                <w:b w:val="1"/>
                <w:sz w:val="20"/>
                <w:szCs w:val="20"/>
                <w:rtl w:val="0"/>
              </w:rPr>
              <w:t xml:space="preserve">Date raised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0E">
            <w:pPr>
              <w:spacing w:before="240" w:lineRule="auto"/>
              <w:ind w:left="140" w:right="140" w:firstLine="0"/>
              <w:rPr>
                <w:b w:val="1"/>
                <w:sz w:val="20"/>
                <w:szCs w:val="20"/>
              </w:rPr>
            </w:pPr>
            <w:r w:rsidDel="00000000" w:rsidR="00000000" w:rsidRPr="00000000">
              <w:rPr>
                <w:b w:val="1"/>
                <w:sz w:val="20"/>
                <w:szCs w:val="20"/>
                <w:rtl w:val="0"/>
              </w:rPr>
              <w:t xml:space="preserve">Risk description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0F">
            <w:pPr>
              <w:spacing w:before="240" w:lineRule="auto"/>
              <w:ind w:left="140" w:right="140" w:firstLine="0"/>
              <w:rPr>
                <w:b w:val="1"/>
                <w:sz w:val="20"/>
                <w:szCs w:val="20"/>
              </w:rPr>
            </w:pPr>
            <w:r w:rsidDel="00000000" w:rsidR="00000000" w:rsidRPr="00000000">
              <w:rPr>
                <w:b w:val="1"/>
                <w:sz w:val="20"/>
                <w:szCs w:val="20"/>
                <w:rtl w:val="0"/>
              </w:rPr>
              <w:t xml:space="preserve">Likelihood of the risk occurring</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0">
            <w:pPr>
              <w:spacing w:before="240" w:lineRule="auto"/>
              <w:ind w:left="140" w:right="140" w:firstLine="0"/>
              <w:rPr>
                <w:b w:val="1"/>
                <w:sz w:val="20"/>
                <w:szCs w:val="20"/>
              </w:rPr>
            </w:pPr>
            <w:r w:rsidDel="00000000" w:rsidR="00000000" w:rsidRPr="00000000">
              <w:rPr>
                <w:b w:val="1"/>
                <w:sz w:val="20"/>
                <w:szCs w:val="20"/>
                <w:rtl w:val="0"/>
              </w:rPr>
              <w:t xml:space="preserve">Impact if the risk occurs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1">
            <w:pPr>
              <w:spacing w:before="240" w:lineRule="auto"/>
              <w:ind w:left="140" w:right="140" w:firstLine="0"/>
              <w:rPr>
                <w:i w:val="1"/>
                <w:color w:val="ff0000"/>
                <w:sz w:val="20"/>
                <w:szCs w:val="20"/>
              </w:rPr>
            </w:pPr>
            <w:r w:rsidDel="00000000" w:rsidR="00000000" w:rsidRPr="00000000">
              <w:rPr>
                <w:b w:val="1"/>
                <w:sz w:val="20"/>
                <w:szCs w:val="20"/>
                <w:rtl w:val="0"/>
              </w:rPr>
              <w:t xml:space="preserve">Severity</w:t>
              <w:br w:type="textWrapping"/>
              <w:t xml:space="preserve"> </w:t>
            </w:r>
            <w:r w:rsidDel="00000000" w:rsidR="00000000" w:rsidRPr="00000000">
              <w:rPr>
                <w:i w:val="1"/>
                <w:color w:val="ff0000"/>
                <w:sz w:val="20"/>
                <w:szCs w:val="20"/>
                <w:rtl w:val="0"/>
              </w:rPr>
              <w:t xml:space="preserve">Rating based on impact &amp; likelihood.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2">
            <w:pPr>
              <w:spacing w:before="240" w:lineRule="auto"/>
              <w:ind w:left="140" w:right="140" w:firstLine="0"/>
              <w:rPr>
                <w:i w:val="1"/>
                <w:color w:val="ff0000"/>
                <w:sz w:val="20"/>
                <w:szCs w:val="20"/>
              </w:rPr>
            </w:pPr>
            <w:r w:rsidDel="00000000" w:rsidR="00000000" w:rsidRPr="00000000">
              <w:rPr>
                <w:b w:val="1"/>
                <w:sz w:val="20"/>
                <w:szCs w:val="20"/>
                <w:rtl w:val="0"/>
              </w:rPr>
              <w:t xml:space="preserve">Owner</w:t>
              <w:br w:type="textWrapping"/>
            </w:r>
            <w:r w:rsidDel="00000000" w:rsidR="00000000" w:rsidRPr="00000000">
              <w:rPr>
                <w:i w:val="1"/>
                <w:color w:val="ff0000"/>
                <w:sz w:val="20"/>
                <w:szCs w:val="20"/>
                <w:rtl w:val="0"/>
              </w:rPr>
              <w:t xml:space="preserve"> Person who will manage the risk.</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3">
            <w:pPr>
              <w:spacing w:before="240" w:lineRule="auto"/>
              <w:ind w:left="140" w:right="140" w:firstLine="0"/>
              <w:rPr>
                <w:i w:val="1"/>
                <w:color w:val="ff0000"/>
                <w:sz w:val="20"/>
                <w:szCs w:val="20"/>
              </w:rPr>
            </w:pPr>
            <w:r w:rsidDel="00000000" w:rsidR="00000000" w:rsidRPr="00000000">
              <w:rPr>
                <w:b w:val="1"/>
                <w:sz w:val="20"/>
                <w:szCs w:val="20"/>
                <w:rtl w:val="0"/>
              </w:rPr>
              <w:t xml:space="preserve">Mitigating action</w:t>
              <w:br w:type="textWrapping"/>
              <w:t xml:space="preserve"> </w:t>
            </w:r>
            <w:r w:rsidDel="00000000" w:rsidR="00000000" w:rsidRPr="00000000">
              <w:rPr>
                <w:i w:val="1"/>
                <w:color w:val="ff0000"/>
                <w:sz w:val="20"/>
                <w:szCs w:val="20"/>
                <w:rtl w:val="0"/>
              </w:rPr>
              <w:t xml:space="preserve">Actions to mitigate the risk e.g. reduce the likelihood.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4">
            <w:pPr>
              <w:spacing w:before="240" w:lineRule="auto"/>
              <w:ind w:left="140" w:right="140" w:firstLine="0"/>
              <w:rPr>
                <w:b w:val="1"/>
                <w:sz w:val="20"/>
                <w:szCs w:val="20"/>
              </w:rPr>
            </w:pPr>
            <w:r w:rsidDel="00000000" w:rsidR="00000000" w:rsidRPr="00000000">
              <w:rPr>
                <w:b w:val="1"/>
                <w:sz w:val="20"/>
                <w:szCs w:val="20"/>
                <w:rtl w:val="0"/>
              </w:rPr>
              <w:t xml:space="preserve">Status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5">
            <w:pPr>
              <w:spacing w:before="240" w:lineRule="auto"/>
              <w:ind w:left="140" w:right="140" w:firstLine="0"/>
              <w:rPr>
                <w:b w:val="1"/>
                <w:sz w:val="20"/>
                <w:szCs w:val="20"/>
              </w:rPr>
            </w:pPr>
            <w:r w:rsidDel="00000000" w:rsidR="00000000" w:rsidRPr="00000000">
              <w:rPr>
                <w:b w:val="1"/>
                <w:sz w:val="20"/>
                <w:szCs w:val="20"/>
                <w:rtl w:val="0"/>
              </w:rPr>
              <w:t xml:space="preserve">Useful resources</w:t>
            </w:r>
          </w:p>
        </w:tc>
      </w:tr>
      <w:tr>
        <w:trPr>
          <w:cantSplit w:val="0"/>
          <w:trHeight w:val="3134"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6">
            <w:pPr>
              <w:spacing w:before="240" w:lineRule="auto"/>
              <w:ind w:left="140" w:right="140" w:firstLine="0"/>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7">
            <w:pPr>
              <w:spacing w:before="240" w:lineRule="auto"/>
              <w:ind w:left="140" w:right="140" w:firstLine="0"/>
              <w:rPr>
                <w:sz w:val="20"/>
                <w:szCs w:val="20"/>
              </w:rPr>
            </w:pPr>
            <w:r w:rsidDel="00000000" w:rsidR="00000000" w:rsidRPr="00000000">
              <w:rPr>
                <w:sz w:val="20"/>
                <w:szCs w:val="20"/>
                <w:rtl w:val="0"/>
              </w:rPr>
              <w:t xml:space="preserve">[05/05/2025]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8">
            <w:pPr>
              <w:spacing w:before="240" w:lineRule="auto"/>
              <w:ind w:left="140" w:right="140" w:firstLine="0"/>
              <w:rPr>
                <w:sz w:val="20"/>
                <w:szCs w:val="20"/>
              </w:rPr>
            </w:pPr>
            <w:r w:rsidDel="00000000" w:rsidR="00000000" w:rsidRPr="00000000">
              <w:rPr>
                <w:sz w:val="20"/>
                <w:szCs w:val="20"/>
                <w:rtl w:val="0"/>
              </w:rPr>
              <w:t xml:space="preserve">Misleading information</w:t>
            </w:r>
          </w:p>
        </w:tc>
        <w:tc>
          <w:tcPr>
            <w:tcBorders>
              <w:top w:color="000000" w:space="0" w:sz="0" w:val="nil"/>
              <w:left w:color="000000" w:space="0" w:sz="0" w:val="nil"/>
              <w:bottom w:color="000000" w:space="0" w:sz="6" w:val="single"/>
              <w:right w:color="000000" w:space="0" w:sz="6" w:val="single"/>
            </w:tcBorders>
            <w:shd w:fill="ffc000" w:val="clear"/>
            <w:tcMar>
              <w:top w:w="0.0" w:type="dxa"/>
              <w:left w:w="100.0" w:type="dxa"/>
              <w:bottom w:w="0.0" w:type="dxa"/>
              <w:right w:w="100.0" w:type="dxa"/>
            </w:tcMar>
          </w:tcPr>
          <w:p w:rsidR="00000000" w:rsidDel="00000000" w:rsidP="00000000" w:rsidRDefault="00000000" w:rsidRPr="00000000" w14:paraId="00000019">
            <w:pPr>
              <w:spacing w:before="240" w:lineRule="auto"/>
              <w:ind w:left="140" w:right="140" w:firstLine="0"/>
              <w:rPr>
                <w:sz w:val="20"/>
                <w:szCs w:val="20"/>
              </w:rPr>
            </w:pPr>
            <w:r w:rsidDel="00000000" w:rsidR="00000000" w:rsidRPr="00000000">
              <w:rPr>
                <w:sz w:val="20"/>
                <w:szCs w:val="20"/>
                <w:rtl w:val="0"/>
              </w:rPr>
              <w:t xml:space="preserve">Medium</w:t>
            </w:r>
          </w:p>
        </w:tc>
        <w:tc>
          <w:tcPr>
            <w:tcBorders>
              <w:top w:color="000000" w:space="0" w:sz="0" w:val="nil"/>
              <w:left w:color="000000" w:space="0" w:sz="0" w:val="nil"/>
              <w:bottom w:color="000000" w:space="0" w:sz="6" w:val="single"/>
              <w:right w:color="000000" w:space="0" w:sz="6" w:val="single"/>
            </w:tcBorders>
            <w:shd w:fill="ffc000" w:val="clear"/>
            <w:tcMar>
              <w:top w:w="0.0" w:type="dxa"/>
              <w:left w:w="100.0" w:type="dxa"/>
              <w:bottom w:w="0.0" w:type="dxa"/>
              <w:right w:w="100.0" w:type="dxa"/>
            </w:tcMar>
          </w:tcPr>
          <w:p w:rsidR="00000000" w:rsidDel="00000000" w:rsidP="00000000" w:rsidRDefault="00000000" w:rsidRPr="00000000" w14:paraId="0000001A">
            <w:pPr>
              <w:spacing w:before="240" w:lineRule="auto"/>
              <w:ind w:left="140" w:right="140" w:firstLine="0"/>
              <w:rPr>
                <w:sz w:val="20"/>
                <w:szCs w:val="20"/>
              </w:rPr>
            </w:pPr>
            <w:r w:rsidDel="00000000" w:rsidR="00000000" w:rsidRPr="00000000">
              <w:rPr>
                <w:sz w:val="20"/>
                <w:szCs w:val="20"/>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B">
            <w:pPr>
              <w:spacing w:before="240" w:lineRule="auto"/>
              <w:ind w:left="140" w:right="140" w:firstLine="0"/>
              <w:rPr>
                <w:sz w:val="20"/>
                <w:szCs w:val="20"/>
              </w:rPr>
            </w:pPr>
            <w:r w:rsidDel="00000000" w:rsidR="00000000" w:rsidRPr="00000000">
              <w:rPr>
                <w:sz w:val="20"/>
                <w:szCs w:val="20"/>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C">
            <w:pPr>
              <w:spacing w:before="240" w:lineRule="auto"/>
              <w:ind w:left="140" w:right="140" w:firstLine="0"/>
              <w:rPr>
                <w:sz w:val="20"/>
                <w:szCs w:val="20"/>
              </w:rPr>
            </w:pPr>
            <w:r w:rsidDel="00000000" w:rsidR="00000000" w:rsidRPr="00000000">
              <w:rPr>
                <w:sz w:val="20"/>
                <w:szCs w:val="20"/>
                <w:rtl w:val="0"/>
              </w:rPr>
              <w:t xml:space="preserve">Scrum master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D">
            <w:pPr>
              <w:spacing w:before="240" w:lineRule="auto"/>
              <w:ind w:left="140" w:right="140" w:firstLine="0"/>
              <w:rPr>
                <w:sz w:val="20"/>
                <w:szCs w:val="20"/>
              </w:rPr>
            </w:pPr>
            <w:r w:rsidDel="00000000" w:rsidR="00000000" w:rsidRPr="00000000">
              <w:rPr>
                <w:sz w:val="20"/>
                <w:szCs w:val="20"/>
                <w:rtl w:val="0"/>
              </w:rPr>
              <w:t xml:space="preserve">Ensure proper communications between one another in the team.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E">
            <w:pPr>
              <w:spacing w:before="240" w:lineRule="auto"/>
              <w:ind w:left="140" w:right="140" w:firstLine="0"/>
              <w:rPr>
                <w:sz w:val="20"/>
                <w:szCs w:val="20"/>
              </w:rPr>
            </w:pPr>
            <w:r w:rsidDel="00000000" w:rsidR="00000000" w:rsidRPr="00000000">
              <w:rPr>
                <w:sz w:val="20"/>
                <w:szCs w:val="20"/>
                <w:rtl w:val="0"/>
              </w:rPr>
              <w:t xml:space="preserve">Open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F">
            <w:pPr>
              <w:spacing w:before="240" w:lineRule="auto"/>
              <w:ind w:left="140" w:right="140" w:firstLine="0"/>
              <w:rPr>
                <w:sz w:val="20"/>
                <w:szCs w:val="20"/>
              </w:rPr>
            </w:pPr>
            <w:r w:rsidDel="00000000" w:rsidR="00000000" w:rsidRPr="00000000">
              <w:rPr>
                <w:sz w:val="20"/>
                <w:szCs w:val="20"/>
                <w:rtl w:val="0"/>
              </w:rPr>
              <w:t xml:space="preserve">Email, GitHub, Skype, Discord, Reports.</w:t>
              <w:br w:type="textWrapping"/>
            </w:r>
            <w:hyperlink r:id="rId7">
              <w:r w:rsidDel="00000000" w:rsidR="00000000" w:rsidRPr="00000000">
                <w:rPr>
                  <w:color w:val="1155cc"/>
                  <w:sz w:val="20"/>
                  <w:szCs w:val="20"/>
                  <w:u w:val="single"/>
                  <w:rtl w:val="0"/>
                </w:rPr>
                <w:t xml:space="preserve">https://github.com/</w:t>
              </w:r>
            </w:hyperlink>
            <w:r w:rsidDel="00000000" w:rsidR="00000000" w:rsidRPr="00000000">
              <w:rPr>
                <w:sz w:val="20"/>
                <w:szCs w:val="20"/>
                <w:rtl w:val="0"/>
              </w:rPr>
              <w:t xml:space="preserve"> </w:t>
              <w:br w:type="textWrapping"/>
            </w:r>
            <w:hyperlink r:id="rId8">
              <w:r w:rsidDel="00000000" w:rsidR="00000000" w:rsidRPr="00000000">
                <w:rPr>
                  <w:color w:val="1155cc"/>
                  <w:sz w:val="20"/>
                  <w:szCs w:val="20"/>
                  <w:u w:val="single"/>
                  <w:rtl w:val="0"/>
                </w:rPr>
                <w:t xml:space="preserve">https://discord.com/</w:t>
              </w:r>
            </w:hyperlink>
            <w:r w:rsidDel="00000000" w:rsidR="00000000" w:rsidRPr="00000000">
              <w:rPr>
                <w:sz w:val="20"/>
                <w:szCs w:val="20"/>
                <w:rtl w:val="0"/>
              </w:rPr>
              <w:t xml:space="preserve"> </w:t>
              <w:br w:type="textWrapping"/>
              <w:t xml:space="preserve">Gmail/Outlook</w:t>
            </w:r>
          </w:p>
        </w:tc>
      </w:tr>
      <w:tr>
        <w:trPr>
          <w:cantSplit w:val="0"/>
          <w:trHeight w:val="22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0">
            <w:pPr>
              <w:spacing w:before="240" w:lineRule="auto"/>
              <w:ind w:left="140" w:right="140" w:firstLine="0"/>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1">
            <w:pPr>
              <w:spacing w:before="240" w:lineRule="auto"/>
              <w:ind w:left="140" w:right="140" w:firstLine="0"/>
              <w:rPr>
                <w:sz w:val="20"/>
                <w:szCs w:val="20"/>
              </w:rPr>
            </w:pPr>
            <w:r w:rsidDel="00000000" w:rsidR="00000000" w:rsidRPr="00000000">
              <w:rPr>
                <w:sz w:val="20"/>
                <w:szCs w:val="20"/>
                <w:rtl w:val="0"/>
              </w:rPr>
              <w:t xml:space="preserve">[05/05/2025]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2">
            <w:pPr>
              <w:spacing w:before="240" w:lineRule="auto"/>
              <w:ind w:left="140" w:right="140" w:firstLine="0"/>
              <w:rPr>
                <w:sz w:val="20"/>
                <w:szCs w:val="20"/>
              </w:rPr>
            </w:pPr>
            <w:r w:rsidDel="00000000" w:rsidR="00000000" w:rsidRPr="00000000">
              <w:rPr>
                <w:sz w:val="20"/>
                <w:szCs w:val="20"/>
                <w:rtl w:val="0"/>
              </w:rPr>
              <w:t xml:space="preserve">Data Loss</w:t>
            </w:r>
          </w:p>
        </w:tc>
        <w:tc>
          <w:tcPr>
            <w:tcBorders>
              <w:top w:color="000000" w:space="0" w:sz="0" w:val="nil"/>
              <w:left w:color="000000" w:space="0" w:sz="0" w:val="nil"/>
              <w:bottom w:color="000000" w:space="0" w:sz="6" w:val="single"/>
              <w:right w:color="000000" w:space="0" w:sz="6" w:val="single"/>
            </w:tcBorders>
            <w:shd w:fill="00ff00" w:val="clear"/>
            <w:tcMar>
              <w:top w:w="0.0" w:type="dxa"/>
              <w:left w:w="100.0" w:type="dxa"/>
              <w:bottom w:w="0.0" w:type="dxa"/>
              <w:right w:w="100.0" w:type="dxa"/>
            </w:tcMar>
          </w:tcPr>
          <w:p w:rsidR="00000000" w:rsidDel="00000000" w:rsidP="00000000" w:rsidRDefault="00000000" w:rsidRPr="00000000" w14:paraId="00000023">
            <w:pPr>
              <w:spacing w:before="240" w:lineRule="auto"/>
              <w:ind w:left="140" w:right="140" w:firstLine="0"/>
              <w:rPr>
                <w:sz w:val="20"/>
                <w:szCs w:val="20"/>
              </w:rPr>
            </w:pPr>
            <w:r w:rsidDel="00000000" w:rsidR="00000000" w:rsidRPr="00000000">
              <w:rPr>
                <w:sz w:val="20"/>
                <w:szCs w:val="20"/>
                <w:rtl w:val="0"/>
              </w:rPr>
              <w:t xml:space="preserve">Low</w:t>
            </w:r>
          </w:p>
        </w:tc>
        <w:tc>
          <w:tcPr>
            <w:tcBorders>
              <w:top w:color="000000" w:space="0" w:sz="0" w:val="nil"/>
              <w:left w:color="000000" w:space="0" w:sz="0" w:val="nil"/>
              <w:bottom w:color="000000" w:space="0" w:sz="6" w:val="single"/>
              <w:right w:color="000000" w:space="0" w:sz="6" w:val="single"/>
            </w:tcBorders>
            <w:shd w:fill="ff0000" w:val="clear"/>
            <w:tcMar>
              <w:top w:w="0.0" w:type="dxa"/>
              <w:left w:w="100.0" w:type="dxa"/>
              <w:bottom w:w="0.0" w:type="dxa"/>
              <w:right w:w="100.0" w:type="dxa"/>
            </w:tcMar>
          </w:tcPr>
          <w:p w:rsidR="00000000" w:rsidDel="00000000" w:rsidP="00000000" w:rsidRDefault="00000000" w:rsidRPr="00000000" w14:paraId="00000024">
            <w:pPr>
              <w:spacing w:before="240" w:lineRule="auto"/>
              <w:ind w:left="140" w:right="140" w:firstLine="0"/>
              <w:rPr>
                <w:sz w:val="20"/>
                <w:szCs w:val="20"/>
              </w:rPr>
            </w:pPr>
            <w:r w:rsidDel="00000000" w:rsidR="00000000" w:rsidRPr="00000000">
              <w:rPr>
                <w:sz w:val="20"/>
                <w:szCs w:val="20"/>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5">
            <w:pPr>
              <w:spacing w:before="240" w:lineRule="auto"/>
              <w:ind w:left="140" w:right="140" w:firstLine="0"/>
              <w:rPr>
                <w:sz w:val="20"/>
                <w:szCs w:val="20"/>
              </w:rPr>
            </w:pPr>
            <w:r w:rsidDel="00000000" w:rsidR="00000000" w:rsidRPr="00000000">
              <w:rPr>
                <w:sz w:val="20"/>
                <w:szCs w:val="20"/>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6">
            <w:pPr>
              <w:spacing w:before="240" w:lineRule="auto"/>
              <w:ind w:left="140" w:right="140" w:firstLine="0"/>
              <w:rPr>
                <w:sz w:val="20"/>
                <w:szCs w:val="20"/>
              </w:rPr>
            </w:pPr>
            <w:r w:rsidDel="00000000" w:rsidR="00000000" w:rsidRPr="00000000">
              <w:rPr>
                <w:sz w:val="20"/>
                <w:szCs w:val="20"/>
                <w:rtl w:val="0"/>
              </w:rPr>
              <w:t xml:space="preserve">Scrum Master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7">
            <w:pPr>
              <w:spacing w:before="240" w:lineRule="auto"/>
              <w:ind w:left="140" w:right="140" w:firstLine="0"/>
              <w:rPr>
                <w:sz w:val="20"/>
                <w:szCs w:val="20"/>
              </w:rPr>
            </w:pPr>
            <w:r w:rsidDel="00000000" w:rsidR="00000000" w:rsidRPr="00000000">
              <w:rPr>
                <w:sz w:val="20"/>
                <w:szCs w:val="20"/>
                <w:rtl w:val="0"/>
              </w:rPr>
              <w:t xml:space="preserve">Data backups such as cloud services such as Github can prevent data loss. Data can be stored on a hard drive as well.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8">
            <w:pPr>
              <w:spacing w:after="240" w:before="240" w:lineRule="auto"/>
              <w:ind w:left="140" w:right="140" w:firstLine="0"/>
              <w:rPr>
                <w:sz w:val="20"/>
                <w:szCs w:val="20"/>
              </w:rPr>
            </w:pPr>
            <w:r w:rsidDel="00000000" w:rsidR="00000000" w:rsidRPr="00000000">
              <w:rPr>
                <w:sz w:val="20"/>
                <w:szCs w:val="20"/>
                <w:rtl w:val="0"/>
              </w:rPr>
              <w:t xml:space="preserve">Open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9">
            <w:pPr>
              <w:spacing w:before="240" w:lineRule="auto"/>
              <w:ind w:left="140" w:right="140" w:firstLine="0"/>
              <w:rPr>
                <w:sz w:val="20"/>
                <w:szCs w:val="20"/>
              </w:rPr>
            </w:pPr>
            <w:hyperlink r:id="rId9">
              <w:r w:rsidDel="00000000" w:rsidR="00000000" w:rsidRPr="00000000">
                <w:rPr>
                  <w:color w:val="1155cc"/>
                  <w:sz w:val="20"/>
                  <w:szCs w:val="20"/>
                  <w:u w:val="single"/>
                  <w:rtl w:val="0"/>
                </w:rPr>
                <w:t xml:space="preserve">https://github.com/frequently-asked-questions</w:t>
              </w:r>
            </w:hyperlink>
            <w:r w:rsidDel="00000000" w:rsidR="00000000" w:rsidRPr="00000000">
              <w:rPr>
                <w:sz w:val="20"/>
                <w:szCs w:val="20"/>
                <w:rtl w:val="0"/>
              </w:rPr>
              <w:t xml:space="preserve"> </w:t>
            </w:r>
          </w:p>
        </w:tc>
      </w:tr>
      <w:tr>
        <w:trPr>
          <w:cantSplit w:val="0"/>
          <w:trHeight w:val="22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A">
            <w:pPr>
              <w:spacing w:before="240" w:lineRule="auto"/>
              <w:ind w:left="140" w:right="140" w:firstLine="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B">
            <w:pPr>
              <w:spacing w:before="240" w:lineRule="auto"/>
              <w:ind w:left="-3" w:right="140" w:firstLine="0"/>
              <w:rPr>
                <w:sz w:val="20"/>
                <w:szCs w:val="20"/>
              </w:rPr>
            </w:pPr>
            <w:r w:rsidDel="00000000" w:rsidR="00000000" w:rsidRPr="00000000">
              <w:rPr>
                <w:sz w:val="20"/>
                <w:szCs w:val="20"/>
                <w:rtl w:val="0"/>
              </w:rPr>
              <w:t xml:space="preserve">[05/05/2025]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C">
            <w:pPr>
              <w:spacing w:before="240" w:lineRule="auto"/>
              <w:ind w:left="140" w:right="140" w:firstLine="0"/>
              <w:rPr>
                <w:sz w:val="20"/>
                <w:szCs w:val="20"/>
              </w:rPr>
            </w:pPr>
            <w:r w:rsidDel="00000000" w:rsidR="00000000" w:rsidRPr="00000000">
              <w:rPr>
                <w:sz w:val="20"/>
                <w:szCs w:val="20"/>
                <w:rtl w:val="0"/>
              </w:rPr>
              <w:t xml:space="preserve">Inadequate computer equipment</w:t>
            </w:r>
          </w:p>
        </w:tc>
        <w:tc>
          <w:tcPr>
            <w:tcBorders>
              <w:top w:color="000000" w:space="0" w:sz="0" w:val="nil"/>
              <w:left w:color="000000" w:space="0" w:sz="0" w:val="nil"/>
              <w:bottom w:color="000000" w:space="0" w:sz="6" w:val="single"/>
              <w:right w:color="000000" w:space="0" w:sz="6" w:val="single"/>
            </w:tcBorders>
            <w:shd w:fill="ffc000" w:val="clear"/>
            <w:tcMar>
              <w:top w:w="0.0" w:type="dxa"/>
              <w:left w:w="100.0" w:type="dxa"/>
              <w:bottom w:w="0.0" w:type="dxa"/>
              <w:right w:w="100.0" w:type="dxa"/>
            </w:tcMar>
          </w:tcPr>
          <w:p w:rsidR="00000000" w:rsidDel="00000000" w:rsidP="00000000" w:rsidRDefault="00000000" w:rsidRPr="00000000" w14:paraId="0000002D">
            <w:pPr>
              <w:spacing w:before="240" w:lineRule="auto"/>
              <w:ind w:left="140" w:right="140" w:firstLine="0"/>
              <w:rPr>
                <w:sz w:val="20"/>
                <w:szCs w:val="20"/>
              </w:rPr>
            </w:pPr>
            <w:r w:rsidDel="00000000" w:rsidR="00000000" w:rsidRPr="00000000">
              <w:rPr>
                <w:sz w:val="20"/>
                <w:szCs w:val="20"/>
                <w:rtl w:val="0"/>
              </w:rPr>
              <w:t xml:space="preserve">Medium</w:t>
            </w:r>
          </w:p>
        </w:tc>
        <w:tc>
          <w:tcPr>
            <w:tcBorders>
              <w:top w:color="000000" w:space="0" w:sz="0" w:val="nil"/>
              <w:left w:color="000000" w:space="0" w:sz="0" w:val="nil"/>
              <w:bottom w:color="000000" w:space="0" w:sz="6" w:val="single"/>
              <w:right w:color="000000" w:space="0" w:sz="6" w:val="single"/>
            </w:tcBorders>
            <w:shd w:fill="ff0000" w:val="clear"/>
            <w:tcMar>
              <w:top w:w="0.0" w:type="dxa"/>
              <w:left w:w="100.0" w:type="dxa"/>
              <w:bottom w:w="0.0" w:type="dxa"/>
              <w:right w:w="100.0" w:type="dxa"/>
            </w:tcMar>
          </w:tcPr>
          <w:p w:rsidR="00000000" w:rsidDel="00000000" w:rsidP="00000000" w:rsidRDefault="00000000" w:rsidRPr="00000000" w14:paraId="0000002E">
            <w:pPr>
              <w:spacing w:before="240" w:lineRule="auto"/>
              <w:ind w:left="140" w:right="140" w:firstLine="0"/>
              <w:rPr>
                <w:sz w:val="20"/>
                <w:szCs w:val="20"/>
              </w:rPr>
            </w:pPr>
            <w:r w:rsidDel="00000000" w:rsidR="00000000" w:rsidRPr="00000000">
              <w:rPr>
                <w:sz w:val="20"/>
                <w:szCs w:val="20"/>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F">
            <w:pPr>
              <w:spacing w:before="240" w:lineRule="auto"/>
              <w:ind w:left="140" w:right="140" w:firstLine="0"/>
              <w:rPr>
                <w:sz w:val="20"/>
                <w:szCs w:val="20"/>
              </w:rPr>
            </w:pPr>
            <w:r w:rsidDel="00000000" w:rsidR="00000000" w:rsidRPr="00000000">
              <w:rPr>
                <w:sz w:val="20"/>
                <w:szCs w:val="20"/>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0">
            <w:pPr>
              <w:spacing w:before="240" w:lineRule="auto"/>
              <w:ind w:left="140" w:right="140" w:firstLine="0"/>
              <w:rPr>
                <w:sz w:val="20"/>
                <w:szCs w:val="20"/>
              </w:rPr>
            </w:pPr>
            <w:r w:rsidDel="00000000" w:rsidR="00000000" w:rsidRPr="00000000">
              <w:rPr>
                <w:sz w:val="20"/>
                <w:szCs w:val="20"/>
                <w:rtl w:val="0"/>
              </w:rPr>
              <w:t xml:space="preserve">Employer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1">
            <w:pPr>
              <w:spacing w:before="240" w:lineRule="auto"/>
              <w:ind w:left="140" w:right="140" w:firstLine="0"/>
              <w:rPr>
                <w:sz w:val="20"/>
                <w:szCs w:val="20"/>
              </w:rPr>
            </w:pPr>
            <w:r w:rsidDel="00000000" w:rsidR="00000000" w:rsidRPr="00000000">
              <w:rPr>
                <w:sz w:val="20"/>
                <w:szCs w:val="20"/>
                <w:rtl w:val="0"/>
              </w:rPr>
              <w:t xml:space="preserve">Ensure the computers being used are functional and reliable. Have what is needed to create expected output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2">
            <w:pPr>
              <w:spacing w:after="240" w:before="240" w:lineRule="auto"/>
              <w:ind w:left="140" w:right="140" w:firstLine="0"/>
              <w:rPr>
                <w:sz w:val="20"/>
                <w:szCs w:val="20"/>
              </w:rPr>
            </w:pPr>
            <w:r w:rsidDel="00000000" w:rsidR="00000000" w:rsidRPr="00000000">
              <w:rPr>
                <w:sz w:val="20"/>
                <w:szCs w:val="20"/>
                <w:rtl w:val="0"/>
              </w:rPr>
              <w:t xml:space="preserve">Open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3">
            <w:pPr>
              <w:spacing w:before="240" w:lineRule="auto"/>
              <w:ind w:left="140" w:right="140" w:firstLine="0"/>
              <w:rPr>
                <w:sz w:val="20"/>
                <w:szCs w:val="20"/>
              </w:rPr>
            </w:pPr>
            <w:r w:rsidDel="00000000" w:rsidR="00000000" w:rsidRPr="00000000">
              <w:rPr>
                <w:sz w:val="20"/>
                <w:szCs w:val="20"/>
                <w:rtl w:val="0"/>
              </w:rPr>
              <w:t xml:space="preserve">Google, handbooks, notes. Browsers</w:t>
              <w:br w:type="textWrapping"/>
            </w:r>
            <w:hyperlink r:id="rId10">
              <w:r w:rsidDel="00000000" w:rsidR="00000000" w:rsidRPr="00000000">
                <w:rPr>
                  <w:color w:val="1155cc"/>
                  <w:sz w:val="20"/>
                  <w:szCs w:val="20"/>
                  <w:u w:val="single"/>
                  <w:rtl w:val="0"/>
                </w:rPr>
                <w:t xml:space="preserve">https://www.youtube.com/watch?v=i-QHtJGAXgI</w:t>
              </w:r>
            </w:hyperlink>
            <w:r w:rsidDel="00000000" w:rsidR="00000000" w:rsidRPr="00000000">
              <w:rPr>
                <w:sz w:val="20"/>
                <w:szCs w:val="20"/>
                <w:rtl w:val="0"/>
              </w:rPr>
              <w:t xml:space="preserve"> </w:t>
              <w:br w:type="textWrapping"/>
            </w:r>
            <w:hyperlink r:id="rId11">
              <w:r w:rsidDel="00000000" w:rsidR="00000000" w:rsidRPr="00000000">
                <w:rPr>
                  <w:color w:val="1155cc"/>
                  <w:sz w:val="20"/>
                  <w:szCs w:val="20"/>
                  <w:u w:val="single"/>
                  <w:rtl w:val="0"/>
                </w:rPr>
                <w:t xml:space="preserve">https://www.ifixit.com/Device/PC</w:t>
              </w:r>
            </w:hyperlink>
            <w:r w:rsidDel="00000000" w:rsidR="00000000" w:rsidRPr="00000000">
              <w:rPr>
                <w:sz w:val="20"/>
                <w:szCs w:val="20"/>
                <w:rtl w:val="0"/>
              </w:rPr>
              <w:t xml:space="preserve"> </w:t>
            </w:r>
          </w:p>
        </w:tc>
      </w:tr>
      <w:tr>
        <w:trPr>
          <w:cantSplit w:val="0"/>
          <w:trHeight w:val="18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4">
            <w:pPr>
              <w:spacing w:before="240" w:lineRule="auto"/>
              <w:ind w:left="140" w:right="135" w:hanging="5"/>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5">
            <w:pPr>
              <w:spacing w:before="240" w:lineRule="auto"/>
              <w:ind w:left="140" w:right="140" w:firstLine="0"/>
              <w:rPr>
                <w:sz w:val="20"/>
                <w:szCs w:val="20"/>
              </w:rPr>
            </w:pPr>
            <w:r w:rsidDel="00000000" w:rsidR="00000000" w:rsidRPr="00000000">
              <w:rPr>
                <w:sz w:val="20"/>
                <w:szCs w:val="20"/>
                <w:rtl w:val="0"/>
              </w:rPr>
              <w:t xml:space="preserve">[05/05/2025]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6">
            <w:pPr>
              <w:spacing w:before="240" w:lineRule="auto"/>
              <w:ind w:left="140" w:right="140" w:firstLine="0"/>
              <w:rPr>
                <w:sz w:val="20"/>
                <w:szCs w:val="20"/>
              </w:rPr>
            </w:pPr>
            <w:r w:rsidDel="00000000" w:rsidR="00000000" w:rsidRPr="00000000">
              <w:rPr>
                <w:sz w:val="20"/>
                <w:szCs w:val="20"/>
                <w:rtl w:val="0"/>
              </w:rPr>
              <w:t xml:space="preserve">Inadequate Documentation</w:t>
            </w:r>
          </w:p>
        </w:tc>
        <w:tc>
          <w:tcPr>
            <w:tcBorders>
              <w:top w:color="000000" w:space="0" w:sz="0" w:val="nil"/>
              <w:left w:color="000000" w:space="0" w:sz="0" w:val="nil"/>
              <w:bottom w:color="000000" w:space="0" w:sz="6" w:val="single"/>
              <w:right w:color="000000" w:space="0" w:sz="6" w:val="single"/>
            </w:tcBorders>
            <w:shd w:fill="ffc000" w:val="clear"/>
            <w:tcMar>
              <w:top w:w="0.0" w:type="dxa"/>
              <w:left w:w="100.0" w:type="dxa"/>
              <w:bottom w:w="0.0" w:type="dxa"/>
              <w:right w:w="100.0" w:type="dxa"/>
            </w:tcMar>
          </w:tcPr>
          <w:p w:rsidR="00000000" w:rsidDel="00000000" w:rsidP="00000000" w:rsidRDefault="00000000" w:rsidRPr="00000000" w14:paraId="00000037">
            <w:pPr>
              <w:spacing w:before="240" w:lineRule="auto"/>
              <w:ind w:left="140" w:right="140" w:firstLine="0"/>
              <w:rPr>
                <w:sz w:val="20"/>
                <w:szCs w:val="20"/>
              </w:rPr>
            </w:pPr>
            <w:r w:rsidDel="00000000" w:rsidR="00000000" w:rsidRPr="00000000">
              <w:rPr>
                <w:sz w:val="20"/>
                <w:szCs w:val="20"/>
                <w:rtl w:val="0"/>
              </w:rPr>
              <w:t xml:space="preserve">Medium</w:t>
            </w:r>
          </w:p>
        </w:tc>
        <w:tc>
          <w:tcPr>
            <w:tcBorders>
              <w:top w:color="000000" w:space="0" w:sz="0" w:val="nil"/>
              <w:left w:color="000000" w:space="0" w:sz="0" w:val="nil"/>
              <w:bottom w:color="000000" w:space="0" w:sz="6" w:val="single"/>
              <w:right w:color="000000" w:space="0" w:sz="6" w:val="single"/>
            </w:tcBorders>
            <w:shd w:fill="ffc000" w:val="clear"/>
            <w:tcMar>
              <w:top w:w="0.0" w:type="dxa"/>
              <w:left w:w="100.0" w:type="dxa"/>
              <w:bottom w:w="0.0" w:type="dxa"/>
              <w:right w:w="100.0" w:type="dxa"/>
            </w:tcMar>
          </w:tcPr>
          <w:p w:rsidR="00000000" w:rsidDel="00000000" w:rsidP="00000000" w:rsidRDefault="00000000" w:rsidRPr="00000000" w14:paraId="00000038">
            <w:pPr>
              <w:spacing w:before="240" w:lineRule="auto"/>
              <w:ind w:left="140" w:right="140" w:firstLine="0"/>
              <w:rPr>
                <w:sz w:val="20"/>
                <w:szCs w:val="20"/>
              </w:rPr>
            </w:pPr>
            <w:r w:rsidDel="00000000" w:rsidR="00000000" w:rsidRPr="00000000">
              <w:rPr>
                <w:sz w:val="20"/>
                <w:szCs w:val="20"/>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9">
            <w:pPr>
              <w:spacing w:before="240" w:lineRule="auto"/>
              <w:ind w:left="140" w:right="140" w:firstLine="0"/>
              <w:rPr>
                <w:sz w:val="20"/>
                <w:szCs w:val="20"/>
              </w:rPr>
            </w:pPr>
            <w:r w:rsidDel="00000000" w:rsidR="00000000" w:rsidRPr="00000000">
              <w:rPr>
                <w:sz w:val="20"/>
                <w:szCs w:val="20"/>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A">
            <w:pPr>
              <w:spacing w:before="240" w:lineRule="auto"/>
              <w:ind w:left="140" w:right="140" w:firstLine="0"/>
              <w:rPr>
                <w:sz w:val="20"/>
                <w:szCs w:val="20"/>
              </w:rPr>
            </w:pPr>
            <w:r w:rsidDel="00000000" w:rsidR="00000000" w:rsidRPr="00000000">
              <w:rPr>
                <w:sz w:val="20"/>
                <w:szCs w:val="20"/>
                <w:rtl w:val="0"/>
              </w:rPr>
              <w:t xml:space="preserve">Scrum Master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B">
            <w:pPr>
              <w:spacing w:before="240" w:lineRule="auto"/>
              <w:ind w:left="140" w:right="140" w:firstLine="0"/>
              <w:rPr>
                <w:sz w:val="20"/>
                <w:szCs w:val="20"/>
              </w:rPr>
            </w:pPr>
            <w:r w:rsidDel="00000000" w:rsidR="00000000" w:rsidRPr="00000000">
              <w:rPr>
                <w:sz w:val="20"/>
                <w:szCs w:val="20"/>
                <w:rtl w:val="0"/>
              </w:rPr>
              <w:t xml:space="preserve">Creating documentation in a way that is readable for every stakeholder.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C">
            <w:pPr>
              <w:spacing w:after="240" w:before="240" w:lineRule="auto"/>
              <w:ind w:left="140" w:right="140" w:firstLine="0"/>
              <w:rPr>
                <w:sz w:val="20"/>
                <w:szCs w:val="20"/>
              </w:rPr>
            </w:pPr>
            <w:r w:rsidDel="00000000" w:rsidR="00000000" w:rsidRPr="00000000">
              <w:rPr>
                <w:sz w:val="20"/>
                <w:szCs w:val="20"/>
                <w:rtl w:val="0"/>
              </w:rPr>
              <w:t xml:space="preserve">Open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D">
            <w:pPr>
              <w:spacing w:before="240" w:lineRule="auto"/>
              <w:ind w:left="140" w:right="140" w:firstLine="0"/>
              <w:rPr>
                <w:sz w:val="20"/>
                <w:szCs w:val="20"/>
              </w:rPr>
            </w:pPr>
            <w:r w:rsidDel="00000000" w:rsidR="00000000" w:rsidRPr="00000000">
              <w:rPr>
                <w:sz w:val="20"/>
                <w:szCs w:val="20"/>
                <w:rtl w:val="0"/>
              </w:rPr>
              <w:t xml:space="preserve">ChatGPT</w:t>
            </w:r>
          </w:p>
        </w:tc>
      </w:tr>
      <w:tr>
        <w:trPr>
          <w:cantSplit w:val="0"/>
          <w:trHeight w:val="21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E">
            <w:pPr>
              <w:spacing w:before="240" w:lineRule="auto"/>
              <w:ind w:left="140" w:right="135" w:hanging="5"/>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F">
            <w:pPr>
              <w:spacing w:before="240" w:lineRule="auto"/>
              <w:ind w:left="140" w:right="140" w:firstLine="0"/>
              <w:rPr>
                <w:sz w:val="20"/>
                <w:szCs w:val="20"/>
              </w:rPr>
            </w:pPr>
            <w:r w:rsidDel="00000000" w:rsidR="00000000" w:rsidRPr="00000000">
              <w:rPr>
                <w:sz w:val="20"/>
                <w:szCs w:val="20"/>
                <w:rtl w:val="0"/>
              </w:rPr>
              <w:t xml:space="preserve">[05/05/2025]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0">
            <w:pPr>
              <w:spacing w:before="240" w:lineRule="auto"/>
              <w:ind w:left="140" w:right="140" w:firstLine="0"/>
              <w:rPr>
                <w:sz w:val="20"/>
                <w:szCs w:val="20"/>
              </w:rPr>
            </w:pPr>
            <w:r w:rsidDel="00000000" w:rsidR="00000000" w:rsidRPr="00000000">
              <w:rPr>
                <w:sz w:val="20"/>
                <w:szCs w:val="20"/>
                <w:rtl w:val="0"/>
              </w:rPr>
              <w:t xml:space="preserve">Lack of information in progress report. </w:t>
            </w:r>
          </w:p>
        </w:tc>
        <w:tc>
          <w:tcPr>
            <w:tcBorders>
              <w:top w:color="000000" w:space="0" w:sz="0" w:val="nil"/>
              <w:left w:color="000000" w:space="0" w:sz="0" w:val="nil"/>
              <w:bottom w:color="000000" w:space="0" w:sz="6" w:val="single"/>
              <w:right w:color="000000" w:space="0" w:sz="6" w:val="single"/>
            </w:tcBorders>
            <w:shd w:fill="ffc000" w:val="clear"/>
            <w:tcMar>
              <w:top w:w="0.0" w:type="dxa"/>
              <w:left w:w="100.0" w:type="dxa"/>
              <w:bottom w:w="0.0" w:type="dxa"/>
              <w:right w:w="100.0" w:type="dxa"/>
            </w:tcMar>
          </w:tcPr>
          <w:p w:rsidR="00000000" w:rsidDel="00000000" w:rsidP="00000000" w:rsidRDefault="00000000" w:rsidRPr="00000000" w14:paraId="00000041">
            <w:pPr>
              <w:spacing w:before="240" w:lineRule="auto"/>
              <w:ind w:left="140" w:right="140" w:firstLine="0"/>
              <w:rPr>
                <w:sz w:val="20"/>
                <w:szCs w:val="20"/>
              </w:rPr>
            </w:pPr>
            <w:r w:rsidDel="00000000" w:rsidR="00000000" w:rsidRPr="00000000">
              <w:rPr>
                <w:sz w:val="20"/>
                <w:szCs w:val="20"/>
                <w:rtl w:val="0"/>
              </w:rPr>
              <w:t xml:space="preserve">Medium</w:t>
            </w:r>
          </w:p>
        </w:tc>
        <w:tc>
          <w:tcPr>
            <w:tcBorders>
              <w:top w:color="000000" w:space="0" w:sz="0" w:val="nil"/>
              <w:left w:color="000000" w:space="0" w:sz="0" w:val="nil"/>
              <w:bottom w:color="000000" w:space="0" w:sz="6" w:val="single"/>
              <w:right w:color="000000" w:space="0" w:sz="6" w:val="single"/>
            </w:tcBorders>
            <w:shd w:fill="ff0000" w:val="clear"/>
            <w:tcMar>
              <w:top w:w="0.0" w:type="dxa"/>
              <w:left w:w="100.0" w:type="dxa"/>
              <w:bottom w:w="0.0" w:type="dxa"/>
              <w:right w:w="100.0" w:type="dxa"/>
            </w:tcMar>
          </w:tcPr>
          <w:p w:rsidR="00000000" w:rsidDel="00000000" w:rsidP="00000000" w:rsidRDefault="00000000" w:rsidRPr="00000000" w14:paraId="00000042">
            <w:pPr>
              <w:spacing w:before="240" w:lineRule="auto"/>
              <w:ind w:left="140" w:right="140" w:firstLine="0"/>
              <w:rPr>
                <w:sz w:val="20"/>
                <w:szCs w:val="20"/>
              </w:rPr>
            </w:pPr>
            <w:r w:rsidDel="00000000" w:rsidR="00000000" w:rsidRPr="00000000">
              <w:rPr>
                <w:sz w:val="20"/>
                <w:szCs w:val="20"/>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3">
            <w:pPr>
              <w:spacing w:before="240" w:lineRule="auto"/>
              <w:ind w:left="140" w:right="140" w:firstLine="0"/>
              <w:rPr>
                <w:sz w:val="20"/>
                <w:szCs w:val="20"/>
              </w:rPr>
            </w:pPr>
            <w:r w:rsidDel="00000000" w:rsidR="00000000" w:rsidRPr="00000000">
              <w:rPr>
                <w:sz w:val="20"/>
                <w:szCs w:val="20"/>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4">
            <w:pPr>
              <w:spacing w:before="240" w:lineRule="auto"/>
              <w:ind w:left="140" w:right="140" w:firstLine="0"/>
              <w:rPr>
                <w:sz w:val="20"/>
                <w:szCs w:val="20"/>
              </w:rPr>
            </w:pPr>
            <w:r w:rsidDel="00000000" w:rsidR="00000000" w:rsidRPr="00000000">
              <w:rPr>
                <w:sz w:val="20"/>
                <w:szCs w:val="20"/>
                <w:rtl w:val="0"/>
              </w:rPr>
              <w:t xml:space="preserve">Developers/Scrum master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5">
            <w:pPr>
              <w:spacing w:before="240" w:lineRule="auto"/>
              <w:ind w:left="140" w:right="140" w:firstLine="0"/>
              <w:rPr>
                <w:sz w:val="20"/>
                <w:szCs w:val="20"/>
              </w:rPr>
            </w:pPr>
            <w:r w:rsidDel="00000000" w:rsidR="00000000" w:rsidRPr="00000000">
              <w:rPr>
                <w:sz w:val="20"/>
                <w:szCs w:val="20"/>
                <w:rtl w:val="0"/>
              </w:rPr>
              <w:t xml:space="preserve">Make sure to thoroughly fill out the progress report with all information and details that happened prior to the report.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6">
            <w:pPr>
              <w:spacing w:after="240" w:before="240" w:lineRule="auto"/>
              <w:ind w:left="140" w:right="140" w:firstLine="0"/>
              <w:rPr>
                <w:sz w:val="20"/>
                <w:szCs w:val="20"/>
              </w:rPr>
            </w:pPr>
            <w:r w:rsidDel="00000000" w:rsidR="00000000" w:rsidRPr="00000000">
              <w:rPr>
                <w:sz w:val="20"/>
                <w:szCs w:val="20"/>
                <w:rtl w:val="0"/>
              </w:rPr>
              <w:t xml:space="preserve">Open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7">
            <w:pPr>
              <w:spacing w:before="240" w:lineRule="auto"/>
              <w:ind w:left="140" w:right="140" w:firstLine="0"/>
              <w:rPr>
                <w:sz w:val="20"/>
                <w:szCs w:val="20"/>
              </w:rPr>
            </w:pPr>
            <w:r w:rsidDel="00000000" w:rsidR="00000000" w:rsidRPr="00000000">
              <w:rPr>
                <w:sz w:val="20"/>
                <w:szCs w:val="20"/>
                <w:rtl w:val="0"/>
              </w:rPr>
              <w:t xml:space="preserve">Google Docs, Microsoft Word, GitHub.</w:t>
            </w:r>
          </w:p>
        </w:tc>
      </w:tr>
      <w:tr>
        <w:trPr>
          <w:cantSplit w:val="0"/>
          <w:trHeight w:val="21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8">
            <w:pPr>
              <w:spacing w:before="240" w:lineRule="auto"/>
              <w:ind w:left="140" w:right="135" w:hanging="5"/>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9">
            <w:pPr>
              <w:spacing w:before="240" w:lineRule="auto"/>
              <w:ind w:left="140" w:right="140" w:firstLine="0"/>
              <w:rPr>
                <w:sz w:val="20"/>
                <w:szCs w:val="20"/>
              </w:rPr>
            </w:pPr>
            <w:r w:rsidDel="00000000" w:rsidR="00000000" w:rsidRPr="00000000">
              <w:rPr>
                <w:sz w:val="20"/>
                <w:szCs w:val="20"/>
                <w:rtl w:val="0"/>
              </w:rPr>
              <w:t xml:space="preserve">[05/05/2025]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A">
            <w:pPr>
              <w:spacing w:before="240" w:lineRule="auto"/>
              <w:ind w:left="140" w:right="140" w:firstLine="0"/>
              <w:rPr>
                <w:sz w:val="20"/>
                <w:szCs w:val="20"/>
              </w:rPr>
            </w:pPr>
            <w:r w:rsidDel="00000000" w:rsidR="00000000" w:rsidRPr="00000000">
              <w:rPr>
                <w:sz w:val="20"/>
                <w:szCs w:val="20"/>
                <w:rtl w:val="0"/>
              </w:rPr>
              <w:t xml:space="preserve">Inaccurate Estimations</w:t>
            </w:r>
          </w:p>
        </w:tc>
        <w:tc>
          <w:tcPr>
            <w:tcBorders>
              <w:top w:color="000000" w:space="0" w:sz="0" w:val="nil"/>
              <w:left w:color="000000" w:space="0" w:sz="0" w:val="nil"/>
              <w:bottom w:color="000000" w:space="0" w:sz="6" w:val="single"/>
              <w:right w:color="000000" w:space="0" w:sz="6" w:val="single"/>
            </w:tcBorders>
            <w:shd w:fill="00ff00" w:val="clear"/>
            <w:tcMar>
              <w:top w:w="0.0" w:type="dxa"/>
              <w:left w:w="100.0" w:type="dxa"/>
              <w:bottom w:w="0.0" w:type="dxa"/>
              <w:right w:w="100.0" w:type="dxa"/>
            </w:tcMar>
          </w:tcPr>
          <w:p w:rsidR="00000000" w:rsidDel="00000000" w:rsidP="00000000" w:rsidRDefault="00000000" w:rsidRPr="00000000" w14:paraId="0000004B">
            <w:pPr>
              <w:spacing w:before="240" w:lineRule="auto"/>
              <w:ind w:left="140" w:right="140" w:firstLine="0"/>
              <w:rPr>
                <w:sz w:val="20"/>
                <w:szCs w:val="20"/>
              </w:rPr>
            </w:pPr>
            <w:r w:rsidDel="00000000" w:rsidR="00000000" w:rsidRPr="00000000">
              <w:rPr>
                <w:sz w:val="20"/>
                <w:szCs w:val="20"/>
                <w:rtl w:val="0"/>
              </w:rPr>
              <w:t xml:space="preserve">Low</w:t>
            </w:r>
          </w:p>
        </w:tc>
        <w:tc>
          <w:tcPr>
            <w:tcBorders>
              <w:top w:color="000000" w:space="0" w:sz="0" w:val="nil"/>
              <w:left w:color="000000" w:space="0" w:sz="0" w:val="nil"/>
              <w:bottom w:color="000000" w:space="0" w:sz="6" w:val="single"/>
              <w:right w:color="000000" w:space="0" w:sz="6" w:val="single"/>
            </w:tcBorders>
            <w:shd w:fill="ff0000" w:val="clear"/>
            <w:tcMar>
              <w:top w:w="0.0" w:type="dxa"/>
              <w:left w:w="100.0" w:type="dxa"/>
              <w:bottom w:w="0.0" w:type="dxa"/>
              <w:right w:w="100.0" w:type="dxa"/>
            </w:tcMar>
          </w:tcPr>
          <w:p w:rsidR="00000000" w:rsidDel="00000000" w:rsidP="00000000" w:rsidRDefault="00000000" w:rsidRPr="00000000" w14:paraId="0000004C">
            <w:pPr>
              <w:spacing w:before="240" w:lineRule="auto"/>
              <w:ind w:left="140" w:right="140" w:firstLine="0"/>
              <w:rPr>
                <w:sz w:val="20"/>
                <w:szCs w:val="20"/>
              </w:rPr>
            </w:pPr>
            <w:r w:rsidDel="00000000" w:rsidR="00000000" w:rsidRPr="00000000">
              <w:rPr>
                <w:sz w:val="20"/>
                <w:szCs w:val="20"/>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D">
            <w:pPr>
              <w:spacing w:before="240" w:lineRule="auto"/>
              <w:ind w:left="140" w:right="140" w:firstLine="0"/>
              <w:rPr>
                <w:sz w:val="20"/>
                <w:szCs w:val="20"/>
              </w:rPr>
            </w:pPr>
            <w:r w:rsidDel="00000000" w:rsidR="00000000" w:rsidRPr="00000000">
              <w:rPr>
                <w:sz w:val="20"/>
                <w:szCs w:val="20"/>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E">
            <w:pPr>
              <w:spacing w:before="240" w:lineRule="auto"/>
              <w:ind w:left="140" w:right="140" w:firstLine="0"/>
              <w:rPr>
                <w:sz w:val="20"/>
                <w:szCs w:val="20"/>
              </w:rPr>
            </w:pPr>
            <w:r w:rsidDel="00000000" w:rsidR="00000000" w:rsidRPr="00000000">
              <w:rPr>
                <w:sz w:val="20"/>
                <w:szCs w:val="20"/>
                <w:rtl w:val="0"/>
              </w:rPr>
              <w:t xml:space="preserve">Scrum Master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F">
            <w:pPr>
              <w:spacing w:before="240" w:lineRule="auto"/>
              <w:ind w:left="140" w:right="140" w:firstLine="0"/>
              <w:rPr>
                <w:sz w:val="20"/>
                <w:szCs w:val="20"/>
              </w:rPr>
            </w:pPr>
            <w:r w:rsidDel="00000000" w:rsidR="00000000" w:rsidRPr="00000000">
              <w:rPr>
                <w:sz w:val="20"/>
                <w:szCs w:val="20"/>
                <w:rtl w:val="0"/>
              </w:rPr>
              <w:t xml:space="preserve">Creating a well designed resource table and gantt chart can prevent inaccurate time/budget estimations.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50">
            <w:pPr>
              <w:spacing w:after="240" w:before="240" w:lineRule="auto"/>
              <w:ind w:left="140" w:right="140" w:firstLine="0"/>
              <w:rPr>
                <w:sz w:val="20"/>
                <w:szCs w:val="20"/>
              </w:rPr>
            </w:pPr>
            <w:r w:rsidDel="00000000" w:rsidR="00000000" w:rsidRPr="00000000">
              <w:rPr>
                <w:sz w:val="20"/>
                <w:szCs w:val="20"/>
                <w:rtl w:val="0"/>
              </w:rPr>
              <w:t xml:space="preserve">Closed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51">
            <w:pPr>
              <w:spacing w:before="240" w:lineRule="auto"/>
              <w:ind w:left="140" w:right="140" w:firstLine="0"/>
              <w:rPr>
                <w:sz w:val="20"/>
                <w:szCs w:val="20"/>
              </w:rPr>
            </w:pPr>
            <w:r w:rsidDel="00000000" w:rsidR="00000000" w:rsidRPr="00000000">
              <w:rPr>
                <w:rtl w:val="0"/>
              </w:rPr>
            </w:r>
          </w:p>
        </w:tc>
      </w:tr>
      <w:tr>
        <w:trPr>
          <w:cantSplit w:val="0"/>
          <w:trHeight w:val="3364"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52">
            <w:pPr>
              <w:spacing w:before="240" w:lineRule="auto"/>
              <w:ind w:left="140" w:right="135" w:hanging="5"/>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53">
            <w:pPr>
              <w:spacing w:before="240" w:lineRule="auto"/>
              <w:ind w:left="140" w:right="140" w:firstLine="0"/>
              <w:rPr>
                <w:sz w:val="20"/>
                <w:szCs w:val="20"/>
              </w:rPr>
            </w:pPr>
            <w:r w:rsidDel="00000000" w:rsidR="00000000" w:rsidRPr="00000000">
              <w:rPr>
                <w:sz w:val="20"/>
                <w:szCs w:val="20"/>
                <w:rtl w:val="0"/>
              </w:rPr>
              <w:t xml:space="preserve">[05/05/2025]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54">
            <w:pPr>
              <w:spacing w:before="240" w:lineRule="auto"/>
              <w:ind w:left="140" w:right="140" w:firstLine="0"/>
              <w:rPr>
                <w:sz w:val="20"/>
                <w:szCs w:val="20"/>
              </w:rPr>
            </w:pPr>
            <w:r w:rsidDel="00000000" w:rsidR="00000000" w:rsidRPr="00000000">
              <w:rPr>
                <w:sz w:val="20"/>
                <w:szCs w:val="20"/>
                <w:rtl w:val="0"/>
              </w:rPr>
              <w:t xml:space="preserve">Lack of professional language. </w:t>
            </w:r>
          </w:p>
        </w:tc>
        <w:tc>
          <w:tcPr>
            <w:tcBorders>
              <w:top w:color="000000" w:space="0" w:sz="0" w:val="nil"/>
              <w:left w:color="000000" w:space="0" w:sz="0" w:val="nil"/>
              <w:bottom w:color="000000" w:space="0" w:sz="6" w:val="single"/>
              <w:right w:color="000000" w:space="0" w:sz="6" w:val="single"/>
            </w:tcBorders>
            <w:shd w:fill="ffc000" w:val="clear"/>
            <w:tcMar>
              <w:top w:w="0.0" w:type="dxa"/>
              <w:left w:w="100.0" w:type="dxa"/>
              <w:bottom w:w="0.0" w:type="dxa"/>
              <w:right w:w="100.0" w:type="dxa"/>
            </w:tcMar>
          </w:tcPr>
          <w:p w:rsidR="00000000" w:rsidDel="00000000" w:rsidP="00000000" w:rsidRDefault="00000000" w:rsidRPr="00000000" w14:paraId="00000055">
            <w:pPr>
              <w:spacing w:before="240" w:lineRule="auto"/>
              <w:ind w:left="140" w:right="140" w:firstLine="0"/>
              <w:rPr>
                <w:sz w:val="20"/>
                <w:szCs w:val="20"/>
              </w:rPr>
            </w:pPr>
            <w:r w:rsidDel="00000000" w:rsidR="00000000" w:rsidRPr="00000000">
              <w:rPr>
                <w:sz w:val="20"/>
                <w:szCs w:val="20"/>
                <w:rtl w:val="0"/>
              </w:rPr>
              <w:t xml:space="preserve">Medium</w:t>
            </w:r>
          </w:p>
        </w:tc>
        <w:tc>
          <w:tcPr>
            <w:tcBorders>
              <w:top w:color="000000" w:space="0" w:sz="0" w:val="nil"/>
              <w:left w:color="000000" w:space="0" w:sz="0" w:val="nil"/>
              <w:bottom w:color="000000" w:space="0" w:sz="6" w:val="single"/>
              <w:right w:color="000000" w:space="0" w:sz="6" w:val="single"/>
            </w:tcBorders>
            <w:shd w:fill="ff0000" w:val="clear"/>
            <w:tcMar>
              <w:top w:w="0.0" w:type="dxa"/>
              <w:left w:w="100.0" w:type="dxa"/>
              <w:bottom w:w="0.0" w:type="dxa"/>
              <w:right w:w="100.0" w:type="dxa"/>
            </w:tcMar>
          </w:tcPr>
          <w:p w:rsidR="00000000" w:rsidDel="00000000" w:rsidP="00000000" w:rsidRDefault="00000000" w:rsidRPr="00000000" w14:paraId="00000056">
            <w:pPr>
              <w:spacing w:before="240" w:lineRule="auto"/>
              <w:ind w:left="140" w:right="140" w:firstLine="0"/>
              <w:rPr>
                <w:sz w:val="20"/>
                <w:szCs w:val="20"/>
              </w:rPr>
            </w:pPr>
            <w:r w:rsidDel="00000000" w:rsidR="00000000" w:rsidRPr="00000000">
              <w:rPr>
                <w:sz w:val="20"/>
                <w:szCs w:val="20"/>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57">
            <w:pPr>
              <w:spacing w:before="240" w:lineRule="auto"/>
              <w:ind w:left="140" w:right="140" w:firstLine="0"/>
              <w:rPr>
                <w:sz w:val="20"/>
                <w:szCs w:val="20"/>
              </w:rPr>
            </w:pPr>
            <w:r w:rsidDel="00000000" w:rsidR="00000000" w:rsidRPr="00000000">
              <w:rPr>
                <w:sz w:val="20"/>
                <w:szCs w:val="20"/>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58">
            <w:pPr>
              <w:spacing w:before="240" w:lineRule="auto"/>
              <w:ind w:left="140" w:right="140" w:firstLine="0"/>
              <w:rPr>
                <w:sz w:val="20"/>
                <w:szCs w:val="20"/>
              </w:rPr>
            </w:pPr>
            <w:r w:rsidDel="00000000" w:rsidR="00000000" w:rsidRPr="00000000">
              <w:rPr>
                <w:sz w:val="20"/>
                <w:szCs w:val="20"/>
                <w:rtl w:val="0"/>
              </w:rPr>
              <w:t xml:space="preserve">Scrum master/Developers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59">
            <w:pPr>
              <w:spacing w:before="240" w:lineRule="auto"/>
              <w:ind w:left="140" w:right="140" w:firstLine="0"/>
              <w:rPr>
                <w:sz w:val="20"/>
                <w:szCs w:val="20"/>
              </w:rPr>
            </w:pPr>
            <w:r w:rsidDel="00000000" w:rsidR="00000000" w:rsidRPr="00000000">
              <w:rPr>
                <w:sz w:val="20"/>
                <w:szCs w:val="20"/>
                <w:rtl w:val="0"/>
              </w:rPr>
              <w:t xml:space="preserve">Read over written reports, documents and emails before sending. </w:t>
            </w:r>
          </w:p>
          <w:p w:rsidR="00000000" w:rsidDel="00000000" w:rsidP="00000000" w:rsidRDefault="00000000" w:rsidRPr="00000000" w14:paraId="0000005A">
            <w:pPr>
              <w:spacing w:before="240" w:lineRule="auto"/>
              <w:ind w:left="140" w:right="140" w:firstLine="0"/>
              <w:rPr>
                <w:sz w:val="20"/>
                <w:szCs w:val="20"/>
              </w:rPr>
            </w:pPr>
            <w:r w:rsidDel="00000000" w:rsidR="00000000" w:rsidRPr="00000000">
              <w:rPr>
                <w:sz w:val="20"/>
                <w:szCs w:val="20"/>
                <w:rtl w:val="0"/>
              </w:rPr>
              <w:t xml:space="preserve">Ensure professional language is used in reporting and proper documentation. </w:t>
              <w:br w:type="textWrapping"/>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5B">
            <w:pPr>
              <w:spacing w:after="240" w:before="240" w:lineRule="auto"/>
              <w:ind w:left="140" w:right="140" w:firstLine="0"/>
              <w:rPr>
                <w:sz w:val="20"/>
                <w:szCs w:val="20"/>
              </w:rPr>
            </w:pPr>
            <w:r w:rsidDel="00000000" w:rsidR="00000000" w:rsidRPr="00000000">
              <w:rPr>
                <w:sz w:val="20"/>
                <w:szCs w:val="20"/>
                <w:rtl w:val="0"/>
              </w:rPr>
              <w:t xml:space="preserve">Open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5C">
            <w:pPr>
              <w:spacing w:before="240" w:lineRule="auto"/>
              <w:ind w:left="140" w:right="140" w:firstLine="0"/>
              <w:rPr>
                <w:sz w:val="20"/>
                <w:szCs w:val="20"/>
              </w:rPr>
            </w:pPr>
            <w:hyperlink r:id="rId12">
              <w:r w:rsidDel="00000000" w:rsidR="00000000" w:rsidRPr="00000000">
                <w:rPr>
                  <w:color w:val="1155cc"/>
                  <w:sz w:val="20"/>
                  <w:szCs w:val="20"/>
                  <w:u w:val="single"/>
                  <w:rtl w:val="0"/>
                </w:rPr>
                <w:t xml:space="preserve">https://www.acolad.com/en/services/learning/professional-language-examples.html#:~:text=Avoid%20slang%20and%20try%20not,can%20make%20you%20sound%20uncertain</w:t>
              </w:r>
            </w:hyperlink>
            <w:r w:rsidDel="00000000" w:rsidR="00000000" w:rsidRPr="00000000">
              <w:rPr>
                <w:sz w:val="20"/>
                <w:szCs w:val="20"/>
                <w:rtl w:val="0"/>
              </w:rPr>
              <w:t xml:space="preserve">. </w:t>
            </w:r>
          </w:p>
        </w:tc>
      </w:tr>
    </w:tbl>
    <w:p w:rsidR="00000000" w:rsidDel="00000000" w:rsidP="00000000" w:rsidRDefault="00000000" w:rsidRPr="00000000" w14:paraId="0000005D">
      <w:pPr>
        <w:spacing w:after="240" w:before="240" w:lineRule="auto"/>
        <w:rPr>
          <w:b w:val="1"/>
          <w:color w:val="ff0000"/>
          <w:sz w:val="20"/>
          <w:szCs w:val="20"/>
        </w:rPr>
      </w:pPr>
      <w:r w:rsidDel="00000000" w:rsidR="00000000" w:rsidRPr="00000000">
        <w:rPr>
          <w:b w:val="1"/>
          <w:color w:val="ff0000"/>
          <w:sz w:val="20"/>
          <w:szCs w:val="20"/>
          <w:rtl w:val="0"/>
        </w:rPr>
        <w:t xml:space="preserve">Note: please make sure you fill all information related to your project below and convert everything to Wiki page (GitHub) </w:t>
      </w:r>
    </w:p>
    <w:p w:rsidR="00000000" w:rsidDel="00000000" w:rsidP="00000000" w:rsidRDefault="00000000" w:rsidRPr="00000000" w14:paraId="0000005E">
      <w:pPr>
        <w:spacing w:after="240" w:before="240" w:lineRule="auto"/>
        <w:rPr>
          <w:sz w:val="20"/>
          <w:szCs w:val="20"/>
        </w:rPr>
      </w:pPr>
      <w:r w:rsidDel="00000000" w:rsidR="00000000" w:rsidRPr="00000000">
        <w:rPr>
          <w:sz w:val="20"/>
          <w:szCs w:val="20"/>
        </w:rPr>
        <w:drawing>
          <wp:inline distB="114300" distT="114300" distL="114300" distR="114300">
            <wp:extent cx="6427877" cy="2406693"/>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427877" cy="240669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1">
      <w:pPr>
        <w:spacing w:after="240" w:before="240" w:lineRule="auto"/>
        <w:rPr>
          <w:sz w:val="20"/>
          <w:szCs w:val="20"/>
        </w:rPr>
      </w:pPr>
      <w:r w:rsidDel="00000000" w:rsidR="00000000" w:rsidRPr="00000000">
        <w:rPr>
          <w:rtl w:val="0"/>
        </w:rPr>
      </w:r>
    </w:p>
    <w:p w:rsidR="00000000" w:rsidDel="00000000" w:rsidP="00000000" w:rsidRDefault="00000000" w:rsidRPr="00000000" w14:paraId="0000006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fixit.com/Device/PC" TargetMode="External"/><Relationship Id="rId10" Type="http://schemas.openxmlformats.org/officeDocument/2006/relationships/hyperlink" Target="https://www.youtube.com/watch?v=i-QHtJGAXgI" TargetMode="External"/><Relationship Id="rId13" Type="http://schemas.openxmlformats.org/officeDocument/2006/relationships/image" Target="media/image1.png"/><Relationship Id="rId12" Type="http://schemas.openxmlformats.org/officeDocument/2006/relationships/hyperlink" Target="https://www.acolad.com/en/services/learning/professional-language-examples.html#:~:text=Avoid%20slang%20and%20try%20not,can%20make%20you%20sound%20uncert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requently-asked-questions" TargetMode="External"/><Relationship Id="rId5" Type="http://schemas.openxmlformats.org/officeDocument/2006/relationships/styles" Target="styles.xml"/><Relationship Id="rId6" Type="http://schemas.openxmlformats.org/officeDocument/2006/relationships/hyperlink" Target="https://github.com/DeaconEIT/TungstenPC" TargetMode="External"/><Relationship Id="rId7" Type="http://schemas.openxmlformats.org/officeDocument/2006/relationships/hyperlink" Target="https://github.com/" TargetMode="External"/><Relationship Id="rId8" Type="http://schemas.openxmlformats.org/officeDocument/2006/relationships/hyperlink" Target="https://disco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