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黑体" w:eastAsia="黑体"/>
          <w:sz w:val="30"/>
          <w:szCs w:val="30"/>
          <w:u w:val="single"/>
        </w:rPr>
        <w:t xml:space="preserve"> </w:t>
      </w:r>
      <w:r>
        <w:rPr>
          <w:rFonts w:hint="eastAsia" w:ascii="黑体" w:hAnsi="黑体" w:eastAsia="黑体" w:cs="宋体"/>
          <w:sz w:val="30"/>
          <w:szCs w:val="30"/>
          <w:u w:val="single"/>
        </w:rPr>
        <w:t>软件</w:t>
      </w:r>
      <w:r>
        <w:rPr>
          <w:rFonts w:hint="eastAsia" w:ascii="黑体" w:hAnsi="黑体" w:eastAsia="黑体"/>
          <w:sz w:val="30"/>
          <w:szCs w:val="30"/>
          <w:u w:val="single"/>
        </w:rPr>
        <w:t xml:space="preserve">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b/>
          <w:sz w:val="30"/>
          <w:szCs w:val="30"/>
          <w:u w:val="single"/>
        </w:rPr>
        <w:t xml:space="preserve"> </w:t>
      </w:r>
      <w:r>
        <w:rPr>
          <w:rFonts w:hint="eastAsia" w:ascii="宋体" w:hAnsi="宋体" w:cs="宋体"/>
          <w:b/>
          <w:sz w:val="30"/>
          <w:szCs w:val="30"/>
          <w:u w:val="single"/>
        </w:rPr>
        <w:t xml:space="preserve">操作系统 </w:t>
      </w:r>
      <w:r>
        <w:rPr>
          <w:rFonts w:hint="eastAsia" w:ascii="黑体" w:hAnsi="Times" w:eastAsia="黑体"/>
          <w:sz w:val="30"/>
          <w:szCs w:val="30"/>
        </w:rPr>
        <w:t>课程实验报告</w:t>
      </w:r>
    </w:p>
    <w:p>
      <w:pPr>
        <w:rPr>
          <w:rFonts w:ascii="Times" w:hAnsi="Times"/>
          <w:sz w:val="24"/>
          <w:szCs w:val="20"/>
        </w:rPr>
      </w:pPr>
      <w:r>
        <w:rPr>
          <w:rFonts w:ascii="Times" w:hAnsi="Times"/>
          <w:sz w:val="24"/>
          <w:szCs w:val="20"/>
        </w:rPr>
        <w:t> </w:t>
      </w:r>
    </w:p>
    <w:tbl>
      <w:tblPr>
        <w:tblStyle w:val="6"/>
        <w:tblW w:w="8296"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802"/>
        <w:gridCol w:w="841"/>
        <w:gridCol w:w="1994"/>
        <w:gridCol w:w="265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802" w:type="dxa"/>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学号：</w:t>
            </w:r>
            <w:r>
              <w:rPr>
                <w:rFonts w:hint="eastAsia" w:ascii="黑体" w:hAnsi="Times" w:eastAsia="黑体"/>
                <w:sz w:val="24"/>
                <w:szCs w:val="20"/>
                <w:lang w:val="en-US" w:eastAsia="zh-CN"/>
              </w:rPr>
              <w:t>202200300092</w:t>
            </w:r>
          </w:p>
        </w:tc>
        <w:tc>
          <w:tcPr>
            <w:tcW w:w="2835" w:type="dxa"/>
            <w:gridSpan w:val="2"/>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eastAsia="zh-CN"/>
              </w:rPr>
            </w:pPr>
            <w:r>
              <w:rPr>
                <w:rFonts w:hint="eastAsia" w:ascii="黑体" w:hAnsi="Times" w:eastAsia="黑体"/>
                <w:sz w:val="24"/>
                <w:szCs w:val="20"/>
              </w:rPr>
              <w:t>姓名：</w:t>
            </w:r>
            <w:r>
              <w:rPr>
                <w:rFonts w:hint="eastAsia" w:ascii="黑体" w:hAnsi="Times" w:eastAsia="黑体"/>
                <w:sz w:val="24"/>
                <w:szCs w:val="20"/>
                <w:lang w:eastAsia="zh-CN"/>
              </w:rPr>
              <w:t>郑睿杰</w:t>
            </w:r>
          </w:p>
        </w:tc>
        <w:tc>
          <w:tcPr>
            <w:tcW w:w="2659" w:type="dxa"/>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班级：</w:t>
            </w:r>
            <w:r>
              <w:rPr>
                <w:rFonts w:hint="eastAsia" w:ascii="黑体" w:hAnsi="Times" w:eastAsia="黑体"/>
                <w:sz w:val="24"/>
                <w:szCs w:val="20"/>
                <w:lang w:eastAsia="zh-CN"/>
              </w:rPr>
              <w:t>大数据</w:t>
            </w:r>
            <w:r>
              <w:rPr>
                <w:rFonts w:hint="eastAsia" w:ascii="黑体" w:hAnsi="Times" w:eastAsia="黑体"/>
                <w:sz w:val="24"/>
                <w:szCs w:val="20"/>
                <w:lang w:val="en-US" w:eastAsia="zh-CN"/>
              </w:rPr>
              <w:t>2班</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宋体"/>
                <w:sz w:val="24"/>
                <w:szCs w:val="20"/>
                <w:lang w:val="en-US" w:eastAsia="zh-CN"/>
              </w:rPr>
            </w:pPr>
            <w:r>
              <w:rPr>
                <w:rFonts w:hint="eastAsia" w:ascii="黑体" w:hAnsi="Times" w:eastAsia="黑体"/>
                <w:sz w:val="24"/>
                <w:szCs w:val="20"/>
              </w:rPr>
              <w:t>实验编号：</w:t>
            </w:r>
            <w:r>
              <w:rPr>
                <w:rFonts w:hint="eastAsia" w:ascii="宋体" w:hAnsi="宋体"/>
                <w:sz w:val="24"/>
                <w:szCs w:val="20"/>
              </w:rPr>
              <w:t>实验</w:t>
            </w:r>
            <w:r>
              <w:rPr>
                <w:rFonts w:hint="eastAsia" w:ascii="宋体" w:hAnsi="宋体"/>
                <w:sz w:val="24"/>
                <w:szCs w:val="20"/>
                <w:lang w:val="en-US" w:eastAsia="zh-CN"/>
              </w:rPr>
              <w:t>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实验题目：内存页面置换算法实验</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c>
          <w:tcPr>
            <w:tcW w:w="3643" w:type="dxa"/>
            <w:gridSpan w:val="2"/>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实验学时：</w:t>
            </w:r>
            <w:r>
              <w:rPr>
                <w:rFonts w:hint="eastAsia" w:ascii="黑体" w:hAnsi="Times" w:eastAsia="黑体"/>
                <w:sz w:val="24"/>
                <w:szCs w:val="20"/>
                <w:lang w:val="en-US" w:eastAsia="zh-CN"/>
              </w:rPr>
              <w:t>4</w:t>
            </w:r>
          </w:p>
        </w:tc>
        <w:tc>
          <w:tcPr>
            <w:tcW w:w="4653" w:type="dxa"/>
            <w:gridSpan w:val="2"/>
            <w:tcBorders>
              <w:top w:val="single" w:color="auto" w:sz="4" w:space="0"/>
              <w:left w:val="single" w:color="auto" w:sz="4" w:space="0"/>
              <w:bottom w:val="single" w:color="auto" w:sz="4" w:space="0"/>
              <w:right w:val="single" w:color="auto" w:sz="4" w:space="0"/>
            </w:tcBorders>
          </w:tcPr>
          <w:p>
            <w:pPr>
              <w:rPr>
                <w:rFonts w:hint="default" w:ascii="黑体" w:hAnsi="Times" w:eastAsia="宋体"/>
                <w:sz w:val="24"/>
                <w:szCs w:val="20"/>
                <w:lang w:val="en-US" w:eastAsia="zh-CN"/>
              </w:rPr>
            </w:pPr>
            <w:r>
              <w:rPr>
                <w:rFonts w:hint="eastAsia" w:ascii="黑体" w:hAnsi="Times" w:eastAsia="黑体"/>
                <w:sz w:val="24"/>
                <w:szCs w:val="20"/>
              </w:rPr>
              <w:t>实验日期：</w:t>
            </w:r>
            <w:r>
              <w:rPr>
                <w:rFonts w:hint="eastAsia" w:ascii="宋体" w:hAnsi="宋体" w:cs="宋体"/>
                <w:sz w:val="24"/>
                <w:szCs w:val="20"/>
              </w:rPr>
              <w:t>202</w:t>
            </w:r>
            <w:r>
              <w:rPr>
                <w:rFonts w:hint="eastAsia" w:ascii="宋体" w:hAnsi="宋体" w:cs="宋体"/>
                <w:sz w:val="24"/>
                <w:szCs w:val="20"/>
                <w:lang w:val="en-US" w:eastAsia="zh-CN"/>
              </w:rPr>
              <w:t>4</w:t>
            </w:r>
            <w:r>
              <w:rPr>
                <w:rFonts w:hint="eastAsia" w:ascii="宋体" w:hAnsi="宋体" w:cs="宋体"/>
                <w:sz w:val="24"/>
                <w:szCs w:val="20"/>
              </w:rPr>
              <w:t>.</w:t>
            </w:r>
            <w:r>
              <w:rPr>
                <w:rFonts w:hint="eastAsia" w:ascii="宋体" w:hAnsi="宋体" w:cs="宋体"/>
                <w:sz w:val="24"/>
                <w:szCs w:val="20"/>
                <w:lang w:val="en-US" w:eastAsia="zh-CN"/>
              </w:rPr>
              <w:t>6.5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color w:val="0000FF"/>
                <w:sz w:val="24"/>
                <w:szCs w:val="20"/>
              </w:rPr>
            </w:pPr>
            <w:r>
              <w:rPr>
                <w:rFonts w:hint="eastAsia" w:ascii="黑体" w:hAnsi="Times" w:eastAsia="黑体"/>
                <w:color w:val="0000FF"/>
                <w:sz w:val="24"/>
                <w:szCs w:val="20"/>
              </w:rPr>
              <w:t>实验目的：</w:t>
            </w:r>
          </w:p>
          <w:p>
            <w:pPr>
              <w:ind w:firstLine="420" w:firstLineChars="200"/>
              <w:rPr>
                <w:rFonts w:ascii="黑体" w:hAnsi="Times" w:eastAsia="黑体"/>
                <w:sz w:val="24"/>
                <w:szCs w:val="20"/>
              </w:rPr>
            </w:pPr>
            <w:r>
              <w:rPr>
                <w:rFonts w:hint="eastAsia" w:ascii="黑体" w:hAnsi="Times" w:eastAsia="黑体"/>
                <w:sz w:val="21"/>
                <w:szCs w:val="21"/>
              </w:rPr>
              <w:t>加深对于存储管理的了解，掌握虚拟存储器的实现原理；观察和了解重要的页面置换算法和置换过程。练习模拟算法的编程技巧，锻炼分析试验数据的能力。</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8296" w:type="dxa"/>
            <w:gridSpan w:val="4"/>
            <w:tcBorders>
              <w:top w:val="single" w:color="auto" w:sz="4" w:space="0"/>
              <w:left w:val="single" w:color="auto" w:sz="4" w:space="0"/>
              <w:bottom w:val="single" w:color="auto" w:sz="4" w:space="0"/>
              <w:right w:val="single" w:color="auto" w:sz="4" w:space="0"/>
            </w:tcBorders>
          </w:tcPr>
          <w:p>
            <w:pPr>
              <w:rPr>
                <w:color w:val="0000FF"/>
              </w:rPr>
            </w:pPr>
            <w:r>
              <w:rPr>
                <w:rFonts w:hint="eastAsia" w:ascii="黑体" w:hAnsi="Times" w:eastAsia="黑体"/>
                <w:color w:val="0000FF"/>
                <w:sz w:val="24"/>
                <w:szCs w:val="20"/>
              </w:rPr>
              <w:t>硬件环境：</w:t>
            </w:r>
            <w:r>
              <w:rPr>
                <w:color w:val="0000FF"/>
              </w:rPr>
              <w:t> </w:t>
            </w:r>
          </w:p>
          <w:p>
            <w:pPr>
              <w:rPr>
                <w:rFonts w:hint="eastAsia"/>
                <w:lang w:val="en-US" w:eastAsia="zh-CN"/>
              </w:rPr>
            </w:pPr>
            <w:r>
              <w:rPr>
                <w:rFonts w:hint="eastAsia"/>
                <w:lang w:val="en-US" w:eastAsia="zh-CN"/>
              </w:rPr>
              <w:t>机型：ThinkBook-13x-ITG</w:t>
            </w:r>
          </w:p>
          <w:p>
            <w:pPr>
              <w:rPr>
                <w:rFonts w:hint="default"/>
                <w:lang w:val="en-US" w:eastAsia="zh-CN"/>
              </w:rPr>
            </w:pPr>
            <w:r>
              <w:rPr>
                <w:rFonts w:hint="eastAsia"/>
                <w:lang w:val="en-US" w:eastAsia="zh-CN"/>
              </w:rPr>
              <w:t>CPU：</w:t>
            </w:r>
            <w:r>
              <w:rPr>
                <w:rFonts w:hint="default"/>
                <w:lang w:val="en-US" w:eastAsia="zh-CN"/>
              </w:rPr>
              <w:t>11th Gen Intel(R) Core(TM) i7-1160G7 @ 1.20GHz</w:t>
            </w:r>
          </w:p>
          <w:p>
            <w:pPr>
              <w:rPr>
                <w:rFonts w:ascii="宋体" w:hAnsi="宋体"/>
                <w:sz w:val="24"/>
                <w:szCs w:val="20"/>
              </w:rPr>
            </w:pPr>
            <w:r>
              <w:rPr>
                <w:rFonts w:hint="eastAsia"/>
                <w:lang w:val="en-US" w:eastAsia="zh-CN"/>
              </w:rPr>
              <w:t>内存：16150988 kB</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color w:val="0000FF"/>
                <w:sz w:val="24"/>
                <w:szCs w:val="20"/>
              </w:rPr>
            </w:pPr>
            <w:r>
              <w:rPr>
                <w:rFonts w:hint="eastAsia" w:ascii="黑体" w:hAnsi="Times" w:eastAsia="黑体"/>
                <w:color w:val="0000FF"/>
                <w:sz w:val="24"/>
                <w:szCs w:val="20"/>
              </w:rPr>
              <w:t>软件环境：</w:t>
            </w:r>
          </w:p>
          <w:p>
            <w:pPr>
              <w:rPr>
                <w:rFonts w:hint="default" w:ascii="黑体" w:hAnsi="Times" w:eastAsia="黑体"/>
                <w:sz w:val="24"/>
                <w:szCs w:val="20"/>
                <w:lang w:val="en-US" w:eastAsia="zh-CN"/>
              </w:rPr>
            </w:pPr>
            <w:r>
              <w:rPr>
                <w:rFonts w:hint="eastAsia" w:ascii="黑体" w:hAnsi="Times" w:eastAsia="黑体"/>
                <w:sz w:val="24"/>
                <w:szCs w:val="20"/>
              </w:rPr>
              <w:t>Ubuntu 9.4.0-1</w:t>
            </w:r>
            <w:r>
              <w:rPr>
                <w:rFonts w:hint="eastAsia" w:ascii="黑体" w:hAnsi="Times" w:eastAsia="黑体"/>
                <w:sz w:val="24"/>
                <w:szCs w:val="20"/>
                <w:lang w:val="en-US" w:eastAsia="zh-CN"/>
              </w:rPr>
              <w:t xml:space="preserve"> </w:t>
            </w:r>
            <w:r>
              <w:rPr>
                <w:rFonts w:hint="eastAsia" w:ascii="黑体" w:hAnsi="Times" w:eastAsia="黑体"/>
                <w:sz w:val="24"/>
                <w:szCs w:val="20"/>
              </w:rPr>
              <w:t>ubuntu1~20.04.2</w:t>
            </w:r>
            <w:r>
              <w:rPr>
                <w:rFonts w:hint="eastAsia" w:ascii="黑体" w:hAnsi="Times" w:eastAsia="黑体"/>
                <w:sz w:val="24"/>
                <w:szCs w:val="20"/>
                <w:lang w:val="en-US" w:eastAsia="zh-CN"/>
              </w:rPr>
              <w:t xml:space="preserve"> + vscode2022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宋体" w:hAnsi="宋体" w:cs="宋体"/>
                <w:sz w:val="21"/>
                <w:szCs w:val="21"/>
              </w:rPr>
            </w:pPr>
            <w:r>
              <w:rPr>
                <w:rFonts w:hint="eastAsia" w:ascii="黑体" w:hAnsi="Times" w:eastAsia="黑体"/>
                <w:color w:val="0000FF"/>
                <w:sz w:val="24"/>
                <w:szCs w:val="20"/>
              </w:rPr>
              <w:t>实验步骤与</w:t>
            </w:r>
            <w:r>
              <w:rPr>
                <w:rFonts w:ascii="黑体" w:hAnsi="Times" w:eastAsia="黑体"/>
                <w:color w:val="0000FF"/>
                <w:sz w:val="24"/>
                <w:szCs w:val="20"/>
              </w:rPr>
              <w:t>内容</w:t>
            </w:r>
            <w:r>
              <w:rPr>
                <w:rFonts w:hint="eastAsia" w:ascii="黑体" w:hAnsi="Times" w:eastAsia="黑体"/>
                <w:color w:val="0000FF"/>
                <w:sz w:val="24"/>
                <w:szCs w:val="20"/>
              </w:rPr>
              <w:t>：</w:t>
            </w:r>
          </w:p>
          <w:p>
            <w:pPr>
              <w:rPr>
                <w:rFonts w:hint="eastAsia" w:ascii="宋体" w:hAnsi="宋体" w:eastAsia="宋体" w:cs="宋体"/>
                <w:sz w:val="21"/>
                <w:szCs w:val="21"/>
                <w:lang w:eastAsia="zh-CN"/>
              </w:rPr>
            </w:pPr>
            <w:r>
              <w:rPr>
                <w:rFonts w:hint="eastAsia" w:ascii="宋体" w:hAnsi="宋体" w:cs="宋体"/>
                <w:sz w:val="21"/>
                <w:szCs w:val="21"/>
                <w:lang w:eastAsia="zh-CN"/>
              </w:rPr>
              <w:t>【</w:t>
            </w:r>
            <w:r>
              <w:rPr>
                <w:rFonts w:hint="eastAsia" w:ascii="宋体" w:hAnsi="宋体" w:cs="宋体"/>
                <w:sz w:val="21"/>
                <w:szCs w:val="21"/>
              </w:rPr>
              <w:t>实验模型描述</w:t>
            </w:r>
            <w:r>
              <w:rPr>
                <w:rFonts w:hint="eastAsia" w:ascii="宋体" w:hAnsi="宋体" w:cs="宋体"/>
                <w:sz w:val="21"/>
                <w:szCs w:val="21"/>
                <w:lang w:eastAsia="zh-CN"/>
              </w:rPr>
              <w:t>】</w:t>
            </w:r>
          </w:p>
          <w:p>
            <w:pPr>
              <w:rPr>
                <w:rFonts w:hint="eastAsia" w:ascii="宋体" w:hAnsi="宋体" w:cs="宋体"/>
                <w:sz w:val="21"/>
                <w:szCs w:val="21"/>
                <w:lang w:val="en-US" w:eastAsia="zh-CN"/>
              </w:rPr>
            </w:pPr>
            <w:r>
              <w:rPr>
                <w:rFonts w:hint="eastAsia" w:ascii="宋体" w:hAnsi="宋体" w:cs="宋体"/>
                <w:sz w:val="21"/>
                <w:szCs w:val="21"/>
                <w:lang w:val="en-US" w:eastAsia="zh-CN"/>
              </w:rPr>
              <w:t>本实验描述了几种主要的内存调度的页面置换算法。主要原理如下：</w:t>
            </w:r>
          </w:p>
          <w:p>
            <w:pPr>
              <w:rPr>
                <w:rFonts w:hint="eastAsia" w:ascii="宋体" w:hAnsi="宋体" w:cs="宋体"/>
                <w:sz w:val="21"/>
                <w:szCs w:val="21"/>
                <w:lang w:val="en-US" w:eastAsia="zh-CN"/>
              </w:rPr>
            </w:pPr>
            <w:r>
              <w:rPr>
                <w:rFonts w:hint="eastAsia" w:ascii="宋体" w:hAnsi="宋体" w:cs="宋体"/>
                <w:b w:val="0"/>
                <w:bCs w:val="0"/>
                <w:color w:val="FF0000"/>
                <w:sz w:val="21"/>
                <w:szCs w:val="21"/>
                <w:lang w:val="en-US" w:eastAsia="zh-CN"/>
              </w:rPr>
              <w:t>FIFO</w:t>
            </w:r>
            <w:r>
              <w:rPr>
                <w:rFonts w:hint="eastAsia" w:ascii="宋体" w:hAnsi="宋体" w:cs="宋体"/>
                <w:sz w:val="21"/>
                <w:szCs w:val="21"/>
                <w:lang w:val="en-US" w:eastAsia="zh-CN"/>
              </w:rPr>
              <w:t>：最早进入队列的页面最先被置换</w:t>
            </w:r>
          </w:p>
          <w:p>
            <w:pPr>
              <w:rPr>
                <w:rFonts w:hint="eastAsia" w:ascii="宋体" w:hAnsi="宋体" w:cs="宋体"/>
                <w:sz w:val="21"/>
                <w:szCs w:val="21"/>
                <w:lang w:val="en-US" w:eastAsia="zh-CN"/>
              </w:rPr>
            </w:pPr>
            <w:r>
              <w:rPr>
                <w:rFonts w:hint="eastAsia" w:ascii="宋体" w:hAnsi="宋体" w:cs="宋体"/>
                <w:color w:val="FF0000"/>
                <w:sz w:val="21"/>
                <w:szCs w:val="21"/>
                <w:lang w:val="en-US" w:eastAsia="zh-CN"/>
              </w:rPr>
              <w:t>LRU</w:t>
            </w:r>
            <w:r>
              <w:rPr>
                <w:rFonts w:hint="eastAsia" w:ascii="宋体" w:hAnsi="宋体" w:cs="宋体"/>
                <w:sz w:val="21"/>
                <w:szCs w:val="21"/>
                <w:lang w:val="en-US" w:eastAsia="zh-CN"/>
              </w:rPr>
              <w:t>：最长时间未被使用的页面先被置换</w:t>
            </w:r>
          </w:p>
          <w:p>
            <w:pPr>
              <w:rPr>
                <w:rFonts w:hint="eastAsia" w:ascii="宋体" w:hAnsi="宋体" w:cs="宋体"/>
                <w:sz w:val="21"/>
                <w:szCs w:val="21"/>
                <w:lang w:val="en-US" w:eastAsia="zh-CN"/>
              </w:rPr>
            </w:pPr>
            <w:r>
              <w:rPr>
                <w:rFonts w:hint="eastAsia" w:ascii="宋体" w:hAnsi="宋体" w:cs="宋体"/>
                <w:color w:val="FF0000"/>
                <w:sz w:val="21"/>
                <w:szCs w:val="21"/>
                <w:lang w:val="en-US" w:eastAsia="zh-CN"/>
              </w:rPr>
              <w:t>Clock</w:t>
            </w:r>
            <w:r>
              <w:rPr>
                <w:rFonts w:hint="eastAsia" w:ascii="宋体" w:hAnsi="宋体" w:cs="宋体"/>
                <w:sz w:val="21"/>
                <w:szCs w:val="21"/>
                <w:lang w:val="en-US" w:eastAsia="zh-CN"/>
              </w:rPr>
              <w:t>：通过一个指针按照顺时针方向扫描页面，如果页面被访问过，将其位重新设置为1；否则，将其位设置为0，这样第二次扫描到的时候就会被替换掉。</w:t>
            </w:r>
          </w:p>
          <w:p>
            <w:pPr>
              <w:rPr>
                <w:rFonts w:hint="eastAsia" w:ascii="宋体" w:hAnsi="宋体" w:cs="宋体"/>
                <w:sz w:val="21"/>
                <w:szCs w:val="21"/>
                <w:lang w:val="en-US" w:eastAsia="zh-CN"/>
              </w:rPr>
            </w:pPr>
            <w:r>
              <w:rPr>
                <w:rFonts w:hint="eastAsia" w:ascii="宋体" w:hAnsi="宋体" w:cs="宋体"/>
                <w:color w:val="FF0000"/>
                <w:sz w:val="21"/>
                <w:szCs w:val="21"/>
                <w:lang w:val="en-US" w:eastAsia="zh-CN"/>
              </w:rPr>
              <w:t>EClock</w:t>
            </w:r>
            <w:r>
              <w:rPr>
                <w:rFonts w:hint="eastAsia" w:ascii="宋体" w:hAnsi="宋体" w:cs="宋体"/>
                <w:sz w:val="21"/>
                <w:szCs w:val="21"/>
                <w:lang w:val="en-US" w:eastAsia="zh-CN"/>
              </w:rPr>
              <w:t>：在该算法中，每个页面除了引用位外，还增加了一个修改位用来表示页面是否被修改过。该算法通过优先替换引用位和修改位都为0的页面来提高性能。</w:t>
            </w:r>
          </w:p>
          <w:p>
            <w:pPr>
              <w:rPr>
                <w:rFonts w:hint="eastAsia" w:ascii="宋体" w:hAnsi="宋体" w:cs="宋体"/>
                <w:sz w:val="21"/>
                <w:szCs w:val="21"/>
                <w:lang w:val="en-US" w:eastAsia="zh-CN"/>
              </w:rPr>
            </w:pPr>
            <w:r>
              <w:rPr>
                <w:rFonts w:hint="eastAsia" w:ascii="宋体" w:hAnsi="宋体" w:cs="宋体"/>
                <w:color w:val="FF0000"/>
                <w:sz w:val="21"/>
                <w:szCs w:val="21"/>
                <w:lang w:val="en-US" w:eastAsia="zh-CN"/>
              </w:rPr>
              <w:t>LFU</w:t>
            </w:r>
            <w:r>
              <w:rPr>
                <w:rFonts w:hint="eastAsia" w:ascii="宋体" w:hAnsi="宋体" w:cs="宋体"/>
                <w:sz w:val="21"/>
                <w:szCs w:val="21"/>
                <w:lang w:val="en-US" w:eastAsia="zh-CN"/>
              </w:rPr>
              <w:t>：选择使用次数最少的页面进行替换。</w:t>
            </w:r>
          </w:p>
          <w:p>
            <w:pPr>
              <w:rPr>
                <w:rFonts w:hint="default" w:ascii="宋体" w:hAnsi="宋体" w:cs="宋体"/>
                <w:sz w:val="21"/>
                <w:szCs w:val="21"/>
                <w:lang w:val="en-US" w:eastAsia="zh-CN"/>
              </w:rPr>
            </w:pPr>
            <w:r>
              <w:rPr>
                <w:rFonts w:hint="eastAsia" w:ascii="宋体" w:hAnsi="宋体" w:cs="宋体"/>
                <w:color w:val="FF0000"/>
                <w:sz w:val="21"/>
                <w:szCs w:val="21"/>
                <w:lang w:val="en-US" w:eastAsia="zh-CN"/>
              </w:rPr>
              <w:t>MFU</w:t>
            </w:r>
            <w:r>
              <w:rPr>
                <w:rFonts w:hint="eastAsia" w:ascii="宋体" w:hAnsi="宋体" w:cs="宋体"/>
                <w:sz w:val="21"/>
                <w:szCs w:val="21"/>
                <w:lang w:val="en-US" w:eastAsia="zh-CN"/>
              </w:rPr>
              <w:t>：选择使用次数最多的页面进行替换。</w:t>
            </w:r>
          </w:p>
          <w:p>
            <w:pPr>
              <w:rPr>
                <w:rFonts w:hint="default" w:ascii="宋体" w:hAnsi="宋体" w:cs="宋体"/>
                <w:sz w:val="21"/>
                <w:szCs w:val="21"/>
                <w:lang w:val="en-US" w:eastAsia="zh-CN"/>
              </w:rPr>
            </w:pPr>
          </w:p>
          <w:p>
            <w:pPr>
              <w:rPr>
                <w:rFonts w:hint="eastAsia" w:ascii="宋体" w:hAnsi="宋体" w:cs="宋体"/>
                <w:sz w:val="21"/>
                <w:szCs w:val="21"/>
                <w:lang w:eastAsia="zh-CN"/>
              </w:rPr>
            </w:pPr>
            <w:r>
              <w:rPr>
                <w:rFonts w:hint="eastAsia" w:ascii="宋体" w:hAnsi="宋体" w:cs="宋体"/>
                <w:sz w:val="21"/>
                <w:szCs w:val="21"/>
                <w:lang w:eastAsia="zh-CN"/>
              </w:rPr>
              <w:t>【</w:t>
            </w:r>
            <w:r>
              <w:rPr>
                <w:rFonts w:hint="eastAsia" w:ascii="宋体" w:hAnsi="宋体" w:cs="宋体"/>
                <w:sz w:val="21"/>
                <w:szCs w:val="21"/>
              </w:rPr>
              <w:t>主要算法代码分析</w:t>
            </w:r>
            <w:r>
              <w:rPr>
                <w:rFonts w:hint="eastAsia" w:ascii="宋体" w:hAnsi="宋体" w:cs="宋体"/>
                <w:sz w:val="21"/>
                <w:szCs w:val="21"/>
                <w:lang w:eastAsia="zh-CN"/>
              </w:rPr>
              <w:t>】</w:t>
            </w:r>
          </w:p>
          <w:p>
            <w:pPr>
              <w:rPr>
                <w:rFonts w:hint="default" w:ascii="Chilanka" w:hAnsi="Chilanka" w:cs="Chilanka"/>
                <w:sz w:val="21"/>
                <w:szCs w:val="21"/>
                <w:lang w:val="en-US" w:eastAsia="zh-CN"/>
              </w:rPr>
            </w:pPr>
            <w:r>
              <w:rPr>
                <w:rFonts w:hint="eastAsia"/>
                <w:lang w:val="en-US" w:eastAsia="zh-CN"/>
              </w:rPr>
              <w:t>Makefile:</w:t>
            </w:r>
          </w:p>
          <w:p>
            <w:pPr>
              <w:rPr>
                <w:rFonts w:hint="default" w:ascii="宋体" w:hAnsi="宋体" w:cs="宋体"/>
                <w:sz w:val="21"/>
                <w:szCs w:val="21"/>
                <w:lang w:val="en-US" w:eastAsia="zh-CN"/>
              </w:rPr>
            </w:pPr>
            <w:r>
              <w:drawing>
                <wp:inline distT="0" distB="0" distL="114300" distR="114300">
                  <wp:extent cx="1262380" cy="157924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262380" cy="1579245"/>
                          </a:xfrm>
                          <a:prstGeom prst="rect">
                            <a:avLst/>
                          </a:prstGeom>
                          <a:noFill/>
                          <a:ln>
                            <a:noFill/>
                          </a:ln>
                        </pic:spPr>
                      </pic:pic>
                    </a:graphicData>
                  </a:graphic>
                </wp:inline>
              </w:drawing>
            </w:r>
          </w:p>
          <w:p>
            <w:pPr>
              <w:rPr>
                <w:rFonts w:hint="default" w:ascii="宋体" w:hAnsi="宋体" w:cs="宋体"/>
                <w:sz w:val="21"/>
                <w:szCs w:val="21"/>
                <w:lang w:val="en-US" w:eastAsia="zh-CN"/>
              </w:rPr>
            </w:pPr>
            <w:r>
              <w:rPr>
                <w:rFonts w:hint="eastAsia"/>
                <w:lang w:val="en-US" w:eastAsia="zh-CN"/>
              </w:rPr>
              <w:t>Myvmpr.h:</w:t>
            </w:r>
          </w:p>
          <w:p>
            <w:r>
              <w:drawing>
                <wp:inline distT="0" distB="0" distL="114300" distR="114300">
                  <wp:extent cx="2529840" cy="3444875"/>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29840" cy="3444875"/>
                          </a:xfrm>
                          <a:prstGeom prst="rect">
                            <a:avLst/>
                          </a:prstGeom>
                          <a:noFill/>
                          <a:ln>
                            <a:noFill/>
                          </a:ln>
                        </pic:spPr>
                      </pic:pic>
                    </a:graphicData>
                  </a:graphic>
                </wp:inline>
              </w:drawing>
            </w:r>
          </w:p>
          <w:p>
            <w:pPr>
              <w:rPr>
                <w:rFonts w:hint="eastAsia"/>
                <w:lang w:val="en-US" w:eastAsia="zh-CN"/>
              </w:rPr>
            </w:pPr>
            <w:r>
              <w:rPr>
                <w:rFonts w:hint="eastAsia"/>
                <w:lang w:val="en-US" w:eastAsia="zh-CN"/>
              </w:rPr>
              <w:t>Myvmpr.cc:</w:t>
            </w:r>
          </w:p>
          <w:p>
            <w:r>
              <w:drawing>
                <wp:inline distT="0" distB="0" distL="114300" distR="114300">
                  <wp:extent cx="2561590" cy="4077335"/>
                  <wp:effectExtent l="0" t="0" r="63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61590" cy="4077335"/>
                          </a:xfrm>
                          <a:prstGeom prst="rect">
                            <a:avLst/>
                          </a:prstGeom>
                          <a:noFill/>
                          <a:ln>
                            <a:noFill/>
                          </a:ln>
                        </pic:spPr>
                      </pic:pic>
                    </a:graphicData>
                  </a:graphic>
                </wp:inline>
              </w:drawing>
            </w:r>
            <w:r>
              <w:drawing>
                <wp:inline distT="0" distB="0" distL="114300" distR="114300">
                  <wp:extent cx="1950085" cy="40703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950085" cy="4070350"/>
                          </a:xfrm>
                          <a:prstGeom prst="rect">
                            <a:avLst/>
                          </a:prstGeom>
                          <a:noFill/>
                          <a:ln>
                            <a:noFill/>
                          </a:ln>
                        </pic:spPr>
                      </pic:pic>
                    </a:graphicData>
                  </a:graphic>
                </wp:inline>
              </w:drawing>
            </w:r>
          </w:p>
          <w:p>
            <w:r>
              <w:drawing>
                <wp:inline distT="0" distB="0" distL="114300" distR="114300">
                  <wp:extent cx="2467610" cy="3577590"/>
                  <wp:effectExtent l="0" t="0" r="889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467610" cy="3577590"/>
                          </a:xfrm>
                          <a:prstGeom prst="rect">
                            <a:avLst/>
                          </a:prstGeom>
                          <a:noFill/>
                          <a:ln>
                            <a:noFill/>
                          </a:ln>
                        </pic:spPr>
                      </pic:pic>
                    </a:graphicData>
                  </a:graphic>
                </wp:inline>
              </w:drawing>
            </w:r>
            <w:r>
              <w:drawing>
                <wp:inline distT="0" distB="0" distL="114300" distR="114300">
                  <wp:extent cx="2141855" cy="5678170"/>
                  <wp:effectExtent l="0" t="0" r="127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141855" cy="5678170"/>
                          </a:xfrm>
                          <a:prstGeom prst="rect">
                            <a:avLst/>
                          </a:prstGeom>
                          <a:noFill/>
                          <a:ln>
                            <a:noFill/>
                          </a:ln>
                        </pic:spPr>
                      </pic:pic>
                    </a:graphicData>
                  </a:graphic>
                </wp:inline>
              </w:drawing>
            </w:r>
          </w:p>
          <w:p>
            <w:pPr>
              <w:rPr>
                <w:rFonts w:hint="eastAsia"/>
              </w:rPr>
            </w:pPr>
            <w:r>
              <w:drawing>
                <wp:inline distT="0" distB="0" distL="114300" distR="114300">
                  <wp:extent cx="2162175" cy="4010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162175" cy="4010025"/>
                          </a:xfrm>
                          <a:prstGeom prst="rect">
                            <a:avLst/>
                          </a:prstGeom>
                          <a:noFill/>
                          <a:ln>
                            <a:noFill/>
                          </a:ln>
                        </pic:spPr>
                      </pic:pic>
                    </a:graphicData>
                  </a:graphic>
                </wp:inline>
              </w:drawing>
            </w:r>
            <w:r>
              <w:drawing>
                <wp:inline distT="0" distB="0" distL="114300" distR="114300">
                  <wp:extent cx="2171700" cy="4038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171700" cy="4038600"/>
                          </a:xfrm>
                          <a:prstGeom prst="rect">
                            <a:avLst/>
                          </a:prstGeom>
                          <a:noFill/>
                          <a:ln>
                            <a:noFill/>
                          </a:ln>
                        </pic:spPr>
                      </pic:pic>
                    </a:graphicData>
                  </a:graphic>
                </wp:inline>
              </w:drawing>
            </w:r>
            <w:r>
              <w:drawing>
                <wp:inline distT="0" distB="0" distL="114300" distR="114300">
                  <wp:extent cx="2190750" cy="5162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190750" cy="5162550"/>
                          </a:xfrm>
                          <a:prstGeom prst="rect">
                            <a:avLst/>
                          </a:prstGeom>
                          <a:noFill/>
                          <a:ln>
                            <a:noFill/>
                          </a:ln>
                        </pic:spPr>
                      </pic:pic>
                    </a:graphicData>
                  </a:graphic>
                </wp:inline>
              </w:drawing>
            </w:r>
          </w:p>
          <w:p>
            <w:pPr>
              <w:rPr>
                <w:rFonts w:hint="eastAsia" w:ascii="宋体" w:hAnsi="宋体" w:cs="宋体"/>
                <w:sz w:val="21"/>
                <w:szCs w:val="21"/>
                <w:lang w:eastAsia="zh-CN"/>
              </w:rPr>
            </w:pPr>
            <w:r>
              <w:rPr>
                <w:rFonts w:hint="eastAsia" w:ascii="宋体" w:hAnsi="宋体" w:cs="宋体"/>
                <w:sz w:val="21"/>
                <w:szCs w:val="21"/>
                <w:lang w:eastAsia="zh-CN"/>
              </w:rPr>
              <w:t>【</w:t>
            </w:r>
            <w:r>
              <w:rPr>
                <w:rFonts w:hint="eastAsia" w:ascii="宋体" w:hAnsi="宋体" w:cs="宋体"/>
                <w:sz w:val="21"/>
                <w:szCs w:val="21"/>
              </w:rPr>
              <w:t>运行结果</w:t>
            </w:r>
            <w:r>
              <w:rPr>
                <w:rFonts w:hint="eastAsia" w:ascii="宋体" w:hAnsi="宋体" w:cs="宋体"/>
                <w:sz w:val="21"/>
                <w:szCs w:val="21"/>
                <w:lang w:eastAsia="zh-CN"/>
              </w:rPr>
              <w:t>】</w:t>
            </w:r>
          </w:p>
          <w:p>
            <w:pPr>
              <w:rPr>
                <w:rFonts w:hint="eastAsia" w:ascii="宋体" w:hAnsi="宋体" w:cs="宋体"/>
                <w:sz w:val="21"/>
                <w:szCs w:val="21"/>
                <w:lang w:val="en-US" w:eastAsia="zh-CN"/>
              </w:rPr>
            </w:pPr>
            <w:r>
              <w:drawing>
                <wp:inline distT="0" distB="0" distL="114300" distR="114300">
                  <wp:extent cx="2104390" cy="4035425"/>
                  <wp:effectExtent l="0" t="0" r="63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104390" cy="4035425"/>
                          </a:xfrm>
                          <a:prstGeom prst="rect">
                            <a:avLst/>
                          </a:prstGeom>
                          <a:noFill/>
                          <a:ln>
                            <a:noFill/>
                          </a:ln>
                        </pic:spPr>
                      </pic:pic>
                    </a:graphicData>
                  </a:graphic>
                </wp:inline>
              </w:drawing>
            </w:r>
            <w:r>
              <w:drawing>
                <wp:inline distT="0" distB="0" distL="114300" distR="114300">
                  <wp:extent cx="1561465" cy="4017010"/>
                  <wp:effectExtent l="0" t="0" r="63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1561465" cy="4017010"/>
                          </a:xfrm>
                          <a:prstGeom prst="rect">
                            <a:avLst/>
                          </a:prstGeom>
                          <a:noFill/>
                          <a:ln>
                            <a:noFill/>
                          </a:ln>
                        </pic:spPr>
                      </pic:pic>
                    </a:graphicData>
                  </a:graphic>
                </wp:inline>
              </w:drawing>
            </w:r>
          </w:p>
          <w:p>
            <w:pPr>
              <w:rPr>
                <w:rFonts w:hint="eastAsia" w:ascii="宋体" w:hAnsi="宋体" w:eastAsia="宋体" w:cs="宋体"/>
                <w:sz w:val="21"/>
                <w:szCs w:val="21"/>
                <w:lang w:eastAsia="zh-CN"/>
              </w:rPr>
            </w:pPr>
            <w:r>
              <w:rPr>
                <w:rFonts w:hint="eastAsia" w:ascii="宋体" w:hAnsi="宋体" w:cs="宋体"/>
                <w:sz w:val="21"/>
                <w:szCs w:val="21"/>
                <w:lang w:eastAsia="zh-CN"/>
              </w:rPr>
              <w:t>【</w:t>
            </w:r>
            <w:r>
              <w:rPr>
                <w:rFonts w:hint="eastAsia" w:ascii="宋体" w:hAnsi="宋体" w:cs="宋体"/>
                <w:sz w:val="21"/>
                <w:szCs w:val="21"/>
              </w:rPr>
              <w:t>实验结果的分析综合</w:t>
            </w:r>
            <w:r>
              <w:rPr>
                <w:rFonts w:hint="eastAsia" w:ascii="宋体" w:hAnsi="宋体" w:cs="宋体"/>
                <w:sz w:val="21"/>
                <w:szCs w:val="21"/>
                <w:lang w:eastAsia="zh-CN"/>
              </w:rPr>
              <w:t>】</w:t>
            </w:r>
          </w:p>
          <w:p>
            <w:pPr>
              <w:rPr>
                <w:rFonts w:hint="eastAsia" w:ascii="宋体" w:hAnsi="宋体" w:cs="宋体"/>
                <w:sz w:val="21"/>
                <w:szCs w:val="21"/>
              </w:rPr>
            </w:pPr>
            <w:r>
              <w:rPr>
                <w:rFonts w:hint="eastAsia" w:ascii="宋体" w:hAnsi="宋体" w:cs="宋体"/>
                <w:color w:val="FF0000"/>
                <w:sz w:val="21"/>
                <w:szCs w:val="21"/>
              </w:rPr>
              <w:t>先进先出（FIFO）置换算法：</w:t>
            </w:r>
          </w:p>
          <w:p>
            <w:pPr>
              <w:rPr>
                <w:rFonts w:hint="eastAsia" w:ascii="宋体" w:hAnsi="宋体" w:cs="宋体"/>
                <w:sz w:val="21"/>
                <w:szCs w:val="21"/>
              </w:rPr>
            </w:pPr>
            <w:r>
              <w:rPr>
                <w:rFonts w:hint="eastAsia" w:ascii="宋体" w:hAnsi="宋体" w:cs="宋体"/>
                <w:sz w:val="21"/>
                <w:szCs w:val="21"/>
              </w:rPr>
              <w:t>优点：简单易实现。</w:t>
            </w:r>
          </w:p>
          <w:p>
            <w:pPr>
              <w:rPr>
                <w:rFonts w:hint="eastAsia" w:ascii="宋体" w:hAnsi="宋体" w:cs="宋体"/>
                <w:sz w:val="21"/>
                <w:szCs w:val="21"/>
              </w:rPr>
            </w:pPr>
            <w:r>
              <w:rPr>
                <w:rFonts w:hint="eastAsia" w:ascii="宋体" w:hAnsi="宋体" w:cs="宋体"/>
                <w:sz w:val="21"/>
                <w:szCs w:val="21"/>
              </w:rPr>
              <w:t>缺点：可能导致“先来后到”问题，不考虑页面的访问频率和重要性。</w:t>
            </w:r>
          </w:p>
          <w:p>
            <w:pPr>
              <w:rPr>
                <w:rFonts w:hint="eastAsia" w:ascii="宋体" w:hAnsi="宋体" w:cs="宋体"/>
                <w:sz w:val="21"/>
                <w:szCs w:val="21"/>
              </w:rPr>
            </w:pPr>
            <w:r>
              <w:rPr>
                <w:rFonts w:hint="eastAsia" w:ascii="宋体" w:hAnsi="宋体" w:cs="宋体"/>
                <w:color w:val="FF0000"/>
                <w:sz w:val="21"/>
                <w:szCs w:val="21"/>
              </w:rPr>
              <w:t>最近最旧未用（LRU）置换算法：</w:t>
            </w:r>
          </w:p>
          <w:p>
            <w:pPr>
              <w:rPr>
                <w:rFonts w:hint="eastAsia" w:ascii="宋体" w:hAnsi="宋体" w:cs="宋体"/>
                <w:sz w:val="21"/>
                <w:szCs w:val="21"/>
              </w:rPr>
            </w:pPr>
            <w:r>
              <w:rPr>
                <w:rFonts w:hint="eastAsia" w:ascii="宋体" w:hAnsi="宋体" w:cs="宋体"/>
                <w:sz w:val="21"/>
                <w:szCs w:val="21"/>
              </w:rPr>
              <w:t>优点：考虑了页面的使用情况，通常能够保证较好的性能。</w:t>
            </w:r>
          </w:p>
          <w:p>
            <w:pPr>
              <w:rPr>
                <w:rFonts w:hint="eastAsia" w:ascii="宋体" w:hAnsi="宋体" w:cs="宋体"/>
                <w:sz w:val="21"/>
                <w:szCs w:val="21"/>
              </w:rPr>
            </w:pPr>
            <w:r>
              <w:rPr>
                <w:rFonts w:hint="eastAsia" w:ascii="宋体" w:hAnsi="宋体" w:cs="宋体"/>
                <w:sz w:val="21"/>
                <w:szCs w:val="21"/>
              </w:rPr>
              <w:t>缺点：偶发性的、周期性的批量查询操作（包含冷数据）会淘汰掉大量的热点数据，导致 LRU 命中率急剧下降，缓存污染情况比较严重。</w:t>
            </w:r>
          </w:p>
          <w:p>
            <w:pPr>
              <w:rPr>
                <w:rFonts w:hint="eastAsia" w:ascii="宋体" w:hAnsi="宋体" w:cs="宋体"/>
                <w:sz w:val="21"/>
                <w:szCs w:val="21"/>
              </w:rPr>
            </w:pPr>
            <w:r>
              <w:rPr>
                <w:rFonts w:hint="eastAsia" w:ascii="宋体" w:hAnsi="宋体" w:cs="宋体"/>
                <w:color w:val="FF0000"/>
                <w:sz w:val="21"/>
                <w:szCs w:val="21"/>
              </w:rPr>
              <w:t>时钟（二次机会）置换算法：</w:t>
            </w:r>
          </w:p>
          <w:p>
            <w:pPr>
              <w:rPr>
                <w:rFonts w:hint="eastAsia" w:ascii="宋体" w:hAnsi="宋体" w:cs="宋体"/>
                <w:sz w:val="21"/>
                <w:szCs w:val="21"/>
              </w:rPr>
            </w:pPr>
            <w:r>
              <w:rPr>
                <w:rFonts w:hint="eastAsia" w:ascii="宋体" w:hAnsi="宋体" w:cs="宋体"/>
                <w:sz w:val="21"/>
                <w:szCs w:val="21"/>
              </w:rPr>
              <w:t>优点：相对于LRU算法，实现更加简单，减少了维护开销。</w:t>
            </w:r>
          </w:p>
          <w:p>
            <w:pPr>
              <w:rPr>
                <w:rFonts w:hint="eastAsia" w:ascii="宋体" w:hAnsi="宋体" w:cs="宋体"/>
                <w:sz w:val="21"/>
                <w:szCs w:val="21"/>
              </w:rPr>
            </w:pPr>
            <w:r>
              <w:rPr>
                <w:rFonts w:hint="eastAsia" w:ascii="宋体" w:hAnsi="宋体" w:cs="宋体"/>
                <w:sz w:val="21"/>
                <w:szCs w:val="21"/>
              </w:rPr>
              <w:t>缺点：不能完全准确地反映页面的访问情况，可能会有一定的误判。</w:t>
            </w:r>
          </w:p>
          <w:p>
            <w:pPr>
              <w:rPr>
                <w:rFonts w:hint="eastAsia" w:ascii="宋体" w:hAnsi="宋体" w:cs="宋体"/>
                <w:sz w:val="21"/>
                <w:szCs w:val="21"/>
              </w:rPr>
            </w:pPr>
            <w:r>
              <w:rPr>
                <w:rFonts w:hint="eastAsia" w:ascii="宋体" w:hAnsi="宋体" w:cs="宋体"/>
                <w:color w:val="FF0000"/>
                <w:sz w:val="21"/>
                <w:szCs w:val="21"/>
              </w:rPr>
              <w:t>增强二次机会置换算法：</w:t>
            </w:r>
          </w:p>
          <w:p>
            <w:pPr>
              <w:rPr>
                <w:rFonts w:hint="eastAsia" w:ascii="宋体" w:hAnsi="宋体" w:cs="宋体"/>
                <w:sz w:val="21"/>
                <w:szCs w:val="21"/>
              </w:rPr>
            </w:pPr>
            <w:r>
              <w:rPr>
                <w:rFonts w:hint="eastAsia" w:ascii="宋体" w:hAnsi="宋体" w:cs="宋体"/>
                <w:sz w:val="21"/>
                <w:szCs w:val="21"/>
              </w:rPr>
              <w:t>优点：在时钟算法的基础上考虑了页面的访问次数，更加细致地调整页面的替换策略。</w:t>
            </w:r>
          </w:p>
          <w:p>
            <w:pPr>
              <w:rPr>
                <w:rFonts w:hint="eastAsia" w:ascii="宋体" w:hAnsi="宋体" w:cs="宋体"/>
                <w:sz w:val="21"/>
                <w:szCs w:val="21"/>
              </w:rPr>
            </w:pPr>
            <w:r>
              <w:rPr>
                <w:rFonts w:hint="eastAsia" w:ascii="宋体" w:hAnsi="宋体" w:cs="宋体"/>
                <w:sz w:val="21"/>
                <w:szCs w:val="21"/>
              </w:rPr>
              <w:t>缺点：可能会增加额外的计算开销。</w:t>
            </w:r>
          </w:p>
          <w:p>
            <w:pPr>
              <w:rPr>
                <w:rFonts w:hint="eastAsia" w:ascii="宋体" w:hAnsi="宋体" w:cs="宋体"/>
                <w:sz w:val="21"/>
                <w:szCs w:val="21"/>
              </w:rPr>
            </w:pPr>
            <w:r>
              <w:rPr>
                <w:rFonts w:hint="eastAsia" w:ascii="宋体" w:hAnsi="宋体" w:cs="宋体"/>
                <w:color w:val="FF0000"/>
                <w:sz w:val="21"/>
                <w:szCs w:val="21"/>
              </w:rPr>
              <w:t>最不经常使用（LFU）置换算法：</w:t>
            </w:r>
          </w:p>
          <w:p>
            <w:pPr>
              <w:rPr>
                <w:rFonts w:hint="eastAsia" w:ascii="宋体" w:hAnsi="宋体" w:cs="宋体"/>
                <w:sz w:val="21"/>
                <w:szCs w:val="21"/>
              </w:rPr>
            </w:pPr>
            <w:r>
              <w:rPr>
                <w:rFonts w:hint="eastAsia" w:ascii="宋体" w:hAnsi="宋体" w:cs="宋体"/>
                <w:sz w:val="21"/>
                <w:szCs w:val="21"/>
              </w:rPr>
              <w:t>优点：考虑了页面的使用频率，能够优先替换很少被使用的页面。</w:t>
            </w:r>
          </w:p>
          <w:p>
            <w:pPr>
              <w:rPr>
                <w:rFonts w:hint="eastAsia" w:ascii="宋体" w:hAnsi="宋体" w:cs="宋体"/>
                <w:sz w:val="21"/>
                <w:szCs w:val="21"/>
              </w:rPr>
            </w:pPr>
            <w:r>
              <w:rPr>
                <w:rFonts w:hint="eastAsia" w:ascii="宋体" w:hAnsi="宋体" w:cs="宋体"/>
                <w:sz w:val="21"/>
                <w:szCs w:val="21"/>
              </w:rPr>
              <w:t>缺点：最近加入的数据总是易于被剔除（缓存末端抖动），因为他起始的频率很低。它无法对一个拥有最初高访问率之后长时间没有被访问的条目缓存负责。</w:t>
            </w:r>
          </w:p>
          <w:p>
            <w:pPr>
              <w:rPr>
                <w:rFonts w:hint="eastAsia" w:ascii="宋体" w:hAnsi="宋体" w:cs="宋体"/>
                <w:sz w:val="21"/>
                <w:szCs w:val="21"/>
              </w:rPr>
            </w:pPr>
            <w:r>
              <w:rPr>
                <w:rFonts w:hint="eastAsia" w:ascii="宋体" w:hAnsi="宋体" w:cs="宋体"/>
                <w:color w:val="FF0000"/>
                <w:sz w:val="21"/>
                <w:szCs w:val="21"/>
              </w:rPr>
              <w:t>最经常使用（MFU）置换算法：</w:t>
            </w:r>
          </w:p>
          <w:p>
            <w:pPr>
              <w:rPr>
                <w:rFonts w:hint="eastAsia" w:ascii="宋体" w:hAnsi="宋体" w:cs="宋体"/>
                <w:sz w:val="21"/>
                <w:szCs w:val="21"/>
              </w:rPr>
            </w:pPr>
            <w:r>
              <w:rPr>
                <w:rFonts w:hint="eastAsia" w:ascii="宋体" w:hAnsi="宋体" w:cs="宋体"/>
                <w:sz w:val="21"/>
                <w:szCs w:val="21"/>
              </w:rPr>
              <w:t>优点：优先保留频繁被使用的页面，适用于某些特定的应用场景。</w:t>
            </w:r>
          </w:p>
          <w:p>
            <w:pPr>
              <w:rPr>
                <w:rFonts w:hint="eastAsia" w:ascii="宋体" w:hAnsi="宋体" w:cs="宋体"/>
                <w:sz w:val="21"/>
                <w:szCs w:val="21"/>
              </w:rPr>
            </w:pPr>
            <w:r>
              <w:rPr>
                <w:rFonts w:hint="eastAsia" w:ascii="宋体" w:hAnsi="宋体" w:cs="宋体"/>
                <w:sz w:val="21"/>
                <w:szCs w:val="21"/>
              </w:rPr>
              <w:t>缺点：可能会导致一些长时间不再使用</w:t>
            </w:r>
            <w:bookmarkStart w:id="0" w:name="_GoBack"/>
            <w:bookmarkEnd w:id="0"/>
            <w:r>
              <w:rPr>
                <w:rFonts w:hint="eastAsia" w:ascii="宋体" w:hAnsi="宋体" w:cs="宋体"/>
                <w:sz w:val="21"/>
                <w:szCs w:val="21"/>
              </w:rPr>
              <w:t>的页面无法被替换。</w:t>
            </w:r>
          </w:p>
          <w:p>
            <w:pPr>
              <w:ind w:firstLine="420" w:firstLineChars="200"/>
              <w:rPr>
                <w:rFonts w:ascii="宋体" w:hAnsi="宋体" w:cs="宋体"/>
                <w:sz w:val="21"/>
                <w:szCs w:val="21"/>
              </w:rPr>
            </w:pPr>
            <w:r>
              <w:rPr>
                <w:rFonts w:hint="eastAsia" w:ascii="宋体" w:hAnsi="宋体" w:cs="宋体"/>
                <w:sz w:val="21"/>
                <w:szCs w:val="21"/>
              </w:rPr>
              <w:t>每种置换算法都有其适用的场景和局限性，选择合适的置换算法取决于具体的应用需求和系统特点。在实际应用中，通常需要根据具体情况进行权衡和选择。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color w:val="0000FF"/>
                <w:sz w:val="24"/>
                <w:szCs w:val="20"/>
              </w:rPr>
            </w:pPr>
            <w:r>
              <w:rPr>
                <w:rFonts w:hint="eastAsia" w:ascii="黑体" w:hAnsi="Times" w:eastAsia="黑体"/>
                <w:color w:val="0000FF"/>
                <w:sz w:val="24"/>
                <w:szCs w:val="20"/>
              </w:rPr>
              <w:t>结论分析与体会：</w:t>
            </w:r>
          </w:p>
          <w:p>
            <w:pPr>
              <w:rPr>
                <w:rFonts w:hint="eastAsia" w:ascii="黑体" w:hAnsi="Times" w:eastAsia="黑体"/>
                <w:sz w:val="21"/>
                <w:szCs w:val="21"/>
                <w:lang w:eastAsia="zh-CN"/>
              </w:rPr>
            </w:pPr>
            <w:r>
              <w:rPr>
                <w:rFonts w:hint="eastAsia" w:ascii="黑体" w:hAnsi="Times" w:eastAsia="黑体"/>
                <w:sz w:val="21"/>
                <w:szCs w:val="21"/>
                <w:lang w:eastAsia="zh-CN"/>
              </w:rPr>
              <w:t>【</w:t>
            </w:r>
            <w:r>
              <w:rPr>
                <w:rFonts w:hint="eastAsia" w:ascii="黑体" w:hAnsi="Times" w:eastAsia="黑体"/>
                <w:sz w:val="21"/>
                <w:szCs w:val="21"/>
              </w:rPr>
              <w:t>实验中遇到的问题和解决方法</w:t>
            </w:r>
            <w:r>
              <w:rPr>
                <w:rFonts w:hint="eastAsia" w:ascii="黑体" w:hAnsi="Times" w:eastAsia="黑体"/>
                <w:sz w:val="21"/>
                <w:szCs w:val="21"/>
                <w:lang w:eastAsia="zh-CN"/>
              </w:rPr>
              <w:t>】</w:t>
            </w:r>
          </w:p>
          <w:p>
            <w:pPr>
              <w:numPr>
                <w:ilvl w:val="0"/>
                <w:numId w:val="0"/>
              </w:numPr>
              <w:rPr>
                <w:rFonts w:hint="default" w:ascii="黑体" w:hAnsi="Times" w:eastAsia="黑体"/>
                <w:sz w:val="21"/>
                <w:szCs w:val="21"/>
                <w:lang w:val="en-US" w:eastAsia="zh-CN"/>
              </w:rPr>
            </w:pPr>
            <w:r>
              <w:rPr>
                <w:rFonts w:hint="eastAsia" w:ascii="黑体" w:hAnsi="Times" w:eastAsia="黑体"/>
                <w:sz w:val="21"/>
                <w:szCs w:val="21"/>
                <w:lang w:val="en-US" w:eastAsia="zh-CN"/>
              </w:rPr>
              <w:t>1.</w:t>
            </w:r>
            <w:r>
              <w:rPr>
                <w:rFonts w:hint="eastAsia" w:ascii="黑体" w:hAnsi="Times" w:eastAsia="黑体"/>
                <w:sz w:val="21"/>
                <w:szCs w:val="21"/>
                <w:u w:val="single"/>
                <w:lang w:val="en-US" w:eastAsia="zh-CN"/>
              </w:rPr>
              <w:t>执行算法时遇到段错误。</w:t>
            </w:r>
            <w:r>
              <w:rPr>
                <w:rFonts w:hint="eastAsia" w:ascii="黑体" w:hAnsi="Times" w:eastAsia="黑体"/>
                <w:sz w:val="21"/>
                <w:szCs w:val="21"/>
                <w:lang w:val="en-US" w:eastAsia="zh-CN"/>
              </w:rPr>
              <w:t>解决方法：init阶段初始化指针数组</w:t>
            </w:r>
          </w:p>
        </w:tc>
      </w:tr>
    </w:tbl>
    <w:p>
      <w:pPr>
        <w:rPr>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Times">
    <w:altName w:val="DejaVu Sans"/>
    <w:panose1 w:val="02020603050405020304"/>
    <w:charset w:val="00"/>
    <w:family w:val="roman"/>
    <w:pitch w:val="default"/>
    <w:sig w:usb0="00000000" w:usb1="00000000" w:usb2="00000009" w:usb3="00000000" w:csb0="000001FF" w:csb1="00000000"/>
  </w:font>
  <w:font w:name="Chilanka">
    <w:panose1 w:val="02000503000000000000"/>
    <w:charset w:val="00"/>
    <w:family w:val="auto"/>
    <w:pitch w:val="default"/>
    <w:sig w:usb0="80800027" w:usb1="00002043" w:usb2="00000000" w:usb3="00000000" w:csb0="00000001" w:csb1="00000000"/>
  </w:font>
  <w:font w:name="AR PL UKai CN">
    <w:panose1 w:val="02000503000000000000"/>
    <w:charset w:val="86"/>
    <w:family w:val="auto"/>
    <w:pitch w:val="default"/>
    <w:sig w:usb0="A00002FF" w:usb1="3ACFFDFF" w:usb2="00000036" w:usb3="00000000" w:csb0="2016009F" w:csb1="DFD70000"/>
  </w:font>
  <w:font w:name="Liberation Serif">
    <w:panose1 w:val="02020603050405020304"/>
    <w:charset w:val="00"/>
    <w:family w:val="auto"/>
    <w:pitch w:val="default"/>
    <w:sig w:usb0="A00002AF" w:usb1="500078FB" w:usb2="00000000" w:usb3="00000000" w:csb0="6000009F" w:csb1="DFD70000"/>
  </w:font>
  <w:font w:name="Noto Color Emoji">
    <w:panose1 w:val="02000609000000000000"/>
    <w:charset w:val="00"/>
    <w:family w:val="auto"/>
    <w:pitch w:val="default"/>
    <w:sig w:usb0="00000001" w:usb1="00000000" w:usb2="00000000" w:usb3="00000000" w:csb0="00000001" w:csb1="00000000"/>
  </w:font>
  <w:font w:name="Liberation Sans">
    <w:panose1 w:val="020B0604020202020204"/>
    <w:charset w:val="00"/>
    <w:family w:val="auto"/>
    <w:pitch w:val="default"/>
    <w:sig w:usb0="A00002AF" w:usb1="500078FB" w:usb2="00000000" w:usb3="00000000" w:csb0="6000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ODM3MGQyM2NmNDE3N2I4ZDM4YmU4MzQ0NTJjMDk5OWMifQ=="/>
  </w:docVars>
  <w:rsids>
    <w:rsidRoot w:val="003871C8"/>
    <w:rsid w:val="000242E1"/>
    <w:rsid w:val="00026FE9"/>
    <w:rsid w:val="000B749F"/>
    <w:rsid w:val="000D0786"/>
    <w:rsid w:val="000F6E92"/>
    <w:rsid w:val="00175B70"/>
    <w:rsid w:val="0025316D"/>
    <w:rsid w:val="0028055F"/>
    <w:rsid w:val="002D2C7B"/>
    <w:rsid w:val="00323838"/>
    <w:rsid w:val="0036542A"/>
    <w:rsid w:val="003871C8"/>
    <w:rsid w:val="003F0E63"/>
    <w:rsid w:val="00422059"/>
    <w:rsid w:val="004420CA"/>
    <w:rsid w:val="0047730E"/>
    <w:rsid w:val="0053334D"/>
    <w:rsid w:val="00593C48"/>
    <w:rsid w:val="005A5F9F"/>
    <w:rsid w:val="006031CE"/>
    <w:rsid w:val="006F7715"/>
    <w:rsid w:val="0071718B"/>
    <w:rsid w:val="00725DE2"/>
    <w:rsid w:val="00752552"/>
    <w:rsid w:val="007D2E00"/>
    <w:rsid w:val="00811ED7"/>
    <w:rsid w:val="008B4EF5"/>
    <w:rsid w:val="008D56F3"/>
    <w:rsid w:val="0090216E"/>
    <w:rsid w:val="009233FD"/>
    <w:rsid w:val="00975AA5"/>
    <w:rsid w:val="00A15FE3"/>
    <w:rsid w:val="00A41966"/>
    <w:rsid w:val="00A63955"/>
    <w:rsid w:val="00A856D2"/>
    <w:rsid w:val="00A85C80"/>
    <w:rsid w:val="00AA293F"/>
    <w:rsid w:val="00B17924"/>
    <w:rsid w:val="00B559D9"/>
    <w:rsid w:val="00BB6BCF"/>
    <w:rsid w:val="00BF6EB3"/>
    <w:rsid w:val="00C42AEE"/>
    <w:rsid w:val="00C641C2"/>
    <w:rsid w:val="00C90BDB"/>
    <w:rsid w:val="00D27B2A"/>
    <w:rsid w:val="00D27D31"/>
    <w:rsid w:val="00D942D6"/>
    <w:rsid w:val="00DF6DD4"/>
    <w:rsid w:val="00E159DF"/>
    <w:rsid w:val="00E3374F"/>
    <w:rsid w:val="00EE6C35"/>
    <w:rsid w:val="00F03357"/>
    <w:rsid w:val="05DA49B3"/>
    <w:rsid w:val="0FB7652E"/>
    <w:rsid w:val="13034A8B"/>
    <w:rsid w:val="134C46E8"/>
    <w:rsid w:val="17813888"/>
    <w:rsid w:val="1BBB32D6"/>
    <w:rsid w:val="1C2F845D"/>
    <w:rsid w:val="20833D47"/>
    <w:rsid w:val="21071DFF"/>
    <w:rsid w:val="22B572C5"/>
    <w:rsid w:val="23280C0C"/>
    <w:rsid w:val="24DC5F6D"/>
    <w:rsid w:val="277E61A1"/>
    <w:rsid w:val="279FC3A7"/>
    <w:rsid w:val="2A2E484D"/>
    <w:rsid w:val="2BD71D32"/>
    <w:rsid w:val="2F6F04D9"/>
    <w:rsid w:val="2F7CFAA6"/>
    <w:rsid w:val="31640F3A"/>
    <w:rsid w:val="32BBD8BA"/>
    <w:rsid w:val="330FF9F9"/>
    <w:rsid w:val="35A22591"/>
    <w:rsid w:val="37CC3AFE"/>
    <w:rsid w:val="38AD1EC3"/>
    <w:rsid w:val="3909420F"/>
    <w:rsid w:val="3B5B200E"/>
    <w:rsid w:val="3DBDDCE9"/>
    <w:rsid w:val="3DC95C12"/>
    <w:rsid w:val="3E731ECD"/>
    <w:rsid w:val="3E7BE09E"/>
    <w:rsid w:val="41EB56E0"/>
    <w:rsid w:val="424353DB"/>
    <w:rsid w:val="43C41A20"/>
    <w:rsid w:val="44B44C02"/>
    <w:rsid w:val="47AA3215"/>
    <w:rsid w:val="47CD4FD0"/>
    <w:rsid w:val="49FF4C1C"/>
    <w:rsid w:val="4A9D4BA9"/>
    <w:rsid w:val="4B6E11C3"/>
    <w:rsid w:val="4BD73D84"/>
    <w:rsid w:val="4BDD2FD4"/>
    <w:rsid w:val="4CDF341C"/>
    <w:rsid w:val="4D9F8353"/>
    <w:rsid w:val="4DE23999"/>
    <w:rsid w:val="54DFDCEC"/>
    <w:rsid w:val="58B678A7"/>
    <w:rsid w:val="5AD209AB"/>
    <w:rsid w:val="5E7E56AB"/>
    <w:rsid w:val="5EAB950E"/>
    <w:rsid w:val="5F3FD832"/>
    <w:rsid w:val="5F8D7DE4"/>
    <w:rsid w:val="613B5ADD"/>
    <w:rsid w:val="63EF2408"/>
    <w:rsid w:val="645EF166"/>
    <w:rsid w:val="64CE2684"/>
    <w:rsid w:val="659011FC"/>
    <w:rsid w:val="6A394752"/>
    <w:rsid w:val="6DF3EE7B"/>
    <w:rsid w:val="6EFFDE99"/>
    <w:rsid w:val="6F555FAC"/>
    <w:rsid w:val="6FE74D95"/>
    <w:rsid w:val="72B00452"/>
    <w:rsid w:val="73C45BA5"/>
    <w:rsid w:val="75FFF104"/>
    <w:rsid w:val="767F444B"/>
    <w:rsid w:val="77257226"/>
    <w:rsid w:val="773FE09D"/>
    <w:rsid w:val="777FC11C"/>
    <w:rsid w:val="77B959F1"/>
    <w:rsid w:val="77C94C21"/>
    <w:rsid w:val="77DB92E8"/>
    <w:rsid w:val="78DC1729"/>
    <w:rsid w:val="799ECE57"/>
    <w:rsid w:val="7A7505B2"/>
    <w:rsid w:val="7A8767B3"/>
    <w:rsid w:val="7AF66463"/>
    <w:rsid w:val="7B4BE11D"/>
    <w:rsid w:val="7B5FE5EA"/>
    <w:rsid w:val="7BE7D767"/>
    <w:rsid w:val="7E2B4C8D"/>
    <w:rsid w:val="7E54316B"/>
    <w:rsid w:val="7EF7AD51"/>
    <w:rsid w:val="7F294880"/>
    <w:rsid w:val="7F7D8D9B"/>
    <w:rsid w:val="7F8F6E10"/>
    <w:rsid w:val="7FAF2561"/>
    <w:rsid w:val="7FB9DEDD"/>
    <w:rsid w:val="7FBF75BC"/>
    <w:rsid w:val="7FCED53F"/>
    <w:rsid w:val="7FDA1D0F"/>
    <w:rsid w:val="7FDB76D4"/>
    <w:rsid w:val="7FDE3D76"/>
    <w:rsid w:val="7FE713B6"/>
    <w:rsid w:val="9F9F6802"/>
    <w:rsid w:val="9FE70DB6"/>
    <w:rsid w:val="A7FA2F3F"/>
    <w:rsid w:val="A8E98C30"/>
    <w:rsid w:val="B2EA106A"/>
    <w:rsid w:val="B7F585C0"/>
    <w:rsid w:val="BBFEEE8A"/>
    <w:rsid w:val="BEFE77D3"/>
    <w:rsid w:val="BFC17BA5"/>
    <w:rsid w:val="C55A435A"/>
    <w:rsid w:val="D7FF054F"/>
    <w:rsid w:val="DD9F49C4"/>
    <w:rsid w:val="DEDE01A6"/>
    <w:rsid w:val="DEFFBDF0"/>
    <w:rsid w:val="DFDFA12F"/>
    <w:rsid w:val="DFFD3BF0"/>
    <w:rsid w:val="E5D7BF54"/>
    <w:rsid w:val="E9FC8725"/>
    <w:rsid w:val="EBBEE705"/>
    <w:rsid w:val="EE757A18"/>
    <w:rsid w:val="EFA768A9"/>
    <w:rsid w:val="EFAF8A4A"/>
    <w:rsid w:val="F1EB86D6"/>
    <w:rsid w:val="F75FA3A5"/>
    <w:rsid w:val="F7BE4CB6"/>
    <w:rsid w:val="FAB3841F"/>
    <w:rsid w:val="FBEF132B"/>
    <w:rsid w:val="FC5ECF95"/>
    <w:rsid w:val="FC7F7925"/>
    <w:rsid w:val="FDB5222E"/>
    <w:rsid w:val="FDBF207F"/>
    <w:rsid w:val="FE7DB327"/>
    <w:rsid w:val="FEBFB36C"/>
    <w:rsid w:val="FEFBD123"/>
    <w:rsid w:val="FFE7AE71"/>
    <w:rsid w:val="FFF8DB78"/>
    <w:rsid w:val="FFFC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8"/>
    <w:semiHidden/>
    <w:unhideWhenUsed/>
    <w:qFormat/>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批注框文本 字符"/>
    <w:basedOn w:val="7"/>
    <w:link w:val="3"/>
    <w:semiHidden/>
    <w:qFormat/>
    <w:uiPriority w:val="99"/>
    <w:rPr>
      <w:rFonts w:ascii="Calibri" w:hAnsi="Calibri" w:cs="Calibri"/>
      <w:kern w:val="2"/>
      <w:sz w:val="18"/>
      <w:szCs w:val="18"/>
    </w:rPr>
  </w:style>
  <w:style w:type="character" w:customStyle="1" w:styleId="9">
    <w:name w:val="页眉 字符"/>
    <w:basedOn w:val="7"/>
    <w:link w:val="5"/>
    <w:qFormat/>
    <w:uiPriority w:val="99"/>
    <w:rPr>
      <w:rFonts w:ascii="Calibri" w:hAnsi="Calibri" w:cs="Calibri"/>
      <w:kern w:val="2"/>
      <w:sz w:val="18"/>
      <w:szCs w:val="18"/>
    </w:rPr>
  </w:style>
  <w:style w:type="character" w:customStyle="1" w:styleId="10">
    <w:name w:val="页脚 字符"/>
    <w:basedOn w:val="7"/>
    <w:link w:val="4"/>
    <w:qFormat/>
    <w:uiPriority w:val="99"/>
    <w:rPr>
      <w:rFonts w:ascii="Calibri" w:hAnsi="Calibri" w:cs="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65</Words>
  <Characters>376</Characters>
  <Lines>3</Lines>
  <Paragraphs>1</Paragraphs>
  <TotalTime>16</TotalTime>
  <ScaleCrop>false</ScaleCrop>
  <LinksUpToDate>false</LinksUpToDate>
  <CharactersWithSpaces>440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2018-10-14T19:45:00Z</dcterms:created>
  <dc:creator>我是一只好多鱼</dc:creator>
  <cp:lastModifiedBy>ab</cp:lastModifiedBy>
  <dcterms:modified xsi:type="dcterms:W3CDTF">2024-06-01T10:10:05Z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2052-11.1.0.11719</vt:lpwstr>
  </property>
  <property fmtid="{D5CDD505-2E9C-101B-9397-08002B2CF9AE}" pid="3" name="KSORubyTemplateID" linkTarget="0">
    <vt:lpwstr>6</vt:lpwstr>
  </property>
  <property fmtid="{D5CDD505-2E9C-101B-9397-08002B2CF9AE}" pid="4" name="ICV">
    <vt:lpwstr>E86D935ACA1A4C47958460A224178544_12</vt:lpwstr>
  </property>
</Properties>
</file>