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EF09" w14:textId="61884374" w:rsidR="0011691F" w:rsidRDefault="008101A3">
      <w:r>
        <w:t>Вариант 8</w:t>
      </w:r>
    </w:p>
    <w:p w14:paraId="12EF0399" w14:textId="77777777" w:rsidR="008101A3" w:rsidRDefault="008101A3"/>
    <w:p w14:paraId="4D065D90" w14:textId="3006A70D" w:rsidR="002E42DB" w:rsidRDefault="002E42DB">
      <w:r>
        <w:t xml:space="preserve">Текст программы </w:t>
      </w:r>
    </w:p>
    <w:p w14:paraId="09837926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; GPSS World Sample File - POWDER.GPS, by Gerard F. Cummings </w:t>
      </w:r>
    </w:p>
    <w:p w14:paraId="13CB5FD4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****************************************************************</w:t>
      </w:r>
    </w:p>
    <w:p w14:paraId="7C280441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******* </w:t>
      </w:r>
    </w:p>
    <w:p w14:paraId="26383351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* </w:t>
      </w:r>
    </w:p>
    <w:p w14:paraId="55156E16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Brand Loyalty by Customers * </w:t>
      </w:r>
    </w:p>
    <w:p w14:paraId="322D1CA8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****************************************************************</w:t>
      </w:r>
    </w:p>
    <w:p w14:paraId="07B12AA2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******* </w:t>
      </w:r>
    </w:p>
    <w:p w14:paraId="32BD34E9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RMULT 98851 </w:t>
      </w:r>
    </w:p>
    <w:p w14:paraId="1FA3A0FE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Check TABLE X$Brand,1,1,</w:t>
      </w:r>
      <w:proofErr w:type="gramStart"/>
      <w:r w:rsidRPr="0062164E">
        <w:rPr>
          <w:lang w:val="en-US"/>
        </w:rPr>
        <w:t>8</w:t>
      </w:r>
      <w:proofErr w:type="gramEnd"/>
      <w:r w:rsidRPr="0062164E">
        <w:rPr>
          <w:lang w:val="en-US"/>
        </w:rPr>
        <w:t xml:space="preserve"> </w:t>
      </w:r>
    </w:p>
    <w:p w14:paraId="6363FBA6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0DBA052C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Transitions MATRIX ,7,</w:t>
      </w:r>
      <w:proofErr w:type="gramStart"/>
      <w:r w:rsidRPr="0062164E">
        <w:rPr>
          <w:lang w:val="en-US"/>
        </w:rPr>
        <w:t>7 ;Таблица</w:t>
      </w:r>
      <w:proofErr w:type="gramEnd"/>
      <w:r w:rsidRPr="0062164E">
        <w:rPr>
          <w:lang w:val="en-US"/>
        </w:rPr>
        <w:t xml:space="preserve"> переходов состояний</w:t>
      </w:r>
    </w:p>
    <w:p w14:paraId="346511BF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24669F09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Powder FUNCTION X$</w:t>
      </w:r>
      <w:proofErr w:type="gramStart"/>
      <w:r w:rsidRPr="0062164E">
        <w:rPr>
          <w:lang w:val="en-US"/>
        </w:rPr>
        <w:t>Brand,M</w:t>
      </w:r>
      <w:proofErr w:type="gramEnd"/>
      <w:r w:rsidRPr="0062164E">
        <w:rPr>
          <w:lang w:val="en-US"/>
        </w:rPr>
        <w:t>7 ;Выберите переход бренда</w:t>
      </w:r>
    </w:p>
    <w:p w14:paraId="0FEFDD29" w14:textId="77777777" w:rsidR="0062164E" w:rsidRPr="0062164E" w:rsidRDefault="0062164E" w:rsidP="0062164E">
      <w:pPr>
        <w:rPr>
          <w:lang w:val="en-US"/>
        </w:rPr>
      </w:pPr>
      <w:proofErr w:type="gramStart"/>
      <w:r w:rsidRPr="0062164E">
        <w:rPr>
          <w:lang w:val="en-US"/>
        </w:rPr>
        <w:t>1,FN</w:t>
      </w:r>
      <w:proofErr w:type="gramEnd"/>
      <w:r w:rsidRPr="0062164E">
        <w:rPr>
          <w:lang w:val="en-US"/>
        </w:rPr>
        <w:t xml:space="preserve">$Suds/2,FN$BrandX/3,FN$Bubbles/4,FN$Clearshine </w:t>
      </w:r>
    </w:p>
    <w:p w14:paraId="00042CEA" w14:textId="77777777" w:rsidR="0062164E" w:rsidRPr="0062164E" w:rsidRDefault="0062164E" w:rsidP="0062164E">
      <w:pPr>
        <w:rPr>
          <w:lang w:val="en-US"/>
        </w:rPr>
      </w:pPr>
      <w:proofErr w:type="gramStart"/>
      <w:r w:rsidRPr="0062164E">
        <w:rPr>
          <w:lang w:val="en-US"/>
        </w:rPr>
        <w:t>5,FN</w:t>
      </w:r>
      <w:proofErr w:type="gramEnd"/>
      <w:r w:rsidRPr="0062164E">
        <w:rPr>
          <w:lang w:val="en-US"/>
        </w:rPr>
        <w:t xml:space="preserve">$Cleanplus/6,FN$Marvel/7,FN$Soapy </w:t>
      </w:r>
    </w:p>
    <w:p w14:paraId="3B3BB745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7CF296A0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0189678C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Suds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 Suds </w:t>
      </w:r>
    </w:p>
    <w:p w14:paraId="0F561D3C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0.390,1/.510,2/.680,3/.810,4/.910,5/.950,6/1.0,7 </w:t>
      </w:r>
    </w:p>
    <w:p w14:paraId="75AC4330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6C9A7D36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BrandX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 BrandX </w:t>
      </w:r>
    </w:p>
    <w:p w14:paraId="7DC27115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0.130,1/.450,2/.550,3/.700,4/.820,5/.910,6/1.0,7 </w:t>
      </w:r>
    </w:p>
    <w:p w14:paraId="27792532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6D94BEA9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Bubbles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 Bubbles </w:t>
      </w:r>
    </w:p>
    <w:p w14:paraId="7E634EE1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0.150,1/.290,2/.540,3/.680,4/.850,5/.930,6/1.0,7 </w:t>
      </w:r>
    </w:p>
    <w:p w14:paraId="42D606BF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27CDB4B7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Clearshine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 Clearshine </w:t>
      </w:r>
    </w:p>
    <w:p w14:paraId="199A9677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0.110,1/.210,2/.300,3/.700,4/.780,5/.870,6/1.0,7 </w:t>
      </w:r>
    </w:p>
    <w:p w14:paraId="5A8B1FBB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264D343C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lastRenderedPageBreak/>
        <w:t>Cleanplus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отCleanplus </w:t>
      </w:r>
    </w:p>
    <w:p w14:paraId="7AD99977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0.050,1/.170,2/.330,3/.420,4/.790,5/.930,6/1.0,7 </w:t>
      </w:r>
    </w:p>
    <w:p w14:paraId="08E168DD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4A8098DD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Marvel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 Marvel </w:t>
      </w:r>
    </w:p>
    <w:p w14:paraId="42752110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0.160,1/.290,2/.370,3/.420,4/.580,5/.860,6/1.0,7 </w:t>
      </w:r>
    </w:p>
    <w:p w14:paraId="2282474B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7AF5D1F9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Soapy FUNCTION RN</w:t>
      </w:r>
      <w:proofErr w:type="gramStart"/>
      <w:r w:rsidRPr="0062164E">
        <w:rPr>
          <w:lang w:val="en-US"/>
        </w:rPr>
        <w:t>1,D</w:t>
      </w:r>
      <w:proofErr w:type="gramEnd"/>
      <w:r w:rsidRPr="0062164E">
        <w:rPr>
          <w:lang w:val="en-US"/>
        </w:rPr>
        <w:t xml:space="preserve">7 ;Переход от Soapy </w:t>
      </w:r>
    </w:p>
    <w:p w14:paraId="43853378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0.080,1/.180,2/.270,3/.370,4/.440,5/.570,6/1.0,7 </w:t>
      </w:r>
    </w:p>
    <w:p w14:paraId="68145FBA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 </w:t>
      </w:r>
    </w:p>
    <w:p w14:paraId="70A95A4E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Record FUNCTION X$</w:t>
      </w:r>
      <w:proofErr w:type="gramStart"/>
      <w:r w:rsidRPr="0062164E">
        <w:rPr>
          <w:lang w:val="en-US"/>
        </w:rPr>
        <w:t>Brand,L</w:t>
      </w:r>
      <w:proofErr w:type="gramEnd"/>
      <w:r w:rsidRPr="0062164E">
        <w:rPr>
          <w:lang w:val="en-US"/>
        </w:rPr>
        <w:t>7 ;Номера записей</w:t>
      </w:r>
    </w:p>
    <w:p w14:paraId="2BFA4638" w14:textId="77777777" w:rsidR="0062164E" w:rsidRPr="0062164E" w:rsidRDefault="0062164E" w:rsidP="0062164E">
      <w:pPr>
        <w:rPr>
          <w:lang w:val="en-US"/>
        </w:rPr>
      </w:pPr>
      <w:proofErr w:type="gramStart"/>
      <w:r w:rsidRPr="0062164E">
        <w:rPr>
          <w:lang w:val="en-US"/>
        </w:rPr>
        <w:t>1,Suds</w:t>
      </w:r>
      <w:proofErr w:type="gramEnd"/>
      <w:r w:rsidRPr="0062164E">
        <w:rPr>
          <w:lang w:val="en-US"/>
        </w:rPr>
        <w:t xml:space="preserve">/2,BrandX/3,Bubbles/4,Clearshine/5,Cleanplus/6,Marvel/7,Soapy </w:t>
      </w:r>
    </w:p>
    <w:p w14:paraId="3B648AC4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>****************************************************************</w:t>
      </w:r>
    </w:p>
    <w:p w14:paraId="1B2C526E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******* </w:t>
      </w:r>
    </w:p>
    <w:p w14:paraId="0E62F58B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INITIAL X$Brand,1 </w:t>
      </w:r>
    </w:p>
    <w:p w14:paraId="05729617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 GENERATE </w:t>
      </w:r>
      <w:proofErr w:type="gramStart"/>
      <w:r w:rsidRPr="0062164E">
        <w:rPr>
          <w:lang w:val="en-US"/>
        </w:rPr>
        <w:t>1,,,,</w:t>
      </w:r>
      <w:proofErr w:type="gramEnd"/>
      <w:r w:rsidRPr="0062164E">
        <w:rPr>
          <w:lang w:val="en-US"/>
        </w:rPr>
        <w:t>2 ;С точностью до минуты</w:t>
      </w:r>
    </w:p>
    <w:p w14:paraId="17F49380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 TABULATE Check </w:t>
      </w:r>
    </w:p>
    <w:p w14:paraId="1CCB503F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 SAVEVALUE </w:t>
      </w:r>
      <w:proofErr w:type="gramStart"/>
      <w:r w:rsidRPr="0062164E">
        <w:rPr>
          <w:lang w:val="en-US"/>
        </w:rPr>
        <w:t>Oldbrand,X</w:t>
      </w:r>
      <w:proofErr w:type="gramEnd"/>
      <w:r w:rsidRPr="0062164E">
        <w:rPr>
          <w:lang w:val="en-US"/>
        </w:rPr>
        <w:t>$Brand ;Сохранить старый бренд</w:t>
      </w:r>
    </w:p>
    <w:p w14:paraId="3ED243F3" w14:textId="77777777" w:rsidR="0062164E" w:rsidRPr="0062164E" w:rsidRDefault="0062164E" w:rsidP="0062164E">
      <w:pPr>
        <w:rPr>
          <w:lang w:val="en-US"/>
        </w:rPr>
      </w:pPr>
      <w:r w:rsidRPr="0062164E">
        <w:rPr>
          <w:lang w:val="en-US"/>
        </w:rPr>
        <w:t xml:space="preserve"> SAVEVALUE </w:t>
      </w:r>
      <w:proofErr w:type="gramStart"/>
      <w:r w:rsidRPr="0062164E">
        <w:rPr>
          <w:lang w:val="en-US"/>
        </w:rPr>
        <w:t>Brand,FN</w:t>
      </w:r>
      <w:proofErr w:type="gramEnd"/>
      <w:r w:rsidRPr="0062164E">
        <w:rPr>
          <w:lang w:val="en-US"/>
        </w:rPr>
        <w:t>$Powder ;Найти новый бренд 339</w:t>
      </w:r>
    </w:p>
    <w:p w14:paraId="23858A8F" w14:textId="77777777" w:rsidR="0062164E" w:rsidRPr="0062164E" w:rsidRDefault="0062164E" w:rsidP="0062164E">
      <w:r w:rsidRPr="0062164E">
        <w:rPr>
          <w:lang w:val="en-US"/>
        </w:rPr>
        <w:t xml:space="preserve"> SAVEVALUE</w:t>
      </w:r>
      <w:r w:rsidRPr="0062164E">
        <w:t xml:space="preserve"> </w:t>
      </w:r>
      <w:r w:rsidRPr="0062164E">
        <w:rPr>
          <w:lang w:val="en-US"/>
        </w:rPr>
        <w:t>FN</w:t>
      </w:r>
      <w:r w:rsidRPr="0062164E">
        <w:t>$</w:t>
      </w:r>
      <w:r w:rsidRPr="0062164E">
        <w:rPr>
          <w:lang w:val="en-US"/>
        </w:rPr>
        <w:t>Record</w:t>
      </w:r>
      <w:r w:rsidRPr="0062164E">
        <w:t>+,</w:t>
      </w:r>
      <w:proofErr w:type="gramStart"/>
      <w:r w:rsidRPr="0062164E">
        <w:t>1 ;Экономия</w:t>
      </w:r>
      <w:proofErr w:type="gramEnd"/>
      <w:r w:rsidRPr="0062164E">
        <w:t xml:space="preserve"> стоимости выбранного бренда на единицу</w:t>
      </w:r>
    </w:p>
    <w:p w14:paraId="55215C26" w14:textId="77777777" w:rsidR="0062164E" w:rsidRPr="0062164E" w:rsidRDefault="0062164E" w:rsidP="0062164E">
      <w:pPr>
        <w:rPr>
          <w:lang w:val="en-US"/>
        </w:rPr>
      </w:pPr>
      <w:r w:rsidRPr="0062164E">
        <w:t xml:space="preserve"> </w:t>
      </w:r>
      <w:r w:rsidRPr="0062164E">
        <w:rPr>
          <w:lang w:val="en-US"/>
        </w:rPr>
        <w:t>MSAVEVALUE Transitions</w:t>
      </w:r>
      <w:proofErr w:type="gramStart"/>
      <w:r w:rsidRPr="0062164E">
        <w:rPr>
          <w:lang w:val="en-US"/>
        </w:rPr>
        <w:t>+,X</w:t>
      </w:r>
      <w:proofErr w:type="gramEnd"/>
      <w:r w:rsidRPr="0062164E">
        <w:rPr>
          <w:lang w:val="en-US"/>
        </w:rPr>
        <w:t>$Oldbrand,X$Brand,1 ;Обновление</w:t>
      </w:r>
    </w:p>
    <w:p w14:paraId="0A435E64" w14:textId="51D17660" w:rsidR="002E42DB" w:rsidRDefault="0062164E" w:rsidP="0062164E">
      <w:pPr>
        <w:rPr>
          <w:lang w:val="en-US"/>
        </w:rPr>
      </w:pPr>
      <w:r w:rsidRPr="0062164E">
        <w:rPr>
          <w:lang w:val="en-US"/>
        </w:rPr>
        <w:t xml:space="preserve"> TERMINATE 1</w:t>
      </w:r>
    </w:p>
    <w:p w14:paraId="6BB717B7" w14:textId="6A15B553" w:rsidR="0062164E" w:rsidRDefault="0062164E" w:rsidP="0062164E">
      <w:pPr>
        <w:rPr>
          <w:lang w:val="en-US"/>
        </w:rPr>
      </w:pPr>
    </w:p>
    <w:p w14:paraId="5DDA1614" w14:textId="6967489A" w:rsidR="0062164E" w:rsidRDefault="007D7D7F" w:rsidP="0062164E">
      <w:r>
        <w:t xml:space="preserve">Отчет модели </w:t>
      </w:r>
    </w:p>
    <w:p w14:paraId="3A592FC9" w14:textId="644571EF" w:rsidR="007D7D7F" w:rsidRDefault="007D7D7F" w:rsidP="0062164E">
      <w:r>
        <w:rPr>
          <w:noProof/>
        </w:rPr>
        <w:drawing>
          <wp:inline distT="0" distB="0" distL="0" distR="0" wp14:anchorId="2C993039" wp14:editId="66159015">
            <wp:extent cx="5940425" cy="13887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C4C6" w14:textId="6141132F" w:rsidR="007D7D7F" w:rsidRDefault="007D7D7F" w:rsidP="0062164E">
      <w:r>
        <w:rPr>
          <w:noProof/>
        </w:rPr>
        <w:lastRenderedPageBreak/>
        <w:drawing>
          <wp:inline distT="0" distB="0" distL="0" distR="0" wp14:anchorId="50AFAA34" wp14:editId="7E215EDC">
            <wp:extent cx="46863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D642" w14:textId="0ED5E79B" w:rsidR="007D7D7F" w:rsidRDefault="007D7D7F" w:rsidP="0062164E"/>
    <w:p w14:paraId="3F22EF7D" w14:textId="6EAC70F2" w:rsidR="007D7D7F" w:rsidRDefault="007D7D7F" w:rsidP="0062164E">
      <w:r>
        <w:rPr>
          <w:noProof/>
        </w:rPr>
        <w:drawing>
          <wp:inline distT="0" distB="0" distL="0" distR="0" wp14:anchorId="21D35924" wp14:editId="47930826">
            <wp:extent cx="5940425" cy="19919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744" w14:textId="5D7814A3" w:rsidR="007D7D7F" w:rsidRDefault="007D7D7F" w:rsidP="0062164E">
      <w:r>
        <w:rPr>
          <w:noProof/>
        </w:rPr>
        <w:drawing>
          <wp:inline distT="0" distB="0" distL="0" distR="0" wp14:anchorId="356045FA" wp14:editId="47D55058">
            <wp:extent cx="5940425" cy="1325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4CB" w14:textId="1E396C41" w:rsidR="007D7D7F" w:rsidRDefault="007D7D7F" w:rsidP="0062164E">
      <w:r>
        <w:rPr>
          <w:noProof/>
        </w:rPr>
        <w:lastRenderedPageBreak/>
        <w:drawing>
          <wp:inline distT="0" distB="0" distL="0" distR="0" wp14:anchorId="590C8683" wp14:editId="6B866765">
            <wp:extent cx="5940425" cy="27736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B615" w14:textId="22068B1B" w:rsidR="007D7D7F" w:rsidRPr="007D7D7F" w:rsidRDefault="007D7D7F" w:rsidP="0062164E">
      <w:r>
        <w:rPr>
          <w:noProof/>
        </w:rPr>
        <w:drawing>
          <wp:inline distT="0" distB="0" distL="0" distR="0" wp14:anchorId="701350A4" wp14:editId="69EE0EBD">
            <wp:extent cx="5940425" cy="14243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D7F" w:rsidRPr="007D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1F"/>
    <w:rsid w:val="0011691F"/>
    <w:rsid w:val="002E42DB"/>
    <w:rsid w:val="0062164E"/>
    <w:rsid w:val="007D7D7F"/>
    <w:rsid w:val="0081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D0C6"/>
  <w15:chartTrackingRefBased/>
  <w15:docId w15:val="{B23A5DA1-2E4A-4BB5-A62C-B58A33B4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5</cp:revision>
  <dcterms:created xsi:type="dcterms:W3CDTF">2021-04-18T08:56:00Z</dcterms:created>
  <dcterms:modified xsi:type="dcterms:W3CDTF">2021-04-18T09:25:00Z</dcterms:modified>
</cp:coreProperties>
</file>