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569CB" w14:textId="77777777" w:rsidR="00B5038C" w:rsidRDefault="00A667BA">
      <w:pPr>
        <w:pStyle w:val="1"/>
        <w:spacing w:before="73"/>
        <w:ind w:left="1072" w:right="1063" w:hanging="8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5"/>
        </w:rPr>
        <w:t xml:space="preserve"> </w:t>
      </w:r>
      <w:r>
        <w:t>бюджетное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-5"/>
        </w:rPr>
        <w:t xml:space="preserve"> </w:t>
      </w:r>
      <w:r>
        <w:t>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6DECF023" w14:textId="77777777" w:rsidR="00B5038C" w:rsidRDefault="00A667BA">
      <w:pPr>
        <w:ind w:left="655" w:right="645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(национальный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университет)»</w:t>
      </w:r>
    </w:p>
    <w:p w14:paraId="06853307" w14:textId="77777777" w:rsidR="00B5038C" w:rsidRDefault="00A667BA">
      <w:pPr>
        <w:pStyle w:val="1"/>
        <w:spacing w:after="19"/>
        <w:ind w:left="653" w:right="645"/>
        <w:jc w:val="center"/>
      </w:pPr>
      <w:r>
        <w:t>(МГТУ</w:t>
      </w:r>
      <w:r>
        <w:rPr>
          <w:spacing w:val="-4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Н.Э.</w:t>
      </w:r>
      <w:r>
        <w:rPr>
          <w:spacing w:val="-4"/>
        </w:rPr>
        <w:t xml:space="preserve"> </w:t>
      </w:r>
      <w:r>
        <w:t>Баумана)</w:t>
      </w:r>
    </w:p>
    <w:p w14:paraId="672A6659" w14:textId="199FD992" w:rsidR="00B5038C" w:rsidRDefault="00F05CE3">
      <w:pPr>
        <w:pStyle w:val="a3"/>
        <w:spacing w:line="90" w:lineRule="exact"/>
        <w:ind w:left="88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3FDA0786" wp14:editId="19A63DDC">
                <wp:extent cx="6119495" cy="57150"/>
                <wp:effectExtent l="24765" t="0" r="27940" b="0"/>
                <wp:docPr id="17446627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57150"/>
                          <a:chOff x="0" y="0"/>
                          <a:chExt cx="9637" cy="90"/>
                        </a:xfrm>
                      </wpg:grpSpPr>
                      <wps:wsp>
                        <wps:cNvPr id="67393368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637" y="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44576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837701" id="Group 2" o:spid="_x0000_s1026" style="width:481.85pt;height:4.5pt;mso-position-horizontal-relative:char;mso-position-vertical-relative:line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">
                <v:line id="Line 4" o:spid="_x0000_s1027" style="position:absolute;visibility:visible;mso-wrap-style:square" from="9637,59" to="9637,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" strokeweight="3pt"/>
                <v:line id="Line 3" o:spid="_x0000_s1028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"/>
                <w10:anchorlock/>
              </v:group>
            </w:pict>
          </mc:Fallback>
        </mc:AlternateContent>
      </w:r>
    </w:p>
    <w:p w14:paraId="0A37501D" w14:textId="77777777" w:rsidR="00B5038C" w:rsidRDefault="00B5038C">
      <w:pPr>
        <w:pStyle w:val="a3"/>
        <w:spacing w:before="2"/>
        <w:rPr>
          <w:b/>
          <w:sz w:val="6"/>
        </w:rPr>
      </w:pPr>
    </w:p>
    <w:p w14:paraId="5DAB6C7B" w14:textId="77777777" w:rsidR="00B5038C" w:rsidRDefault="00B5038C">
      <w:pPr>
        <w:rPr>
          <w:sz w:val="6"/>
        </w:rPr>
        <w:sectPr w:rsidR="00B5038C">
          <w:type w:val="continuous"/>
          <w:pgSz w:w="11910" w:h="16840"/>
          <w:pgMar w:top="760" w:right="740" w:bottom="280" w:left="1300" w:header="720" w:footer="720" w:gutter="0"/>
          <w:cols w:space="720"/>
        </w:sectPr>
      </w:pPr>
    </w:p>
    <w:p w14:paraId="02EB378F" w14:textId="77777777" w:rsidR="00B5038C" w:rsidRDefault="00B5038C">
      <w:pPr>
        <w:pStyle w:val="a3"/>
        <w:rPr>
          <w:b/>
          <w:sz w:val="40"/>
        </w:rPr>
      </w:pPr>
    </w:p>
    <w:p w14:paraId="6A05A809" w14:textId="77777777" w:rsidR="00B5038C" w:rsidRDefault="00B5038C">
      <w:pPr>
        <w:pStyle w:val="a3"/>
        <w:rPr>
          <w:b/>
          <w:sz w:val="40"/>
        </w:rPr>
      </w:pPr>
    </w:p>
    <w:p w14:paraId="5A39BBE3" w14:textId="77777777" w:rsidR="00B5038C" w:rsidRDefault="00B5038C">
      <w:pPr>
        <w:pStyle w:val="a3"/>
        <w:rPr>
          <w:b/>
          <w:sz w:val="40"/>
        </w:rPr>
      </w:pPr>
    </w:p>
    <w:p w14:paraId="41C8F396" w14:textId="77777777" w:rsidR="00B5038C" w:rsidRDefault="00B5038C">
      <w:pPr>
        <w:pStyle w:val="a3"/>
        <w:spacing w:before="9"/>
        <w:rPr>
          <w:b/>
          <w:sz w:val="53"/>
        </w:rPr>
      </w:pPr>
    </w:p>
    <w:p w14:paraId="4C025883" w14:textId="5D1FE941" w:rsidR="00B5038C" w:rsidRDefault="408D5C5A" w:rsidP="39F03351">
      <w:pPr>
        <w:pStyle w:val="a4"/>
        <w:ind w:left="2160"/>
      </w:pPr>
      <w:r>
        <w:t xml:space="preserve">                  З</w:t>
      </w:r>
      <w:r w:rsidR="39F03351">
        <w:rPr>
          <w:spacing w:val="6"/>
        </w:rPr>
        <w:t xml:space="preserve"> </w:t>
      </w:r>
      <w:r w:rsidR="39F03351">
        <w:t>А</w:t>
      </w:r>
      <w:r w:rsidR="39F03351">
        <w:rPr>
          <w:spacing w:val="6"/>
        </w:rPr>
        <w:t xml:space="preserve"> </w:t>
      </w:r>
      <w:r w:rsidR="39F03351">
        <w:t>Д</w:t>
      </w:r>
      <w:r w:rsidR="39F03351">
        <w:rPr>
          <w:spacing w:val="7"/>
        </w:rPr>
        <w:t xml:space="preserve"> </w:t>
      </w:r>
      <w:r w:rsidR="39F03351">
        <w:t>А</w:t>
      </w:r>
      <w:r w:rsidR="39F03351">
        <w:rPr>
          <w:spacing w:val="6"/>
        </w:rPr>
        <w:t xml:space="preserve"> </w:t>
      </w:r>
      <w:r w:rsidR="39F03351">
        <w:t>Н</w:t>
      </w:r>
      <w:r w:rsidR="39F03351">
        <w:rPr>
          <w:spacing w:val="7"/>
        </w:rPr>
        <w:t xml:space="preserve"> </w:t>
      </w:r>
      <w:r w:rsidR="39F03351">
        <w:t>И</w:t>
      </w:r>
      <w:r w:rsidR="39F03351">
        <w:rPr>
          <w:spacing w:val="6"/>
        </w:rPr>
        <w:t xml:space="preserve"> </w:t>
      </w:r>
      <w:r w:rsidR="39F03351">
        <w:t>Е</w:t>
      </w:r>
    </w:p>
    <w:p w14:paraId="72394050" w14:textId="77777777" w:rsidR="00B5038C" w:rsidRDefault="00A667BA">
      <w:pPr>
        <w:pStyle w:val="a3"/>
        <w:spacing w:before="90"/>
        <w:ind w:left="628"/>
      </w:pPr>
      <w:r>
        <w:br w:type="column"/>
      </w:r>
      <w:r>
        <w:t>УТВЕРЖДАЮ</w:t>
      </w:r>
    </w:p>
    <w:p w14:paraId="77803C8B" w14:textId="77777777" w:rsidR="00B5038C" w:rsidRDefault="00A667BA">
      <w:pPr>
        <w:pStyle w:val="a3"/>
        <w:spacing w:before="138"/>
        <w:ind w:left="732"/>
      </w:pPr>
      <w:r>
        <w:t>Заведующий</w:t>
      </w:r>
      <w:r>
        <w:rPr>
          <w:spacing w:val="-7"/>
        </w:rPr>
        <w:t xml:space="preserve"> </w:t>
      </w:r>
      <w:r>
        <w:t>кафедрой</w:t>
      </w:r>
      <w:r>
        <w:rPr>
          <w:spacing w:val="-7"/>
        </w:rPr>
        <w:t xml:space="preserve"> </w:t>
      </w:r>
      <w:r>
        <w:t>ИУ7</w:t>
      </w:r>
    </w:p>
    <w:p w14:paraId="3B18F882" w14:textId="77777777" w:rsidR="00B5038C" w:rsidRDefault="00A667BA">
      <w:pPr>
        <w:spacing w:line="184" w:lineRule="exact"/>
        <w:ind w:left="2498" w:right="134"/>
        <w:jc w:val="center"/>
        <w:rPr>
          <w:sz w:val="16"/>
        </w:rPr>
      </w:pPr>
      <w:r>
        <w:rPr>
          <w:sz w:val="16"/>
        </w:rPr>
        <w:t>(Индекс)</w:t>
      </w:r>
    </w:p>
    <w:p w14:paraId="0CDC73C4" w14:textId="77777777" w:rsidR="00B5038C" w:rsidRDefault="00A667BA">
      <w:pPr>
        <w:pStyle w:val="a3"/>
        <w:tabs>
          <w:tab w:val="left" w:pos="1734"/>
        </w:tabs>
        <w:spacing w:line="276" w:lineRule="exact"/>
        <w:ind w:right="107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5"/>
        </w:rPr>
        <w:t xml:space="preserve"> </w:t>
      </w:r>
      <w:r>
        <w:t>И.</w:t>
      </w:r>
      <w:r>
        <w:rPr>
          <w:spacing w:val="-4"/>
        </w:rPr>
        <w:t xml:space="preserve"> </w:t>
      </w:r>
      <w:r>
        <w:t>В.</w:t>
      </w:r>
      <w:r>
        <w:rPr>
          <w:spacing w:val="-4"/>
        </w:rPr>
        <w:t xml:space="preserve"> </w:t>
      </w:r>
      <w:r>
        <w:t>Рудаков</w:t>
      </w:r>
    </w:p>
    <w:p w14:paraId="1494E7C0" w14:textId="77777777" w:rsidR="00B5038C" w:rsidRDefault="00A667BA">
      <w:pPr>
        <w:spacing w:before="1" w:line="184" w:lineRule="exact"/>
        <w:ind w:left="2498" w:right="134"/>
        <w:jc w:val="center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И.О.Фамилия</w:t>
      </w:r>
      <w:proofErr w:type="spellEnd"/>
      <w:r>
        <w:rPr>
          <w:sz w:val="16"/>
        </w:rPr>
        <w:t>)</w:t>
      </w:r>
    </w:p>
    <w:p w14:paraId="2AE1EAB6" w14:textId="77777777" w:rsidR="00B5038C" w:rsidRDefault="00A667BA">
      <w:pPr>
        <w:pStyle w:val="a3"/>
        <w:spacing w:line="276" w:lineRule="exact"/>
        <w:ind w:right="109"/>
        <w:jc w:val="right"/>
      </w:pPr>
      <w:r>
        <w:t>«20»</w:t>
      </w:r>
      <w:r>
        <w:rPr>
          <w:spacing w:val="-4"/>
        </w:rPr>
        <w:t xml:space="preserve"> </w:t>
      </w:r>
      <w:r>
        <w:t>сентября</w:t>
      </w:r>
      <w:r>
        <w:rPr>
          <w:spacing w:val="-3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г.</w:t>
      </w:r>
    </w:p>
    <w:p w14:paraId="72A3D3EC" w14:textId="77777777" w:rsidR="00B5038C" w:rsidRDefault="00B5038C">
      <w:pPr>
        <w:spacing w:line="276" w:lineRule="exact"/>
        <w:jc w:val="right"/>
        <w:sectPr w:rsidR="00B5038C">
          <w:type w:val="continuous"/>
          <w:pgSz w:w="11910" w:h="16840"/>
          <w:pgMar w:top="760" w:right="740" w:bottom="280" w:left="1300" w:header="720" w:footer="720" w:gutter="0"/>
          <w:cols w:num="2" w:space="720" w:equalWidth="0">
            <w:col w:w="6117" w:space="40"/>
            <w:col w:w="3713"/>
          </w:cols>
        </w:sectPr>
      </w:pPr>
    </w:p>
    <w:p w14:paraId="6CB7C6BB" w14:textId="77777777" w:rsidR="00B5038C" w:rsidRDefault="00A667BA">
      <w:pPr>
        <w:spacing w:before="1"/>
        <w:ind w:left="653" w:right="645"/>
        <w:jc w:val="center"/>
        <w:rPr>
          <w:b/>
          <w:sz w:val="32"/>
        </w:rPr>
      </w:pPr>
      <w:r>
        <w:rPr>
          <w:b/>
          <w:sz w:val="32"/>
        </w:rPr>
        <w:t>на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выполнение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научно-исследовательской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работы</w:t>
      </w:r>
    </w:p>
    <w:p w14:paraId="0D0B940D" w14:textId="77777777" w:rsidR="00B5038C" w:rsidRDefault="00B5038C">
      <w:pPr>
        <w:pStyle w:val="a3"/>
        <w:spacing w:before="8"/>
        <w:rPr>
          <w:b/>
          <w:sz w:val="19"/>
        </w:rPr>
      </w:pPr>
    </w:p>
    <w:p w14:paraId="0E27B00A" w14:textId="77777777" w:rsidR="00B5038C" w:rsidRDefault="00B5038C">
      <w:pPr>
        <w:rPr>
          <w:sz w:val="19"/>
        </w:rPr>
        <w:sectPr w:rsidR="00B5038C">
          <w:type w:val="continuous"/>
          <w:pgSz w:w="11910" w:h="16840"/>
          <w:pgMar w:top="760" w:right="740" w:bottom="280" w:left="1300" w:header="720" w:footer="720" w:gutter="0"/>
          <w:cols w:space="720"/>
        </w:sectPr>
      </w:pPr>
    </w:p>
    <w:p w14:paraId="48F28C5D" w14:textId="77777777" w:rsidR="00B5038C" w:rsidRDefault="00A667BA">
      <w:pPr>
        <w:pStyle w:val="a3"/>
        <w:spacing w:before="90"/>
        <w:ind w:left="120"/>
      </w:pPr>
      <w:r>
        <w:t>по</w:t>
      </w:r>
      <w:r>
        <w:rPr>
          <w:spacing w:val="-2"/>
        </w:rPr>
        <w:t xml:space="preserve"> </w:t>
      </w:r>
      <w:r>
        <w:t>теме</w:t>
      </w:r>
    </w:p>
    <w:p w14:paraId="60061E4C" w14:textId="77777777" w:rsidR="00B5038C" w:rsidRDefault="00B5038C">
      <w:pPr>
        <w:pStyle w:val="a3"/>
        <w:spacing w:before="1"/>
        <w:rPr>
          <w:sz w:val="31"/>
        </w:rPr>
      </w:pPr>
    </w:p>
    <w:p w14:paraId="7C7AF983" w14:textId="6939919C" w:rsidR="00B5038C" w:rsidRDefault="00A667BA">
      <w:pPr>
        <w:ind w:left="120"/>
        <w:rPr>
          <w:b/>
          <w:sz w:val="24"/>
        </w:rPr>
      </w:pPr>
      <w:r>
        <w:rPr>
          <w:sz w:val="24"/>
        </w:rPr>
        <w:t>Студент</w:t>
      </w:r>
      <w:r>
        <w:rPr>
          <w:spacing w:val="-7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ИУ7-5</w:t>
      </w:r>
      <w:r w:rsidR="009E40B4">
        <w:rPr>
          <w:b/>
          <w:sz w:val="24"/>
        </w:rPr>
        <w:t>2</w:t>
      </w:r>
      <w:r>
        <w:rPr>
          <w:b/>
          <w:sz w:val="24"/>
        </w:rPr>
        <w:t>Б</w:t>
      </w:r>
    </w:p>
    <w:p w14:paraId="44EAFD9C" w14:textId="77777777" w:rsidR="00B5038C" w:rsidRDefault="00A667BA">
      <w:pPr>
        <w:pStyle w:val="a3"/>
        <w:spacing w:before="4"/>
        <w:rPr>
          <w:b/>
          <w:sz w:val="35"/>
        </w:rPr>
      </w:pPr>
      <w:r>
        <w:br w:type="column"/>
      </w:r>
    </w:p>
    <w:p w14:paraId="62EAA92C" w14:textId="7EA14FDE" w:rsidR="00B5038C" w:rsidRDefault="002B7035">
      <w:pPr>
        <w:pStyle w:val="1"/>
      </w:pPr>
      <w:r>
        <w:t>Выявление транспортной структуры на изображениях</w:t>
      </w:r>
    </w:p>
    <w:p w14:paraId="4B94D5A5" w14:textId="77777777" w:rsidR="00B5038C" w:rsidRDefault="00B5038C">
      <w:pPr>
        <w:sectPr w:rsidR="00B5038C">
          <w:type w:val="continuous"/>
          <w:pgSz w:w="11910" w:h="16840"/>
          <w:pgMar w:top="760" w:right="740" w:bottom="280" w:left="1300" w:header="720" w:footer="720" w:gutter="0"/>
          <w:cols w:num="2" w:space="720" w:equalWidth="0">
            <w:col w:w="2844" w:space="89"/>
            <w:col w:w="6937"/>
          </w:cols>
        </w:sectPr>
      </w:pPr>
    </w:p>
    <w:p w14:paraId="3DEEC669" w14:textId="77777777" w:rsidR="00B5038C" w:rsidRPr="00E1578C" w:rsidRDefault="00B5038C">
      <w:pPr>
        <w:pStyle w:val="a3"/>
        <w:spacing w:before="4"/>
        <w:rPr>
          <w:b/>
          <w:sz w:val="23"/>
        </w:rPr>
      </w:pPr>
    </w:p>
    <w:p w14:paraId="1390FDB6" w14:textId="742D4C75" w:rsidR="00B5038C" w:rsidRDefault="009E40B4">
      <w:pPr>
        <w:spacing w:before="90" w:line="552" w:lineRule="auto"/>
        <w:ind w:left="120" w:right="2988" w:firstLine="2903"/>
        <w:jc w:val="both"/>
        <w:rPr>
          <w:b/>
          <w:sz w:val="24"/>
        </w:rPr>
      </w:pPr>
      <w:r>
        <w:rPr>
          <w:b/>
          <w:sz w:val="24"/>
        </w:rPr>
        <w:t>Нисуев Нису Феликсович</w:t>
      </w:r>
      <w:r w:rsidR="00A667BA">
        <w:rPr>
          <w:b/>
          <w:spacing w:val="-57"/>
          <w:sz w:val="24"/>
        </w:rPr>
        <w:t xml:space="preserve"> </w:t>
      </w:r>
      <w:r w:rsidR="00A667BA">
        <w:rPr>
          <w:sz w:val="24"/>
        </w:rPr>
        <w:t xml:space="preserve">Направленность НИР (учебная, исследовательская, др.): </w:t>
      </w:r>
      <w:r w:rsidR="00A667BA">
        <w:rPr>
          <w:b/>
          <w:sz w:val="24"/>
        </w:rPr>
        <w:t>учебная.</w:t>
      </w:r>
      <w:r w:rsidR="00A667BA">
        <w:rPr>
          <w:b/>
          <w:spacing w:val="-57"/>
          <w:sz w:val="24"/>
        </w:rPr>
        <w:t xml:space="preserve"> </w:t>
      </w:r>
      <w:r w:rsidR="00A667BA">
        <w:rPr>
          <w:sz w:val="24"/>
        </w:rPr>
        <w:t>Источник</w:t>
      </w:r>
      <w:r w:rsidR="00A667BA">
        <w:rPr>
          <w:spacing w:val="-3"/>
          <w:sz w:val="24"/>
        </w:rPr>
        <w:t xml:space="preserve"> </w:t>
      </w:r>
      <w:r w:rsidR="00A667BA">
        <w:rPr>
          <w:sz w:val="24"/>
        </w:rPr>
        <w:t>тематики</w:t>
      </w:r>
      <w:r w:rsidR="00A667BA">
        <w:rPr>
          <w:spacing w:val="-2"/>
          <w:sz w:val="24"/>
        </w:rPr>
        <w:t xml:space="preserve"> </w:t>
      </w:r>
      <w:r w:rsidR="00A667BA">
        <w:rPr>
          <w:sz w:val="24"/>
        </w:rPr>
        <w:t>(кафедра,</w:t>
      </w:r>
      <w:r w:rsidR="00A667BA">
        <w:rPr>
          <w:spacing w:val="-2"/>
          <w:sz w:val="24"/>
        </w:rPr>
        <w:t xml:space="preserve"> </w:t>
      </w:r>
      <w:r w:rsidR="00A667BA">
        <w:rPr>
          <w:sz w:val="24"/>
        </w:rPr>
        <w:t>предприятие,</w:t>
      </w:r>
      <w:r w:rsidR="00A667BA">
        <w:rPr>
          <w:spacing w:val="-3"/>
          <w:sz w:val="24"/>
        </w:rPr>
        <w:t xml:space="preserve"> </w:t>
      </w:r>
      <w:r w:rsidR="00A667BA">
        <w:rPr>
          <w:sz w:val="24"/>
        </w:rPr>
        <w:t xml:space="preserve">НИР): </w:t>
      </w:r>
      <w:r w:rsidR="00A667BA">
        <w:rPr>
          <w:b/>
          <w:sz w:val="24"/>
        </w:rPr>
        <w:t>кафедра.</w:t>
      </w:r>
    </w:p>
    <w:p w14:paraId="2C6F962E" w14:textId="77777777" w:rsidR="00B5038C" w:rsidRDefault="00A667BA">
      <w:pPr>
        <w:pStyle w:val="a3"/>
        <w:spacing w:line="274" w:lineRule="exact"/>
        <w:ind w:left="120"/>
        <w:jc w:val="both"/>
      </w:pPr>
      <w:r>
        <w:t>График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proofErr w:type="gramStart"/>
      <w:r>
        <w:t xml:space="preserve">НИР:  </w:t>
      </w:r>
      <w:r>
        <w:rPr>
          <w:spacing w:val="53"/>
        </w:rPr>
        <w:t xml:space="preserve"> </w:t>
      </w:r>
      <w:proofErr w:type="gramEnd"/>
      <w:r>
        <w:t>25%</w:t>
      </w:r>
      <w:r>
        <w:rPr>
          <w:spacing w:val="-2"/>
        </w:rPr>
        <w:t xml:space="preserve"> </w:t>
      </w:r>
      <w:r>
        <w:t>к 4</w:t>
      </w:r>
      <w:r>
        <w:rPr>
          <w:spacing w:val="-2"/>
        </w:rPr>
        <w:t xml:space="preserve"> </w:t>
      </w:r>
      <w:proofErr w:type="spellStart"/>
      <w:r>
        <w:t>нед</w:t>
      </w:r>
      <w:proofErr w:type="spellEnd"/>
      <w:r>
        <w:t>.,</w:t>
      </w:r>
      <w:r>
        <w:rPr>
          <w:spacing w:val="-2"/>
        </w:rPr>
        <w:t xml:space="preserve"> </w:t>
      </w:r>
      <w:r>
        <w:t>50%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proofErr w:type="spellStart"/>
      <w:r>
        <w:t>нед</w:t>
      </w:r>
      <w:proofErr w:type="spellEnd"/>
      <w:r>
        <w:t>.,</w:t>
      </w:r>
      <w:r>
        <w:rPr>
          <w:spacing w:val="-3"/>
        </w:rPr>
        <w:t xml:space="preserve"> </w:t>
      </w:r>
      <w:r>
        <w:t>75%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13</w:t>
      </w:r>
      <w:r>
        <w:rPr>
          <w:spacing w:val="-2"/>
        </w:rPr>
        <w:t xml:space="preserve"> </w:t>
      </w:r>
      <w:proofErr w:type="spellStart"/>
      <w:r>
        <w:t>нед</w:t>
      </w:r>
      <w:proofErr w:type="spellEnd"/>
      <w:r>
        <w:t>.,</w:t>
      </w:r>
      <w:r>
        <w:rPr>
          <w:spacing w:val="-2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proofErr w:type="spellStart"/>
      <w:r>
        <w:t>нед</w:t>
      </w:r>
      <w:proofErr w:type="spellEnd"/>
      <w:r>
        <w:t>.</w:t>
      </w:r>
    </w:p>
    <w:p w14:paraId="3656B9AB" w14:textId="77777777" w:rsidR="00B5038C" w:rsidRPr="00432559" w:rsidRDefault="00B5038C">
      <w:pPr>
        <w:pStyle w:val="a3"/>
        <w:spacing w:before="1"/>
        <w:rPr>
          <w:sz w:val="31"/>
          <w:lang w:val="en-US"/>
        </w:rPr>
      </w:pPr>
    </w:p>
    <w:p w14:paraId="71C60822" w14:textId="77777777" w:rsidR="00B5038C" w:rsidRDefault="00A667BA">
      <w:pPr>
        <w:pStyle w:val="2"/>
      </w:pPr>
      <w:r>
        <w:t>Техническое</w:t>
      </w:r>
      <w:r>
        <w:rPr>
          <w:spacing w:val="-9"/>
        </w:rPr>
        <w:t xml:space="preserve"> </w:t>
      </w:r>
      <w:r>
        <w:t>задание</w:t>
      </w:r>
    </w:p>
    <w:p w14:paraId="6AF64DB6" w14:textId="18A49D01" w:rsidR="00B5038C" w:rsidRDefault="00A667BA">
      <w:pPr>
        <w:spacing w:before="41" w:line="276" w:lineRule="auto"/>
        <w:ind w:left="120" w:right="106"/>
        <w:jc w:val="both"/>
        <w:rPr>
          <w:i/>
          <w:sz w:val="24"/>
        </w:rPr>
      </w:pPr>
      <w:r>
        <w:rPr>
          <w:i/>
          <w:sz w:val="24"/>
        </w:rPr>
        <w:t xml:space="preserve">Проанализировать предметную область: ввести основные определения, обозначить </w:t>
      </w:r>
      <w:proofErr w:type="gramStart"/>
      <w:r>
        <w:rPr>
          <w:i/>
          <w:sz w:val="24"/>
        </w:rPr>
        <w:t>основ-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ные</w:t>
      </w:r>
      <w:proofErr w:type="spellEnd"/>
      <w:proofErr w:type="gramEnd"/>
      <w:r>
        <w:rPr>
          <w:i/>
          <w:sz w:val="24"/>
        </w:rPr>
        <w:t xml:space="preserve"> вехи развития. Перечислить методы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или группы методов решения, сформулировать критерии сравнения. Сравнить перечисленные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методы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по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сформулированным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критериям.</w:t>
      </w:r>
    </w:p>
    <w:p w14:paraId="45FB0818" w14:textId="77777777" w:rsidR="00B5038C" w:rsidRDefault="00B5038C">
      <w:pPr>
        <w:pStyle w:val="a3"/>
        <w:spacing w:before="4"/>
        <w:rPr>
          <w:i/>
          <w:sz w:val="27"/>
        </w:rPr>
      </w:pPr>
    </w:p>
    <w:p w14:paraId="08560CBC" w14:textId="77777777" w:rsidR="00B5038C" w:rsidRDefault="00A667BA">
      <w:pPr>
        <w:pStyle w:val="2"/>
      </w:pPr>
      <w:r>
        <w:t>Оформление</w:t>
      </w:r>
      <w:r>
        <w:rPr>
          <w:spacing w:val="-11"/>
        </w:rPr>
        <w:t xml:space="preserve"> </w:t>
      </w:r>
      <w:r>
        <w:t>научно-исследовательской</w:t>
      </w:r>
      <w:r>
        <w:rPr>
          <w:spacing w:val="-11"/>
        </w:rPr>
        <w:t xml:space="preserve"> </w:t>
      </w:r>
      <w:r>
        <w:t>работы:</w:t>
      </w:r>
    </w:p>
    <w:p w14:paraId="049F31CB" w14:textId="77777777" w:rsidR="00B5038C" w:rsidRDefault="00B5038C">
      <w:pPr>
        <w:pStyle w:val="a3"/>
        <w:spacing w:before="1"/>
        <w:rPr>
          <w:b/>
          <w:i/>
          <w:sz w:val="31"/>
        </w:rPr>
      </w:pPr>
    </w:p>
    <w:p w14:paraId="368EE2E8" w14:textId="77777777" w:rsidR="00B5038C" w:rsidRDefault="00A667BA">
      <w:pPr>
        <w:pStyle w:val="a5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Расчетно-пояснительная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записка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12-15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листах</w:t>
      </w:r>
      <w:r>
        <w:rPr>
          <w:spacing w:val="-6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6"/>
          <w:sz w:val="24"/>
        </w:rPr>
        <w:t xml:space="preserve"> </w:t>
      </w:r>
      <w:r>
        <w:rPr>
          <w:sz w:val="24"/>
        </w:rPr>
        <w:t>А4.</w:t>
      </w:r>
    </w:p>
    <w:p w14:paraId="171C071A" w14:textId="77777777" w:rsidR="00B5038C" w:rsidRDefault="00A667BA">
      <w:pPr>
        <w:pStyle w:val="a5"/>
        <w:numPr>
          <w:ilvl w:val="0"/>
          <w:numId w:val="1"/>
        </w:numPr>
        <w:tabs>
          <w:tab w:val="left" w:pos="840"/>
        </w:tabs>
        <w:spacing w:before="41" w:line="276" w:lineRule="auto"/>
        <w:ind w:right="119"/>
        <w:rPr>
          <w:sz w:val="24"/>
        </w:rPr>
      </w:pPr>
      <w:r>
        <w:rPr>
          <w:sz w:val="24"/>
        </w:rPr>
        <w:t>Перечень графического (иллюстративного) материала (плакаты, слайды и т. п.):</w:t>
      </w:r>
      <w:r>
        <w:rPr>
          <w:spacing w:val="1"/>
          <w:sz w:val="24"/>
        </w:rPr>
        <w:t xml:space="preserve"> </w:t>
      </w:r>
      <w:r>
        <w:rPr>
          <w:sz w:val="24"/>
        </w:rPr>
        <w:t>Презентация</w:t>
      </w:r>
      <w:r>
        <w:rPr>
          <w:spacing w:val="23"/>
          <w:sz w:val="24"/>
        </w:rPr>
        <w:t xml:space="preserve"> </w:t>
      </w:r>
      <w:r>
        <w:rPr>
          <w:sz w:val="24"/>
        </w:rPr>
        <w:t>на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слайдах.</w:t>
      </w:r>
      <w:r>
        <w:rPr>
          <w:spacing w:val="22"/>
          <w:sz w:val="24"/>
        </w:rPr>
        <w:t xml:space="preserve"> </w:t>
      </w:r>
      <w:r>
        <w:rPr>
          <w:sz w:val="24"/>
        </w:rPr>
        <w:t>В</w:t>
      </w:r>
      <w:r>
        <w:rPr>
          <w:spacing w:val="23"/>
          <w:sz w:val="24"/>
        </w:rPr>
        <w:t xml:space="preserve"> </w:t>
      </w:r>
      <w:r>
        <w:rPr>
          <w:sz w:val="24"/>
        </w:rPr>
        <w:t>презентации</w:t>
      </w:r>
      <w:r>
        <w:rPr>
          <w:spacing w:val="2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22"/>
          <w:sz w:val="24"/>
        </w:rPr>
        <w:t xml:space="preserve"> </w:t>
      </w:r>
      <w:r>
        <w:rPr>
          <w:sz w:val="24"/>
        </w:rPr>
        <w:t>быть</w:t>
      </w:r>
      <w:r>
        <w:rPr>
          <w:spacing w:val="23"/>
          <w:sz w:val="24"/>
        </w:rPr>
        <w:t xml:space="preserve"> </w:t>
      </w:r>
      <w:r>
        <w:rPr>
          <w:sz w:val="24"/>
        </w:rPr>
        <w:t>отражены</w:t>
      </w:r>
      <w:r>
        <w:rPr>
          <w:spacing w:val="24"/>
          <w:sz w:val="24"/>
        </w:rPr>
        <w:t xml:space="preserve"> </w:t>
      </w:r>
      <w:r>
        <w:rPr>
          <w:sz w:val="24"/>
        </w:rPr>
        <w:t>формализованная</w:t>
      </w:r>
      <w:r>
        <w:rPr>
          <w:spacing w:val="-57"/>
          <w:sz w:val="24"/>
        </w:rPr>
        <w:t xml:space="preserve"> </w:t>
      </w:r>
      <w:r>
        <w:rPr>
          <w:sz w:val="24"/>
        </w:rPr>
        <w:t>постановка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-1"/>
          <w:sz w:val="24"/>
        </w:rPr>
        <w:t xml:space="preserve"> </w:t>
      </w:r>
      <w:r>
        <w:rPr>
          <w:sz w:val="24"/>
        </w:rPr>
        <w:t>сравнения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решения.</w:t>
      </w:r>
    </w:p>
    <w:p w14:paraId="53128261" w14:textId="77777777" w:rsidR="00B5038C" w:rsidRDefault="00B5038C">
      <w:pPr>
        <w:pStyle w:val="a3"/>
        <w:spacing w:before="5"/>
        <w:rPr>
          <w:sz w:val="27"/>
        </w:rPr>
      </w:pPr>
    </w:p>
    <w:p w14:paraId="5BADEDE3" w14:textId="77777777" w:rsidR="00B5038C" w:rsidRDefault="00A667BA">
      <w:pPr>
        <w:pStyle w:val="a3"/>
        <w:spacing w:before="1"/>
        <w:ind w:left="120"/>
        <w:jc w:val="both"/>
      </w:pPr>
      <w:r>
        <w:t>Дата</w:t>
      </w:r>
      <w:r>
        <w:rPr>
          <w:spacing w:val="-4"/>
        </w:rPr>
        <w:t xml:space="preserve"> </w:t>
      </w:r>
      <w:r>
        <w:t>выдачи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«20»</w:t>
      </w:r>
      <w:r>
        <w:rPr>
          <w:spacing w:val="-3"/>
        </w:rPr>
        <w:t xml:space="preserve"> </w:t>
      </w:r>
      <w:r>
        <w:t>сентября</w:t>
      </w:r>
      <w:r>
        <w:rPr>
          <w:spacing w:val="-3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г.</w:t>
      </w:r>
    </w:p>
    <w:p w14:paraId="62486C05" w14:textId="77777777" w:rsidR="00B5038C" w:rsidRDefault="00B5038C">
      <w:pPr>
        <w:pStyle w:val="a3"/>
        <w:spacing w:before="3"/>
        <w:rPr>
          <w:sz w:val="23"/>
        </w:rPr>
      </w:pPr>
    </w:p>
    <w:p w14:paraId="4101652C" w14:textId="77777777" w:rsidR="00B5038C" w:rsidRDefault="00B5038C">
      <w:pPr>
        <w:rPr>
          <w:sz w:val="23"/>
        </w:rPr>
        <w:sectPr w:rsidR="00B5038C">
          <w:type w:val="continuous"/>
          <w:pgSz w:w="11910" w:h="16840"/>
          <w:pgMar w:top="760" w:right="740" w:bottom="280" w:left="1300" w:header="720" w:footer="720" w:gutter="0"/>
          <w:cols w:space="720"/>
        </w:sectPr>
      </w:pPr>
    </w:p>
    <w:p w14:paraId="01D51358" w14:textId="77777777" w:rsidR="00B5038C" w:rsidRDefault="00A667BA">
      <w:pPr>
        <w:pStyle w:val="1"/>
        <w:spacing w:before="90"/>
      </w:pPr>
      <w:r>
        <w:t>Руководитель</w:t>
      </w:r>
      <w:r>
        <w:rPr>
          <w:spacing w:val="-9"/>
        </w:rPr>
        <w:t xml:space="preserve"> </w:t>
      </w:r>
      <w:r>
        <w:t>НИР</w:t>
      </w:r>
    </w:p>
    <w:p w14:paraId="5985E37B" w14:textId="0B58D532" w:rsidR="00B5038C" w:rsidRPr="0094515F" w:rsidRDefault="00A667BA">
      <w:pPr>
        <w:tabs>
          <w:tab w:val="left" w:pos="2214"/>
        </w:tabs>
        <w:spacing w:before="90"/>
        <w:ind w:left="120"/>
        <w:rPr>
          <w:b/>
          <w:sz w:val="24"/>
        </w:rPr>
      </w:pPr>
      <w:r>
        <w:br w:type="column"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5"/>
          <w:sz w:val="24"/>
        </w:rPr>
        <w:t xml:space="preserve"> </w:t>
      </w:r>
      <w:r w:rsidR="007777E7">
        <w:rPr>
          <w:b/>
          <w:sz w:val="24"/>
        </w:rPr>
        <w:t>К. Л. Тассов</w:t>
      </w:r>
    </w:p>
    <w:p w14:paraId="6E2C6472" w14:textId="77777777" w:rsidR="00B5038C" w:rsidRDefault="00A667BA">
      <w:pPr>
        <w:tabs>
          <w:tab w:val="left" w:pos="3057"/>
        </w:tabs>
        <w:spacing w:before="41"/>
        <w:ind w:left="548"/>
        <w:rPr>
          <w:sz w:val="18"/>
        </w:rPr>
      </w:pPr>
      <w:r>
        <w:rPr>
          <w:sz w:val="18"/>
        </w:rPr>
        <w:t>(Подпись,</w:t>
      </w:r>
      <w:r>
        <w:rPr>
          <w:spacing w:val="-2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4B99056E" w14:textId="77777777" w:rsidR="00B5038C" w:rsidRDefault="00B5038C">
      <w:pPr>
        <w:rPr>
          <w:sz w:val="18"/>
        </w:rPr>
        <w:sectPr w:rsidR="00B5038C">
          <w:type w:val="continuous"/>
          <w:pgSz w:w="11910" w:h="16840"/>
          <w:pgMar w:top="760" w:right="740" w:bottom="280" w:left="1300" w:header="720" w:footer="720" w:gutter="0"/>
          <w:cols w:num="2" w:space="720" w:equalWidth="0">
            <w:col w:w="2257" w:space="2706"/>
            <w:col w:w="4907"/>
          </w:cols>
        </w:sectPr>
      </w:pPr>
    </w:p>
    <w:p w14:paraId="1B4781AB" w14:textId="77777777" w:rsidR="00B5038C" w:rsidRDefault="00A667BA">
      <w:pPr>
        <w:tabs>
          <w:tab w:val="left" w:pos="5082"/>
          <w:tab w:val="left" w:pos="7177"/>
          <w:tab w:val="left" w:pos="9697"/>
        </w:tabs>
        <w:spacing w:before="31"/>
        <w:ind w:left="120"/>
        <w:rPr>
          <w:sz w:val="24"/>
        </w:rPr>
      </w:pPr>
      <w:r>
        <w:rPr>
          <w:b/>
          <w:sz w:val="24"/>
        </w:rPr>
        <w:t>Студент</w:t>
      </w:r>
      <w:r>
        <w:rPr>
          <w:b/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5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8179A8E" w14:textId="77777777" w:rsidR="00B5038C" w:rsidRDefault="00A667BA">
      <w:pPr>
        <w:tabs>
          <w:tab w:val="left" w:pos="8020"/>
        </w:tabs>
        <w:spacing w:before="41"/>
        <w:ind w:left="5511"/>
        <w:rPr>
          <w:sz w:val="18"/>
        </w:rPr>
      </w:pPr>
      <w:r>
        <w:rPr>
          <w:sz w:val="18"/>
        </w:rPr>
        <w:t>(Подпись,</w:t>
      </w:r>
      <w:r>
        <w:rPr>
          <w:spacing w:val="-2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1299C43A" w14:textId="77777777" w:rsidR="00B5038C" w:rsidRDefault="00B5038C">
      <w:pPr>
        <w:pStyle w:val="a3"/>
        <w:spacing w:before="3"/>
      </w:pPr>
    </w:p>
    <w:p w14:paraId="6F387590" w14:textId="77777777" w:rsidR="00B5038C" w:rsidRDefault="00A667BA">
      <w:pPr>
        <w:ind w:left="120"/>
        <w:rPr>
          <w:sz w:val="18"/>
        </w:rPr>
      </w:pPr>
      <w:r>
        <w:rPr>
          <w:sz w:val="18"/>
        </w:rPr>
        <w:t>Временная</w:t>
      </w:r>
      <w:r>
        <w:rPr>
          <w:spacing w:val="-5"/>
          <w:sz w:val="18"/>
        </w:rPr>
        <w:t xml:space="preserve"> </w:t>
      </w:r>
      <w:r>
        <w:rPr>
          <w:sz w:val="18"/>
        </w:rPr>
        <w:t>метка</w:t>
      </w:r>
      <w:r>
        <w:rPr>
          <w:spacing w:val="-5"/>
          <w:sz w:val="18"/>
        </w:rPr>
        <w:t xml:space="preserve"> </w:t>
      </w:r>
      <w:r>
        <w:rPr>
          <w:sz w:val="18"/>
        </w:rPr>
        <w:t>генерации:</w:t>
      </w:r>
      <w:r>
        <w:rPr>
          <w:spacing w:val="-4"/>
          <w:sz w:val="18"/>
        </w:rPr>
        <w:t xml:space="preserve"> </w:t>
      </w:r>
      <w:r>
        <w:rPr>
          <w:sz w:val="18"/>
        </w:rPr>
        <w:t>24.11.24</w:t>
      </w:r>
      <w:r>
        <w:rPr>
          <w:spacing w:val="-4"/>
          <w:sz w:val="18"/>
        </w:rPr>
        <w:t xml:space="preserve"> </w:t>
      </w:r>
      <w:r>
        <w:rPr>
          <w:sz w:val="18"/>
        </w:rPr>
        <w:t>г.,</w:t>
      </w:r>
      <w:r>
        <w:rPr>
          <w:spacing w:val="-5"/>
          <w:sz w:val="18"/>
        </w:rPr>
        <w:t xml:space="preserve"> </w:t>
      </w:r>
      <w:r>
        <w:rPr>
          <w:sz w:val="18"/>
        </w:rPr>
        <w:t>22:06:44</w:t>
      </w:r>
    </w:p>
    <w:sectPr w:rsidR="00B5038C">
      <w:type w:val="continuous"/>
      <w:pgSz w:w="11910" w:h="16840"/>
      <w:pgMar w:top="76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D57EF5"/>
    <w:multiLevelType w:val="hybridMultilevel"/>
    <w:tmpl w:val="1AB8627A"/>
    <w:lvl w:ilvl="0" w:tplc="6CC8C53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E0EF41E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C34CE440"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 w:tplc="0104637C"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  <w:lvl w:ilvl="4" w:tplc="1D720178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5" w:tplc="CB506038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CD0E3C7A"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 w:tplc="8982B9B6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F8EE51F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num w:numId="1" w16cid:durableId="163613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9F03351"/>
    <w:rsid w:val="000F1658"/>
    <w:rsid w:val="002B27A6"/>
    <w:rsid w:val="002B7035"/>
    <w:rsid w:val="00330D7E"/>
    <w:rsid w:val="00354516"/>
    <w:rsid w:val="00366A2A"/>
    <w:rsid w:val="00383C9F"/>
    <w:rsid w:val="00432559"/>
    <w:rsid w:val="00761ABC"/>
    <w:rsid w:val="007777E7"/>
    <w:rsid w:val="00815AA5"/>
    <w:rsid w:val="008F2D51"/>
    <w:rsid w:val="0094515F"/>
    <w:rsid w:val="00951370"/>
    <w:rsid w:val="009E40B4"/>
    <w:rsid w:val="00A667BA"/>
    <w:rsid w:val="00B14453"/>
    <w:rsid w:val="00B5038C"/>
    <w:rsid w:val="00E07140"/>
    <w:rsid w:val="00E1578C"/>
    <w:rsid w:val="00F05CE3"/>
    <w:rsid w:val="00F915AD"/>
    <w:rsid w:val="00FA39FC"/>
    <w:rsid w:val="39F03351"/>
    <w:rsid w:val="408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0786"/>
  <w15:docId w15:val="{520A1515-81B1-405C-8CF3-8E82D6DD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20"/>
      <w:jc w:val="both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3760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8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Нису Нисуев</cp:lastModifiedBy>
  <cp:revision>7</cp:revision>
  <dcterms:created xsi:type="dcterms:W3CDTF">2024-12-12T11:05:00Z</dcterms:created>
  <dcterms:modified xsi:type="dcterms:W3CDTF">2024-12-19T10:32:00Z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2024-11-24T00:00:00Z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2024-11-24T00:00:00Z</vt:filetime>
  </property>
</Properties>
</file>