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9B05" w14:textId="5CDD01B2" w:rsidR="00E259C9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>Дисциплина «</w:t>
      </w:r>
      <w:r w:rsidR="00126EF5" w:rsidRPr="00126EF5">
        <w:rPr>
          <w:color w:val="595959"/>
          <w:sz w:val="21"/>
          <w:szCs w:val="21"/>
          <w:lang w:val="ru-RU"/>
        </w:rPr>
        <w:t>В</w:t>
      </w:r>
      <w:r w:rsidR="00126EF5" w:rsidRPr="00126EF5">
        <w:rPr>
          <w:color w:val="595959"/>
          <w:sz w:val="21"/>
          <w:szCs w:val="21"/>
        </w:rPr>
        <w:t>ероятностные модели в задачах машинного обучения</w:t>
      </w:r>
      <w:r>
        <w:rPr>
          <w:color w:val="595959"/>
          <w:sz w:val="21"/>
          <w:szCs w:val="21"/>
        </w:rPr>
        <w:t>»</w:t>
      </w:r>
    </w:p>
    <w:p w14:paraId="080FDFF8" w14:textId="77777777" w:rsidR="00E259C9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6</w:t>
      </w:r>
    </w:p>
    <w:p w14:paraId="640FD5B4" w14:textId="77777777" w:rsidR="00E259C9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ВЫЧИСЛЕНИЕ СТАЦИОНАРНОГО РАСПРЕДЕЛЕНИЯ</w:t>
      </w:r>
    </w:p>
    <w:p w14:paraId="4E864576" w14:textId="77777777" w:rsidR="00E259C9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E259C9" w14:paraId="7ECB6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3AF5D" w14:textId="77777777" w:rsidR="00E259C9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B410D" w14:textId="77777777" w:rsidR="00E259C9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E259C9" w14:paraId="1CAC9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4A2EBC" w14:textId="77777777" w:rsidR="00E259C9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FC02F" w14:textId="77777777" w:rsidR="00E259C9" w:rsidRDefault="00000000">
            <w:r>
              <w:t>Лекция 6. Стационарное распределение марковской цепи</w:t>
            </w:r>
          </w:p>
        </w:tc>
      </w:tr>
      <w:tr w:rsidR="00E259C9" w14:paraId="008C6A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C7174" w14:textId="77777777" w:rsidR="00E259C9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C92B3C" w14:textId="77777777" w:rsidR="00E259C9" w:rsidRDefault="00000000">
            <w:r>
              <w:t>90 минут (2 академических часа)</w:t>
            </w:r>
          </w:p>
        </w:tc>
      </w:tr>
      <w:tr w:rsidR="00E259C9" w14:paraId="5E77EE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2F25B" w14:textId="77777777" w:rsidR="00E259C9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86002" w14:textId="77777777" w:rsidR="00E259C9" w:rsidRDefault="00000000">
            <w:r>
              <w:t>Python 3, Jupyter Notebook, NumPy</w:t>
            </w:r>
          </w:p>
        </w:tc>
      </w:tr>
      <w:tr w:rsidR="00E259C9" w14:paraId="4B6CF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A53AB" w14:textId="77777777" w:rsidR="00E259C9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899B1" w14:textId="77777777" w:rsidR="00E259C9" w:rsidRDefault="00000000">
            <w:r>
              <w:t>Файл .ipynb с кодом, результатами выполнения и письменными ответами на вопросы</w:t>
            </w:r>
          </w:p>
        </w:tc>
      </w:tr>
    </w:tbl>
    <w:p w14:paraId="2EFC6CA1" w14:textId="77777777" w:rsidR="00E259C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24E02CBD" w14:textId="77777777" w:rsidR="00E259C9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программно реализовать три метода вычисления стационарного распределения цепи Маркова, рассмотренных на лекции 6 (итерационный, через систему линейных уравнений и через собственные векторы), применить их к модели погоды и к новому примеру с тремя состояниями, а также своими глазами увидеть оба «патологических» примера (приводимость и периодичность), разобранных на лекции.</w:t>
      </w:r>
    </w:p>
    <w:p w14:paraId="472116BE" w14:textId="77777777" w:rsidR="00E259C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5B7246D2" w14:textId="77777777" w:rsidR="00E259C9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Notebook: praktika6_Фамилия.ipynb.</w:t>
      </w:r>
    </w:p>
    <w:p w14:paraId="4A13D149" w14:textId="77777777" w:rsidR="00E259C9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2747D7E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550C60B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36CA7CBF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12082D5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print("NumPy импортирован успешно")</w:t>
            </w:r>
          </w:p>
        </w:tc>
      </w:tr>
    </w:tbl>
    <w:p w14:paraId="0A31BCEA" w14:textId="77777777" w:rsidR="00E259C9" w:rsidRDefault="00E259C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50C925F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291F3F" w14:textId="77777777" w:rsidR="00E259C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11A07D3F" w14:textId="77777777" w:rsidR="00E259C9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их, ориентируясь на конспект лекции 6.</w:t>
            </w:r>
          </w:p>
          <w:p w14:paraId="54F186B1" w14:textId="77777777" w:rsidR="00E259C9" w:rsidRDefault="00000000">
            <w:pPr>
              <w:spacing w:after="50" w:line="290" w:lineRule="auto"/>
            </w:pPr>
            <w:r>
              <w:rPr>
                <w:color w:val="222222"/>
              </w:rPr>
              <w:t>Задания 1–3 используют матрицу переходов модели погоды из лекции 5: P = [[0.8, 0.2], [0.4, 0.6]].</w:t>
            </w:r>
          </w:p>
        </w:tc>
      </w:tr>
    </w:tbl>
    <w:p w14:paraId="4FC263A0" w14:textId="77777777" w:rsidR="00E259C9" w:rsidRDefault="00000000">
      <w:r>
        <w:br w:type="page"/>
      </w:r>
    </w:p>
    <w:p w14:paraId="6F74C45E" w14:textId="77777777" w:rsidR="00E259C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6B74DD9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D9E42C8" w14:textId="77777777" w:rsidR="00E259C9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b/>
                <w:bCs/>
                <w:color w:val="FFFFFF"/>
                <w:sz w:val="22"/>
                <w:szCs w:val="22"/>
              </w:rPr>
              <w:t>Метод 1: решение системы линейных уравнений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7D655865" w14:textId="77777777" w:rsidR="00E259C9" w:rsidRDefault="00E259C9">
      <w:pPr>
        <w:spacing w:after="120"/>
      </w:pPr>
    </w:p>
    <w:p w14:paraId="33FD0E9B" w14:textId="77777777" w:rsidR="00E259C9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реализуете точный метод вычисления стационарного распределения — решение системы линейных уравнений πP=π с условием нормировки, разобранное на лекции. Напомним технический нюанс из лекции: нужно заменить одно из уравнений системы условием нормировки Σπᵢ=1, поскольку исходная система вырождена.</w:t>
      </w:r>
    </w:p>
    <w:p w14:paraId="0E262A27" w14:textId="77777777" w:rsidR="00E259C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692BC579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построить матрицу коэффициентов A и вектор правой части b для системы уравнений (используйте подсказку в коде);</w:t>
      </w:r>
    </w:p>
    <w:p w14:paraId="4F43B2B6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решить систему с помощью np.linalg.solve();</w:t>
      </w:r>
    </w:p>
    <w:p w14:paraId="732BBE57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сравнить результат с точным значением из лекции: π=(2/3, 1/3).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4075410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03201B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 = np.array([</w:t>
            </w:r>
          </w:p>
          <w:p w14:paraId="4978E242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[0.8, 0.2],</w:t>
            </w:r>
          </w:p>
          <w:p w14:paraId="3D8CE5E7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[0.4, 0.6],</w:t>
            </w:r>
          </w:p>
          <w:p w14:paraId="615CA64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])</w:t>
            </w:r>
          </w:p>
          <w:p w14:paraId="3A64106B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k = P.shape[0]     # число состояний</w:t>
            </w:r>
          </w:p>
          <w:p w14:paraId="2BD6A0CE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3E3C0B2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Строим систему уравнений (P^T - I)*pi^T = 0, с заменой последней строки на условие нормировки</w:t>
            </w:r>
          </w:p>
          <w:p w14:paraId="33645FE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 = np.vstack([(P.T - np.eye(k))[:-1], np.ones(k)])</w:t>
            </w:r>
          </w:p>
          <w:p w14:paraId="2CC008B2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b = np.zeros(k)</w:t>
            </w:r>
          </w:p>
          <w:p w14:paraId="5E1A5E1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b[-1] = ___          # последнее уравнение соответствует условию суммы = 1</w:t>
            </w:r>
          </w:p>
          <w:p w14:paraId="349898DC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D2CF71A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pi_exact = np.linalg.___(A, b)     # решите систему линейных уравнений</w:t>
            </w:r>
          </w:p>
          <w:p w14:paraId="21108FB7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3662F35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print("Стационарное распределение (точный метод):", pi_exact)</w:t>
            </w:r>
          </w:p>
          <w:p w14:paraId="522DC1EB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print("Ожидаемое значение: [0.6667, 0.3333]")</w:t>
            </w:r>
          </w:p>
        </w:tc>
      </w:tr>
    </w:tbl>
    <w:p w14:paraId="6D4C1ED3" w14:textId="77777777" w:rsidR="00E259C9" w:rsidRDefault="00E259C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5709EC6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4785D5" w14:textId="77777777" w:rsidR="00E259C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7EE5F58C" w14:textId="77777777" w:rsidR="00E259C9" w:rsidRDefault="00000000">
            <w:pPr>
              <w:spacing w:after="50" w:line="290" w:lineRule="auto"/>
            </w:pPr>
            <w:r>
              <w:rPr>
                <w:color w:val="222222"/>
              </w:rPr>
              <w:t>Почему мы заменяем именно ПОСЛЕДНЮЮ строку матрицы A условием нормировки, а не любую произвольную строку исходной системы? Изменится ли результат, если заменить первую строку вместо последней? (Подсказка: вспомните, почему исходная система вырождена.)</w:t>
            </w:r>
          </w:p>
        </w:tc>
      </w:tr>
    </w:tbl>
    <w:p w14:paraId="32BEFEAA" w14:textId="77777777" w:rsidR="00E259C9" w:rsidRDefault="00E259C9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02BB015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43C9207" w14:textId="77777777" w:rsidR="00E259C9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>
              <w:rPr>
                <w:b/>
                <w:bCs/>
                <w:color w:val="FFFFFF"/>
                <w:sz w:val="22"/>
                <w:szCs w:val="22"/>
              </w:rPr>
              <w:t>Метод 2: итерационный метод и метод собственных векторов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5B2E540B" w14:textId="77777777" w:rsidR="00E259C9" w:rsidRDefault="00E259C9">
      <w:pPr>
        <w:spacing w:after="120"/>
      </w:pPr>
    </w:p>
    <w:p w14:paraId="1B5B1F1D" w14:textId="77777777" w:rsidR="00E259C9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реализуете ещё два метода из лекции — итерационный (метод степеней) и метод собственных векторов — и убедитесь, что все три метода дают один и тот же результат.</w:t>
      </w:r>
    </w:p>
    <w:p w14:paraId="11C56258" w14:textId="77777777" w:rsidR="00E259C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5C5A9665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реализовать итерационный метод: начать с равномерного распределения и умножать на P много раз;</w:t>
      </w:r>
    </w:p>
    <w:p w14:paraId="1A488506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реализовать метод собственных векторов с помощью np.linalg.eig();</w:t>
      </w:r>
    </w:p>
    <w:p w14:paraId="6B23F2F8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сравнить результаты всех трёх методов в одной таблице.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2CB402A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2D1259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lastRenderedPageBreak/>
              <w:t># Итерационный метод</w:t>
            </w:r>
          </w:p>
          <w:p w14:paraId="2525BCB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pi_iter = np.array([0.5, 0.5])     # начинаем с равномерного распределения</w:t>
            </w:r>
          </w:p>
          <w:p w14:paraId="33C5B743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_ in range(___):                # сколько итераций взять для хорошей точности?</w:t>
            </w:r>
          </w:p>
          <w:p w14:paraId="431445B4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pi_iter = pi_iter @ P</w:t>
            </w:r>
          </w:p>
          <w:p w14:paraId="7BC2E55A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EE59B29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print("Стационарное распределение (итерационный метод):", pi_iter)</w:t>
            </w:r>
          </w:p>
          <w:p w14:paraId="497E82A2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5665BBE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Метод собственных векторов</w:t>
            </w:r>
          </w:p>
          <w:p w14:paraId="12DA482A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eigvals, eigvecs = np.linalg.eig(P.T)     # обратите внимание: P.T, а не P!</w:t>
            </w:r>
          </w:p>
          <w:p w14:paraId="5B0F3950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idx = np.argmin(np.abs(eigvals - ___))     # ищем индекс собственного значения, равного 1</w:t>
            </w:r>
          </w:p>
          <w:p w14:paraId="7216ABE5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pi_eig = np.real(eigvecs[:, idx])</w:t>
            </w:r>
          </w:p>
          <w:p w14:paraId="6ACD575E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pi_eig = pi_eig / np.sum(pi_eig)            # нормировка, чтобы сумма была равна 1</w:t>
            </w:r>
          </w:p>
          <w:p w14:paraId="629D8FA2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19C15A3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print("Стационарное распределение (метод собственных векторов):", pi_eig)</w:t>
            </w:r>
          </w:p>
          <w:p w14:paraId="6BF6FB9C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D1F7100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print("\nСравнение всех трёх методов:")</w:t>
            </w:r>
          </w:p>
          <w:p w14:paraId="3A3F0B6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  Точный (линейная система): {pi_exact}")</w:t>
            </w:r>
          </w:p>
          <w:p w14:paraId="1FA558BE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  Итерационный:              {pi_iter}")</w:t>
            </w:r>
          </w:p>
          <w:p w14:paraId="254A4133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  Собственные векторы:       {pi_eig}")</w:t>
            </w:r>
          </w:p>
        </w:tc>
      </w:tr>
    </w:tbl>
    <w:p w14:paraId="10D62180" w14:textId="77777777" w:rsidR="00E259C9" w:rsidRDefault="00E259C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75CBD8A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CFEFC4" w14:textId="77777777" w:rsidR="00E259C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212DD186" w14:textId="77777777" w:rsidR="00E259C9" w:rsidRDefault="00000000">
            <w:pPr>
              <w:spacing w:after="50" w:line="290" w:lineRule="auto"/>
            </w:pPr>
            <w:r>
              <w:rPr>
                <w:color w:val="222222"/>
              </w:rPr>
              <w:t>Почему в методе собственных векторов мы используем P.T (транспонированную матрицу), а не саму матрицу P? Ответ опирается на материал лекции о переформулировке уравнения πP=π.</w:t>
            </w:r>
          </w:p>
        </w:tc>
      </w:tr>
    </w:tbl>
    <w:p w14:paraId="28442AE8" w14:textId="77777777" w:rsidR="00E259C9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526761C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A2ED9D3" w14:textId="77777777" w:rsidR="00E259C9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2"/>
                <w:szCs w:val="22"/>
              </w:rPr>
              <w:t>Применение к модели с тремя состояниями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631FA965" w14:textId="77777777" w:rsidR="00E259C9" w:rsidRDefault="00E259C9">
      <w:pPr>
        <w:spacing w:after="120"/>
      </w:pPr>
    </w:p>
    <w:p w14:paraId="50B2832C" w14:textId="77777777" w:rsidR="00E259C9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примените один из освоенных методов к новому примеру — модели поведения пользователя на сайте с тремя состояниями (Главная, Каталог, Корзина), впервые встреченной в бонусном задании Практики 5.</w:t>
      </w:r>
    </w:p>
    <w:p w14:paraId="6B5F1602" w14:textId="77777777" w:rsidR="00E259C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39DC4190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задать матрицу переходов для трёх состояний;</w:t>
      </w:r>
    </w:p>
    <w:p w14:paraId="51CC0E73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стационарное распределение методом решения линейной системы;</w:t>
      </w:r>
    </w:p>
    <w:p w14:paraId="1C532327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проверить результат, вычислив P в высокой степени (например, P^100), и сравнив строки с найденным π.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2448915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784CAF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states3 = ['Главная', 'Каталог', 'Корзина']</w:t>
            </w:r>
          </w:p>
          <w:p w14:paraId="6E22B44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P3 = np.array([</w:t>
            </w:r>
          </w:p>
          <w:p w14:paraId="446B1EC6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[0.5, 0.4, 0.1],</w:t>
            </w:r>
          </w:p>
          <w:p w14:paraId="5C886C11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[0.3, 0.5, 0.2],</w:t>
            </w:r>
          </w:p>
          <w:p w14:paraId="78A6B5B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[0.6, 0.1, 0.3],</w:t>
            </w:r>
          </w:p>
          <w:p w14:paraId="2E96431D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])</w:t>
            </w:r>
          </w:p>
          <w:p w14:paraId="55997F55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CB6CAE0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k3 = P3.shape[0]</w:t>
            </w:r>
          </w:p>
          <w:p w14:paraId="0B91DBE7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A3 = np.vstack([(P3.T - np.eye(k3))[:-1], np.ones(k3)])</w:t>
            </w:r>
          </w:p>
          <w:p w14:paraId="75ADEF60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b3 = np.zeros(k3)</w:t>
            </w:r>
          </w:p>
          <w:p w14:paraId="2CC53A80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b3[-1] = 1</w:t>
            </w:r>
          </w:p>
          <w:p w14:paraId="25620776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CC4EDDE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pi3 = np.linalg.solve(A3, b3)</w:t>
            </w:r>
          </w:p>
          <w:p w14:paraId="69E639BC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print("Стационарное распределение (3 состояния):", pi3)</w:t>
            </w:r>
          </w:p>
          <w:p w14:paraId="4041C434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610CFBD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Проверка через высокую степень матрицы</w:t>
            </w:r>
          </w:p>
          <w:p w14:paraId="3DFE5F20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P3_100 = np.linalg.matrix_power(P3, ___)     # какую степень взять для хорошей проверки?</w:t>
            </w:r>
          </w:p>
          <w:p w14:paraId="629423D1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print("P^100 =")</w:t>
            </w:r>
          </w:p>
          <w:p w14:paraId="682EF6EB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print(P3_100)</w:t>
            </w:r>
          </w:p>
          <w:p w14:paraId="6CC38815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print("(все строки должны быть близки к найденному pi3)")</w:t>
            </w:r>
          </w:p>
        </w:tc>
      </w:tr>
    </w:tbl>
    <w:p w14:paraId="0EFD1020" w14:textId="77777777" w:rsidR="00E259C9" w:rsidRDefault="00E259C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4BE0F75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605AB8" w14:textId="77777777" w:rsidR="00E259C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1484F613" w14:textId="77777777" w:rsidR="00E259C9" w:rsidRDefault="00000000">
            <w:pPr>
              <w:spacing w:after="50" w:line="290" w:lineRule="auto"/>
            </w:pPr>
            <w:r>
              <w:rPr>
                <w:color w:val="222222"/>
              </w:rPr>
              <w:t>В каком из трёх состояний система в среднем проводит больше всего времени в долгосрочной перспективе? Совпадает ли это с вашей интуицией о поведении типичного пользователя сайта?</w:t>
            </w:r>
          </w:p>
        </w:tc>
      </w:tr>
    </w:tbl>
    <w:p w14:paraId="107DA68A" w14:textId="77777777" w:rsidR="00E259C9" w:rsidRDefault="00E259C9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7D32CA9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F6ABF1E" w14:textId="77777777" w:rsidR="00E259C9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b/>
                <w:bCs/>
                <w:color w:val="FFFFFF"/>
                <w:sz w:val="22"/>
                <w:szCs w:val="22"/>
              </w:rPr>
              <w:t>Демонстрация патологических примеров из лекции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209239BA" w14:textId="77777777" w:rsidR="00E259C9" w:rsidRDefault="00E259C9">
      <w:pPr>
        <w:spacing w:after="120"/>
      </w:pPr>
    </w:p>
    <w:p w14:paraId="24BD639F" w14:textId="77777777" w:rsidR="00E259C9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своими глазами увидите два контрпримера, разобранных на лекции: приводимую цепь с неединственным стационарным распределением и периодическую цепь, для которой Pⁿ никогда не сходится, несмотря на существование стационарного распределения.</w:t>
      </w:r>
    </w:p>
    <w:p w14:paraId="10A39671" w14:textId="77777777" w:rsidR="00E259C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Часть А. Приводимая цепь (единичная матрица)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56BFBD3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ECF320F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P_reducible = np.array([</w:t>
            </w:r>
          </w:p>
          <w:p w14:paraId="1DC04E74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[1.0, 0.0],</w:t>
            </w:r>
          </w:p>
          <w:p w14:paraId="758E8C4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[0.0, 1.0],</w:t>
            </w:r>
          </w:p>
          <w:p w14:paraId="78A8A5AE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lastRenderedPageBreak/>
              <w:t>])</w:t>
            </w:r>
          </w:p>
          <w:p w14:paraId="78E90A6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F411DE9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Проверим, что ЛЮБОЕ распределение (a, 1-a) стационарно</w:t>
            </w:r>
          </w:p>
          <w:p w14:paraId="20253D4D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a in [0.2, 0.5, 0.9]:</w:t>
            </w:r>
          </w:p>
          <w:p w14:paraId="4FAD7BA7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pi_test = np.array([a, 1 - a])</w:t>
            </w:r>
          </w:p>
          <w:p w14:paraId="4D6D96D9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result = pi_test @ P_reducible</w:t>
            </w:r>
          </w:p>
          <w:p w14:paraId="0040F33B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print(f"pi=({a}, {1-a:.1f})  →  pi·P = {result}  (совпадает с pi? {np.allclose(result, pi_test)})")</w:t>
            </w:r>
          </w:p>
        </w:tc>
      </w:tr>
    </w:tbl>
    <w:p w14:paraId="14CB4D04" w14:textId="77777777" w:rsidR="00E259C9" w:rsidRDefault="00E259C9">
      <w:pPr>
        <w:spacing w:after="160"/>
      </w:pPr>
    </w:p>
    <w:p w14:paraId="56564661" w14:textId="77777777" w:rsidR="00E259C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Часть Б. Периодическая цепь (детерминированное чередование)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48C676A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6D6CC5B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P_periodic = np.array([</w:t>
            </w:r>
          </w:p>
          <w:p w14:paraId="396AA616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[0.0, 1.0],</w:t>
            </w:r>
          </w:p>
          <w:p w14:paraId="4B726A77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[1.0, 0.0],</w:t>
            </w:r>
          </w:p>
          <w:p w14:paraId="7F6B3437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])</w:t>
            </w:r>
          </w:p>
          <w:p w14:paraId="4EBF0BC7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233BD6B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print("Степени матрицы P_periodic:")</w:t>
            </w:r>
          </w:p>
          <w:p w14:paraId="65F66977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n in [1, 2, 3, 4, 5, 6]:</w:t>
            </w:r>
          </w:p>
          <w:p w14:paraId="3938F1E4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Pn = np.linalg.matrix_power(P_periodic, n)</w:t>
            </w:r>
          </w:p>
          <w:p w14:paraId="58A494BD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print(f"P^{n} =")</w:t>
            </w:r>
          </w:p>
          <w:p w14:paraId="3CEAF97E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print(Pn)</w:t>
            </w:r>
          </w:p>
          <w:p w14:paraId="1D7220A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E5B8441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Симуляция из состояния 0: смотрим, сходится ли распределение</w:t>
            </w:r>
          </w:p>
          <w:p w14:paraId="57ED866E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current = 0</w:t>
            </w:r>
          </w:p>
          <w:p w14:paraId="4E4B1B7A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step in range(6):</w:t>
            </w:r>
          </w:p>
          <w:p w14:paraId="3269F847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print(f"Шаг {step}: состояние = {current}")</w:t>
            </w:r>
          </w:p>
          <w:p w14:paraId="26669748" w14:textId="77777777" w:rsidR="00E259C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current = np.random.choice([0, 1], p=P_periodic[current])</w:t>
            </w:r>
          </w:p>
        </w:tc>
      </w:tr>
    </w:tbl>
    <w:p w14:paraId="00C3BCAB" w14:textId="77777777" w:rsidR="00E259C9" w:rsidRDefault="00E259C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59C9" w14:paraId="4F1D3F8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299C39" w14:textId="77777777" w:rsidR="00E259C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075B2814" w14:textId="77777777" w:rsidR="00E259C9" w:rsidRDefault="00000000">
            <w:pPr>
              <w:spacing w:after="50" w:line="290" w:lineRule="auto"/>
            </w:pPr>
            <w:r>
              <w:rPr>
                <w:color w:val="222222"/>
              </w:rPr>
              <w:t>В части Б: наблюдаете ли вы сходимость последовательности состояний к какому-то одному значению, или система продолжает бесконечно чередоваться? Согласуется ли это с материалом лекции?</w:t>
            </w:r>
          </w:p>
        </w:tc>
      </w:tr>
    </w:tbl>
    <w:p w14:paraId="301B546B" w14:textId="77777777" w:rsidR="00E259C9" w:rsidRDefault="00000000">
      <w:r>
        <w:br w:type="page"/>
      </w:r>
    </w:p>
    <w:p w14:paraId="23826B0F" w14:textId="77777777" w:rsidR="00E259C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5D51DE49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 с кодом всех заданий, результатами выполнения и письменными ответами на вопросы для самопроверки.</w:t>
      </w:r>
    </w:p>
    <w:p w14:paraId="28C98D6F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574398EA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574E2EAF" w14:textId="77777777" w:rsidR="00E259C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50"/>
      </w:tblGrid>
      <w:tr w:rsidR="00E259C9" w14:paraId="03E1F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61DC11" w14:textId="77777777" w:rsidR="00E259C9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4478FA" w14:textId="77777777" w:rsidR="00E259C9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E259C9" w14:paraId="2F9CA80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BDD09" w14:textId="77777777" w:rsidR="00E259C9" w:rsidRDefault="00000000">
            <w:r>
              <w:t>Корректность и работоспособность кода (задания 1–4)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2B4901" w14:textId="77777777" w:rsidR="00E259C9" w:rsidRDefault="00000000">
            <w:r>
              <w:t>60%</w:t>
            </w:r>
          </w:p>
        </w:tc>
      </w:tr>
      <w:tr w:rsidR="00E259C9" w14:paraId="43C623E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7916D" w14:textId="77777777" w:rsidR="00E259C9" w:rsidRDefault="00000000">
            <w:r>
              <w:t>Совпадение результатов трёх методов (задание 2)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2DDDB" w14:textId="77777777" w:rsidR="00E259C9" w:rsidRDefault="00000000">
            <w:r>
              <w:t>20%</w:t>
            </w:r>
          </w:p>
        </w:tc>
      </w:tr>
      <w:tr w:rsidR="00E259C9" w14:paraId="2151BC0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C2CD0" w14:textId="77777777" w:rsidR="00E259C9" w:rsidRDefault="00000000">
            <w:r>
              <w:t>Полнота и корректность письменных ответов на вопросы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FDD83" w14:textId="77777777" w:rsidR="00E259C9" w:rsidRDefault="00000000">
            <w:r>
              <w:t>20%</w:t>
            </w:r>
          </w:p>
        </w:tc>
      </w:tr>
    </w:tbl>
    <w:p w14:paraId="57A7901E" w14:textId="77777777" w:rsidR="00E259C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5250A97C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Завершить оформление отчёта по сегодняшним заданиям, если не успели на занятии.</w:t>
      </w:r>
    </w:p>
    <w:p w14:paraId="7B82EB09" w14:textId="77777777" w:rsidR="00E259C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понятия марковского свойства (лекция 5) и матрицы переходов — это прямая подготовка к лекции 7 («Скрытые марковские модели: идея и применение»), где мы познакомимся с ситуацией, когда истинное состояние системы напрямую не наблюдаемо.</w:t>
      </w:r>
    </w:p>
    <w:p w14:paraId="687FB52C" w14:textId="77777777" w:rsidR="00E259C9" w:rsidRDefault="00E259C9">
      <w:pPr>
        <w:spacing w:after="200"/>
      </w:pPr>
    </w:p>
    <w:p w14:paraId="06565166" w14:textId="77777777" w:rsidR="00E259C9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практики!</w:t>
      </w:r>
    </w:p>
    <w:sectPr w:rsidR="00E259C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06B"/>
    <w:multiLevelType w:val="hybridMultilevel"/>
    <w:tmpl w:val="038461BE"/>
    <w:lvl w:ilvl="0" w:tplc="3BB2AE0A">
      <w:start w:val="1"/>
      <w:numFmt w:val="bullet"/>
      <w:lvlText w:val="•"/>
      <w:lvlJc w:val="left"/>
      <w:pPr>
        <w:ind w:left="420" w:hanging="260"/>
      </w:pPr>
    </w:lvl>
    <w:lvl w:ilvl="1" w:tplc="247ACA78">
      <w:numFmt w:val="decimal"/>
      <w:lvlText w:val=""/>
      <w:lvlJc w:val="left"/>
    </w:lvl>
    <w:lvl w:ilvl="2" w:tplc="15F6C8F4">
      <w:numFmt w:val="decimal"/>
      <w:lvlText w:val=""/>
      <w:lvlJc w:val="left"/>
    </w:lvl>
    <w:lvl w:ilvl="3" w:tplc="B44086D8">
      <w:numFmt w:val="decimal"/>
      <w:lvlText w:val=""/>
      <w:lvlJc w:val="left"/>
    </w:lvl>
    <w:lvl w:ilvl="4" w:tplc="A32C64D2">
      <w:numFmt w:val="decimal"/>
      <w:lvlText w:val=""/>
      <w:lvlJc w:val="left"/>
    </w:lvl>
    <w:lvl w:ilvl="5" w:tplc="51300400">
      <w:numFmt w:val="decimal"/>
      <w:lvlText w:val=""/>
      <w:lvlJc w:val="left"/>
    </w:lvl>
    <w:lvl w:ilvl="6" w:tplc="C9462140">
      <w:numFmt w:val="decimal"/>
      <w:lvlText w:val=""/>
      <w:lvlJc w:val="left"/>
    </w:lvl>
    <w:lvl w:ilvl="7" w:tplc="F3743860">
      <w:numFmt w:val="decimal"/>
      <w:lvlText w:val=""/>
      <w:lvlJc w:val="left"/>
    </w:lvl>
    <w:lvl w:ilvl="8" w:tplc="18FA7E72">
      <w:numFmt w:val="decimal"/>
      <w:lvlText w:val=""/>
      <w:lvlJc w:val="left"/>
    </w:lvl>
  </w:abstractNum>
  <w:abstractNum w:abstractNumId="1" w15:restartNumberingAfterBreak="0">
    <w:nsid w:val="2B0F1269"/>
    <w:multiLevelType w:val="hybridMultilevel"/>
    <w:tmpl w:val="A45251A4"/>
    <w:lvl w:ilvl="0" w:tplc="5E240AB0">
      <w:start w:val="1"/>
      <w:numFmt w:val="bullet"/>
      <w:lvlText w:val="●"/>
      <w:lvlJc w:val="left"/>
      <w:pPr>
        <w:ind w:left="720" w:hanging="360"/>
      </w:pPr>
    </w:lvl>
    <w:lvl w:ilvl="1" w:tplc="3E5245B0">
      <w:start w:val="1"/>
      <w:numFmt w:val="bullet"/>
      <w:lvlText w:val="○"/>
      <w:lvlJc w:val="left"/>
      <w:pPr>
        <w:ind w:left="1440" w:hanging="360"/>
      </w:pPr>
    </w:lvl>
    <w:lvl w:ilvl="2" w:tplc="C212D7C6">
      <w:start w:val="1"/>
      <w:numFmt w:val="bullet"/>
      <w:lvlText w:val="■"/>
      <w:lvlJc w:val="left"/>
      <w:pPr>
        <w:ind w:left="2160" w:hanging="360"/>
      </w:pPr>
    </w:lvl>
    <w:lvl w:ilvl="3" w:tplc="7C4E2474">
      <w:start w:val="1"/>
      <w:numFmt w:val="bullet"/>
      <w:lvlText w:val="●"/>
      <w:lvlJc w:val="left"/>
      <w:pPr>
        <w:ind w:left="2880" w:hanging="360"/>
      </w:pPr>
    </w:lvl>
    <w:lvl w:ilvl="4" w:tplc="DFDED464">
      <w:start w:val="1"/>
      <w:numFmt w:val="bullet"/>
      <w:lvlText w:val="○"/>
      <w:lvlJc w:val="left"/>
      <w:pPr>
        <w:ind w:left="3600" w:hanging="360"/>
      </w:pPr>
    </w:lvl>
    <w:lvl w:ilvl="5" w:tplc="A2BA470A">
      <w:start w:val="1"/>
      <w:numFmt w:val="bullet"/>
      <w:lvlText w:val="■"/>
      <w:lvlJc w:val="left"/>
      <w:pPr>
        <w:ind w:left="4320" w:hanging="360"/>
      </w:pPr>
    </w:lvl>
    <w:lvl w:ilvl="6" w:tplc="B2A02B88">
      <w:start w:val="1"/>
      <w:numFmt w:val="bullet"/>
      <w:lvlText w:val="●"/>
      <w:lvlJc w:val="left"/>
      <w:pPr>
        <w:ind w:left="5040" w:hanging="360"/>
      </w:pPr>
    </w:lvl>
    <w:lvl w:ilvl="7" w:tplc="892E4EA6">
      <w:start w:val="1"/>
      <w:numFmt w:val="bullet"/>
      <w:lvlText w:val="●"/>
      <w:lvlJc w:val="left"/>
      <w:pPr>
        <w:ind w:left="5760" w:hanging="360"/>
      </w:pPr>
    </w:lvl>
    <w:lvl w:ilvl="8" w:tplc="B074E9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631D26"/>
    <w:multiLevelType w:val="hybridMultilevel"/>
    <w:tmpl w:val="030AE78A"/>
    <w:lvl w:ilvl="0" w:tplc="22685DA6">
      <w:start w:val="1"/>
      <w:numFmt w:val="decimal"/>
      <w:lvlText w:val="%1."/>
      <w:lvlJc w:val="left"/>
      <w:pPr>
        <w:ind w:left="420" w:hanging="300"/>
      </w:pPr>
    </w:lvl>
    <w:lvl w:ilvl="1" w:tplc="0282B1CC">
      <w:numFmt w:val="decimal"/>
      <w:lvlText w:val=""/>
      <w:lvlJc w:val="left"/>
    </w:lvl>
    <w:lvl w:ilvl="2" w:tplc="625CB82C">
      <w:numFmt w:val="decimal"/>
      <w:lvlText w:val=""/>
      <w:lvlJc w:val="left"/>
    </w:lvl>
    <w:lvl w:ilvl="3" w:tplc="10AC06EE">
      <w:numFmt w:val="decimal"/>
      <w:lvlText w:val=""/>
      <w:lvlJc w:val="left"/>
    </w:lvl>
    <w:lvl w:ilvl="4" w:tplc="254AF704">
      <w:numFmt w:val="decimal"/>
      <w:lvlText w:val=""/>
      <w:lvlJc w:val="left"/>
    </w:lvl>
    <w:lvl w:ilvl="5" w:tplc="1D0A72A6">
      <w:numFmt w:val="decimal"/>
      <w:lvlText w:val=""/>
      <w:lvlJc w:val="left"/>
    </w:lvl>
    <w:lvl w:ilvl="6" w:tplc="E2D6A7A0">
      <w:numFmt w:val="decimal"/>
      <w:lvlText w:val=""/>
      <w:lvlJc w:val="left"/>
    </w:lvl>
    <w:lvl w:ilvl="7" w:tplc="56347906">
      <w:numFmt w:val="decimal"/>
      <w:lvlText w:val=""/>
      <w:lvlJc w:val="left"/>
    </w:lvl>
    <w:lvl w:ilvl="8" w:tplc="7DD6056E">
      <w:numFmt w:val="decimal"/>
      <w:lvlText w:val=""/>
      <w:lvlJc w:val="left"/>
    </w:lvl>
  </w:abstractNum>
  <w:num w:numId="1" w16cid:durableId="2108768585">
    <w:abstractNumId w:val="1"/>
    <w:lvlOverride w:ilvl="0">
      <w:startOverride w:val="1"/>
    </w:lvlOverride>
  </w:num>
  <w:num w:numId="2" w16cid:durableId="824471951">
    <w:abstractNumId w:val="2"/>
    <w:lvlOverride w:ilvl="0">
      <w:startOverride w:val="1"/>
    </w:lvlOverride>
  </w:num>
  <w:num w:numId="3" w16cid:durableId="870148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C9"/>
    <w:rsid w:val="00126EF5"/>
    <w:rsid w:val="003C2CE7"/>
    <w:rsid w:val="00E2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ADE0"/>
  <w15:docId w15:val="{65B0E64A-A476-4EAE-8D1B-2B345225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1165</Words>
  <Characters>6645</Characters>
  <Application>Microsoft Office Word</Application>
  <DocSecurity>0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2026-08-16T15:06:00Z</dcterms:created>
  <dcterms:modified xsi:type="dcterms:W3CDTF">2026-08-24T10:57:00Z</dcterms:modified>
</cp:coreProperties>
</file>