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2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8FF" w:rsidRPr="00092883" w:rsidRDefault="00BD68FF" w:rsidP="00BD68FF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>
        <w:rPr>
          <w:b/>
          <w:bCs/>
        </w:rPr>
        <w:t>Системный анализ и машинное обучение</w:t>
      </w:r>
      <w:r w:rsidRPr="00092883">
        <w:rPr>
          <w:b/>
          <w:bCs/>
        </w:rPr>
        <w:t>»</w:t>
      </w:r>
    </w:p>
    <w:p w:rsidR="00BD68FF" w:rsidRPr="00BD68FF" w:rsidRDefault="00BD68FF" w:rsidP="00BD68FF">
      <w:pPr>
        <w:spacing w:after="0" w:line="276" w:lineRule="auto"/>
        <w:jc w:val="center"/>
        <w:rPr>
          <w:b/>
          <w:bCs/>
          <w:lang w:val="en-US"/>
        </w:rPr>
      </w:pPr>
      <w:r w:rsidRPr="00092883">
        <w:rPr>
          <w:b/>
          <w:bCs/>
        </w:rPr>
        <w:t xml:space="preserve">Рабочая тетрадь № </w:t>
      </w:r>
      <w:r>
        <w:rPr>
          <w:b/>
          <w:bCs/>
          <w:lang w:val="en-US"/>
        </w:rPr>
        <w:t>5</w:t>
      </w:r>
    </w:p>
    <w:p w:rsidR="00BD68FF" w:rsidRPr="001F681E" w:rsidRDefault="00BD68FF" w:rsidP="00BD68FF">
      <w:pPr>
        <w:spacing w:after="0" w:line="276" w:lineRule="auto"/>
        <w:jc w:val="center"/>
        <w:rPr>
          <w:b/>
          <w:bCs/>
        </w:rPr>
      </w:pPr>
    </w:p>
    <w:tbl>
      <w:tblPr>
        <w:tblW w:w="0" w:type="auto"/>
        <w:tblBorders>
          <w:left w:val="thinThickThinMediumGap" w:sz="24" w:space="0" w:color="auto"/>
        </w:tblBorders>
        <w:tblLook w:val="04A0"/>
      </w:tblPr>
      <w:tblGrid>
        <w:gridCol w:w="9571"/>
      </w:tblGrid>
      <w:tr w:rsidR="00BD68FF" w:rsidRPr="00817C43" w:rsidTr="0052192B">
        <w:tc>
          <w:tcPr>
            <w:tcW w:w="9571" w:type="dxa"/>
            <w:shd w:val="clear" w:color="auto" w:fill="auto"/>
          </w:tcPr>
          <w:p w:rsidR="00BD68FF" w:rsidRDefault="00BD68FF" w:rsidP="0052192B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Постановка задачи классификации</w:t>
            </w:r>
          </w:p>
          <w:p w:rsidR="00BD68FF" w:rsidRDefault="00BD68FF" w:rsidP="0052192B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Классификация — один из разделов машинного обучения, посвященный решению следующей задачи. Имеется множество объектов (ситуаций), разделённых некоторым образом на классы. Задано конечное множество объектов, для которых известно, к каким классам они относятся. Это множество называется обучающей выборкой. Классовая принадлежность остальных объектов не известна. Требуется построить алгоритм, способный классифицировать произвольный объект из исходного множества.</w:t>
            </w:r>
          </w:p>
          <w:p w:rsidR="00BD68FF" w:rsidRDefault="00BD68FF" w:rsidP="0052192B">
            <w:pPr>
              <w:spacing w:after="0" w:line="240" w:lineRule="auto"/>
              <w:ind w:firstLine="650"/>
              <w:jc w:val="both"/>
              <w:rPr>
                <w:noProof/>
              </w:rPr>
            </w:pPr>
            <w:r>
              <w:rPr>
                <w:noProof/>
              </w:rPr>
              <w:t>Классифицировать объект — значит, указать номер (или наименование класса), к которому относится данный объект.</w:t>
            </w:r>
          </w:p>
          <w:p w:rsidR="00BD68FF" w:rsidRPr="001F681E" w:rsidRDefault="00BD68FF" w:rsidP="0052192B">
            <w:pPr>
              <w:spacing w:after="0" w:line="240" w:lineRule="auto"/>
              <w:ind w:firstLine="709"/>
              <w:jc w:val="both"/>
            </w:pPr>
            <w:r>
              <w:rPr>
                <w:noProof/>
              </w:rPr>
              <w:t>Классификация объекта — номер или наименование класса, выдаваемый алгоритмом классификации в результате его применения к данному конкретному объекту.</w:t>
            </w:r>
          </w:p>
        </w:tc>
      </w:tr>
    </w:tbl>
    <w:p w:rsidR="008F1DC3" w:rsidRPr="003D0140" w:rsidRDefault="008F1DC3"/>
    <w:tbl>
      <w:tblPr>
        <w:tblW w:w="52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5"/>
        <w:gridCol w:w="195"/>
        <w:gridCol w:w="9187"/>
        <w:gridCol w:w="225"/>
        <w:gridCol w:w="74"/>
        <w:gridCol w:w="130"/>
      </w:tblGrid>
      <w:tr w:rsidR="00BD68FF" w:rsidRPr="00E90369" w:rsidTr="0052192B">
        <w:tc>
          <w:tcPr>
            <w:tcW w:w="5000" w:type="pct"/>
            <w:gridSpan w:val="6"/>
            <w:shd w:val="clear" w:color="auto" w:fill="E2EFD9"/>
          </w:tcPr>
          <w:p w:rsidR="00BD68FF" w:rsidRPr="00E90369" w:rsidRDefault="00BD68FF" w:rsidP="0052192B">
            <w:pPr>
              <w:spacing w:after="0" w:line="276" w:lineRule="auto"/>
              <w:ind w:firstLine="709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1</w:t>
            </w:r>
            <w:r>
              <w:rPr>
                <w:b/>
                <w:bCs/>
              </w:rPr>
              <w:t>.1</w:t>
            </w:r>
            <w:r w:rsidRPr="00817C43">
              <w:rPr>
                <w:b/>
                <w:bCs/>
              </w:rPr>
              <w:t>. Теоретический материал</w:t>
            </w:r>
            <w:r>
              <w:rPr>
                <w:b/>
                <w:bCs/>
              </w:rPr>
              <w:t xml:space="preserve"> – Метод ближайших соседей</w:t>
            </w:r>
          </w:p>
        </w:tc>
      </w:tr>
      <w:tr w:rsidR="00BD68FF" w:rsidRPr="00490ABE" w:rsidTr="0052192B">
        <w:tc>
          <w:tcPr>
            <w:tcW w:w="5000" w:type="pct"/>
            <w:gridSpan w:val="6"/>
            <w:shd w:val="clear" w:color="auto" w:fill="auto"/>
          </w:tcPr>
          <w:p w:rsidR="00BD68FF" w:rsidRPr="00F75C87" w:rsidRDefault="00BD68FF" w:rsidP="0052192B">
            <w:pPr>
              <w:rPr>
                <w:szCs w:val="28"/>
              </w:rPr>
            </w:pPr>
            <w:r w:rsidRPr="00F75C87">
              <w:rPr>
                <w:szCs w:val="28"/>
              </w:rPr>
              <w:t>Приведем алгоритм метода.</w:t>
            </w:r>
          </w:p>
          <w:p w:rsidR="00BD68FF" w:rsidRPr="00F75C87" w:rsidRDefault="00BD68FF" w:rsidP="0052192B">
            <w:pPr>
              <w:rPr>
                <w:szCs w:val="28"/>
              </w:rPr>
            </w:pPr>
            <w:r w:rsidRPr="00F75C87">
              <w:rPr>
                <w:szCs w:val="28"/>
              </w:rPr>
              <w:t xml:space="preserve">Шаг 1. Выберите значение </w:t>
            </w:r>
            <w:r w:rsidRPr="00F75C87">
              <w:rPr>
                <w:i/>
                <w:szCs w:val="28"/>
                <w:lang w:val="en-US"/>
              </w:rPr>
              <w:t>k</w:t>
            </w:r>
            <w:r w:rsidRPr="00F75C87">
              <w:rPr>
                <w:szCs w:val="28"/>
              </w:rPr>
              <w:t xml:space="preserve"> соседей (скажем, </w:t>
            </w:r>
            <w:proofErr w:type="spellStart"/>
            <w:r w:rsidRPr="00F75C87">
              <w:rPr>
                <w:szCs w:val="28"/>
              </w:rPr>
              <w:t>k</w:t>
            </w:r>
            <w:proofErr w:type="spellEnd"/>
            <w:r w:rsidRPr="00F75C87">
              <w:rPr>
                <w:szCs w:val="28"/>
              </w:rPr>
              <w:t xml:space="preserve"> = 5)</w:t>
            </w:r>
            <w:r>
              <w:rPr>
                <w:szCs w:val="28"/>
              </w:rPr>
              <w:t>.</w:t>
            </w:r>
          </w:p>
          <w:p w:rsidR="00BD68FF" w:rsidRPr="00F75C87" w:rsidRDefault="00BD68FF" w:rsidP="0052192B">
            <w:pPr>
              <w:rPr>
                <w:szCs w:val="28"/>
              </w:rPr>
            </w:pPr>
            <w:r w:rsidRPr="00F75C87">
              <w:rPr>
                <w:szCs w:val="28"/>
              </w:rPr>
              <w:t>Шаг 2: Найдите ближайш</w:t>
            </w:r>
            <w:r>
              <w:rPr>
                <w:szCs w:val="28"/>
              </w:rPr>
              <w:t>ие</w:t>
            </w:r>
            <w:r w:rsidRPr="00F75C87">
              <w:rPr>
                <w:szCs w:val="28"/>
              </w:rPr>
              <w:t xml:space="preserve"> точк</w:t>
            </w:r>
            <w:r>
              <w:rPr>
                <w:szCs w:val="28"/>
              </w:rPr>
              <w:t>и</w:t>
            </w:r>
            <w:r w:rsidRPr="00F75C87">
              <w:rPr>
                <w:szCs w:val="28"/>
              </w:rPr>
              <w:t xml:space="preserve"> данных K (5</w:t>
            </w:r>
            <w:r>
              <w:rPr>
                <w:szCs w:val="28"/>
              </w:rPr>
              <w:t xml:space="preserve"> точек</w:t>
            </w:r>
            <w:r w:rsidRPr="00F75C87">
              <w:rPr>
                <w:szCs w:val="28"/>
              </w:rPr>
              <w:t>) для нашей новой точки на основе евклидова расстояния</w:t>
            </w:r>
            <w:r>
              <w:rPr>
                <w:szCs w:val="28"/>
              </w:rPr>
              <w:t>.</w:t>
            </w:r>
          </w:p>
          <w:p w:rsidR="00BD68FF" w:rsidRPr="00F75C87" w:rsidRDefault="00BD68FF" w:rsidP="0052192B">
            <w:pPr>
              <w:rPr>
                <w:szCs w:val="28"/>
              </w:rPr>
            </w:pPr>
            <w:r w:rsidRPr="00F75C87">
              <w:rPr>
                <w:szCs w:val="28"/>
              </w:rPr>
              <w:t xml:space="preserve">Шаг 3. Среди этих K точек данных подсчитайте </w:t>
            </w:r>
            <w:r>
              <w:rPr>
                <w:szCs w:val="28"/>
              </w:rPr>
              <w:t xml:space="preserve">количество </w:t>
            </w:r>
            <w:r w:rsidRPr="00F75C87">
              <w:rPr>
                <w:szCs w:val="28"/>
              </w:rPr>
              <w:t>точ</w:t>
            </w:r>
            <w:r>
              <w:rPr>
                <w:szCs w:val="28"/>
              </w:rPr>
              <w:t>ек</w:t>
            </w:r>
            <w:r w:rsidRPr="00F75C87">
              <w:rPr>
                <w:szCs w:val="28"/>
              </w:rPr>
              <w:t xml:space="preserve"> кажд</w:t>
            </w:r>
            <w:r>
              <w:rPr>
                <w:szCs w:val="28"/>
              </w:rPr>
              <w:t>ого класса</w:t>
            </w:r>
            <w:r w:rsidRPr="00F75C87">
              <w:rPr>
                <w:szCs w:val="28"/>
              </w:rPr>
              <w:t>.</w:t>
            </w:r>
          </w:p>
          <w:p w:rsidR="00BD68FF" w:rsidRPr="00F75C87" w:rsidRDefault="00BD68FF" w:rsidP="0052192B">
            <w:pPr>
              <w:rPr>
                <w:szCs w:val="28"/>
              </w:rPr>
            </w:pPr>
            <w:r w:rsidRPr="00F75C87">
              <w:rPr>
                <w:szCs w:val="28"/>
              </w:rPr>
              <w:t xml:space="preserve">Шаг 4. Назначьте новую точку данных </w:t>
            </w:r>
            <w:r>
              <w:rPr>
                <w:szCs w:val="28"/>
              </w:rPr>
              <w:t>классу</w:t>
            </w:r>
            <w:r w:rsidRPr="00F75C87">
              <w:rPr>
                <w:szCs w:val="28"/>
              </w:rPr>
              <w:t>, котор</w:t>
            </w:r>
            <w:r>
              <w:rPr>
                <w:szCs w:val="28"/>
              </w:rPr>
              <w:t>ый</w:t>
            </w:r>
            <w:r w:rsidRPr="00F75C87">
              <w:rPr>
                <w:szCs w:val="28"/>
              </w:rPr>
              <w:t xml:space="preserve"> имеет наибольшее количество соседей с новой точкой данных.</w:t>
            </w:r>
          </w:p>
          <w:p w:rsidR="00BD68FF" w:rsidRPr="00F75C87" w:rsidRDefault="00BD68FF" w:rsidP="0052192B">
            <w:pPr>
              <w:spacing w:line="264" w:lineRule="auto"/>
              <w:jc w:val="center"/>
              <w:rPr>
                <w:szCs w:val="28"/>
              </w:rPr>
            </w:pPr>
            <w:r w:rsidRPr="00F75C87">
              <w:rPr>
                <w:noProof/>
                <w:szCs w:val="28"/>
                <w:lang w:eastAsia="ru-RU"/>
              </w:rPr>
              <w:drawing>
                <wp:inline distT="0" distB="0" distL="0" distR="0">
                  <wp:extent cx="2243470" cy="2026369"/>
                  <wp:effectExtent l="0" t="0" r="4445" b="0"/>
                  <wp:docPr id="2" name="Рисунок 650156838" descr="K Nearest Neighbor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K Nearest Neighbor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0995" cy="205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3"/>
              <w:tblW w:w="4995" w:type="pct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9810"/>
            </w:tblGrid>
            <w:tr w:rsidR="00BD68FF" w:rsidRPr="00F75C87" w:rsidTr="0052192B">
              <w:trPr>
                <w:jc w:val="center"/>
              </w:trPr>
              <w:tc>
                <w:tcPr>
                  <w:tcW w:w="5000" w:type="pct"/>
                </w:tcPr>
                <w:p w:rsidR="00BD68FF" w:rsidRPr="003D0140" w:rsidRDefault="00BD68FF" w:rsidP="0052192B">
                  <w:pPr>
                    <w:jc w:val="center"/>
                    <w:rPr>
                      <w:szCs w:val="28"/>
                    </w:rPr>
                  </w:pPr>
                  <w:r w:rsidRPr="00F75C87">
                    <w:rPr>
                      <w:szCs w:val="28"/>
                    </w:rPr>
                    <w:t>Рисунок 1 – Иллюстрация метода ближайших соседей</w:t>
                  </w:r>
                </w:p>
              </w:tc>
            </w:tr>
          </w:tbl>
          <w:p w:rsidR="00BD68FF" w:rsidRPr="00490ABE" w:rsidRDefault="00BD68FF" w:rsidP="0052192B">
            <w:p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</w:p>
        </w:tc>
      </w:tr>
      <w:tr w:rsidR="00BD68FF" w:rsidRPr="00817C43" w:rsidTr="0052192B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68FF" w:rsidRPr="00BD68FF" w:rsidRDefault="00BD68FF" w:rsidP="00BD68FF">
            <w:pPr>
              <w:rPr>
                <w:szCs w:val="28"/>
              </w:rPr>
            </w:pPr>
            <w:r w:rsidRPr="00BD68FF">
              <w:rPr>
                <w:szCs w:val="28"/>
              </w:rPr>
              <w:t>1.2.1 Пример</w:t>
            </w:r>
          </w:p>
        </w:tc>
      </w:tr>
      <w:tr w:rsidR="00BD68FF" w:rsidRPr="00817C43" w:rsidTr="003D0140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:rsidR="00BD68FF" w:rsidRPr="003D0140" w:rsidRDefault="003D0140" w:rsidP="00BD68FF">
            <w:pPr>
              <w:rPr>
                <w:szCs w:val="28"/>
              </w:rPr>
            </w:pPr>
            <w:r>
              <w:rPr>
                <w:b/>
                <w:bCs/>
              </w:rPr>
              <w:lastRenderedPageBreak/>
              <w:t>1.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1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BD68FF" w:rsidRPr="00CA730C" w:rsidTr="003D0140">
        <w:trPr>
          <w:gridAfter w:val="2"/>
          <w:wAfter w:w="102" w:type="pct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BD68FF" w:rsidRPr="00817C43" w:rsidRDefault="00BD68FF" w:rsidP="0052192B">
            <w:pPr>
              <w:spacing w:after="0" w:line="276" w:lineRule="auto"/>
              <w:contextualSpacing/>
            </w:pPr>
          </w:p>
        </w:tc>
        <w:tc>
          <w:tcPr>
            <w:tcW w:w="4786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BD68FF" w:rsidRPr="00CA730C" w:rsidRDefault="003D0140" w:rsidP="003D0140">
            <w:pPr>
              <w:spacing w:after="0" w:line="240" w:lineRule="auto"/>
              <w:ind w:firstLine="650"/>
              <w:jc w:val="both"/>
              <w:rPr>
                <w:szCs w:val="28"/>
              </w:rPr>
            </w:pPr>
            <w:r w:rsidRPr="003D0140">
              <w:rPr>
                <w:noProof/>
              </w:rPr>
              <w:t xml:space="preserve">Полезные материалы по Azure ML Studio для решения задач </w:t>
            </w:r>
            <w:r>
              <w:rPr>
                <w:noProof/>
              </w:rPr>
              <w:t xml:space="preserve">классификации с алгоритом </w:t>
            </w:r>
            <w:r w:rsidRPr="003D0140">
              <w:rPr>
                <w:noProof/>
              </w:rPr>
              <w:t>k-ближайших соседей.</w:t>
            </w:r>
          </w:p>
        </w:tc>
      </w:tr>
      <w:tr w:rsidR="00BD68FF" w:rsidRPr="00817C43" w:rsidTr="003D0140">
        <w:trPr>
          <w:gridAfter w:val="2"/>
          <w:wAfter w:w="102" w:type="pct"/>
        </w:trPr>
        <w:tc>
          <w:tcPr>
            <w:tcW w:w="4898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BD68FF" w:rsidRPr="00817C43" w:rsidRDefault="00BD68FF" w:rsidP="0052192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BD68FF" w:rsidRPr="00442CAC" w:rsidTr="003D0140">
        <w:trPr>
          <w:gridAfter w:val="2"/>
          <w:wAfter w:w="102" w:type="pct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BD68FF" w:rsidRPr="00817C43" w:rsidRDefault="00BD68FF" w:rsidP="0052192B">
            <w:pPr>
              <w:spacing w:after="0" w:line="276" w:lineRule="auto"/>
              <w:contextualSpacing/>
            </w:pPr>
          </w:p>
        </w:tc>
        <w:tc>
          <w:tcPr>
            <w:tcW w:w="4786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BD68FF" w:rsidRDefault="00BD68FF" w:rsidP="0052192B">
            <w:pPr>
              <w:spacing w:after="0" w:line="276" w:lineRule="auto"/>
              <w:contextualSpacing/>
              <w:jc w:val="center"/>
            </w:pPr>
          </w:p>
          <w:p w:rsidR="00BD68FF" w:rsidRDefault="00BD68FF" w:rsidP="0052192B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657506" cy="7534275"/>
                  <wp:effectExtent l="19050" t="0" r="344" b="0"/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7506" cy="7534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D68FF" w:rsidRPr="003D0140" w:rsidRDefault="00BD68FF" w:rsidP="0052192B">
            <w:pPr>
              <w:spacing w:after="0" w:line="276" w:lineRule="auto"/>
              <w:contextualSpacing/>
              <w:jc w:val="center"/>
            </w:pPr>
          </w:p>
          <w:p w:rsidR="00BD68FF" w:rsidRPr="003D0140" w:rsidRDefault="00BD68FF" w:rsidP="0052192B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5934075" cy="7400925"/>
                  <wp:effectExtent l="19050" t="0" r="9525" b="0"/>
                  <wp:docPr id="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7400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D68FF" w:rsidRPr="003D0140" w:rsidRDefault="00BD68FF" w:rsidP="0052192B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5943600" cy="7696200"/>
                  <wp:effectExtent l="1905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69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2192B" w:rsidRPr="003D0140" w:rsidRDefault="00BD68FF" w:rsidP="00BD68F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5934075" cy="7639050"/>
                  <wp:effectExtent l="19050" t="0" r="952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763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5838825" cy="7055247"/>
                  <wp:effectExtent l="19050" t="0" r="952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8825" cy="70552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2192B" w:rsidRPr="003D0140" w:rsidRDefault="0052192B" w:rsidP="00BD68FF">
            <w:pPr>
              <w:spacing w:after="0" w:line="276" w:lineRule="auto"/>
              <w:contextualSpacing/>
            </w:pPr>
          </w:p>
        </w:tc>
      </w:tr>
      <w:tr w:rsidR="00BD68FF" w:rsidRPr="00817C43" w:rsidTr="003D0140">
        <w:trPr>
          <w:gridAfter w:val="2"/>
          <w:wAfter w:w="102" w:type="pct"/>
        </w:trPr>
        <w:tc>
          <w:tcPr>
            <w:tcW w:w="4898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BD68FF" w:rsidRPr="00817C43" w:rsidRDefault="00BD68FF" w:rsidP="0052192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BD68FF" w:rsidRPr="00AE2C26" w:rsidTr="003D0140">
        <w:trPr>
          <w:gridAfter w:val="2"/>
          <w:wAfter w:w="102" w:type="pct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BD68FF" w:rsidRPr="00817C43" w:rsidRDefault="00BD68FF" w:rsidP="0052192B">
            <w:pPr>
              <w:spacing w:after="0" w:line="276" w:lineRule="auto"/>
              <w:contextualSpacing/>
            </w:pPr>
          </w:p>
        </w:tc>
        <w:tc>
          <w:tcPr>
            <w:tcW w:w="4786" w:type="pct"/>
            <w:gridSpan w:val="3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68FF" w:rsidRPr="00AE2C26" w:rsidRDefault="00BD68FF" w:rsidP="0052192B">
            <w:pPr>
              <w:spacing w:after="0" w:line="276" w:lineRule="auto"/>
              <w:contextualSpacing/>
            </w:pPr>
          </w:p>
        </w:tc>
      </w:tr>
      <w:tr w:rsidR="003D0140" w:rsidRPr="003D0140" w:rsidTr="00C579F8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:rsidR="003D0140" w:rsidRPr="003D0140" w:rsidRDefault="003D0140" w:rsidP="00C579F8">
            <w:pPr>
              <w:rPr>
                <w:szCs w:val="28"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1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3D0140" w:rsidRPr="00CA730C" w:rsidTr="00C579F8">
        <w:trPr>
          <w:gridAfter w:val="3"/>
          <w:wAfter w:w="214" w:type="pct"/>
        </w:trPr>
        <w:tc>
          <w:tcPr>
            <w:tcW w:w="4786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3D0140" w:rsidRPr="003D0140" w:rsidRDefault="003D0140" w:rsidP="003D0140">
            <w:pPr>
              <w:pStyle w:val="a7"/>
              <w:shd w:val="clear" w:color="auto" w:fill="FFFFFF"/>
              <w:spacing w:before="0" w:beforeAutospacing="0" w:after="0" w:afterAutospacing="0" w:line="384" w:lineRule="atLeast"/>
              <w:ind w:firstLine="709"/>
              <w:jc w:val="both"/>
              <w:rPr>
                <w:rFonts w:eastAsia="Calibri"/>
                <w:noProof/>
                <w:sz w:val="28"/>
                <w:szCs w:val="22"/>
                <w:lang w:eastAsia="en-US"/>
              </w:rPr>
            </w:pPr>
            <w:r w:rsidRPr="003D0140">
              <w:rPr>
                <w:rFonts w:eastAsia="Calibri"/>
                <w:noProof/>
                <w:sz w:val="28"/>
                <w:szCs w:val="22"/>
                <w:lang w:eastAsia="en-US"/>
              </w:rPr>
              <w:t>Полезные материалы по </w:t>
            </w:r>
            <w:r w:rsidRPr="00CA730C">
              <w:rPr>
                <w:rFonts w:eastAsia="Calibri"/>
                <w:noProof/>
                <w:sz w:val="28"/>
                <w:szCs w:val="22"/>
                <w:lang w:eastAsia="en-US"/>
              </w:rPr>
              <w:t xml:space="preserve">Azure Notebooks </w:t>
            </w:r>
            <w:r w:rsidRPr="003D0140">
              <w:rPr>
                <w:rFonts w:eastAsia="Calibri"/>
                <w:noProof/>
                <w:sz w:val="28"/>
                <w:szCs w:val="22"/>
                <w:lang w:eastAsia="en-US"/>
              </w:rPr>
              <w:t>для решения задач классификации с алгоритом k-ближайших соседей.</w:t>
            </w:r>
          </w:p>
        </w:tc>
      </w:tr>
      <w:tr w:rsidR="003D0140" w:rsidRPr="00AE2C26" w:rsidTr="003D0140">
        <w:trPr>
          <w:gridAfter w:val="2"/>
          <w:wAfter w:w="102" w:type="pct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3D0140" w:rsidRPr="00817C43" w:rsidRDefault="003D0140" w:rsidP="0052192B">
            <w:pPr>
              <w:spacing w:after="0" w:line="276" w:lineRule="auto"/>
              <w:contextualSpacing/>
            </w:pPr>
          </w:p>
        </w:tc>
        <w:tc>
          <w:tcPr>
            <w:tcW w:w="4786" w:type="pct"/>
            <w:gridSpan w:val="3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0140" w:rsidRDefault="003D0140" w:rsidP="0052192B">
            <w:pPr>
              <w:spacing w:after="0" w:line="276" w:lineRule="auto"/>
              <w:contextualSpacing/>
            </w:pPr>
            <w:r w:rsidRPr="003D0140">
              <w:rPr>
                <w:noProof/>
                <w:lang w:eastAsia="ru-RU"/>
              </w:rPr>
              <w:drawing>
                <wp:inline distT="0" distB="0" distL="0" distR="0">
                  <wp:extent cx="5762625" cy="5420382"/>
                  <wp:effectExtent l="19050" t="0" r="9525" b="0"/>
                  <wp:docPr id="1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5420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D0140" w:rsidRPr="00AE2C26" w:rsidRDefault="003D0140" w:rsidP="0052192B">
            <w:pPr>
              <w:spacing w:after="0" w:line="276" w:lineRule="auto"/>
              <w:contextualSpacing/>
            </w:pPr>
            <w:r w:rsidRPr="003D0140"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5934075" cy="3905250"/>
                  <wp:effectExtent l="19050" t="0" r="9525" b="0"/>
                  <wp:docPr id="3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90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192B" w:rsidRPr="00817C43" w:rsidTr="0052192B">
        <w:trPr>
          <w:gridAfter w:val="1"/>
          <w:wAfter w:w="65" w:type="pct"/>
        </w:trPr>
        <w:tc>
          <w:tcPr>
            <w:tcW w:w="4935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:rsidR="0052192B" w:rsidRPr="00817C43" w:rsidRDefault="0052192B" w:rsidP="0052192B">
            <w:pPr>
              <w:pStyle w:val="a6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lastRenderedPageBreak/>
              <w:t>1.</w:t>
            </w:r>
            <w:r w:rsidRPr="003D0140">
              <w:rPr>
                <w:b/>
              </w:rPr>
              <w:t>3.</w:t>
            </w:r>
            <w:r>
              <w:rPr>
                <w:b/>
              </w:rPr>
              <w:t>1</w:t>
            </w:r>
            <w:r w:rsidRPr="003D0140">
              <w:rPr>
                <w:b/>
              </w:rPr>
              <w:t xml:space="preserve"> 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52192B" w:rsidRPr="00817C43" w:rsidTr="0052192B">
        <w:trPr>
          <w:gridAfter w:val="1"/>
          <w:wAfter w:w="65" w:type="pct"/>
        </w:trPr>
        <w:tc>
          <w:tcPr>
            <w:tcW w:w="4935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52192B" w:rsidRPr="00817C43" w:rsidRDefault="0052192B" w:rsidP="0052192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2192B" w:rsidRPr="00CA730C" w:rsidTr="003D0140">
        <w:trPr>
          <w:gridAfter w:val="1"/>
          <w:wAfter w:w="65" w:type="pct"/>
        </w:trPr>
        <w:tc>
          <w:tcPr>
            <w:tcW w:w="2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52192B" w:rsidRPr="00817C43" w:rsidRDefault="0052192B" w:rsidP="0052192B">
            <w:pPr>
              <w:spacing w:after="0" w:line="276" w:lineRule="auto"/>
              <w:contextualSpacing/>
            </w:pPr>
          </w:p>
        </w:tc>
        <w:tc>
          <w:tcPr>
            <w:tcW w:w="4726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52192B" w:rsidRPr="006A4F5D" w:rsidRDefault="0052192B" w:rsidP="0052192B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>Вам доступна таблица некоторых синтетических данных, на основании которых необходимо выполнить классификацию но</w:t>
            </w:r>
            <w:r w:rsidR="002C5849">
              <w:rPr>
                <w:szCs w:val="28"/>
              </w:rPr>
              <w:t>вого объекта, с помощью метода </w:t>
            </w:r>
            <w:r w:rsidRPr="006A4F5D">
              <w:rPr>
                <w:szCs w:val="28"/>
              </w:rPr>
              <w:t>ближайших соседей</w:t>
            </w:r>
            <w:r w:rsidR="003D0140" w:rsidRPr="003D0140">
              <w:rPr>
                <w:szCs w:val="28"/>
              </w:rPr>
              <w:t xml:space="preserve"> </w:t>
            </w:r>
            <w:r w:rsidR="003D0140" w:rsidRPr="003D0140">
              <w:rPr>
                <w:szCs w:val="28"/>
                <w:highlight w:val="yellow"/>
                <w:lang w:val="en-US"/>
              </w:rPr>
              <w:t>c</w:t>
            </w:r>
            <w:r w:rsidR="003D0140" w:rsidRPr="003D0140">
              <w:rPr>
                <w:szCs w:val="28"/>
                <w:highlight w:val="yellow"/>
              </w:rPr>
              <w:t xml:space="preserve"> помощью питона</w:t>
            </w:r>
            <w:r w:rsidRPr="006A4F5D">
              <w:rPr>
                <w:szCs w:val="28"/>
              </w:rPr>
              <w:t>.</w:t>
            </w:r>
          </w:p>
          <w:tbl>
            <w:tblPr>
              <w:tblW w:w="0" w:type="auto"/>
              <w:tblBorders>
                <w:top w:val="single" w:sz="12" w:space="0" w:color="E4E4E4"/>
                <w:left w:val="single" w:sz="12" w:space="0" w:color="E4E4E4"/>
                <w:bottom w:val="single" w:sz="12" w:space="0" w:color="E4E4E4"/>
                <w:right w:val="single" w:sz="12" w:space="0" w:color="E4E4E4"/>
              </w:tblBorders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/>
            </w:tblPr>
            <w:tblGrid>
              <w:gridCol w:w="430"/>
              <w:gridCol w:w="430"/>
              <w:gridCol w:w="430"/>
              <w:gridCol w:w="757"/>
            </w:tblGrid>
            <w:tr w:rsidR="0052192B" w:rsidRPr="006A4F5D" w:rsidTr="0052192B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spacing w:before="340" w:after="340"/>
                    <w:rPr>
                      <w:szCs w:val="28"/>
                    </w:rPr>
                  </w:pPr>
                  <w:proofErr w:type="spellStart"/>
                  <w:r w:rsidRPr="006A4F5D">
                    <w:rPr>
                      <w:szCs w:val="28"/>
                    </w:rPr>
                    <w:t>id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spacing w:before="340" w:after="340"/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X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spacing w:before="340" w:after="340"/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Y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spacing w:before="340" w:after="340"/>
                    <w:rPr>
                      <w:szCs w:val="28"/>
                    </w:rPr>
                  </w:pPr>
                  <w:proofErr w:type="spellStart"/>
                  <w:r w:rsidRPr="006A4F5D">
                    <w:rPr>
                      <w:szCs w:val="28"/>
                    </w:rPr>
                    <w:t>Class</w:t>
                  </w:r>
                  <w:proofErr w:type="spellEnd"/>
                </w:p>
              </w:tc>
            </w:tr>
            <w:tr w:rsidR="0052192B" w:rsidRPr="006A4F5D" w:rsidTr="0052192B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spacing w:before="340" w:after="340"/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81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83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1</w:t>
                  </w:r>
                </w:p>
              </w:tc>
            </w:tr>
            <w:tr w:rsidR="0052192B" w:rsidRPr="006A4F5D" w:rsidTr="0052192B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53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33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1</w:t>
                  </w:r>
                </w:p>
              </w:tc>
            </w:tr>
            <w:tr w:rsidR="0052192B" w:rsidRPr="006A4F5D" w:rsidTr="0052192B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69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1</w:t>
                  </w:r>
                </w:p>
              </w:tc>
            </w:tr>
            <w:tr w:rsidR="0052192B" w:rsidRPr="006A4F5D" w:rsidTr="0052192B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52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78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0</w:t>
                  </w:r>
                </w:p>
              </w:tc>
            </w:tr>
            <w:tr w:rsidR="0052192B" w:rsidRPr="006A4F5D" w:rsidTr="0052192B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43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79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0</w:t>
                  </w:r>
                </w:p>
              </w:tc>
            </w:tr>
            <w:tr w:rsidR="0052192B" w:rsidRPr="006A4F5D" w:rsidTr="0052192B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34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82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1</w:t>
                  </w:r>
                </w:p>
              </w:tc>
            </w:tr>
            <w:tr w:rsidR="0052192B" w:rsidRPr="006A4F5D" w:rsidTr="0052192B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lastRenderedPageBreak/>
                    <w:t>7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75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47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1</w:t>
                  </w:r>
                </w:p>
              </w:tc>
            </w:tr>
            <w:tr w:rsidR="0052192B" w:rsidRPr="006A4F5D" w:rsidTr="0052192B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58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71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0</w:t>
                  </w:r>
                </w:p>
              </w:tc>
            </w:tr>
            <w:tr w:rsidR="0052192B" w:rsidRPr="006A4F5D" w:rsidTr="0052192B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27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59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0</w:t>
                  </w:r>
                </w:p>
              </w:tc>
            </w:tr>
            <w:tr w:rsidR="0052192B" w:rsidRPr="006A4F5D" w:rsidTr="0052192B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82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33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52192B" w:rsidRPr="006A4F5D" w:rsidRDefault="0052192B" w:rsidP="0052192B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0</w:t>
                  </w:r>
                </w:p>
              </w:tc>
            </w:tr>
          </w:tbl>
          <w:p w:rsidR="0052192B" w:rsidRPr="006A4F5D" w:rsidRDefault="0052192B" w:rsidP="0052192B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>Ниже данные таблицы представлены в формате строк, на случай если таблица не копируется (можно сразу сохранить как CSV файл, используя любой текстовый редактор):</w:t>
            </w:r>
          </w:p>
          <w:p w:rsidR="0052192B" w:rsidRPr="006A4F5D" w:rsidRDefault="0052192B" w:rsidP="0052192B">
            <w:pPr>
              <w:shd w:val="clear" w:color="auto" w:fill="FFFFFF"/>
              <w:rPr>
                <w:szCs w:val="28"/>
              </w:rPr>
            </w:pPr>
            <w:proofErr w:type="spellStart"/>
            <w:r w:rsidRPr="006A4F5D">
              <w:rPr>
                <w:szCs w:val="28"/>
              </w:rPr>
              <w:t>id,X,Y,Class</w:t>
            </w:r>
            <w:proofErr w:type="spellEnd"/>
            <w:r w:rsidRPr="006A4F5D">
              <w:rPr>
                <w:szCs w:val="28"/>
              </w:rPr>
              <w:br/>
              <w:t>1,81,83,1</w:t>
            </w:r>
            <w:r w:rsidRPr="006A4F5D">
              <w:rPr>
                <w:szCs w:val="28"/>
              </w:rPr>
              <w:br/>
              <w:t>2,53,33,1</w:t>
            </w:r>
            <w:r w:rsidRPr="006A4F5D">
              <w:rPr>
                <w:szCs w:val="28"/>
              </w:rPr>
              <w:br/>
              <w:t>3,10,69,1</w:t>
            </w:r>
            <w:r w:rsidRPr="006A4F5D">
              <w:rPr>
                <w:szCs w:val="28"/>
              </w:rPr>
              <w:br/>
              <w:t>4,52,78,0</w:t>
            </w:r>
            <w:r w:rsidRPr="006A4F5D">
              <w:rPr>
                <w:szCs w:val="28"/>
              </w:rPr>
              <w:br/>
              <w:t>5,43,79,0</w:t>
            </w:r>
            <w:r w:rsidRPr="006A4F5D">
              <w:rPr>
                <w:szCs w:val="28"/>
              </w:rPr>
              <w:br/>
              <w:t>6,34,82,1</w:t>
            </w:r>
            <w:r w:rsidRPr="006A4F5D">
              <w:rPr>
                <w:szCs w:val="28"/>
              </w:rPr>
              <w:br/>
              <w:t>7,75,47,1</w:t>
            </w:r>
            <w:r w:rsidRPr="006A4F5D">
              <w:rPr>
                <w:szCs w:val="28"/>
              </w:rPr>
              <w:br/>
              <w:t>8,58,71,0</w:t>
            </w:r>
            <w:r w:rsidRPr="006A4F5D">
              <w:rPr>
                <w:szCs w:val="28"/>
              </w:rPr>
              <w:br/>
              <w:t>9,27,59,0</w:t>
            </w:r>
            <w:r w:rsidRPr="006A4F5D">
              <w:rPr>
                <w:szCs w:val="28"/>
              </w:rPr>
              <w:br/>
              <w:t>10,82,33,0</w:t>
            </w:r>
          </w:p>
          <w:p w:rsidR="0052192B" w:rsidRPr="006A4F5D" w:rsidRDefault="0052192B" w:rsidP="00B946EB">
            <w:pPr>
              <w:ind w:firstLine="709"/>
              <w:jc w:val="both"/>
              <w:rPr>
                <w:szCs w:val="28"/>
              </w:rPr>
            </w:pPr>
            <w:proofErr w:type="gramStart"/>
            <w:r w:rsidRPr="006A4F5D">
              <w:rPr>
                <w:szCs w:val="28"/>
              </w:rPr>
              <w:t xml:space="preserve">Введите расстояние от нового объекта </w:t>
            </w:r>
            <w:r w:rsidR="00B946EB" w:rsidRPr="001D6496">
              <w:rPr>
                <w:szCs w:val="28"/>
              </w:rPr>
              <w:t>(67,36)</w:t>
            </w:r>
            <w:r w:rsidR="00B946EB" w:rsidRPr="00B946EB">
              <w:rPr>
                <w:szCs w:val="28"/>
              </w:rPr>
              <w:t xml:space="preserve"> </w:t>
            </w:r>
            <w:r w:rsidRPr="0052192B">
              <w:rPr>
                <w:szCs w:val="28"/>
              </w:rPr>
              <w:t>(</w:t>
            </w:r>
            <w:r w:rsidR="00B946EB">
              <w:rPr>
                <w:szCs w:val="28"/>
              </w:rPr>
              <w:t>с координатами  до</w:t>
            </w:r>
            <w:r w:rsidR="00B946EB" w:rsidRPr="00B946EB">
              <w:rPr>
                <w:szCs w:val="28"/>
              </w:rPr>
              <w:t xml:space="preserve"> </w:t>
            </w:r>
            <w:r w:rsidRPr="006A4F5D">
              <w:rPr>
                <w:szCs w:val="28"/>
              </w:rPr>
              <w:t>ближайшего соседа, используя евклидову метрику.</w:t>
            </w:r>
            <w:proofErr w:type="gramEnd"/>
          </w:p>
          <w:p w:rsidR="0052192B" w:rsidRPr="006A4F5D" w:rsidRDefault="0052192B" w:rsidP="002C5849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>Десятичный разделитель точка. Введите ответ с точностью до трех знаков.</w:t>
            </w:r>
          </w:p>
          <w:p w:rsidR="0052192B" w:rsidRPr="003D0140" w:rsidRDefault="00D90F24" w:rsidP="0052192B">
            <w:pPr>
              <w:shd w:val="clear" w:color="auto" w:fill="FFFFFF"/>
              <w:rPr>
                <w:szCs w:val="28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1" type="#_x0000_t75" style="width:161.25pt;height:18pt" o:ole="">
                  <v:imagedata r:id="rId13" o:title=""/>
                </v:shape>
                <w:control r:id="rId14" w:name="DefaultOcxName4211" w:shapeid="_x0000_i1051"/>
              </w:object>
            </w:r>
            <w:r w:rsidR="003D0140" w:rsidRPr="00CA730C">
              <w:rPr>
                <w:szCs w:val="28"/>
                <w:lang w:val="en-US"/>
              </w:rPr>
              <w:t>  </w:t>
            </w:r>
            <w:r w:rsidR="0052192B" w:rsidRPr="006A4F5D">
              <w:rPr>
                <w:szCs w:val="28"/>
              </w:rPr>
              <w:t>  </w:t>
            </w:r>
          </w:p>
          <w:p w:rsidR="0052192B" w:rsidRPr="006A4F5D" w:rsidRDefault="0052192B" w:rsidP="002C5849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 xml:space="preserve">Введите </w:t>
            </w:r>
            <w:proofErr w:type="spellStart"/>
            <w:r w:rsidRPr="006A4F5D">
              <w:rPr>
                <w:szCs w:val="28"/>
              </w:rPr>
              <w:t>идентификатры</w:t>
            </w:r>
            <w:proofErr w:type="spellEnd"/>
            <w:r w:rsidRPr="006A4F5D">
              <w:rPr>
                <w:szCs w:val="28"/>
              </w:rPr>
              <w:t xml:space="preserve"> трех ближайших точек </w:t>
            </w:r>
            <w:proofErr w:type="gramStart"/>
            <w:r w:rsidRPr="006A4F5D">
              <w:rPr>
                <w:szCs w:val="28"/>
              </w:rPr>
              <w:t>к</w:t>
            </w:r>
            <w:proofErr w:type="gramEnd"/>
            <w:r w:rsidRPr="006A4F5D">
              <w:rPr>
                <w:szCs w:val="28"/>
              </w:rPr>
              <w:t>  для евклидовой метрики.</w:t>
            </w:r>
          </w:p>
          <w:p w:rsidR="0052192B" w:rsidRPr="006A4F5D" w:rsidRDefault="0052192B" w:rsidP="002C5849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>Идентификаторы введите через запятую, расположив по удаленности от точки.</w:t>
            </w:r>
          </w:p>
          <w:p w:rsidR="0052192B" w:rsidRPr="006A4F5D" w:rsidRDefault="00D90F24" w:rsidP="0052192B">
            <w:pPr>
              <w:shd w:val="clear" w:color="auto" w:fill="FFFFFF"/>
              <w:rPr>
                <w:szCs w:val="28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54" type="#_x0000_t75" style="width:161.25pt;height:18pt" o:ole="">
                  <v:imagedata r:id="rId13" o:title=""/>
                </v:shape>
                <w:control r:id="rId15" w:name="DefaultOcxName421" w:shapeid="_x0000_i1054"/>
              </w:object>
            </w:r>
            <w:r w:rsidR="003D0140" w:rsidRPr="00CA730C">
              <w:rPr>
                <w:szCs w:val="28"/>
                <w:lang w:val="en-US"/>
              </w:rPr>
              <w:t>  </w:t>
            </w:r>
            <w:r w:rsidR="0052192B" w:rsidRPr="006A4F5D">
              <w:rPr>
                <w:szCs w:val="28"/>
              </w:rPr>
              <w:t>  </w:t>
            </w:r>
          </w:p>
          <w:p w:rsidR="0052192B" w:rsidRPr="006A4F5D" w:rsidRDefault="0052192B" w:rsidP="002C5849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>Введите класс для нового объекта с координа</w:t>
            </w:r>
            <w:r w:rsidR="002C5849">
              <w:rPr>
                <w:szCs w:val="28"/>
              </w:rPr>
              <w:t>тами  при  и евклидовой метрике</w:t>
            </w:r>
            <w:r w:rsidRPr="006A4F5D">
              <w:rPr>
                <w:szCs w:val="28"/>
              </w:rPr>
              <w:t>.</w:t>
            </w:r>
          </w:p>
          <w:p w:rsidR="0052192B" w:rsidRPr="006A4F5D" w:rsidRDefault="00D90F24" w:rsidP="0052192B">
            <w:pPr>
              <w:shd w:val="clear" w:color="auto" w:fill="FFFFFF"/>
              <w:rPr>
                <w:szCs w:val="28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57" type="#_x0000_t75" style="width:161.25pt;height:18pt" o:ole="">
                  <v:imagedata r:id="rId13" o:title=""/>
                </v:shape>
                <w:control r:id="rId16" w:name="DefaultOcxName4213" w:shapeid="_x0000_i1057"/>
              </w:object>
            </w:r>
            <w:r w:rsidR="003D0140" w:rsidRPr="00CA730C">
              <w:rPr>
                <w:szCs w:val="28"/>
                <w:lang w:val="en-US"/>
              </w:rPr>
              <w:t>  </w:t>
            </w:r>
            <w:r w:rsidR="0052192B" w:rsidRPr="006A4F5D">
              <w:rPr>
                <w:szCs w:val="28"/>
              </w:rPr>
              <w:t>  </w:t>
            </w:r>
          </w:p>
          <w:p w:rsidR="0052192B" w:rsidRPr="006A4F5D" w:rsidRDefault="0052192B" w:rsidP="0052192B">
            <w:pPr>
              <w:shd w:val="clear" w:color="auto" w:fill="FFFFFF"/>
              <w:rPr>
                <w:szCs w:val="28"/>
              </w:rPr>
            </w:pPr>
            <w:r w:rsidRPr="006A4F5D">
              <w:rPr>
                <w:szCs w:val="28"/>
              </w:rPr>
              <w:t> </w:t>
            </w:r>
          </w:p>
          <w:p w:rsidR="0052192B" w:rsidRPr="006A4F5D" w:rsidRDefault="0052192B" w:rsidP="002C5849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lastRenderedPageBreak/>
              <w:t>Введите расстояние от нового объекта с координатами  до ближайшего соседа, используя метрику городских кварталов (</w:t>
            </w:r>
            <w:proofErr w:type="spellStart"/>
            <w:r w:rsidRPr="006A4F5D">
              <w:rPr>
                <w:szCs w:val="28"/>
              </w:rPr>
              <w:t>Манхеттенское</w:t>
            </w:r>
            <w:proofErr w:type="spellEnd"/>
            <w:r w:rsidRPr="006A4F5D">
              <w:rPr>
                <w:szCs w:val="28"/>
              </w:rPr>
              <w:t xml:space="preserve"> расстояние).</w:t>
            </w:r>
          </w:p>
          <w:p w:rsidR="0052192B" w:rsidRPr="006A4F5D" w:rsidRDefault="0052192B" w:rsidP="002C5849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>Десятичный разделитель точка. Введите ответ с точностью до трех знаков.</w:t>
            </w:r>
          </w:p>
          <w:p w:rsidR="0052192B" w:rsidRPr="006A4F5D" w:rsidRDefault="00D90F24" w:rsidP="0052192B">
            <w:pPr>
              <w:shd w:val="clear" w:color="auto" w:fill="FFFFFF"/>
              <w:rPr>
                <w:szCs w:val="28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60" type="#_x0000_t75" style="width:161.25pt;height:18pt" o:ole="">
                  <v:imagedata r:id="rId13" o:title=""/>
                </v:shape>
                <w:control r:id="rId17" w:name="DefaultOcxName4212" w:shapeid="_x0000_i1060"/>
              </w:object>
            </w:r>
            <w:r w:rsidR="003D0140" w:rsidRPr="00CA730C">
              <w:rPr>
                <w:szCs w:val="28"/>
                <w:lang w:val="en-US"/>
              </w:rPr>
              <w:t>  </w:t>
            </w:r>
            <w:r w:rsidR="0052192B" w:rsidRPr="006A4F5D">
              <w:rPr>
                <w:szCs w:val="28"/>
              </w:rPr>
              <w:t>  </w:t>
            </w:r>
          </w:p>
          <w:p w:rsidR="0052192B" w:rsidRPr="006A4F5D" w:rsidRDefault="0052192B" w:rsidP="002C5849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 xml:space="preserve">Введите </w:t>
            </w:r>
            <w:proofErr w:type="spellStart"/>
            <w:r w:rsidRPr="006A4F5D">
              <w:rPr>
                <w:szCs w:val="28"/>
              </w:rPr>
              <w:t>идентификатры</w:t>
            </w:r>
            <w:proofErr w:type="spellEnd"/>
            <w:r w:rsidRPr="006A4F5D">
              <w:rPr>
                <w:szCs w:val="28"/>
              </w:rPr>
              <w:t xml:space="preserve"> трех ближайших точек </w:t>
            </w:r>
            <w:proofErr w:type="gramStart"/>
            <w:r w:rsidRPr="006A4F5D">
              <w:rPr>
                <w:szCs w:val="28"/>
              </w:rPr>
              <w:t>к</w:t>
            </w:r>
            <w:proofErr w:type="gramEnd"/>
            <w:r w:rsidRPr="006A4F5D">
              <w:rPr>
                <w:szCs w:val="28"/>
              </w:rPr>
              <w:t>  для метрики городских кварталов.</w:t>
            </w:r>
          </w:p>
          <w:p w:rsidR="0052192B" w:rsidRPr="006A4F5D" w:rsidRDefault="0052192B" w:rsidP="002C5849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>Идентификаторы введите через запятую, расположив по удаленности от точки</w:t>
            </w:r>
            <w:proofErr w:type="gramStart"/>
            <w:r w:rsidRPr="006A4F5D">
              <w:rPr>
                <w:szCs w:val="28"/>
              </w:rPr>
              <w:t> .</w:t>
            </w:r>
            <w:proofErr w:type="gramEnd"/>
          </w:p>
          <w:p w:rsidR="0052192B" w:rsidRPr="006A4F5D" w:rsidRDefault="00D90F24" w:rsidP="0052192B">
            <w:pPr>
              <w:shd w:val="clear" w:color="auto" w:fill="FFFFFF"/>
              <w:rPr>
                <w:szCs w:val="28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63" type="#_x0000_t75" style="width:161.25pt;height:18pt" o:ole="">
                  <v:imagedata r:id="rId13" o:title=""/>
                </v:shape>
                <w:control r:id="rId18" w:name="DefaultOcxName4214" w:shapeid="_x0000_i1063"/>
              </w:object>
            </w:r>
            <w:r w:rsidR="003D0140" w:rsidRPr="00CA730C">
              <w:rPr>
                <w:szCs w:val="28"/>
                <w:lang w:val="en-US"/>
              </w:rPr>
              <w:t>  </w:t>
            </w:r>
            <w:r w:rsidR="0052192B" w:rsidRPr="006A4F5D">
              <w:rPr>
                <w:szCs w:val="28"/>
              </w:rPr>
              <w:t>  </w:t>
            </w:r>
          </w:p>
          <w:p w:rsidR="0052192B" w:rsidRPr="006A4F5D" w:rsidRDefault="0052192B" w:rsidP="002C5849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>Введите класс для нового объекта с координатами  при  и метрике городских кварталов.</w:t>
            </w:r>
          </w:p>
          <w:p w:rsidR="0052192B" w:rsidRPr="002C5849" w:rsidRDefault="00D90F24" w:rsidP="002C5849">
            <w:pPr>
              <w:shd w:val="clear" w:color="auto" w:fill="FFFFFF"/>
              <w:rPr>
                <w:szCs w:val="28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66" type="#_x0000_t75" style="width:161.25pt;height:18pt" o:ole="">
                  <v:imagedata r:id="rId13" o:title=""/>
                </v:shape>
                <w:control r:id="rId19" w:name="DefaultOcxName4215" w:shapeid="_x0000_i1066"/>
              </w:object>
            </w:r>
            <w:r w:rsidR="003D0140" w:rsidRPr="00CA730C">
              <w:rPr>
                <w:szCs w:val="28"/>
                <w:lang w:val="en-US"/>
              </w:rPr>
              <w:t>  </w:t>
            </w:r>
            <w:r w:rsidR="0052192B" w:rsidRPr="006A4F5D">
              <w:rPr>
                <w:szCs w:val="28"/>
              </w:rPr>
              <w:t> </w:t>
            </w:r>
          </w:p>
        </w:tc>
      </w:tr>
      <w:tr w:rsidR="0052192B" w:rsidRPr="00817C43" w:rsidTr="0052192B">
        <w:trPr>
          <w:gridAfter w:val="1"/>
          <w:wAfter w:w="65" w:type="pct"/>
        </w:trPr>
        <w:tc>
          <w:tcPr>
            <w:tcW w:w="4935" w:type="pct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52192B" w:rsidRPr="00817C43" w:rsidRDefault="0052192B" w:rsidP="0052192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52192B" w:rsidRPr="00817C43" w:rsidTr="003D0140">
        <w:trPr>
          <w:gridAfter w:val="1"/>
          <w:wAfter w:w="65" w:type="pct"/>
          <w:trHeight w:val="274"/>
        </w:trPr>
        <w:tc>
          <w:tcPr>
            <w:tcW w:w="2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52192B" w:rsidRPr="00817C43" w:rsidRDefault="0052192B" w:rsidP="0052192B">
            <w:pPr>
              <w:spacing w:after="0" w:line="276" w:lineRule="auto"/>
              <w:contextualSpacing/>
            </w:pPr>
          </w:p>
        </w:tc>
        <w:tc>
          <w:tcPr>
            <w:tcW w:w="4726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52192B" w:rsidRPr="00817C43" w:rsidRDefault="0052192B" w:rsidP="0052192B">
            <w:pPr>
              <w:spacing w:after="0" w:line="276" w:lineRule="auto"/>
              <w:contextualSpacing/>
              <w:rPr>
                <w:lang w:val="en-US"/>
              </w:rPr>
            </w:pPr>
          </w:p>
        </w:tc>
      </w:tr>
      <w:tr w:rsidR="0052192B" w:rsidRPr="00817C43" w:rsidTr="0052192B">
        <w:trPr>
          <w:gridAfter w:val="1"/>
          <w:wAfter w:w="65" w:type="pct"/>
        </w:trPr>
        <w:tc>
          <w:tcPr>
            <w:tcW w:w="4935" w:type="pct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52192B" w:rsidRPr="00817C43" w:rsidRDefault="0052192B" w:rsidP="0052192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52192B" w:rsidRPr="00817C43" w:rsidTr="003D0140">
        <w:trPr>
          <w:gridAfter w:val="1"/>
          <w:wAfter w:w="65" w:type="pct"/>
        </w:trPr>
        <w:tc>
          <w:tcPr>
            <w:tcW w:w="2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52192B" w:rsidRPr="00817C43" w:rsidRDefault="0052192B" w:rsidP="0052192B">
            <w:pPr>
              <w:spacing w:after="0" w:line="276" w:lineRule="auto"/>
              <w:contextualSpacing/>
            </w:pPr>
          </w:p>
        </w:tc>
        <w:tc>
          <w:tcPr>
            <w:tcW w:w="4726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52192B" w:rsidRPr="00817C43" w:rsidRDefault="0052192B" w:rsidP="0052192B">
            <w:pPr>
              <w:spacing w:after="0" w:line="276" w:lineRule="auto"/>
              <w:contextualSpacing/>
              <w:rPr>
                <w:lang w:val="en-US"/>
              </w:rPr>
            </w:pPr>
          </w:p>
        </w:tc>
      </w:tr>
      <w:tr w:rsidR="0052192B" w:rsidRPr="00817C43" w:rsidTr="0052192B">
        <w:trPr>
          <w:gridAfter w:val="1"/>
          <w:wAfter w:w="65" w:type="pct"/>
        </w:trPr>
        <w:tc>
          <w:tcPr>
            <w:tcW w:w="4935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:rsidR="0052192B" w:rsidRPr="00817C43" w:rsidRDefault="0052192B" w:rsidP="0052192B">
            <w:pPr>
              <w:pStyle w:val="a6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Pr="00817C43">
              <w:rPr>
                <w:b/>
                <w:lang w:val="en-US"/>
              </w:rPr>
              <w:t>3.</w:t>
            </w:r>
            <w:r>
              <w:rPr>
                <w:b/>
              </w:rPr>
              <w:t>2</w:t>
            </w:r>
            <w:r w:rsidRPr="00817C43">
              <w:rPr>
                <w:b/>
                <w:lang w:val="en-US"/>
              </w:rPr>
              <w:t xml:space="preserve"> 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52192B" w:rsidRPr="00817C43" w:rsidTr="0052192B">
        <w:trPr>
          <w:gridAfter w:val="1"/>
          <w:wAfter w:w="65" w:type="pct"/>
        </w:trPr>
        <w:tc>
          <w:tcPr>
            <w:tcW w:w="4935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52192B" w:rsidRPr="00817C43" w:rsidRDefault="0052192B" w:rsidP="0052192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2192B" w:rsidRPr="00CA730C" w:rsidTr="003D0140">
        <w:trPr>
          <w:gridAfter w:val="1"/>
          <w:wAfter w:w="65" w:type="pct"/>
        </w:trPr>
        <w:tc>
          <w:tcPr>
            <w:tcW w:w="2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52192B" w:rsidRPr="00817C43" w:rsidRDefault="0052192B" w:rsidP="0052192B">
            <w:pPr>
              <w:spacing w:after="0" w:line="276" w:lineRule="auto"/>
              <w:contextualSpacing/>
            </w:pPr>
          </w:p>
        </w:tc>
        <w:tc>
          <w:tcPr>
            <w:tcW w:w="4726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3D0140" w:rsidRPr="006A4F5D" w:rsidRDefault="003D0140" w:rsidP="003D0140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>Вам доступна таблица некоторых синтетических данных, на основании которых необходимо выполнить классификацию но</w:t>
            </w:r>
            <w:r>
              <w:rPr>
                <w:szCs w:val="28"/>
              </w:rPr>
              <w:t>вого объекта, с помощью метода </w:t>
            </w:r>
            <w:r w:rsidRPr="006A4F5D">
              <w:rPr>
                <w:szCs w:val="28"/>
              </w:rPr>
              <w:t>ближайших соседей</w:t>
            </w:r>
            <w:r w:rsidRPr="003D0140">
              <w:rPr>
                <w:szCs w:val="28"/>
              </w:rPr>
              <w:t xml:space="preserve"> </w:t>
            </w:r>
            <w:r w:rsidRPr="003D0140">
              <w:rPr>
                <w:szCs w:val="28"/>
                <w:highlight w:val="yellow"/>
              </w:rPr>
              <w:t xml:space="preserve">в </w:t>
            </w:r>
            <w:proofErr w:type="spellStart"/>
            <w:r w:rsidRPr="003D0140">
              <w:rPr>
                <w:szCs w:val="28"/>
                <w:highlight w:val="yellow"/>
              </w:rPr>
              <w:t>Azure</w:t>
            </w:r>
            <w:proofErr w:type="spellEnd"/>
            <w:r w:rsidRPr="003D0140">
              <w:rPr>
                <w:szCs w:val="28"/>
                <w:highlight w:val="yellow"/>
              </w:rPr>
              <w:t xml:space="preserve"> ML </w:t>
            </w:r>
            <w:proofErr w:type="spellStart"/>
            <w:r w:rsidRPr="003D0140">
              <w:rPr>
                <w:szCs w:val="28"/>
                <w:highlight w:val="yellow"/>
              </w:rPr>
              <w:t>Studio</w:t>
            </w:r>
            <w:proofErr w:type="spellEnd"/>
            <w:r w:rsidRPr="006A4F5D">
              <w:rPr>
                <w:szCs w:val="28"/>
              </w:rPr>
              <w:t>.</w:t>
            </w:r>
          </w:p>
          <w:tbl>
            <w:tblPr>
              <w:tblW w:w="0" w:type="auto"/>
              <w:tblBorders>
                <w:top w:val="single" w:sz="12" w:space="0" w:color="E4E4E4"/>
                <w:left w:val="single" w:sz="12" w:space="0" w:color="E4E4E4"/>
                <w:bottom w:val="single" w:sz="12" w:space="0" w:color="E4E4E4"/>
                <w:right w:val="single" w:sz="12" w:space="0" w:color="E4E4E4"/>
              </w:tblBorders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/>
            </w:tblPr>
            <w:tblGrid>
              <w:gridCol w:w="430"/>
              <w:gridCol w:w="430"/>
              <w:gridCol w:w="430"/>
              <w:gridCol w:w="757"/>
            </w:tblGrid>
            <w:tr w:rsidR="003D0140" w:rsidRPr="006A4F5D" w:rsidTr="00C579F8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spacing w:before="340" w:after="340"/>
                    <w:rPr>
                      <w:szCs w:val="28"/>
                    </w:rPr>
                  </w:pPr>
                  <w:proofErr w:type="spellStart"/>
                  <w:r w:rsidRPr="006A4F5D">
                    <w:rPr>
                      <w:szCs w:val="28"/>
                    </w:rPr>
                    <w:t>id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spacing w:before="340" w:after="340"/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X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spacing w:before="340" w:after="340"/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Y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spacing w:before="340" w:after="340"/>
                    <w:rPr>
                      <w:szCs w:val="28"/>
                    </w:rPr>
                  </w:pPr>
                  <w:proofErr w:type="spellStart"/>
                  <w:r w:rsidRPr="006A4F5D">
                    <w:rPr>
                      <w:szCs w:val="28"/>
                    </w:rPr>
                    <w:t>Class</w:t>
                  </w:r>
                  <w:proofErr w:type="spellEnd"/>
                </w:p>
              </w:tc>
            </w:tr>
            <w:tr w:rsidR="003D0140" w:rsidRPr="006A4F5D" w:rsidTr="00C579F8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spacing w:before="340" w:after="340"/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81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83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1</w:t>
                  </w:r>
                </w:p>
              </w:tc>
            </w:tr>
            <w:tr w:rsidR="003D0140" w:rsidRPr="006A4F5D" w:rsidTr="00C579F8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53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33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1</w:t>
                  </w:r>
                </w:p>
              </w:tc>
            </w:tr>
            <w:tr w:rsidR="003D0140" w:rsidRPr="006A4F5D" w:rsidTr="00C579F8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69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1</w:t>
                  </w:r>
                </w:p>
              </w:tc>
            </w:tr>
            <w:tr w:rsidR="003D0140" w:rsidRPr="006A4F5D" w:rsidTr="00C579F8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52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78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0</w:t>
                  </w:r>
                </w:p>
              </w:tc>
            </w:tr>
            <w:tr w:rsidR="003D0140" w:rsidRPr="006A4F5D" w:rsidTr="00C579F8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lastRenderedPageBreak/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43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79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0</w:t>
                  </w:r>
                </w:p>
              </w:tc>
            </w:tr>
            <w:tr w:rsidR="003D0140" w:rsidRPr="006A4F5D" w:rsidTr="00C579F8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34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82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1</w:t>
                  </w:r>
                </w:p>
              </w:tc>
            </w:tr>
            <w:tr w:rsidR="003D0140" w:rsidRPr="006A4F5D" w:rsidTr="00C579F8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75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47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1</w:t>
                  </w:r>
                </w:p>
              </w:tc>
            </w:tr>
            <w:tr w:rsidR="003D0140" w:rsidRPr="006A4F5D" w:rsidTr="00C579F8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58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71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0</w:t>
                  </w:r>
                </w:p>
              </w:tc>
            </w:tr>
            <w:tr w:rsidR="003D0140" w:rsidRPr="006A4F5D" w:rsidTr="00C579F8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27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59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0</w:t>
                  </w:r>
                </w:p>
              </w:tc>
            </w:tr>
            <w:tr w:rsidR="003D0140" w:rsidRPr="006A4F5D" w:rsidTr="00C579F8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82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33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3D0140" w:rsidRPr="006A4F5D" w:rsidRDefault="003D0140" w:rsidP="00C579F8">
                  <w:pPr>
                    <w:rPr>
                      <w:szCs w:val="28"/>
                    </w:rPr>
                  </w:pPr>
                  <w:r w:rsidRPr="006A4F5D">
                    <w:rPr>
                      <w:szCs w:val="28"/>
                    </w:rPr>
                    <w:t>0</w:t>
                  </w:r>
                </w:p>
              </w:tc>
            </w:tr>
          </w:tbl>
          <w:p w:rsidR="003D0140" w:rsidRPr="006A4F5D" w:rsidRDefault="003D0140" w:rsidP="003D0140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>Ниже данные таблицы представлены в формате строк, на случай если таблица не копируется (можно сразу сохранить как CSV файл, используя любой текстовый редактор):</w:t>
            </w:r>
          </w:p>
          <w:p w:rsidR="003D0140" w:rsidRPr="006A4F5D" w:rsidRDefault="003D0140" w:rsidP="003D0140">
            <w:pPr>
              <w:shd w:val="clear" w:color="auto" w:fill="FFFFFF"/>
              <w:rPr>
                <w:szCs w:val="28"/>
              </w:rPr>
            </w:pPr>
            <w:proofErr w:type="spellStart"/>
            <w:r w:rsidRPr="006A4F5D">
              <w:rPr>
                <w:szCs w:val="28"/>
              </w:rPr>
              <w:t>id,X,Y,Class</w:t>
            </w:r>
            <w:proofErr w:type="spellEnd"/>
            <w:r w:rsidRPr="006A4F5D">
              <w:rPr>
                <w:szCs w:val="28"/>
              </w:rPr>
              <w:br/>
              <w:t>1,81,83,1</w:t>
            </w:r>
            <w:r w:rsidRPr="006A4F5D">
              <w:rPr>
                <w:szCs w:val="28"/>
              </w:rPr>
              <w:br/>
              <w:t>2,53,33,1</w:t>
            </w:r>
            <w:r w:rsidRPr="006A4F5D">
              <w:rPr>
                <w:szCs w:val="28"/>
              </w:rPr>
              <w:br/>
              <w:t>3,10,69,1</w:t>
            </w:r>
            <w:r w:rsidRPr="006A4F5D">
              <w:rPr>
                <w:szCs w:val="28"/>
              </w:rPr>
              <w:br/>
              <w:t>4,52,78,0</w:t>
            </w:r>
            <w:r w:rsidRPr="006A4F5D">
              <w:rPr>
                <w:szCs w:val="28"/>
              </w:rPr>
              <w:br/>
              <w:t>5,43,79,0</w:t>
            </w:r>
            <w:r w:rsidRPr="006A4F5D">
              <w:rPr>
                <w:szCs w:val="28"/>
              </w:rPr>
              <w:br/>
              <w:t>6,34,82,1</w:t>
            </w:r>
            <w:r w:rsidRPr="006A4F5D">
              <w:rPr>
                <w:szCs w:val="28"/>
              </w:rPr>
              <w:br/>
              <w:t>7,75,47,1</w:t>
            </w:r>
            <w:r w:rsidRPr="006A4F5D">
              <w:rPr>
                <w:szCs w:val="28"/>
              </w:rPr>
              <w:br/>
              <w:t>8,58,71,0</w:t>
            </w:r>
            <w:r w:rsidRPr="006A4F5D">
              <w:rPr>
                <w:szCs w:val="28"/>
              </w:rPr>
              <w:br/>
              <w:t>9,27,59,0</w:t>
            </w:r>
            <w:r w:rsidRPr="006A4F5D">
              <w:rPr>
                <w:szCs w:val="28"/>
              </w:rPr>
              <w:br/>
              <w:t>10,82,33,0</w:t>
            </w:r>
          </w:p>
          <w:p w:rsidR="003D0140" w:rsidRPr="006A4F5D" w:rsidRDefault="00B946EB" w:rsidP="003D0140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 xml:space="preserve">Введите расстояние от нового объекта </w:t>
            </w:r>
            <w:r w:rsidRPr="001D6496">
              <w:rPr>
                <w:szCs w:val="28"/>
              </w:rPr>
              <w:t>(67,36)</w:t>
            </w:r>
            <w:r w:rsidRPr="00B946EB">
              <w:rPr>
                <w:szCs w:val="28"/>
              </w:rPr>
              <w:t xml:space="preserve"> </w:t>
            </w:r>
            <w:r w:rsidR="003D0140" w:rsidRPr="0052192B">
              <w:rPr>
                <w:szCs w:val="28"/>
              </w:rPr>
              <w:t>(</w:t>
            </w:r>
            <w:r w:rsidR="003D0140" w:rsidRPr="006A4F5D">
              <w:rPr>
                <w:szCs w:val="28"/>
              </w:rPr>
              <w:t>с координатами  до ближайшего соседа, используя евклидову метрику.</w:t>
            </w:r>
          </w:p>
          <w:p w:rsidR="003D0140" w:rsidRPr="006A4F5D" w:rsidRDefault="003D0140" w:rsidP="003D0140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>Десятичный разделитель точка. Введите ответ с точностью до трех знаков.</w:t>
            </w:r>
          </w:p>
          <w:p w:rsidR="003D0140" w:rsidRPr="003D0140" w:rsidRDefault="00D90F24" w:rsidP="003D0140">
            <w:pPr>
              <w:shd w:val="clear" w:color="auto" w:fill="FFFFFF"/>
              <w:rPr>
                <w:szCs w:val="28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69" type="#_x0000_t75" style="width:161.25pt;height:18pt" o:ole="">
                  <v:imagedata r:id="rId13" o:title=""/>
                </v:shape>
                <w:control r:id="rId20" w:name="DefaultOcxName42111" w:shapeid="_x0000_i1069"/>
              </w:object>
            </w:r>
            <w:r w:rsidR="003D0140" w:rsidRPr="00CA730C">
              <w:rPr>
                <w:szCs w:val="28"/>
                <w:lang w:val="en-US"/>
              </w:rPr>
              <w:t>  </w:t>
            </w:r>
            <w:r w:rsidR="003D0140" w:rsidRPr="006A4F5D">
              <w:rPr>
                <w:szCs w:val="28"/>
              </w:rPr>
              <w:t>  </w:t>
            </w:r>
          </w:p>
          <w:p w:rsidR="003D0140" w:rsidRPr="006A4F5D" w:rsidRDefault="003D0140" w:rsidP="003D0140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 xml:space="preserve">Введите </w:t>
            </w:r>
            <w:proofErr w:type="spellStart"/>
            <w:r w:rsidRPr="006A4F5D">
              <w:rPr>
                <w:szCs w:val="28"/>
              </w:rPr>
              <w:t>идентификатры</w:t>
            </w:r>
            <w:proofErr w:type="spellEnd"/>
            <w:r w:rsidRPr="006A4F5D">
              <w:rPr>
                <w:szCs w:val="28"/>
              </w:rPr>
              <w:t xml:space="preserve"> трех ближайших точек </w:t>
            </w:r>
            <w:proofErr w:type="gramStart"/>
            <w:r w:rsidRPr="006A4F5D">
              <w:rPr>
                <w:szCs w:val="28"/>
              </w:rPr>
              <w:t>к</w:t>
            </w:r>
            <w:proofErr w:type="gramEnd"/>
            <w:r w:rsidRPr="006A4F5D">
              <w:rPr>
                <w:szCs w:val="28"/>
              </w:rPr>
              <w:t>  для евклидовой метрики.</w:t>
            </w:r>
          </w:p>
          <w:p w:rsidR="003D0140" w:rsidRPr="006A4F5D" w:rsidRDefault="003D0140" w:rsidP="003D0140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>Идентификаторы введите через запятую, расположив по удаленности от точки.</w:t>
            </w:r>
          </w:p>
          <w:p w:rsidR="003D0140" w:rsidRPr="006A4F5D" w:rsidRDefault="00D90F24" w:rsidP="003D0140">
            <w:pPr>
              <w:shd w:val="clear" w:color="auto" w:fill="FFFFFF"/>
              <w:rPr>
                <w:szCs w:val="28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72" type="#_x0000_t75" style="width:161.25pt;height:18pt" o:ole="">
                  <v:imagedata r:id="rId13" o:title=""/>
                </v:shape>
                <w:control r:id="rId21" w:name="DefaultOcxName4216" w:shapeid="_x0000_i1072"/>
              </w:object>
            </w:r>
            <w:r w:rsidR="003D0140" w:rsidRPr="00CA730C">
              <w:rPr>
                <w:szCs w:val="28"/>
                <w:lang w:val="en-US"/>
              </w:rPr>
              <w:t>  </w:t>
            </w:r>
            <w:r w:rsidR="003D0140" w:rsidRPr="006A4F5D">
              <w:rPr>
                <w:szCs w:val="28"/>
              </w:rPr>
              <w:t>  </w:t>
            </w:r>
          </w:p>
          <w:p w:rsidR="003D0140" w:rsidRPr="006A4F5D" w:rsidRDefault="003D0140" w:rsidP="003D0140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>Введите класс для нового объекта с координа</w:t>
            </w:r>
            <w:r>
              <w:rPr>
                <w:szCs w:val="28"/>
              </w:rPr>
              <w:t xml:space="preserve">тами  при  и евклидовой </w:t>
            </w:r>
            <w:r>
              <w:rPr>
                <w:szCs w:val="28"/>
              </w:rPr>
              <w:lastRenderedPageBreak/>
              <w:t>метрике</w:t>
            </w:r>
            <w:r w:rsidRPr="006A4F5D">
              <w:rPr>
                <w:szCs w:val="28"/>
              </w:rPr>
              <w:t>.</w:t>
            </w:r>
          </w:p>
          <w:p w:rsidR="003D0140" w:rsidRPr="006A4F5D" w:rsidRDefault="00D90F24" w:rsidP="003D0140">
            <w:pPr>
              <w:shd w:val="clear" w:color="auto" w:fill="FFFFFF"/>
              <w:rPr>
                <w:szCs w:val="28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75" type="#_x0000_t75" style="width:161.25pt;height:18pt" o:ole="">
                  <v:imagedata r:id="rId13" o:title=""/>
                </v:shape>
                <w:control r:id="rId22" w:name="DefaultOcxName42131" w:shapeid="_x0000_i1075"/>
              </w:object>
            </w:r>
            <w:r w:rsidR="003D0140" w:rsidRPr="00CA730C">
              <w:rPr>
                <w:szCs w:val="28"/>
                <w:lang w:val="en-US"/>
              </w:rPr>
              <w:t>  </w:t>
            </w:r>
            <w:r w:rsidR="003D0140" w:rsidRPr="006A4F5D">
              <w:rPr>
                <w:szCs w:val="28"/>
              </w:rPr>
              <w:t>  </w:t>
            </w:r>
          </w:p>
          <w:p w:rsidR="003D0140" w:rsidRPr="006A4F5D" w:rsidRDefault="003D0140" w:rsidP="003D0140">
            <w:pPr>
              <w:shd w:val="clear" w:color="auto" w:fill="FFFFFF"/>
              <w:rPr>
                <w:szCs w:val="28"/>
              </w:rPr>
            </w:pPr>
            <w:r w:rsidRPr="006A4F5D">
              <w:rPr>
                <w:szCs w:val="28"/>
              </w:rPr>
              <w:t> </w:t>
            </w:r>
          </w:p>
          <w:p w:rsidR="003D0140" w:rsidRPr="006A4F5D" w:rsidRDefault="003D0140" w:rsidP="003D0140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>Введите расстояние от нового объекта с координатами  до ближайшего соседа, используя метрику городских кварталов (</w:t>
            </w:r>
            <w:proofErr w:type="spellStart"/>
            <w:r w:rsidRPr="006A4F5D">
              <w:rPr>
                <w:szCs w:val="28"/>
              </w:rPr>
              <w:t>Манхеттенское</w:t>
            </w:r>
            <w:proofErr w:type="spellEnd"/>
            <w:r w:rsidRPr="006A4F5D">
              <w:rPr>
                <w:szCs w:val="28"/>
              </w:rPr>
              <w:t xml:space="preserve"> расстояние).</w:t>
            </w:r>
          </w:p>
          <w:p w:rsidR="003D0140" w:rsidRPr="006A4F5D" w:rsidRDefault="003D0140" w:rsidP="003D0140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>Десятичный разделитель точка. Введите ответ с точностью до трех знаков.</w:t>
            </w:r>
          </w:p>
          <w:p w:rsidR="003D0140" w:rsidRPr="006A4F5D" w:rsidRDefault="00D90F24" w:rsidP="003D0140">
            <w:pPr>
              <w:shd w:val="clear" w:color="auto" w:fill="FFFFFF"/>
              <w:rPr>
                <w:szCs w:val="28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78" type="#_x0000_t75" style="width:161.25pt;height:18pt" o:ole="">
                  <v:imagedata r:id="rId13" o:title=""/>
                </v:shape>
                <w:control r:id="rId23" w:name="DefaultOcxName42121" w:shapeid="_x0000_i1078"/>
              </w:object>
            </w:r>
            <w:r w:rsidR="003D0140" w:rsidRPr="00CA730C">
              <w:rPr>
                <w:szCs w:val="28"/>
                <w:lang w:val="en-US"/>
              </w:rPr>
              <w:t>  </w:t>
            </w:r>
            <w:r w:rsidR="003D0140" w:rsidRPr="006A4F5D">
              <w:rPr>
                <w:szCs w:val="28"/>
              </w:rPr>
              <w:t>  </w:t>
            </w:r>
          </w:p>
          <w:p w:rsidR="003D0140" w:rsidRPr="006A4F5D" w:rsidRDefault="003D0140" w:rsidP="003D0140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 xml:space="preserve">Введите </w:t>
            </w:r>
            <w:proofErr w:type="spellStart"/>
            <w:r w:rsidRPr="006A4F5D">
              <w:rPr>
                <w:szCs w:val="28"/>
              </w:rPr>
              <w:t>идентификатры</w:t>
            </w:r>
            <w:proofErr w:type="spellEnd"/>
            <w:r w:rsidRPr="006A4F5D">
              <w:rPr>
                <w:szCs w:val="28"/>
              </w:rPr>
              <w:t xml:space="preserve"> трех ближайших точек </w:t>
            </w:r>
            <w:proofErr w:type="gramStart"/>
            <w:r w:rsidRPr="006A4F5D">
              <w:rPr>
                <w:szCs w:val="28"/>
              </w:rPr>
              <w:t>к</w:t>
            </w:r>
            <w:proofErr w:type="gramEnd"/>
            <w:r w:rsidRPr="006A4F5D">
              <w:rPr>
                <w:szCs w:val="28"/>
              </w:rPr>
              <w:t>  для метрики городских кварталов.</w:t>
            </w:r>
          </w:p>
          <w:p w:rsidR="003D0140" w:rsidRPr="006A4F5D" w:rsidRDefault="003D0140" w:rsidP="003D0140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>Идентификаторы введите через запятую, расположив по удаленности от точки</w:t>
            </w:r>
            <w:proofErr w:type="gramStart"/>
            <w:r w:rsidRPr="006A4F5D">
              <w:rPr>
                <w:szCs w:val="28"/>
              </w:rPr>
              <w:t> .</w:t>
            </w:r>
            <w:proofErr w:type="gramEnd"/>
          </w:p>
          <w:p w:rsidR="003D0140" w:rsidRPr="006A4F5D" w:rsidRDefault="00D90F24" w:rsidP="003D0140">
            <w:pPr>
              <w:shd w:val="clear" w:color="auto" w:fill="FFFFFF"/>
              <w:rPr>
                <w:szCs w:val="28"/>
              </w:rPr>
            </w:pPr>
            <w:r w:rsidRPr="002902D8">
              <w:rPr>
                <w:rFonts w:eastAsiaTheme="minorHAnsi"/>
                <w:szCs w:val="28"/>
                <w:lang w:val="en-US"/>
              </w:rPr>
              <w:object w:dxaOrig="225" w:dyaOrig="225">
                <v:shape id="_x0000_i1081" type="#_x0000_t75" style="width:161.25pt;height:18pt" o:ole="">
                  <v:imagedata r:id="rId13" o:title=""/>
                </v:shape>
                <w:control r:id="rId24" w:name="DefaultOcxName42141" w:shapeid="_x0000_i1081"/>
              </w:object>
            </w:r>
            <w:r w:rsidR="003D0140" w:rsidRPr="00CA730C">
              <w:rPr>
                <w:szCs w:val="28"/>
                <w:lang w:val="en-US"/>
              </w:rPr>
              <w:t>  </w:t>
            </w:r>
            <w:r w:rsidR="003D0140" w:rsidRPr="006A4F5D">
              <w:rPr>
                <w:szCs w:val="28"/>
              </w:rPr>
              <w:t>  </w:t>
            </w:r>
          </w:p>
          <w:p w:rsidR="003D0140" w:rsidRPr="006A4F5D" w:rsidRDefault="003D0140" w:rsidP="003D0140">
            <w:pPr>
              <w:ind w:firstLine="709"/>
              <w:jc w:val="both"/>
              <w:rPr>
                <w:szCs w:val="28"/>
              </w:rPr>
            </w:pPr>
            <w:r w:rsidRPr="006A4F5D">
              <w:rPr>
                <w:szCs w:val="28"/>
              </w:rPr>
              <w:t>Введите класс для нового объекта с координатами  при  и метрике городских кварталов.</w:t>
            </w:r>
          </w:p>
          <w:p w:rsidR="0052192B" w:rsidRPr="0052192B" w:rsidRDefault="00D90F24" w:rsidP="003D0140">
            <w:pPr>
              <w:pStyle w:val="a7"/>
              <w:shd w:val="clear" w:color="auto" w:fill="FFFFFF"/>
              <w:spacing w:before="0" w:beforeAutospacing="0" w:after="340" w:afterAutospacing="0"/>
              <w:ind w:firstLine="709"/>
              <w:jc w:val="both"/>
              <w:rPr>
                <w:lang w:val="en-US"/>
              </w:rPr>
            </w:pPr>
            <w:r w:rsidRPr="002902D8">
              <w:rPr>
                <w:rFonts w:eastAsiaTheme="minorHAnsi"/>
                <w:sz w:val="28"/>
                <w:szCs w:val="28"/>
                <w:lang w:val="en-US" w:eastAsia="en-US"/>
              </w:rPr>
              <w:object w:dxaOrig="225" w:dyaOrig="225">
                <v:shape id="_x0000_i1084" type="#_x0000_t75" style="width:161.25pt;height:18pt" o:ole="">
                  <v:imagedata r:id="rId13" o:title=""/>
                </v:shape>
                <w:control r:id="rId25" w:name="DefaultOcxName42151" w:shapeid="_x0000_i1084"/>
              </w:object>
            </w:r>
            <w:r w:rsidR="003D0140" w:rsidRPr="00CA730C">
              <w:rPr>
                <w:szCs w:val="28"/>
                <w:lang w:val="en-US"/>
              </w:rPr>
              <w:t>  </w:t>
            </w:r>
            <w:r w:rsidR="003D0140" w:rsidRPr="006A4F5D">
              <w:rPr>
                <w:szCs w:val="28"/>
              </w:rPr>
              <w:t> </w:t>
            </w:r>
            <w:r w:rsidR="0052192B" w:rsidRPr="0016587A">
              <w:rPr>
                <w:sz w:val="28"/>
                <w:szCs w:val="28"/>
              </w:rPr>
              <w:t> </w:t>
            </w:r>
          </w:p>
        </w:tc>
      </w:tr>
    </w:tbl>
    <w:p w:rsidR="00BD68FF" w:rsidRPr="00BD68FF" w:rsidRDefault="00BD68FF"/>
    <w:sectPr w:rsidR="00BD68FF" w:rsidRPr="00BD68FF" w:rsidSect="008F1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B268BA"/>
    <w:multiLevelType w:val="hybridMultilevel"/>
    <w:tmpl w:val="05108C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75A4788A"/>
    <w:multiLevelType w:val="multilevel"/>
    <w:tmpl w:val="3F5C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D68FF"/>
    <w:rsid w:val="002C5849"/>
    <w:rsid w:val="003D0140"/>
    <w:rsid w:val="0052192B"/>
    <w:rsid w:val="008F1DC3"/>
    <w:rsid w:val="00B946EB"/>
    <w:rsid w:val="00BD68FF"/>
    <w:rsid w:val="00D90F24"/>
    <w:rsid w:val="00DF0F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68FF"/>
    <w:pPr>
      <w:spacing w:after="160" w:line="259" w:lineRule="auto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68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D68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D68FF"/>
    <w:rPr>
      <w:rFonts w:ascii="Tahoma" w:eastAsia="Calibri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BD68FF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BD68F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8">
    <w:name w:val="Hyperlink"/>
    <w:basedOn w:val="a0"/>
    <w:uiPriority w:val="99"/>
    <w:semiHidden/>
    <w:unhideWhenUsed/>
    <w:rsid w:val="0052192B"/>
    <w:rPr>
      <w:color w:val="0000FF"/>
      <w:u w:val="single"/>
    </w:rPr>
  </w:style>
  <w:style w:type="paragraph" w:customStyle="1" w:styleId="question-description">
    <w:name w:val="question-description"/>
    <w:basedOn w:val="a"/>
    <w:rsid w:val="0052192B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sr">
    <w:name w:val="sr"/>
    <w:basedOn w:val="a0"/>
    <w:rsid w:val="0052192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wmf"/><Relationship Id="rId18" Type="http://schemas.openxmlformats.org/officeDocument/2006/relationships/control" Target="activeX/activeX5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ontrol" Target="activeX/activeX8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ontrol" Target="activeX/activeX4.xml"/><Relationship Id="rId25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3.xml"/><Relationship Id="rId20" Type="http://schemas.openxmlformats.org/officeDocument/2006/relationships/control" Target="activeX/activeX7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ontrol" Target="activeX/activeX11.xml"/><Relationship Id="rId5" Type="http://schemas.openxmlformats.org/officeDocument/2006/relationships/image" Target="media/image1.png"/><Relationship Id="rId15" Type="http://schemas.openxmlformats.org/officeDocument/2006/relationships/control" Target="activeX/activeX2.xml"/><Relationship Id="rId23" Type="http://schemas.openxmlformats.org/officeDocument/2006/relationships/control" Target="activeX/activeX10.xml"/><Relationship Id="rId10" Type="http://schemas.openxmlformats.org/officeDocument/2006/relationships/image" Target="media/image6.png"/><Relationship Id="rId19" Type="http://schemas.openxmlformats.org/officeDocument/2006/relationships/control" Target="activeX/activeX6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ontrol" Target="activeX/activeX1.xml"/><Relationship Id="rId22" Type="http://schemas.openxmlformats.org/officeDocument/2006/relationships/control" Target="activeX/activeX9.xml"/><Relationship Id="rId27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Студент</cp:lastModifiedBy>
  <cp:revision>2</cp:revision>
  <dcterms:created xsi:type="dcterms:W3CDTF">2023-10-27T13:19:00Z</dcterms:created>
  <dcterms:modified xsi:type="dcterms:W3CDTF">2023-10-27T13:19:00Z</dcterms:modified>
</cp:coreProperties>
</file>