
<file path=[Content_Types].xml><?xml version="1.0" encoding="utf-8"?>
<Types xmlns="http://schemas.openxmlformats.org/package/2006/content-types">
  <Default Extension="png" ContentType="image/png"/>
  <Default Extension="bin" ContentType="application/vnd.ms-office.activeX"/>
  <Default Extension="xlsm" ContentType="application/vnd.ms-excel.sheet.macroEnabled.12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7A18" w:rsidRPr="00092883" w:rsidRDefault="00AD7A18" w:rsidP="00AD7A18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>Дисциплина «</w:t>
      </w:r>
      <w:r>
        <w:rPr>
          <w:b/>
          <w:bCs/>
        </w:rPr>
        <w:t>Системный анализ и машинное обучение</w:t>
      </w:r>
      <w:r w:rsidRPr="00092883">
        <w:rPr>
          <w:b/>
          <w:bCs/>
        </w:rPr>
        <w:t>»</w:t>
      </w:r>
    </w:p>
    <w:p w:rsidR="00AD7A18" w:rsidRPr="001E424C" w:rsidRDefault="00AD7A18" w:rsidP="00AD7A18">
      <w:pPr>
        <w:spacing w:after="0" w:line="276" w:lineRule="auto"/>
        <w:jc w:val="center"/>
        <w:rPr>
          <w:b/>
          <w:bCs/>
        </w:rPr>
      </w:pPr>
      <w:r w:rsidRPr="00092883">
        <w:rPr>
          <w:b/>
          <w:bCs/>
        </w:rPr>
        <w:t xml:space="preserve">Рабочая тетрадь № </w:t>
      </w:r>
      <w:r w:rsidR="001E424C">
        <w:rPr>
          <w:b/>
          <w:bCs/>
        </w:rPr>
        <w:t>7</w:t>
      </w:r>
    </w:p>
    <w:p w:rsidR="00AD7A18" w:rsidRPr="00884C75" w:rsidRDefault="00AD7A18" w:rsidP="00AD7A18">
      <w:pPr>
        <w:spacing w:after="0" w:line="276" w:lineRule="auto"/>
        <w:jc w:val="center"/>
        <w:rPr>
          <w:b/>
          <w:bCs/>
          <w:lang w:val="en-US"/>
        </w:rPr>
      </w:pPr>
    </w:p>
    <w:tbl>
      <w:tblPr>
        <w:tblW w:w="9946" w:type="dxa"/>
        <w:tblBorders>
          <w:left w:val="thinThickThinMediumGap" w:sz="24" w:space="0" w:color="auto"/>
        </w:tblBorders>
        <w:tblLook w:val="04A0" w:firstRow="1" w:lastRow="0" w:firstColumn="1" w:lastColumn="0" w:noHBand="0" w:noVBand="1"/>
      </w:tblPr>
      <w:tblGrid>
        <w:gridCol w:w="224"/>
        <w:gridCol w:w="25"/>
        <w:gridCol w:w="29"/>
        <w:gridCol w:w="9040"/>
        <w:gridCol w:w="201"/>
        <w:gridCol w:w="77"/>
        <w:gridCol w:w="19"/>
        <w:gridCol w:w="210"/>
        <w:gridCol w:w="26"/>
        <w:gridCol w:w="18"/>
        <w:gridCol w:w="54"/>
        <w:gridCol w:w="23"/>
      </w:tblGrid>
      <w:tr w:rsidR="00AD7A18" w:rsidRPr="00817C43" w:rsidTr="006130CD">
        <w:trPr>
          <w:gridAfter w:val="7"/>
          <w:wAfter w:w="427" w:type="dxa"/>
          <w:trHeight w:val="4551"/>
        </w:trPr>
        <w:tc>
          <w:tcPr>
            <w:tcW w:w="9519" w:type="dxa"/>
            <w:gridSpan w:val="5"/>
            <w:shd w:val="clear" w:color="auto" w:fill="auto"/>
          </w:tcPr>
          <w:p w:rsidR="006130CD" w:rsidRDefault="006130CD" w:rsidP="006130CD">
            <w:pPr>
              <w:spacing w:after="0" w:line="276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Кластеризация — разбиение множества объектов на подмножества, называемые кластерами. Кластеризация, будучи математическим алгоритм имеет широкое применение во многих сферах: начиная с таких естественно научных областей как биология и физиология, и заканчивая маркетингом в социальных сетях и поисковой оптимизацией. Цель – разделить данные таким образом, чтобы точки, находящие в одном и том же кластере, были очень схожи друг с другом, а точки, находящиеся в разных кластерах, отличались друг от друга. Как и алгоритмы классификации, алгоритмы кластеризации присваивают (или прогнозируют) каждой точке данных номер кластера, которому она принадлежит.</w:t>
            </w:r>
          </w:p>
          <w:p w:rsidR="00AD7A18" w:rsidRPr="001F681E" w:rsidRDefault="006130CD" w:rsidP="006130CD">
            <w:pPr>
              <w:spacing w:after="0" w:line="276" w:lineRule="auto"/>
              <w:ind w:firstLine="709"/>
              <w:jc w:val="both"/>
              <w:rPr>
                <w:noProof/>
              </w:rPr>
            </w:pPr>
            <w:r>
              <w:rPr>
                <w:noProof/>
              </w:rPr>
              <w:t>Задача кластеризации относится к широкому классу задач обучения без учителя. Кластеризацию применяют для анализа и поиска признаков по которым можно объединить объекты, сжатия данных и поиска новизны (что не входит ни в один кластер) В чем отличие классификации и кластеризации: при классификации у вас есть набор предопределенных классов, вы обучаете ИИ на наборе примеров и потом хотите знать, к какому классу принадлежит новый объект. При кластеризации вы используете алгоритм, который пытается сгруппировать набор объектов и определить, существует ли какая-либо взаимосвязь между объектами.</w:t>
            </w:r>
          </w:p>
        </w:tc>
      </w:tr>
      <w:tr w:rsidR="00AE2C26" w:rsidRPr="00817C43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4"/>
          <w:wAfter w:w="121" w:type="dxa"/>
        </w:trPr>
        <w:tc>
          <w:tcPr>
            <w:tcW w:w="9825" w:type="dxa"/>
            <w:gridSpan w:val="8"/>
            <w:tcBorders>
              <w:top w:val="nil"/>
              <w:bottom w:val="single" w:sz="4" w:space="0" w:color="auto"/>
            </w:tcBorders>
            <w:shd w:val="clear" w:color="auto" w:fill="FFF2CC"/>
          </w:tcPr>
          <w:p w:rsidR="00AE2C26" w:rsidRPr="00817C43" w:rsidRDefault="00AE2C26" w:rsidP="00ED2C69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6130CD">
              <w:rPr>
                <w:b/>
                <w:bCs/>
              </w:rPr>
              <w:t>1.</w:t>
            </w:r>
            <w:r w:rsidR="004B4C8D">
              <w:rPr>
                <w:b/>
                <w:bCs/>
              </w:rPr>
              <w:t>1.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AE2C26" w:rsidRPr="00817C43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4"/>
          <w:wAfter w:w="121" w:type="dxa"/>
        </w:trPr>
        <w:tc>
          <w:tcPr>
            <w:tcW w:w="9825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AE2C26" w:rsidRPr="00442CAC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95" w:type="dxa"/>
        </w:trPr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9627" w:type="dxa"/>
            <w:gridSpan w:val="8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591C7C" w:rsidRDefault="00AD7A18" w:rsidP="004B4C8D">
            <w:pPr>
              <w:shd w:val="clear" w:color="auto" w:fill="FFFFFF"/>
              <w:spacing w:after="0" w:line="240" w:lineRule="auto"/>
              <w:ind w:firstLine="709"/>
              <w:jc w:val="both"/>
              <w:rPr>
                <w:noProof/>
              </w:rPr>
            </w:pPr>
            <w:r w:rsidRPr="002902D8">
              <w:rPr>
                <w:szCs w:val="28"/>
              </w:rPr>
              <w:t>П</w:t>
            </w:r>
            <w:r w:rsidRPr="00CA730C">
              <w:rPr>
                <w:noProof/>
              </w:rPr>
              <w:t xml:space="preserve">олезные материалы </w:t>
            </w:r>
            <w:r w:rsidRPr="002902D8">
              <w:rPr>
                <w:szCs w:val="28"/>
              </w:rPr>
              <w:t>по Azure ML Studio</w:t>
            </w:r>
            <w:r>
              <w:rPr>
                <w:szCs w:val="28"/>
              </w:rPr>
              <w:t xml:space="preserve"> </w:t>
            </w:r>
            <w:r w:rsidRPr="00CA730C">
              <w:rPr>
                <w:noProof/>
              </w:rPr>
              <w:t xml:space="preserve">для </w:t>
            </w:r>
            <w:r w:rsidR="004B4C8D">
              <w:rPr>
                <w:noProof/>
              </w:rPr>
              <w:t>построения дерева принятия решений</w:t>
            </w:r>
            <w:r w:rsidRPr="00CA730C">
              <w:rPr>
                <w:noProof/>
              </w:rPr>
              <w:t>.</w:t>
            </w:r>
          </w:p>
          <w:p w:rsidR="004B4C8D" w:rsidRPr="002056D8" w:rsidRDefault="004B4C8D" w:rsidP="004B4C8D">
            <w:pPr>
              <w:spacing w:after="0" w:line="240" w:lineRule="auto"/>
              <w:ind w:firstLine="709"/>
              <w:jc w:val="both"/>
            </w:pPr>
            <w:r w:rsidRPr="002056D8">
              <w:t>В этом упражнении вам предлагается построить классификатор на наборе данных, полученных Национальным институтом диабета, болезней органов пищеварения и почек (National Institute of Diabetes and Digestive and Kidney Diseases). Цель достигается с использованием набора данных состоит в том, есть ли у пациента диабет, основываясь на определенных диагностических измерениях, включенных в набор данных, который получен из исходной базы данных наложением нескольких ограничений. В частности, в рассматриваемых в задании данных, все пациенты — женщины не менее 21 года индийского происхождения Пима.</w:t>
            </w:r>
          </w:p>
          <w:p w:rsidR="004B4C8D" w:rsidRPr="00AD7A18" w:rsidRDefault="004B4C8D" w:rsidP="004B4C8D">
            <w:pPr>
              <w:shd w:val="clear" w:color="auto" w:fill="FFFFFF"/>
              <w:spacing w:after="0" w:line="240" w:lineRule="auto"/>
              <w:ind w:firstLine="709"/>
              <w:jc w:val="both"/>
            </w:pPr>
            <w:hyperlink r:id="rId8" w:tgtFrame="_blank" w:history="1">
              <w:r w:rsidRPr="002056D8">
                <w:t>Набор данных</w:t>
              </w:r>
            </w:hyperlink>
            <w:r w:rsidRPr="002056D8">
              <w:t> </w:t>
            </w:r>
            <w:hyperlink r:id="rId9" w:history="1">
              <w:r w:rsidRPr="000111D2">
                <w:rPr>
                  <w:rStyle w:val="ad"/>
                  <w:szCs w:val="28"/>
                </w:rPr>
                <w:t>https://www.kaggle.com/datasets/uciml/pima-indians-diabetes-database</w:t>
              </w:r>
            </w:hyperlink>
            <w:r w:rsidRPr="000111D2">
              <w:rPr>
                <w:szCs w:val="28"/>
              </w:rPr>
              <w:t xml:space="preserve"> </w:t>
            </w:r>
            <w:r w:rsidRPr="002056D8">
              <w:t>состоит из таких предикторов, как количество беременностей у пациентки, индекс массы тела, уровень инсулина, возраст и так далее. Отклик принимает два значение — больна (1) диабетом или нет (0).</w:t>
            </w:r>
          </w:p>
        </w:tc>
      </w:tr>
      <w:tr w:rsidR="00AE2C26" w:rsidRPr="00817C43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4"/>
          <w:wAfter w:w="121" w:type="dxa"/>
        </w:trPr>
        <w:tc>
          <w:tcPr>
            <w:tcW w:w="9825" w:type="dxa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AE2C26" w:rsidRPr="00817C43" w:rsidRDefault="00AE2C26" w:rsidP="00AE2C26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AE2C26" w:rsidRPr="00817C43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95" w:type="dxa"/>
        </w:trPr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AE2C26" w:rsidRPr="00817C43" w:rsidRDefault="00AE2C26" w:rsidP="00AE2C26">
            <w:pPr>
              <w:spacing w:after="0" w:line="276" w:lineRule="auto"/>
              <w:contextualSpacing/>
            </w:pPr>
          </w:p>
        </w:tc>
        <w:tc>
          <w:tcPr>
            <w:tcW w:w="9627" w:type="dxa"/>
            <w:gridSpan w:val="8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AE2C26" w:rsidRPr="00442CAC" w:rsidRDefault="002056D8" w:rsidP="00AE2C26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943600" cy="5840095"/>
                  <wp:effectExtent l="19050" t="0" r="0" b="0"/>
                  <wp:docPr id="276" name="Рисунок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58400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5A9" w:rsidRPr="00817C43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95" w:type="dxa"/>
        </w:trPr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F745A9" w:rsidRPr="00817C43" w:rsidRDefault="00F745A9" w:rsidP="00AE2C26">
            <w:pPr>
              <w:spacing w:after="0" w:line="276" w:lineRule="auto"/>
              <w:contextualSpacing/>
            </w:pPr>
          </w:p>
        </w:tc>
        <w:tc>
          <w:tcPr>
            <w:tcW w:w="9627" w:type="dxa"/>
            <w:gridSpan w:val="8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F745A9" w:rsidRDefault="002056D8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343525" cy="7048500"/>
                  <wp:effectExtent l="19050" t="0" r="9525" b="0"/>
                  <wp:docPr id="279" name="Рисунок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43525" cy="7048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5A9" w:rsidRPr="00817C43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95" w:type="dxa"/>
        </w:trPr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F745A9" w:rsidRPr="00817C43" w:rsidRDefault="00F745A9" w:rsidP="00AE2C26">
            <w:pPr>
              <w:spacing w:after="0" w:line="276" w:lineRule="auto"/>
              <w:contextualSpacing/>
            </w:pPr>
          </w:p>
        </w:tc>
        <w:tc>
          <w:tcPr>
            <w:tcW w:w="9627" w:type="dxa"/>
            <w:gridSpan w:val="8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AD7A18" w:rsidRDefault="002056D8" w:rsidP="00AE2C26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162550" cy="5076825"/>
                  <wp:effectExtent l="19050" t="0" r="0" b="0"/>
                  <wp:docPr id="282" name="Рисунок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2550" cy="50768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6350" w:rsidRPr="00817C43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3"/>
          <w:wAfter w:w="95" w:type="dxa"/>
        </w:trPr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D36350" w:rsidRPr="00817C43" w:rsidRDefault="00D36350" w:rsidP="00D36350">
            <w:pPr>
              <w:spacing w:after="0" w:line="276" w:lineRule="auto"/>
              <w:contextualSpacing/>
            </w:pPr>
          </w:p>
        </w:tc>
        <w:tc>
          <w:tcPr>
            <w:tcW w:w="9627" w:type="dxa"/>
            <w:gridSpan w:val="8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D36350" w:rsidRDefault="002056D8" w:rsidP="00D36350">
            <w:pPr>
              <w:spacing w:after="0" w:line="276" w:lineRule="auto"/>
              <w:contextualSpacing/>
              <w:jc w:val="both"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200650" cy="4743450"/>
                  <wp:effectExtent l="19050" t="0" r="0" b="0"/>
                  <wp:docPr id="285" name="Рисунок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0650" cy="4743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3C61" w:rsidRPr="00817C43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6"/>
          <w:wAfter w:w="350" w:type="dxa"/>
        </w:trPr>
        <w:tc>
          <w:tcPr>
            <w:tcW w:w="9596" w:type="dxa"/>
            <w:gridSpan w:val="6"/>
            <w:tcBorders>
              <w:top w:val="nil"/>
              <w:bottom w:val="single" w:sz="4" w:space="0" w:color="auto"/>
            </w:tcBorders>
            <w:shd w:val="clear" w:color="auto" w:fill="FFF2CC"/>
          </w:tcPr>
          <w:p w:rsidR="00663C61" w:rsidRPr="00817C43" w:rsidRDefault="00663C61" w:rsidP="002233C8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1.</w:t>
            </w:r>
            <w:r w:rsidR="004B4C8D">
              <w:rPr>
                <w:b/>
                <w:bCs/>
              </w:rPr>
              <w:t>1</w:t>
            </w:r>
            <w:r w:rsidR="002233C8" w:rsidRPr="002233C8">
              <w:rPr>
                <w:b/>
                <w:bCs/>
              </w:rPr>
              <w:t>.2.</w:t>
            </w:r>
            <w:r w:rsidRPr="00817C43">
              <w:rPr>
                <w:b/>
                <w:bCs/>
              </w:rPr>
              <w:t xml:space="preserve"> Пример</w:t>
            </w:r>
          </w:p>
        </w:tc>
      </w:tr>
      <w:tr w:rsidR="00663C61" w:rsidRPr="00817C43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6"/>
          <w:wAfter w:w="350" w:type="dxa"/>
        </w:trPr>
        <w:tc>
          <w:tcPr>
            <w:tcW w:w="9596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63C61" w:rsidRPr="00817C43" w:rsidRDefault="00663C61" w:rsidP="002233C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663C61" w:rsidRPr="00591C7C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5"/>
          <w:wAfter w:w="331" w:type="dxa"/>
        </w:trPr>
        <w:tc>
          <w:tcPr>
            <w:tcW w:w="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663C61" w:rsidRPr="00817C43" w:rsidRDefault="00663C61" w:rsidP="002233C8">
            <w:pPr>
              <w:spacing w:after="0" w:line="276" w:lineRule="auto"/>
              <w:contextualSpacing/>
            </w:pPr>
          </w:p>
        </w:tc>
        <w:tc>
          <w:tcPr>
            <w:tcW w:w="9366" w:type="dxa"/>
            <w:gridSpan w:val="5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663C61" w:rsidRPr="00BA1212" w:rsidRDefault="00AD7A18" w:rsidP="002233C8">
            <w:pPr>
              <w:shd w:val="clear" w:color="auto" w:fill="FFFFFF"/>
              <w:spacing w:after="0" w:line="240" w:lineRule="auto"/>
              <w:jc w:val="both"/>
            </w:pPr>
            <w:r w:rsidRPr="002902D8">
              <w:rPr>
                <w:szCs w:val="28"/>
              </w:rPr>
              <w:t>П</w:t>
            </w:r>
            <w:r w:rsidRPr="00CA730C">
              <w:rPr>
                <w:noProof/>
              </w:rPr>
              <w:t xml:space="preserve">олезные материалы по Azure Notebooks </w:t>
            </w:r>
            <w:r w:rsidR="004B4C8D" w:rsidRPr="00CA730C">
              <w:rPr>
                <w:noProof/>
              </w:rPr>
              <w:t xml:space="preserve">для </w:t>
            </w:r>
            <w:r w:rsidR="004B4C8D">
              <w:rPr>
                <w:noProof/>
              </w:rPr>
              <w:t>построения дерева принятия решений</w:t>
            </w:r>
            <w:r w:rsidR="004B4C8D" w:rsidRPr="00CA730C">
              <w:rPr>
                <w:noProof/>
              </w:rPr>
              <w:t>.</w:t>
            </w:r>
          </w:p>
        </w:tc>
      </w:tr>
      <w:tr w:rsidR="00663C61" w:rsidRPr="00817C43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6"/>
          <w:wAfter w:w="350" w:type="dxa"/>
        </w:trPr>
        <w:tc>
          <w:tcPr>
            <w:tcW w:w="9596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663C61" w:rsidRPr="00817C43" w:rsidRDefault="00663C61" w:rsidP="002233C8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663C61" w:rsidRPr="00442CAC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5"/>
          <w:wAfter w:w="331" w:type="dxa"/>
        </w:trPr>
        <w:tc>
          <w:tcPr>
            <w:tcW w:w="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663C61" w:rsidRPr="00817C43" w:rsidRDefault="00663C61" w:rsidP="002233C8">
            <w:pPr>
              <w:spacing w:after="0" w:line="276" w:lineRule="auto"/>
              <w:contextualSpacing/>
            </w:pPr>
          </w:p>
        </w:tc>
        <w:tc>
          <w:tcPr>
            <w:tcW w:w="9366" w:type="dxa"/>
            <w:gridSpan w:val="5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663C61" w:rsidRPr="00442CAC" w:rsidRDefault="00663C61" w:rsidP="002233C8">
            <w:pPr>
              <w:spacing w:after="0" w:line="276" w:lineRule="auto"/>
              <w:contextualSpacing/>
            </w:pPr>
          </w:p>
        </w:tc>
      </w:tr>
      <w:tr w:rsidR="00663C61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5"/>
          <w:wAfter w:w="331" w:type="dxa"/>
        </w:trPr>
        <w:tc>
          <w:tcPr>
            <w:tcW w:w="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663C61" w:rsidRPr="00817C43" w:rsidRDefault="00663C61" w:rsidP="002233C8">
            <w:pPr>
              <w:spacing w:after="0" w:line="276" w:lineRule="auto"/>
              <w:contextualSpacing/>
            </w:pPr>
          </w:p>
        </w:tc>
        <w:tc>
          <w:tcPr>
            <w:tcW w:w="9366" w:type="dxa"/>
            <w:gridSpan w:val="5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663C61" w:rsidRDefault="006130CD" w:rsidP="002233C8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02BB109" wp14:editId="37339397">
                  <wp:extent cx="5791200" cy="7010400"/>
                  <wp:effectExtent l="19050" t="0" r="0" b="0"/>
                  <wp:docPr id="245" name="Рисунок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7010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3C61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5"/>
          <w:wAfter w:w="331" w:type="dxa"/>
        </w:trPr>
        <w:tc>
          <w:tcPr>
            <w:tcW w:w="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663C61" w:rsidRPr="00817C43" w:rsidRDefault="00663C61" w:rsidP="002233C8">
            <w:pPr>
              <w:spacing w:after="0" w:line="276" w:lineRule="auto"/>
              <w:contextualSpacing/>
            </w:pPr>
          </w:p>
        </w:tc>
        <w:tc>
          <w:tcPr>
            <w:tcW w:w="9366" w:type="dxa"/>
            <w:gridSpan w:val="5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663C61" w:rsidRDefault="006130CD" w:rsidP="002233C8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57BFA2A" wp14:editId="30391931">
                  <wp:extent cx="5200650" cy="6181725"/>
                  <wp:effectExtent l="19050" t="0" r="0" b="0"/>
                  <wp:docPr id="248" name="Рисунок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0650" cy="6181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4CFE" w:rsidRPr="00817C43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6"/>
          <w:wAfter w:w="350" w:type="dxa"/>
        </w:trPr>
        <w:tc>
          <w:tcPr>
            <w:tcW w:w="9596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:rsidR="004C4CFE" w:rsidRPr="00B77DD5" w:rsidRDefault="004B4C8D" w:rsidP="00B77DD5">
            <w:pPr>
              <w:spacing w:after="0" w:line="276" w:lineRule="auto"/>
              <w:jc w:val="both"/>
              <w:rPr>
                <w:b/>
              </w:rPr>
            </w:pPr>
            <w:r w:rsidRPr="00B77DD5">
              <w:rPr>
                <w:b/>
              </w:rPr>
              <w:t>1.2</w:t>
            </w:r>
            <w:r w:rsidR="002233C8" w:rsidRPr="00B77DD5">
              <w:rPr>
                <w:b/>
              </w:rPr>
              <w:t>.</w:t>
            </w:r>
            <w:r>
              <w:rPr>
                <w:b/>
              </w:rPr>
              <w:t>1.</w:t>
            </w:r>
            <w:r w:rsidR="002233C8" w:rsidRPr="00B77DD5">
              <w:rPr>
                <w:b/>
              </w:rPr>
              <w:t xml:space="preserve"> </w:t>
            </w:r>
            <w:r w:rsidR="004C4CFE" w:rsidRPr="00AD7A18">
              <w:rPr>
                <w:b/>
              </w:rPr>
              <w:t>Задание</w:t>
            </w:r>
            <w:r w:rsidR="00B77DD5">
              <w:rPr>
                <w:b/>
              </w:rPr>
              <w:t xml:space="preserve"> – на </w:t>
            </w:r>
            <w:r w:rsidR="00B77DD5">
              <w:rPr>
                <w:b/>
                <w:lang w:val="en-US"/>
              </w:rPr>
              <w:t>azure</w:t>
            </w:r>
            <w:r w:rsidR="00B77DD5" w:rsidRPr="00B77DD5">
              <w:rPr>
                <w:b/>
              </w:rPr>
              <w:t xml:space="preserve"> </w:t>
            </w:r>
            <w:r w:rsidR="00B77DD5">
              <w:rPr>
                <w:b/>
                <w:lang w:val="en-US"/>
              </w:rPr>
              <w:t>ML</w:t>
            </w:r>
            <w:r w:rsidR="00B77DD5" w:rsidRPr="00B77DD5">
              <w:rPr>
                <w:b/>
              </w:rPr>
              <w:t xml:space="preserve"> </w:t>
            </w:r>
            <w:r w:rsidR="00B77DD5">
              <w:rPr>
                <w:b/>
                <w:lang w:val="en-US"/>
              </w:rPr>
              <w:t>studio</w:t>
            </w:r>
          </w:p>
        </w:tc>
      </w:tr>
      <w:tr w:rsidR="004C4CFE" w:rsidRPr="00BB55A1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6"/>
          <w:wAfter w:w="350" w:type="dxa"/>
        </w:trPr>
        <w:tc>
          <w:tcPr>
            <w:tcW w:w="2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4C4CFE" w:rsidRPr="00817C43" w:rsidRDefault="004C4CFE" w:rsidP="002233C8">
            <w:pPr>
              <w:spacing w:after="0" w:line="276" w:lineRule="auto"/>
              <w:contextualSpacing/>
            </w:pPr>
          </w:p>
        </w:tc>
        <w:tc>
          <w:tcPr>
            <w:tcW w:w="9318" w:type="dxa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BB55A1" w:rsidRPr="000111D2" w:rsidRDefault="002056D8" w:rsidP="00BB55A1">
            <w:pPr>
              <w:pStyle w:val="a4"/>
              <w:shd w:val="clear" w:color="auto" w:fill="FFFFFF"/>
              <w:spacing w:after="340"/>
              <w:ind w:firstLine="709"/>
              <w:jc w:val="both"/>
              <w:rPr>
                <w:sz w:val="28"/>
                <w:szCs w:val="28"/>
              </w:rPr>
            </w:pPr>
            <w:r w:rsidRPr="00367B70">
              <w:t xml:space="preserve"> </w:t>
            </w:r>
            <w:r w:rsidR="00BB55A1" w:rsidRPr="000111D2">
              <w:rPr>
                <w:sz w:val="28"/>
                <w:szCs w:val="28"/>
              </w:rPr>
              <w:t>1. Скачайте </w:t>
            </w:r>
            <w:hyperlink r:id="rId16" w:history="1">
              <w:r w:rsidR="00BB55A1" w:rsidRPr="00BB55A1">
                <w:rPr>
                  <w:sz w:val="28"/>
                  <w:szCs w:val="28"/>
                </w:rPr>
                <w:t>исходный набор данных</w:t>
              </w:r>
            </w:hyperlink>
            <w:r w:rsidR="00BB55A1" w:rsidRPr="000111D2">
              <w:rPr>
                <w:sz w:val="28"/>
                <w:szCs w:val="28"/>
              </w:rPr>
              <w:object w:dxaOrig="1539" w:dyaOrig="99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7.25pt;height:50.25pt" o:ole="">
                  <v:imagedata r:id="rId17" o:title=""/>
                </v:shape>
                <o:OLEObject Type="Embed" ProgID="Excel.SheetMacroEnabled.12" ShapeID="_x0000_i1025" DrawAspect="Icon" ObjectID="_1762946783" r:id="rId18"/>
              </w:object>
            </w:r>
            <w:r w:rsidR="00BB55A1" w:rsidRPr="000111D2">
              <w:rPr>
                <w:sz w:val="28"/>
                <w:szCs w:val="28"/>
              </w:rPr>
              <w:t> и отделите от него первые 670 строк (id которых от 0 до 669 включительно).</w:t>
            </w:r>
          </w:p>
          <w:p w:rsidR="00BB55A1" w:rsidRPr="000111D2" w:rsidRDefault="00BB55A1" w:rsidP="00BB55A1">
            <w:pPr>
              <w:shd w:val="clear" w:color="auto" w:fill="FFFFFF"/>
              <w:ind w:firstLine="709"/>
              <w:jc w:val="both"/>
              <w:rPr>
                <w:szCs w:val="28"/>
              </w:rPr>
            </w:pPr>
            <w:r w:rsidRPr="000111D2">
              <w:rPr>
                <w:szCs w:val="28"/>
              </w:rPr>
              <w:t>Введите число строк в получившейся выборке относящихся к классу 0 (пациент не болен диабетом).</w:t>
            </w:r>
            <w:r w:rsidRPr="000111D2">
              <w:rPr>
                <w:szCs w:val="28"/>
              </w:rPr>
              <w:object w:dxaOrig="1440" w:dyaOrig="1440">
                <v:shape id="_x0000_i1069" type="#_x0000_t75" style="width:87pt;height:18pt" o:ole="">
                  <v:imagedata r:id="rId19" o:title=""/>
                </v:shape>
                <w:control r:id="rId20" w:name="DefaultOcxName14" w:shapeid="_x0000_i1069"/>
              </w:object>
            </w:r>
            <w:r w:rsidRPr="000111D2">
              <w:rPr>
                <w:szCs w:val="28"/>
              </w:rPr>
              <w:t>  </w:t>
            </w:r>
          </w:p>
          <w:p w:rsidR="00BB55A1" w:rsidRPr="00BB55A1" w:rsidRDefault="00BB55A1" w:rsidP="00BB55A1">
            <w:pPr>
              <w:pStyle w:val="a4"/>
              <w:shd w:val="clear" w:color="auto" w:fill="FFFFFF"/>
              <w:spacing w:before="450" w:after="340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0111D2">
              <w:rPr>
                <w:sz w:val="28"/>
                <w:szCs w:val="28"/>
              </w:rPr>
              <w:t>2. Разделите полученную выборку на тренировочную и тестовую части, в отношении 80/20 (первые 80% строк — тренировочный набор данных, остальные 20% — тестовый). Предикторами</w:t>
            </w:r>
            <w:r w:rsidRPr="00BB55A1">
              <w:rPr>
                <w:sz w:val="28"/>
                <w:szCs w:val="28"/>
                <w:lang w:val="en-US"/>
              </w:rPr>
              <w:t xml:space="preserve"> </w:t>
            </w:r>
            <w:r w:rsidRPr="000111D2">
              <w:rPr>
                <w:sz w:val="28"/>
                <w:szCs w:val="28"/>
              </w:rPr>
              <w:t>служат</w:t>
            </w:r>
            <w:r w:rsidRPr="00BB55A1">
              <w:rPr>
                <w:sz w:val="28"/>
                <w:szCs w:val="28"/>
                <w:lang w:val="en-US"/>
              </w:rPr>
              <w:t xml:space="preserve"> </w:t>
            </w:r>
            <w:r w:rsidRPr="000111D2">
              <w:rPr>
                <w:sz w:val="28"/>
                <w:szCs w:val="28"/>
              </w:rPr>
              <w:t>столбцы</w:t>
            </w:r>
            <w:r w:rsidRPr="00BB55A1">
              <w:rPr>
                <w:sz w:val="28"/>
                <w:szCs w:val="28"/>
                <w:lang w:val="en-US"/>
              </w:rPr>
              <w:t xml:space="preserve"> </w:t>
            </w:r>
            <w:r w:rsidRPr="00BB55A1">
              <w:rPr>
                <w:sz w:val="28"/>
                <w:szCs w:val="28"/>
                <w:lang w:val="en-US"/>
              </w:rPr>
              <w:lastRenderedPageBreak/>
              <w:t xml:space="preserve">Pregnancies, Glucose, BloodPressure, SkinThickness, Insulin, BMI, DiabetesPedigreeFunction, Age. </w:t>
            </w:r>
            <w:r w:rsidRPr="000111D2">
              <w:rPr>
                <w:sz w:val="28"/>
                <w:szCs w:val="28"/>
              </w:rPr>
              <w:t>Отклик</w:t>
            </w:r>
            <w:r w:rsidRPr="00BB55A1">
              <w:rPr>
                <w:sz w:val="28"/>
                <w:szCs w:val="28"/>
                <w:lang w:val="en-US"/>
              </w:rPr>
              <w:t xml:space="preserve"> — Outcome.</w:t>
            </w:r>
          </w:p>
          <w:p w:rsidR="00BB55A1" w:rsidRPr="00BB55A1" w:rsidRDefault="00BB55A1" w:rsidP="00BB55A1">
            <w:pPr>
              <w:pStyle w:val="a4"/>
              <w:shd w:val="clear" w:color="auto" w:fill="FFFFFF"/>
              <w:spacing w:after="0"/>
              <w:ind w:firstLine="709"/>
              <w:jc w:val="both"/>
              <w:rPr>
                <w:sz w:val="28"/>
                <w:szCs w:val="28"/>
                <w:lang w:val="en-US"/>
              </w:rPr>
            </w:pPr>
            <w:r w:rsidRPr="00BB55A1">
              <w:rPr>
                <w:sz w:val="28"/>
                <w:szCs w:val="28"/>
                <w:lang w:val="en-US"/>
              </w:rPr>
              <w:t xml:space="preserve">3. </w:t>
            </w:r>
            <w:r w:rsidRPr="000111D2">
              <w:rPr>
                <w:sz w:val="28"/>
                <w:szCs w:val="28"/>
              </w:rPr>
              <w:t>Обучите</w:t>
            </w:r>
            <w:r w:rsidRPr="00BB55A1">
              <w:rPr>
                <w:sz w:val="28"/>
                <w:szCs w:val="28"/>
                <w:lang w:val="en-US"/>
              </w:rPr>
              <w:t xml:space="preserve"> </w:t>
            </w:r>
            <w:r w:rsidRPr="000111D2">
              <w:rPr>
                <w:sz w:val="28"/>
                <w:szCs w:val="28"/>
              </w:rPr>
              <w:t>классификатор</w:t>
            </w:r>
            <w:r w:rsidRPr="00BB55A1">
              <w:rPr>
                <w:sz w:val="28"/>
                <w:szCs w:val="28"/>
                <w:lang w:val="en-US"/>
              </w:rPr>
              <w:t xml:space="preserve"> </w:t>
            </w:r>
            <w:r w:rsidRPr="000111D2">
              <w:rPr>
                <w:sz w:val="28"/>
                <w:szCs w:val="28"/>
              </w:rPr>
              <w:t>используя</w:t>
            </w:r>
            <w:r w:rsidRPr="00BB55A1">
              <w:rPr>
                <w:sz w:val="28"/>
                <w:szCs w:val="28"/>
                <w:lang w:val="en-US"/>
              </w:rPr>
              <w:t xml:space="preserve"> </w:t>
            </w:r>
            <w:r w:rsidRPr="000111D2">
              <w:rPr>
                <w:sz w:val="28"/>
                <w:szCs w:val="28"/>
              </w:rPr>
              <w:t>блок</w:t>
            </w:r>
            <w:r w:rsidRPr="00BB55A1">
              <w:rPr>
                <w:sz w:val="28"/>
                <w:szCs w:val="28"/>
                <w:lang w:val="en-US"/>
              </w:rPr>
              <w:t xml:space="preserve"> Two-Class Boosted Decision Tree </w:t>
            </w:r>
            <w:r w:rsidRPr="000111D2">
              <w:rPr>
                <w:sz w:val="28"/>
                <w:szCs w:val="28"/>
              </w:rPr>
              <w:t>с</w:t>
            </w:r>
            <w:r w:rsidRPr="00BB55A1">
              <w:rPr>
                <w:sz w:val="28"/>
                <w:szCs w:val="28"/>
                <w:lang w:val="en-US"/>
              </w:rPr>
              <w:t xml:space="preserve"> </w:t>
            </w:r>
            <w:r w:rsidRPr="000111D2">
              <w:rPr>
                <w:sz w:val="28"/>
                <w:szCs w:val="28"/>
              </w:rPr>
              <w:t>параметрами</w:t>
            </w:r>
            <w:r w:rsidRPr="00BB55A1">
              <w:rPr>
                <w:sz w:val="28"/>
                <w:szCs w:val="28"/>
                <w:lang w:val="en-US"/>
              </w:rPr>
              <w:t> </w:t>
            </w:r>
            <w:r w:rsidRPr="00BB55A1">
              <w:rPr>
                <w:rStyle w:val="HTML1"/>
                <w:rFonts w:eastAsia="Calibri"/>
                <w:sz w:val="28"/>
                <w:szCs w:val="28"/>
                <w:bdr w:val="single" w:sz="6" w:space="0" w:color="EAEAEA" w:frame="1"/>
                <w:shd w:val="clear" w:color="auto" w:fill="F8F8F8"/>
                <w:lang w:val="en-US"/>
              </w:rPr>
              <w:t>Maximum number of leaves per tree = 10</w:t>
            </w:r>
            <w:r w:rsidRPr="00BB55A1">
              <w:rPr>
                <w:sz w:val="28"/>
                <w:szCs w:val="28"/>
                <w:lang w:val="en-US"/>
              </w:rPr>
              <w:t>, </w:t>
            </w:r>
            <w:r w:rsidRPr="00BB55A1">
              <w:rPr>
                <w:rStyle w:val="HTML1"/>
                <w:rFonts w:eastAsia="Calibri"/>
                <w:sz w:val="28"/>
                <w:szCs w:val="28"/>
                <w:bdr w:val="single" w:sz="6" w:space="0" w:color="EAEAEA" w:frame="1"/>
                <w:shd w:val="clear" w:color="auto" w:fill="F8F8F8"/>
                <w:lang w:val="en-US"/>
              </w:rPr>
              <w:t>Minimum number of samples per leaf node = 10</w:t>
            </w:r>
            <w:r w:rsidRPr="00BB55A1">
              <w:rPr>
                <w:sz w:val="28"/>
                <w:szCs w:val="28"/>
                <w:lang w:val="en-US"/>
              </w:rPr>
              <w:t>, </w:t>
            </w:r>
            <w:r w:rsidRPr="00BB55A1">
              <w:rPr>
                <w:rStyle w:val="HTML1"/>
                <w:rFonts w:eastAsia="Calibri"/>
                <w:sz w:val="28"/>
                <w:szCs w:val="28"/>
                <w:bdr w:val="single" w:sz="6" w:space="0" w:color="EAEAEA" w:frame="1"/>
                <w:shd w:val="clear" w:color="auto" w:fill="F8F8F8"/>
                <w:lang w:val="en-US"/>
              </w:rPr>
              <w:t>Learning rate = 0.1</w:t>
            </w:r>
            <w:r w:rsidRPr="00BB55A1">
              <w:rPr>
                <w:sz w:val="28"/>
                <w:szCs w:val="28"/>
                <w:lang w:val="en-US"/>
              </w:rPr>
              <w:t>, </w:t>
            </w:r>
            <w:r w:rsidRPr="00BB55A1">
              <w:rPr>
                <w:rStyle w:val="HTML1"/>
                <w:rFonts w:eastAsia="Calibri"/>
                <w:sz w:val="28"/>
                <w:szCs w:val="28"/>
                <w:bdr w:val="single" w:sz="6" w:space="0" w:color="EAEAEA" w:frame="1"/>
                <w:shd w:val="clear" w:color="auto" w:fill="F8F8F8"/>
                <w:lang w:val="en-US"/>
              </w:rPr>
              <w:t>Number of trees constructed = 1</w:t>
            </w:r>
            <w:r w:rsidRPr="00BB55A1">
              <w:rPr>
                <w:sz w:val="28"/>
                <w:szCs w:val="28"/>
                <w:lang w:val="en-US"/>
              </w:rPr>
              <w:t> </w:t>
            </w:r>
            <w:r w:rsidRPr="000111D2">
              <w:rPr>
                <w:sz w:val="28"/>
                <w:szCs w:val="28"/>
              </w:rPr>
              <w:t>и</w:t>
            </w:r>
            <w:r w:rsidRPr="00BB55A1">
              <w:rPr>
                <w:sz w:val="28"/>
                <w:szCs w:val="28"/>
                <w:lang w:val="en-US"/>
              </w:rPr>
              <w:t> </w:t>
            </w:r>
            <w:r w:rsidRPr="00BB55A1">
              <w:rPr>
                <w:rStyle w:val="HTML1"/>
                <w:rFonts w:eastAsia="Calibri"/>
                <w:sz w:val="28"/>
                <w:szCs w:val="28"/>
                <w:bdr w:val="single" w:sz="6" w:space="0" w:color="EAEAEA" w:frame="1"/>
                <w:shd w:val="clear" w:color="auto" w:fill="F8F8F8"/>
                <w:lang w:val="en-US"/>
              </w:rPr>
              <w:t>Random number seed = 2020</w:t>
            </w:r>
            <w:r w:rsidRPr="00BB55A1">
              <w:rPr>
                <w:sz w:val="28"/>
                <w:szCs w:val="28"/>
                <w:lang w:val="en-US"/>
              </w:rPr>
              <w:t>.</w:t>
            </w:r>
          </w:p>
          <w:p w:rsidR="00BB55A1" w:rsidRPr="000111D2" w:rsidRDefault="00BB55A1" w:rsidP="00BB55A1">
            <w:pPr>
              <w:pStyle w:val="a4"/>
              <w:shd w:val="clear" w:color="auto" w:fill="FFFFFF"/>
              <w:spacing w:before="300" w:after="340"/>
              <w:ind w:firstLine="709"/>
              <w:jc w:val="both"/>
              <w:rPr>
                <w:sz w:val="28"/>
                <w:szCs w:val="28"/>
              </w:rPr>
            </w:pPr>
            <w:r w:rsidRPr="000111D2">
              <w:rPr>
                <w:sz w:val="28"/>
                <w:szCs w:val="28"/>
              </w:rPr>
              <w:t>4. Изучите получившееся дерево принятия решений.</w:t>
            </w:r>
          </w:p>
          <w:p w:rsidR="00BB55A1" w:rsidRPr="000111D2" w:rsidRDefault="00BB55A1" w:rsidP="00BB55A1">
            <w:pPr>
              <w:shd w:val="clear" w:color="auto" w:fill="FFFFFF"/>
              <w:ind w:firstLine="709"/>
              <w:jc w:val="both"/>
              <w:rPr>
                <w:szCs w:val="28"/>
              </w:rPr>
            </w:pPr>
            <w:r w:rsidRPr="000111D2">
              <w:rPr>
                <w:szCs w:val="28"/>
              </w:rPr>
              <w:t>Введите глубину дерева:</w:t>
            </w:r>
            <w:r w:rsidRPr="000111D2">
              <w:rPr>
                <w:szCs w:val="28"/>
              </w:rPr>
              <w:object w:dxaOrig="1440" w:dyaOrig="1440">
                <v:shape id="_x0000_i1072" type="#_x0000_t75" style="width:87pt;height:18pt" o:ole="">
                  <v:imagedata r:id="rId19" o:title=""/>
                </v:shape>
                <w:control r:id="rId21" w:name="DefaultOcxName13" w:shapeid="_x0000_i1072"/>
              </w:object>
            </w:r>
            <w:r w:rsidRPr="000111D2">
              <w:rPr>
                <w:szCs w:val="28"/>
              </w:rPr>
              <w:t>  </w:t>
            </w:r>
          </w:p>
          <w:p w:rsidR="00BB55A1" w:rsidRPr="000111D2" w:rsidRDefault="00BB55A1" w:rsidP="00BB55A1">
            <w:pPr>
              <w:shd w:val="clear" w:color="auto" w:fill="FFFFFF"/>
              <w:ind w:firstLine="709"/>
              <w:jc w:val="both"/>
              <w:rPr>
                <w:szCs w:val="28"/>
              </w:rPr>
            </w:pPr>
            <w:r w:rsidRPr="000111D2">
              <w:rPr>
                <w:szCs w:val="28"/>
              </w:rPr>
              <w:t> </w:t>
            </w:r>
          </w:p>
          <w:p w:rsidR="00BB55A1" w:rsidRPr="000111D2" w:rsidRDefault="00BB55A1" w:rsidP="00BB55A1">
            <w:pPr>
              <w:pStyle w:val="a4"/>
              <w:shd w:val="clear" w:color="auto" w:fill="FFFFFF"/>
              <w:spacing w:after="340"/>
              <w:ind w:firstLine="709"/>
              <w:jc w:val="both"/>
              <w:rPr>
                <w:sz w:val="28"/>
                <w:szCs w:val="28"/>
              </w:rPr>
            </w:pPr>
            <w:r w:rsidRPr="000111D2">
              <w:rPr>
                <w:sz w:val="28"/>
                <w:szCs w:val="28"/>
              </w:rPr>
              <w:t>По какому предиктору выполнено разделение на последнем уровне дерева принятия решений (если таких узлов несколько, введите нащвание любого из них):</w:t>
            </w:r>
          </w:p>
          <w:p w:rsidR="00BB55A1" w:rsidRPr="000111D2" w:rsidRDefault="00BB55A1" w:rsidP="00BB55A1">
            <w:pPr>
              <w:shd w:val="clear" w:color="auto" w:fill="FFFFFF"/>
              <w:ind w:firstLine="709"/>
              <w:jc w:val="both"/>
              <w:rPr>
                <w:szCs w:val="28"/>
              </w:rPr>
            </w:pPr>
            <w:r w:rsidRPr="000111D2">
              <w:rPr>
                <w:szCs w:val="28"/>
              </w:rPr>
              <w:object w:dxaOrig="1440" w:dyaOrig="1440">
                <v:shape id="_x0000_i1075" type="#_x0000_t75" style="width:87pt;height:18pt" o:ole="">
                  <v:imagedata r:id="rId19" o:title=""/>
                </v:shape>
                <w:control r:id="rId22" w:name="DefaultOcxName22" w:shapeid="_x0000_i1075"/>
              </w:object>
            </w:r>
            <w:r w:rsidRPr="000111D2">
              <w:rPr>
                <w:szCs w:val="28"/>
              </w:rPr>
              <w:t>  </w:t>
            </w:r>
          </w:p>
          <w:p w:rsidR="00BB55A1" w:rsidRPr="000111D2" w:rsidRDefault="00BB55A1" w:rsidP="00BB55A1">
            <w:pPr>
              <w:pStyle w:val="a4"/>
              <w:shd w:val="clear" w:color="auto" w:fill="FFFFFF"/>
              <w:spacing w:before="300" w:after="340"/>
              <w:ind w:firstLine="709"/>
              <w:jc w:val="both"/>
              <w:rPr>
                <w:sz w:val="28"/>
                <w:szCs w:val="28"/>
              </w:rPr>
            </w:pPr>
            <w:r w:rsidRPr="000111D2">
              <w:rPr>
                <w:sz w:val="28"/>
                <w:szCs w:val="28"/>
              </w:rPr>
              <w:t>Введите значение разделения для указанного предиктора с точностью до сотых:</w:t>
            </w:r>
          </w:p>
          <w:p w:rsidR="00BB55A1" w:rsidRPr="000111D2" w:rsidRDefault="00BB55A1" w:rsidP="00BB55A1">
            <w:pPr>
              <w:shd w:val="clear" w:color="auto" w:fill="FFFFFF"/>
              <w:ind w:firstLine="709"/>
              <w:jc w:val="both"/>
              <w:rPr>
                <w:szCs w:val="28"/>
              </w:rPr>
            </w:pPr>
            <w:r w:rsidRPr="000111D2">
              <w:rPr>
                <w:szCs w:val="28"/>
              </w:rPr>
              <w:object w:dxaOrig="1440" w:dyaOrig="1440">
                <v:shape id="_x0000_i1078" type="#_x0000_t75" style="width:87pt;height:18pt" o:ole="">
                  <v:imagedata r:id="rId19" o:title=""/>
                </v:shape>
                <w:control r:id="rId23" w:name="DefaultOcxName32" w:shapeid="_x0000_i1078"/>
              </w:object>
            </w:r>
            <w:r w:rsidRPr="000111D2">
              <w:rPr>
                <w:szCs w:val="28"/>
              </w:rPr>
              <w:t>  </w:t>
            </w:r>
          </w:p>
          <w:p w:rsidR="00BB55A1" w:rsidRPr="000111D2" w:rsidRDefault="00BB55A1" w:rsidP="00BB55A1">
            <w:pPr>
              <w:pStyle w:val="a4"/>
              <w:shd w:val="clear" w:color="auto" w:fill="FFFFFF"/>
              <w:spacing w:before="450" w:after="340"/>
              <w:ind w:firstLine="709"/>
              <w:jc w:val="both"/>
              <w:rPr>
                <w:sz w:val="28"/>
                <w:szCs w:val="28"/>
              </w:rPr>
            </w:pPr>
            <w:r w:rsidRPr="000111D2">
              <w:rPr>
                <w:sz w:val="28"/>
                <w:szCs w:val="28"/>
              </w:rPr>
              <w:t>5. Оцените модель с помощью тестовых данных.</w:t>
            </w:r>
          </w:p>
          <w:p w:rsidR="00BB55A1" w:rsidRPr="000111D2" w:rsidRDefault="00BB55A1" w:rsidP="00BB55A1">
            <w:pPr>
              <w:shd w:val="clear" w:color="auto" w:fill="FFFFFF"/>
              <w:ind w:firstLine="709"/>
              <w:jc w:val="both"/>
              <w:rPr>
                <w:szCs w:val="28"/>
              </w:rPr>
            </w:pPr>
            <w:r w:rsidRPr="000111D2">
              <w:rPr>
                <w:szCs w:val="28"/>
              </w:rPr>
              <w:t>Введите долю правильных ответов:</w:t>
            </w:r>
          </w:p>
          <w:p w:rsidR="00BB55A1" w:rsidRPr="000111D2" w:rsidRDefault="00BB55A1" w:rsidP="00BB55A1">
            <w:pPr>
              <w:pStyle w:val="question-description"/>
              <w:shd w:val="clear" w:color="auto" w:fill="FFFFFF"/>
              <w:spacing w:before="0" w:beforeAutospacing="0" w:after="340" w:afterAutospacing="0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0111D2">
              <w:rPr>
                <w:sz w:val="28"/>
                <w:szCs w:val="28"/>
                <w:lang w:val="ru-RU"/>
              </w:rPr>
              <w:t>Ответ округлите до сотых</w:t>
            </w:r>
          </w:p>
          <w:p w:rsidR="00BB55A1" w:rsidRPr="000111D2" w:rsidRDefault="00BB55A1" w:rsidP="00BB55A1">
            <w:pPr>
              <w:shd w:val="clear" w:color="auto" w:fill="FFFFFF"/>
              <w:ind w:firstLine="709"/>
              <w:jc w:val="both"/>
              <w:rPr>
                <w:szCs w:val="28"/>
              </w:rPr>
            </w:pPr>
            <w:r w:rsidRPr="000111D2">
              <w:rPr>
                <w:szCs w:val="28"/>
              </w:rPr>
              <w:object w:dxaOrig="1440" w:dyaOrig="1440">
                <v:shape id="_x0000_i1081" type="#_x0000_t75" style="width:87pt;height:18pt" o:ole="">
                  <v:imagedata r:id="rId19" o:title=""/>
                </v:shape>
                <w:control r:id="rId24" w:name="DefaultOcxName42" w:shapeid="_x0000_i1081"/>
              </w:object>
            </w:r>
            <w:r w:rsidRPr="000111D2">
              <w:rPr>
                <w:szCs w:val="28"/>
              </w:rPr>
              <w:t>  </w:t>
            </w:r>
          </w:p>
          <w:p w:rsidR="00BB55A1" w:rsidRPr="000111D2" w:rsidRDefault="00BB55A1" w:rsidP="00BB55A1">
            <w:pPr>
              <w:shd w:val="clear" w:color="auto" w:fill="FFFFFF"/>
              <w:ind w:firstLine="709"/>
              <w:jc w:val="both"/>
              <w:rPr>
                <w:szCs w:val="28"/>
              </w:rPr>
            </w:pPr>
            <w:r w:rsidRPr="000111D2">
              <w:rPr>
                <w:szCs w:val="28"/>
              </w:rPr>
              <w:t> </w:t>
            </w:r>
          </w:p>
          <w:p w:rsidR="00BB55A1" w:rsidRPr="000111D2" w:rsidRDefault="00BB55A1" w:rsidP="00BB55A1">
            <w:pPr>
              <w:shd w:val="clear" w:color="auto" w:fill="FFFFFF"/>
              <w:ind w:firstLine="709"/>
              <w:jc w:val="both"/>
              <w:rPr>
                <w:szCs w:val="28"/>
              </w:rPr>
            </w:pPr>
            <w:r w:rsidRPr="000111D2">
              <w:rPr>
                <w:szCs w:val="28"/>
              </w:rPr>
              <w:t>Введите значение метрики F1 Score:</w:t>
            </w:r>
          </w:p>
          <w:p w:rsidR="00BB55A1" w:rsidRPr="000111D2" w:rsidRDefault="00BB55A1" w:rsidP="00BB55A1">
            <w:pPr>
              <w:pStyle w:val="question-description"/>
              <w:shd w:val="clear" w:color="auto" w:fill="FFFFFF"/>
              <w:spacing w:before="0" w:beforeAutospacing="0" w:after="340" w:afterAutospacing="0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0111D2">
              <w:rPr>
                <w:sz w:val="28"/>
                <w:szCs w:val="28"/>
                <w:lang w:val="ru-RU"/>
              </w:rPr>
              <w:t>Ответ округлите до сотых</w:t>
            </w:r>
          </w:p>
          <w:p w:rsidR="00BB55A1" w:rsidRPr="000111D2" w:rsidRDefault="00BB55A1" w:rsidP="00BB55A1">
            <w:pPr>
              <w:shd w:val="clear" w:color="auto" w:fill="FFFFFF"/>
              <w:ind w:firstLine="709"/>
              <w:jc w:val="both"/>
              <w:rPr>
                <w:szCs w:val="28"/>
              </w:rPr>
            </w:pPr>
            <w:r w:rsidRPr="000111D2">
              <w:rPr>
                <w:szCs w:val="28"/>
              </w:rPr>
              <w:object w:dxaOrig="1440" w:dyaOrig="1440">
                <v:shape id="_x0000_i1084" type="#_x0000_t75" style="width:87pt;height:18pt" o:ole="">
                  <v:imagedata r:id="rId19" o:title=""/>
                </v:shape>
                <w:control r:id="rId25" w:name="DefaultOcxName52" w:shapeid="_x0000_i1084"/>
              </w:object>
            </w:r>
            <w:r w:rsidRPr="000111D2">
              <w:rPr>
                <w:szCs w:val="28"/>
              </w:rPr>
              <w:t>  </w:t>
            </w:r>
          </w:p>
          <w:p w:rsidR="00BB55A1" w:rsidRPr="000111D2" w:rsidRDefault="00BB55A1" w:rsidP="00BB55A1">
            <w:pPr>
              <w:pStyle w:val="a4"/>
              <w:shd w:val="clear" w:color="auto" w:fill="FFFFFF"/>
              <w:spacing w:before="450" w:after="340"/>
              <w:ind w:firstLine="709"/>
              <w:jc w:val="both"/>
              <w:rPr>
                <w:sz w:val="28"/>
                <w:szCs w:val="28"/>
              </w:rPr>
            </w:pPr>
            <w:r w:rsidRPr="000111D2">
              <w:rPr>
                <w:sz w:val="28"/>
                <w:szCs w:val="28"/>
              </w:rPr>
              <w:t xml:space="preserve">6. Выполните предсказание для пациентов с идентификаторами 705, </w:t>
            </w:r>
            <w:r w:rsidRPr="000111D2">
              <w:rPr>
                <w:sz w:val="28"/>
                <w:szCs w:val="28"/>
              </w:rPr>
              <w:lastRenderedPageBreak/>
              <w:t>730, 715, 763 из начального набора данных.</w:t>
            </w:r>
          </w:p>
          <w:p w:rsidR="00BB55A1" w:rsidRPr="000111D2" w:rsidRDefault="00BB55A1" w:rsidP="00BB55A1">
            <w:pPr>
              <w:pStyle w:val="a4"/>
              <w:shd w:val="clear" w:color="auto" w:fill="FFFFFF"/>
              <w:spacing w:after="340"/>
              <w:ind w:firstLine="709"/>
              <w:jc w:val="both"/>
              <w:rPr>
                <w:sz w:val="28"/>
                <w:szCs w:val="28"/>
              </w:rPr>
            </w:pPr>
            <w:r w:rsidRPr="000111D2">
              <w:rPr>
                <w:sz w:val="28"/>
                <w:szCs w:val="28"/>
              </w:rPr>
              <w:t>Введите предсказание для пациента с id 705:</w:t>
            </w:r>
          </w:p>
          <w:p w:rsidR="00BB55A1" w:rsidRPr="000111D2" w:rsidRDefault="00BB55A1" w:rsidP="00BB55A1">
            <w:pPr>
              <w:shd w:val="clear" w:color="auto" w:fill="FFFFFF"/>
              <w:ind w:firstLine="709"/>
              <w:jc w:val="both"/>
              <w:rPr>
                <w:szCs w:val="28"/>
              </w:rPr>
            </w:pPr>
            <w:r w:rsidRPr="000111D2">
              <w:rPr>
                <w:szCs w:val="28"/>
              </w:rPr>
              <w:object w:dxaOrig="1440" w:dyaOrig="1440">
                <v:shape id="_x0000_i1087" type="#_x0000_t75" style="width:161.25pt;height:18pt" o:ole="">
                  <v:imagedata r:id="rId26" o:title=""/>
                </v:shape>
                <w:control r:id="rId27" w:name="DefaultOcxName62" w:shapeid="_x0000_i1087"/>
              </w:object>
            </w:r>
            <w:r w:rsidRPr="000111D2">
              <w:rPr>
                <w:szCs w:val="28"/>
              </w:rPr>
              <w:t>  </w:t>
            </w:r>
          </w:p>
          <w:p w:rsidR="00BB55A1" w:rsidRPr="000111D2" w:rsidRDefault="00BB55A1" w:rsidP="00BB55A1">
            <w:pPr>
              <w:pStyle w:val="a4"/>
              <w:shd w:val="clear" w:color="auto" w:fill="FFFFFF"/>
              <w:spacing w:before="300" w:after="340"/>
              <w:ind w:firstLine="709"/>
              <w:jc w:val="both"/>
              <w:rPr>
                <w:sz w:val="28"/>
                <w:szCs w:val="28"/>
              </w:rPr>
            </w:pPr>
            <w:r w:rsidRPr="000111D2">
              <w:rPr>
                <w:sz w:val="28"/>
                <w:szCs w:val="28"/>
              </w:rPr>
              <w:t>Введите предсказание для пациента с id 715:</w:t>
            </w:r>
          </w:p>
          <w:p w:rsidR="00BB55A1" w:rsidRPr="000111D2" w:rsidRDefault="00BB55A1" w:rsidP="00BB55A1">
            <w:pPr>
              <w:shd w:val="clear" w:color="auto" w:fill="FFFFFF"/>
              <w:ind w:firstLine="709"/>
              <w:jc w:val="both"/>
              <w:rPr>
                <w:szCs w:val="28"/>
              </w:rPr>
            </w:pPr>
            <w:r w:rsidRPr="000111D2">
              <w:rPr>
                <w:szCs w:val="28"/>
              </w:rPr>
              <w:object w:dxaOrig="1440" w:dyaOrig="1440">
                <v:shape id="_x0000_i1090" type="#_x0000_t75" style="width:161.25pt;height:18pt" o:ole="">
                  <v:imagedata r:id="rId26" o:title=""/>
                </v:shape>
                <w:control r:id="rId28" w:name="DefaultOcxName72" w:shapeid="_x0000_i1090"/>
              </w:object>
            </w:r>
            <w:r w:rsidRPr="000111D2">
              <w:rPr>
                <w:szCs w:val="28"/>
              </w:rPr>
              <w:t>  </w:t>
            </w:r>
          </w:p>
          <w:p w:rsidR="00BB55A1" w:rsidRPr="000111D2" w:rsidRDefault="00BB55A1" w:rsidP="00BB55A1">
            <w:pPr>
              <w:pStyle w:val="a4"/>
              <w:shd w:val="clear" w:color="auto" w:fill="FFFFFF"/>
              <w:spacing w:before="300" w:after="340"/>
              <w:ind w:firstLine="709"/>
              <w:jc w:val="both"/>
              <w:rPr>
                <w:sz w:val="28"/>
                <w:szCs w:val="28"/>
              </w:rPr>
            </w:pPr>
            <w:r w:rsidRPr="000111D2">
              <w:rPr>
                <w:sz w:val="28"/>
                <w:szCs w:val="28"/>
              </w:rPr>
              <w:t>Введите предсказание для пациента с id 730:</w:t>
            </w:r>
          </w:p>
          <w:p w:rsidR="00BB55A1" w:rsidRPr="000111D2" w:rsidRDefault="00BB55A1" w:rsidP="00BB55A1">
            <w:pPr>
              <w:shd w:val="clear" w:color="auto" w:fill="FFFFFF"/>
              <w:ind w:firstLine="709"/>
              <w:jc w:val="both"/>
              <w:rPr>
                <w:szCs w:val="28"/>
              </w:rPr>
            </w:pPr>
            <w:r w:rsidRPr="000111D2">
              <w:rPr>
                <w:szCs w:val="28"/>
              </w:rPr>
              <w:object w:dxaOrig="1440" w:dyaOrig="1440">
                <v:shape id="_x0000_i1093" type="#_x0000_t75" style="width:161.25pt;height:18pt" o:ole="">
                  <v:imagedata r:id="rId26" o:title=""/>
                </v:shape>
                <w:control r:id="rId29" w:name="DefaultOcxName82" w:shapeid="_x0000_i1093"/>
              </w:object>
            </w:r>
            <w:r w:rsidRPr="000111D2">
              <w:rPr>
                <w:szCs w:val="28"/>
              </w:rPr>
              <w:t>  </w:t>
            </w:r>
          </w:p>
          <w:p w:rsidR="00BB55A1" w:rsidRPr="000111D2" w:rsidRDefault="00BB55A1" w:rsidP="00BB55A1">
            <w:pPr>
              <w:pStyle w:val="a4"/>
              <w:shd w:val="clear" w:color="auto" w:fill="FFFFFF"/>
              <w:spacing w:before="300" w:after="340"/>
              <w:ind w:firstLine="709"/>
              <w:jc w:val="both"/>
              <w:rPr>
                <w:sz w:val="28"/>
                <w:szCs w:val="28"/>
              </w:rPr>
            </w:pPr>
            <w:r w:rsidRPr="000111D2">
              <w:rPr>
                <w:sz w:val="28"/>
                <w:szCs w:val="28"/>
              </w:rPr>
              <w:t>Введите предсказание для пациента с id 763:</w:t>
            </w:r>
          </w:p>
          <w:p w:rsidR="00BB55A1" w:rsidRPr="00BB55A1" w:rsidRDefault="00BB55A1" w:rsidP="00BB55A1">
            <w:pPr>
              <w:shd w:val="clear" w:color="auto" w:fill="FFFFFF"/>
              <w:ind w:firstLine="709"/>
              <w:jc w:val="both"/>
              <w:rPr>
                <w:szCs w:val="28"/>
              </w:rPr>
            </w:pPr>
            <w:r w:rsidRPr="000111D2">
              <w:rPr>
                <w:szCs w:val="28"/>
              </w:rPr>
              <w:object w:dxaOrig="1440" w:dyaOrig="1440">
                <v:shape id="_x0000_i1167" type="#_x0000_t75" style="width:161.25pt;height:18pt" o:ole="">
                  <v:imagedata r:id="rId26" o:title=""/>
                </v:shape>
                <w:control r:id="rId30" w:name="DefaultOcxName92" w:shapeid="_x0000_i1167"/>
              </w:object>
            </w:r>
            <w:r w:rsidRPr="00BB55A1">
              <w:rPr>
                <w:szCs w:val="28"/>
                <w:lang w:val="en-US"/>
              </w:rPr>
              <w:t>  </w:t>
            </w:r>
          </w:p>
          <w:p w:rsidR="004C4CFE" w:rsidRPr="00BB55A1" w:rsidRDefault="004C4CFE" w:rsidP="002056D8">
            <w:pPr>
              <w:shd w:val="clear" w:color="auto" w:fill="FFFFFF"/>
              <w:spacing w:line="384" w:lineRule="atLeast"/>
              <w:jc w:val="both"/>
              <w:rPr>
                <w:lang w:val="en-US"/>
              </w:rPr>
            </w:pPr>
          </w:p>
        </w:tc>
      </w:tr>
      <w:tr w:rsidR="002233C8" w:rsidRPr="00AD7A18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6"/>
          <w:wAfter w:w="350" w:type="dxa"/>
        </w:trPr>
        <w:tc>
          <w:tcPr>
            <w:tcW w:w="9596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:rsidR="002233C8" w:rsidRPr="00B77DD5" w:rsidRDefault="004B4C8D" w:rsidP="002233C8">
            <w:pPr>
              <w:spacing w:after="0" w:line="276" w:lineRule="auto"/>
              <w:jc w:val="both"/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>1.2</w:t>
            </w:r>
            <w:r w:rsidR="002233C8">
              <w:rPr>
                <w:b/>
                <w:lang w:val="en-US"/>
              </w:rPr>
              <w:t>.</w:t>
            </w:r>
            <w:r>
              <w:rPr>
                <w:b/>
              </w:rPr>
              <w:t>2.</w:t>
            </w:r>
            <w:r w:rsidR="002233C8">
              <w:rPr>
                <w:b/>
                <w:lang w:val="en-US"/>
              </w:rPr>
              <w:t xml:space="preserve"> </w:t>
            </w:r>
            <w:r w:rsidR="002233C8" w:rsidRPr="00AD7A18">
              <w:rPr>
                <w:b/>
              </w:rPr>
              <w:t>Задание</w:t>
            </w:r>
            <w:r w:rsidR="00B77DD5">
              <w:rPr>
                <w:b/>
                <w:lang w:val="en-US"/>
              </w:rPr>
              <w:t xml:space="preserve"> </w:t>
            </w:r>
            <w:r w:rsidR="00B77DD5">
              <w:rPr>
                <w:b/>
              </w:rPr>
              <w:t xml:space="preserve">на </w:t>
            </w:r>
            <w:r w:rsidR="00B77DD5">
              <w:rPr>
                <w:b/>
                <w:lang w:val="en-US"/>
              </w:rPr>
              <w:t>Python</w:t>
            </w:r>
          </w:p>
        </w:tc>
      </w:tr>
      <w:tr w:rsidR="002233C8" w:rsidRPr="00367B70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6"/>
          <w:wAfter w:w="350" w:type="dxa"/>
        </w:trPr>
        <w:tc>
          <w:tcPr>
            <w:tcW w:w="27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2233C8" w:rsidRPr="00817C43" w:rsidRDefault="002233C8" w:rsidP="002233C8">
            <w:pPr>
              <w:spacing w:after="0" w:line="276" w:lineRule="auto"/>
              <w:contextualSpacing/>
            </w:pPr>
          </w:p>
        </w:tc>
        <w:tc>
          <w:tcPr>
            <w:tcW w:w="9318" w:type="dxa"/>
            <w:gridSpan w:val="3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2056D8" w:rsidRPr="002056D8" w:rsidRDefault="002056D8" w:rsidP="002056D8">
            <w:pPr>
              <w:spacing w:after="0" w:line="240" w:lineRule="auto"/>
              <w:ind w:firstLine="709"/>
              <w:jc w:val="both"/>
            </w:pPr>
            <w:r w:rsidRPr="000111D2">
              <w:rPr>
                <w:szCs w:val="28"/>
              </w:rPr>
              <w:t xml:space="preserve">1. </w:t>
            </w:r>
            <w:r w:rsidRPr="002056D8">
              <w:t>Скачайте </w:t>
            </w:r>
            <w:hyperlink r:id="rId31" w:history="1">
              <w:r w:rsidRPr="002056D8">
                <w:t>исходный набор данных</w:t>
              </w:r>
            </w:hyperlink>
            <w:r w:rsidRPr="002056D8">
              <w:t> </w:t>
            </w:r>
            <w:r w:rsidRPr="002056D8">
              <w:object w:dxaOrig="1539" w:dyaOrig="997">
                <v:shape id="_x0000_i1257" type="#_x0000_t75" style="width:77.25pt;height:50.25pt" o:ole="">
                  <v:imagedata r:id="rId32" o:title=""/>
                </v:shape>
                <o:OLEObject Type="Embed" ProgID="Excel.SheetMacroEnabled.12" ShapeID="_x0000_i1257" DrawAspect="Icon" ObjectID="_1762946784" r:id="rId33"/>
              </w:object>
            </w:r>
            <w:r w:rsidRPr="002056D8">
              <w:t>и отделите от него первые 600 строк.</w:t>
            </w:r>
          </w:p>
          <w:p w:rsidR="002056D8" w:rsidRPr="002056D8" w:rsidRDefault="002056D8" w:rsidP="002056D8">
            <w:pPr>
              <w:spacing w:after="0" w:line="240" w:lineRule="auto"/>
              <w:ind w:firstLine="709"/>
              <w:jc w:val="both"/>
            </w:pPr>
            <w:r w:rsidRPr="002056D8">
              <w:t>Введите число строк в получившейся выборке относящихся к классу 0 (пациент не болен диабетом).</w:t>
            </w:r>
            <w:r w:rsidRPr="002056D8">
              <w:object w:dxaOrig="1440" w:dyaOrig="1440">
                <v:shape id="_x0000_i1277" type="#_x0000_t75" style="width:87pt;height:18pt" o:ole="">
                  <v:imagedata r:id="rId19" o:title=""/>
                </v:shape>
                <w:control r:id="rId34" w:name="DefaultOcxName12" w:shapeid="_x0000_i1277"/>
              </w:object>
            </w:r>
            <w:r w:rsidRPr="002056D8">
              <w:t>  </w:t>
            </w:r>
          </w:p>
          <w:p w:rsidR="002056D8" w:rsidRPr="002056D8" w:rsidRDefault="002056D8" w:rsidP="002056D8">
            <w:pPr>
              <w:spacing w:after="0" w:line="240" w:lineRule="auto"/>
              <w:ind w:firstLine="709"/>
              <w:jc w:val="both"/>
            </w:pPr>
            <w:r w:rsidRPr="002056D8">
              <w:t> </w:t>
            </w:r>
          </w:p>
          <w:p w:rsidR="002056D8" w:rsidRPr="00BB55A1" w:rsidRDefault="002056D8" w:rsidP="002056D8">
            <w:pPr>
              <w:spacing w:after="0" w:line="240" w:lineRule="auto"/>
              <w:ind w:firstLine="709"/>
              <w:jc w:val="both"/>
              <w:rPr>
                <w:lang w:val="en-US"/>
              </w:rPr>
            </w:pPr>
            <w:r w:rsidRPr="002056D8">
              <w:t>2. Разделите полученную выборку на тренировочную и тестовую части, в отношении 80/20 (первые 80% строк — тренировочный набор данных, остальные 20% — тестовый). Предикторами</w:t>
            </w:r>
            <w:r w:rsidRPr="00BB55A1">
              <w:rPr>
                <w:lang w:val="en-US"/>
              </w:rPr>
              <w:t xml:space="preserve"> </w:t>
            </w:r>
            <w:r w:rsidRPr="002056D8">
              <w:t>служат</w:t>
            </w:r>
            <w:r w:rsidRPr="00BB55A1">
              <w:rPr>
                <w:lang w:val="en-US"/>
              </w:rPr>
              <w:t xml:space="preserve"> </w:t>
            </w:r>
            <w:r w:rsidRPr="002056D8">
              <w:t>столбцы</w:t>
            </w:r>
            <w:r w:rsidRPr="00BB55A1">
              <w:rPr>
                <w:lang w:val="en-US"/>
              </w:rPr>
              <w:t xml:space="preserve"> Pregnancies, Glucose, BloodPressure, SkinThickness, Insulin, BMI, DiabetesPedigreeFunction, Age. </w:t>
            </w:r>
            <w:r w:rsidRPr="002056D8">
              <w:t>Отклик</w:t>
            </w:r>
            <w:r w:rsidRPr="00BB55A1">
              <w:rPr>
                <w:lang w:val="en-US"/>
              </w:rPr>
              <w:t xml:space="preserve"> — Outcome.</w:t>
            </w:r>
          </w:p>
          <w:p w:rsidR="002056D8" w:rsidRPr="002056D8" w:rsidRDefault="002056D8" w:rsidP="002056D8">
            <w:pPr>
              <w:spacing w:after="0" w:line="240" w:lineRule="auto"/>
              <w:ind w:firstLine="709"/>
              <w:jc w:val="both"/>
              <w:rPr>
                <w:szCs w:val="28"/>
                <w:lang w:val="en-US"/>
              </w:rPr>
            </w:pPr>
            <w:r w:rsidRPr="00BB55A1">
              <w:rPr>
                <w:lang w:val="en-US"/>
              </w:rPr>
              <w:t xml:space="preserve">3. </w:t>
            </w:r>
            <w:r w:rsidRPr="002056D8">
              <w:t>Обучите</w:t>
            </w:r>
            <w:r w:rsidRPr="00BB55A1">
              <w:rPr>
                <w:lang w:val="en-US"/>
              </w:rPr>
              <w:t xml:space="preserve"> </w:t>
            </w:r>
            <w:r w:rsidRPr="002056D8">
              <w:t>классификатор</w:t>
            </w:r>
            <w:r w:rsidRPr="00BB55A1">
              <w:rPr>
                <w:lang w:val="en-US"/>
              </w:rPr>
              <w:t xml:space="preserve"> </w:t>
            </w:r>
            <w:r w:rsidRPr="002056D8">
              <w:t>используя</w:t>
            </w:r>
            <w:r w:rsidRPr="00BB55A1">
              <w:rPr>
                <w:lang w:val="en-US"/>
              </w:rPr>
              <w:t xml:space="preserve"> DecisionTreeClassifier </w:t>
            </w:r>
            <w:r w:rsidRPr="002056D8">
              <w:t>с</w:t>
            </w:r>
            <w:r w:rsidRPr="00BB55A1">
              <w:rPr>
                <w:lang w:val="en-US"/>
              </w:rPr>
              <w:t xml:space="preserve"> </w:t>
            </w:r>
            <w:r w:rsidRPr="002056D8">
              <w:t>параметрами</w:t>
            </w:r>
            <w:r w:rsidRPr="00BB55A1">
              <w:rPr>
                <w:lang w:val="en-US"/>
              </w:rPr>
              <w:t> criterion='entropy', max_leaf_nodes =</w:t>
            </w:r>
            <w:r w:rsidRPr="002056D8">
              <w:rPr>
                <w:rStyle w:val="HTML1"/>
                <w:rFonts w:eastAsia="Calibri"/>
                <w:szCs w:val="28"/>
                <w:bdr w:val="single" w:sz="6" w:space="0" w:color="EAEAEA" w:frame="1"/>
                <w:shd w:val="clear" w:color="auto" w:fill="F8F8F8"/>
                <w:lang w:val="en-US"/>
              </w:rPr>
              <w:t xml:space="preserve"> 5</w:t>
            </w:r>
            <w:r w:rsidRPr="002056D8">
              <w:rPr>
                <w:szCs w:val="28"/>
                <w:lang w:val="en-US"/>
              </w:rPr>
              <w:t>, </w:t>
            </w:r>
            <w:r w:rsidRPr="002056D8">
              <w:rPr>
                <w:rStyle w:val="HTML1"/>
                <w:rFonts w:eastAsia="Calibri"/>
                <w:szCs w:val="28"/>
                <w:bdr w:val="single" w:sz="6" w:space="0" w:color="EAEAEA" w:frame="1"/>
                <w:shd w:val="clear" w:color="auto" w:fill="F8F8F8"/>
                <w:lang w:val="en-US"/>
              </w:rPr>
              <w:t>min_samples_leaf = 5</w:t>
            </w:r>
            <w:r w:rsidRPr="002056D8">
              <w:rPr>
                <w:szCs w:val="28"/>
                <w:lang w:val="en-US"/>
              </w:rPr>
              <w:t> </w:t>
            </w:r>
            <w:r w:rsidRPr="000111D2">
              <w:rPr>
                <w:szCs w:val="28"/>
              </w:rPr>
              <w:t>и</w:t>
            </w:r>
            <w:r w:rsidRPr="002056D8">
              <w:rPr>
                <w:szCs w:val="28"/>
                <w:lang w:val="en-US"/>
              </w:rPr>
              <w:t> </w:t>
            </w:r>
            <w:r w:rsidRPr="002056D8">
              <w:rPr>
                <w:rStyle w:val="HTML1"/>
                <w:rFonts w:eastAsia="Calibri"/>
                <w:szCs w:val="28"/>
                <w:bdr w:val="single" w:sz="6" w:space="0" w:color="EAEAEA" w:frame="1"/>
                <w:shd w:val="clear" w:color="auto" w:fill="F8F8F8"/>
                <w:lang w:val="en-US"/>
              </w:rPr>
              <w:t>random_state = 2020</w:t>
            </w:r>
            <w:r w:rsidRPr="002056D8">
              <w:rPr>
                <w:szCs w:val="28"/>
                <w:lang w:val="en-US"/>
              </w:rPr>
              <w:t>.</w:t>
            </w:r>
          </w:p>
          <w:p w:rsidR="002056D8" w:rsidRPr="000111D2" w:rsidRDefault="002056D8" w:rsidP="002056D8">
            <w:pPr>
              <w:pStyle w:val="a4"/>
              <w:shd w:val="clear" w:color="auto" w:fill="FFFFFF"/>
              <w:spacing w:before="300" w:after="340"/>
              <w:ind w:firstLine="709"/>
              <w:jc w:val="both"/>
              <w:rPr>
                <w:sz w:val="28"/>
                <w:szCs w:val="28"/>
              </w:rPr>
            </w:pPr>
            <w:r w:rsidRPr="000111D2">
              <w:rPr>
                <w:sz w:val="28"/>
                <w:szCs w:val="28"/>
              </w:rPr>
              <w:t>4. Изучите получившееся дерево принятия решений.</w:t>
            </w:r>
          </w:p>
          <w:p w:rsidR="002056D8" w:rsidRPr="000111D2" w:rsidRDefault="002056D8" w:rsidP="002056D8">
            <w:pPr>
              <w:pStyle w:val="a4"/>
              <w:shd w:val="clear" w:color="auto" w:fill="FFFFFF"/>
              <w:spacing w:before="300" w:after="340"/>
              <w:ind w:firstLine="709"/>
              <w:jc w:val="both"/>
              <w:rPr>
                <w:sz w:val="28"/>
                <w:szCs w:val="28"/>
              </w:rPr>
            </w:pPr>
            <w:r w:rsidRPr="000111D2">
              <w:rPr>
                <w:sz w:val="28"/>
                <w:szCs w:val="28"/>
              </w:rPr>
              <w:t>Введите глубину дерева:</w:t>
            </w:r>
            <w:r w:rsidRPr="002056D8">
              <w:rPr>
                <w:sz w:val="28"/>
                <w:szCs w:val="28"/>
              </w:rPr>
              <w:object w:dxaOrig="1440" w:dyaOrig="1440">
                <v:shape id="_x0000_i1391" type="#_x0000_t75" style="width:87pt;height:18pt" o:ole="">
                  <v:imagedata r:id="rId19" o:title=""/>
                </v:shape>
                <w:control r:id="rId35" w:name="DefaultOcxName11" w:shapeid="_x0000_i1391"/>
              </w:object>
            </w:r>
            <w:r w:rsidRPr="000111D2">
              <w:rPr>
                <w:sz w:val="28"/>
                <w:szCs w:val="28"/>
              </w:rPr>
              <w:t>  </w:t>
            </w:r>
          </w:p>
          <w:p w:rsidR="002056D8" w:rsidRPr="000111D2" w:rsidRDefault="002056D8" w:rsidP="002056D8">
            <w:pPr>
              <w:pStyle w:val="a4"/>
              <w:shd w:val="clear" w:color="auto" w:fill="FFFFFF"/>
              <w:spacing w:before="300" w:after="340"/>
              <w:ind w:firstLine="709"/>
              <w:jc w:val="both"/>
              <w:rPr>
                <w:sz w:val="28"/>
                <w:szCs w:val="28"/>
              </w:rPr>
            </w:pPr>
            <w:r w:rsidRPr="000111D2">
              <w:rPr>
                <w:sz w:val="28"/>
                <w:szCs w:val="28"/>
              </w:rPr>
              <w:t xml:space="preserve">По какому предиктору выполнено разделение на последнем уровне </w:t>
            </w:r>
            <w:r w:rsidRPr="000111D2">
              <w:rPr>
                <w:sz w:val="28"/>
                <w:szCs w:val="28"/>
              </w:rPr>
              <w:lastRenderedPageBreak/>
              <w:t>дерева принятия решений (если таких узлов несколько, введите название любого из них):</w:t>
            </w:r>
            <w:r>
              <w:rPr>
                <w:sz w:val="28"/>
                <w:szCs w:val="28"/>
              </w:rPr>
              <w:t xml:space="preserve"> </w:t>
            </w:r>
            <w:r w:rsidRPr="000111D2">
              <w:rPr>
                <w:rFonts w:eastAsiaTheme="minorHAnsi"/>
                <w:sz w:val="28"/>
                <w:szCs w:val="28"/>
                <w:lang w:val="en-US"/>
              </w:rPr>
              <w:object w:dxaOrig="1440" w:dyaOrig="1440">
                <v:shape id="_x0000_i1392" type="#_x0000_t75" style="width:87pt;height:18pt" o:ole="">
                  <v:imagedata r:id="rId19" o:title=""/>
                </v:shape>
                <w:control r:id="rId36" w:name="DefaultOcxName21" w:shapeid="_x0000_i1392"/>
              </w:object>
            </w:r>
            <w:r w:rsidRPr="000111D2">
              <w:rPr>
                <w:sz w:val="28"/>
                <w:szCs w:val="28"/>
              </w:rPr>
              <w:t>  </w:t>
            </w:r>
          </w:p>
          <w:p w:rsidR="002056D8" w:rsidRPr="000111D2" w:rsidRDefault="002056D8" w:rsidP="002056D8">
            <w:pPr>
              <w:pStyle w:val="a4"/>
              <w:shd w:val="clear" w:color="auto" w:fill="FFFFFF"/>
              <w:spacing w:before="300" w:after="340"/>
              <w:ind w:firstLine="709"/>
              <w:jc w:val="both"/>
              <w:rPr>
                <w:sz w:val="28"/>
                <w:szCs w:val="28"/>
              </w:rPr>
            </w:pPr>
            <w:r w:rsidRPr="000111D2">
              <w:rPr>
                <w:sz w:val="28"/>
                <w:szCs w:val="28"/>
              </w:rPr>
              <w:t>Введите значение разделения для указанного предиктора с точностью до сотых:</w:t>
            </w:r>
            <w:r>
              <w:rPr>
                <w:sz w:val="28"/>
                <w:szCs w:val="28"/>
              </w:rPr>
              <w:t xml:space="preserve"> </w:t>
            </w:r>
            <w:r w:rsidRPr="000111D2">
              <w:rPr>
                <w:rFonts w:eastAsiaTheme="minorHAnsi"/>
                <w:sz w:val="28"/>
                <w:szCs w:val="28"/>
                <w:lang w:val="en-US"/>
              </w:rPr>
              <w:object w:dxaOrig="1440" w:dyaOrig="1440">
                <v:shape id="_x0000_i1393" type="#_x0000_t75" style="width:87pt;height:18pt" o:ole="">
                  <v:imagedata r:id="rId19" o:title=""/>
                </v:shape>
                <w:control r:id="rId37" w:name="DefaultOcxName31" w:shapeid="_x0000_i1393"/>
              </w:object>
            </w:r>
            <w:r w:rsidRPr="000111D2">
              <w:rPr>
                <w:sz w:val="28"/>
                <w:szCs w:val="28"/>
              </w:rPr>
              <w:t>  </w:t>
            </w:r>
          </w:p>
          <w:p w:rsidR="002056D8" w:rsidRPr="000111D2" w:rsidRDefault="002056D8" w:rsidP="002056D8">
            <w:pPr>
              <w:pStyle w:val="a4"/>
              <w:shd w:val="clear" w:color="auto" w:fill="FFFFFF"/>
              <w:spacing w:before="450" w:after="340"/>
              <w:ind w:firstLine="709"/>
              <w:jc w:val="both"/>
              <w:rPr>
                <w:sz w:val="28"/>
                <w:szCs w:val="28"/>
              </w:rPr>
            </w:pPr>
            <w:r w:rsidRPr="000111D2">
              <w:rPr>
                <w:sz w:val="28"/>
                <w:szCs w:val="28"/>
              </w:rPr>
              <w:t>5. Оцените модель с помощью тестовых данных.</w:t>
            </w:r>
          </w:p>
          <w:p w:rsidR="002056D8" w:rsidRPr="000111D2" w:rsidRDefault="002056D8" w:rsidP="002056D8">
            <w:pPr>
              <w:shd w:val="clear" w:color="auto" w:fill="FFFFFF"/>
              <w:ind w:firstLine="709"/>
              <w:jc w:val="both"/>
              <w:rPr>
                <w:szCs w:val="28"/>
              </w:rPr>
            </w:pPr>
            <w:r w:rsidRPr="000111D2">
              <w:rPr>
                <w:szCs w:val="28"/>
              </w:rPr>
              <w:t>Введите долю правильных ответов:</w:t>
            </w:r>
          </w:p>
          <w:p w:rsidR="002056D8" w:rsidRPr="002056D8" w:rsidRDefault="002056D8" w:rsidP="002056D8">
            <w:pPr>
              <w:pStyle w:val="question-description"/>
              <w:shd w:val="clear" w:color="auto" w:fill="FFFFFF"/>
              <w:spacing w:before="0" w:beforeAutospacing="0" w:after="340" w:afterAutospacing="0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0111D2">
              <w:rPr>
                <w:sz w:val="28"/>
                <w:szCs w:val="28"/>
                <w:lang w:val="ru-RU"/>
              </w:rPr>
              <w:t>Ответ округлите до сотых</w:t>
            </w:r>
            <w:r>
              <w:rPr>
                <w:sz w:val="28"/>
                <w:szCs w:val="28"/>
                <w:lang w:val="ru-RU"/>
              </w:rPr>
              <w:t xml:space="preserve">  </w:t>
            </w:r>
            <w:r w:rsidRPr="000111D2">
              <w:rPr>
                <w:rFonts w:eastAsiaTheme="minorHAnsi"/>
                <w:sz w:val="28"/>
                <w:szCs w:val="28"/>
              </w:rPr>
              <w:object w:dxaOrig="1440" w:dyaOrig="1440">
                <v:shape id="_x0000_i1394" type="#_x0000_t75" style="width:87pt;height:18pt" o:ole="">
                  <v:imagedata r:id="rId19" o:title=""/>
                </v:shape>
                <w:control r:id="rId38" w:name="DefaultOcxName41" w:shapeid="_x0000_i1394"/>
              </w:object>
            </w:r>
            <w:r w:rsidRPr="000111D2">
              <w:rPr>
                <w:sz w:val="28"/>
                <w:szCs w:val="28"/>
              </w:rPr>
              <w:t>  </w:t>
            </w:r>
          </w:p>
          <w:p w:rsidR="002056D8" w:rsidRPr="000111D2" w:rsidRDefault="002056D8" w:rsidP="002056D8">
            <w:pPr>
              <w:shd w:val="clear" w:color="auto" w:fill="FFFFFF"/>
              <w:ind w:firstLine="709"/>
              <w:jc w:val="both"/>
              <w:rPr>
                <w:szCs w:val="28"/>
              </w:rPr>
            </w:pPr>
            <w:r w:rsidRPr="000111D2">
              <w:rPr>
                <w:szCs w:val="28"/>
              </w:rPr>
              <w:t>Введите среднее значение метрик F</w:t>
            </w:r>
            <w:r w:rsidRPr="000111D2">
              <w:rPr>
                <w:szCs w:val="28"/>
                <w:vertAlign w:val="subscript"/>
              </w:rPr>
              <w:t>1</w:t>
            </w:r>
            <w:r w:rsidRPr="000111D2">
              <w:rPr>
                <w:szCs w:val="28"/>
              </w:rPr>
              <w:t> (Macro-F1):</w:t>
            </w:r>
          </w:p>
          <w:p w:rsidR="002056D8" w:rsidRPr="000111D2" w:rsidRDefault="002056D8" w:rsidP="002056D8">
            <w:pPr>
              <w:pStyle w:val="question-description"/>
              <w:shd w:val="clear" w:color="auto" w:fill="FFFFFF"/>
              <w:spacing w:before="0" w:beforeAutospacing="0" w:after="340" w:afterAutospacing="0"/>
              <w:ind w:firstLine="709"/>
              <w:jc w:val="both"/>
              <w:rPr>
                <w:sz w:val="28"/>
                <w:szCs w:val="28"/>
                <w:lang w:val="ru-RU"/>
              </w:rPr>
            </w:pPr>
            <w:r w:rsidRPr="000111D2">
              <w:rPr>
                <w:sz w:val="28"/>
                <w:szCs w:val="28"/>
                <w:lang w:val="ru-RU"/>
              </w:rPr>
              <w:t>Ответ округлите до сотых</w:t>
            </w:r>
            <w:r>
              <w:rPr>
                <w:sz w:val="28"/>
                <w:szCs w:val="28"/>
                <w:lang w:val="ru-RU"/>
              </w:rPr>
              <w:t xml:space="preserve"> </w:t>
            </w:r>
            <w:r w:rsidRPr="000111D2">
              <w:rPr>
                <w:rFonts w:eastAsiaTheme="minorHAnsi"/>
                <w:sz w:val="28"/>
                <w:szCs w:val="28"/>
              </w:rPr>
              <w:object w:dxaOrig="1440" w:dyaOrig="1440">
                <v:shape id="_x0000_i1395" type="#_x0000_t75" style="width:87pt;height:18pt" o:ole="">
                  <v:imagedata r:id="rId19" o:title=""/>
                </v:shape>
                <w:control r:id="rId39" w:name="DefaultOcxName51" w:shapeid="_x0000_i1395"/>
              </w:object>
            </w:r>
            <w:r w:rsidRPr="000111D2">
              <w:rPr>
                <w:sz w:val="28"/>
                <w:szCs w:val="28"/>
              </w:rPr>
              <w:t>  </w:t>
            </w:r>
          </w:p>
          <w:p w:rsidR="002056D8" w:rsidRPr="000111D2" w:rsidRDefault="002056D8" w:rsidP="002056D8">
            <w:pPr>
              <w:pStyle w:val="a4"/>
              <w:shd w:val="clear" w:color="auto" w:fill="FFFFFF"/>
              <w:spacing w:before="450" w:after="340"/>
              <w:ind w:firstLine="709"/>
              <w:jc w:val="both"/>
              <w:rPr>
                <w:sz w:val="28"/>
                <w:szCs w:val="28"/>
              </w:rPr>
            </w:pPr>
            <w:r w:rsidRPr="000111D2">
              <w:rPr>
                <w:sz w:val="28"/>
                <w:szCs w:val="28"/>
              </w:rPr>
              <w:t>6. Выполните предсказание для пациентов 746, 725, 719, 721 (указаны номера строк, нумерация с нуля) из начального набора данных.</w:t>
            </w:r>
          </w:p>
          <w:p w:rsidR="002056D8" w:rsidRPr="000111D2" w:rsidRDefault="002056D8" w:rsidP="002056D8">
            <w:pPr>
              <w:pStyle w:val="a4"/>
              <w:shd w:val="clear" w:color="auto" w:fill="FFFFFF"/>
              <w:spacing w:after="340"/>
              <w:ind w:firstLine="709"/>
              <w:jc w:val="both"/>
              <w:rPr>
                <w:sz w:val="28"/>
                <w:szCs w:val="28"/>
              </w:rPr>
            </w:pPr>
            <w:r w:rsidRPr="000111D2">
              <w:rPr>
                <w:sz w:val="28"/>
                <w:szCs w:val="28"/>
              </w:rPr>
              <w:t>Введите предсказание для пациента с 746:</w:t>
            </w:r>
          </w:p>
          <w:p w:rsidR="002056D8" w:rsidRPr="000111D2" w:rsidRDefault="002056D8" w:rsidP="002056D8">
            <w:pPr>
              <w:shd w:val="clear" w:color="auto" w:fill="FFFFFF"/>
              <w:ind w:firstLine="709"/>
              <w:jc w:val="both"/>
              <w:rPr>
                <w:szCs w:val="28"/>
              </w:rPr>
            </w:pPr>
            <w:r w:rsidRPr="000111D2">
              <w:rPr>
                <w:rFonts w:eastAsiaTheme="minorHAnsi"/>
                <w:szCs w:val="28"/>
                <w:lang w:val="en-US"/>
              </w:rPr>
              <w:object w:dxaOrig="1440" w:dyaOrig="1440">
                <v:shape id="_x0000_i1396" type="#_x0000_t75" style="width:161.25pt;height:18pt" o:ole="">
                  <v:imagedata r:id="rId26" o:title=""/>
                </v:shape>
                <w:control r:id="rId40" w:name="DefaultOcxName61" w:shapeid="_x0000_i1396"/>
              </w:object>
            </w:r>
            <w:r w:rsidRPr="000111D2">
              <w:rPr>
                <w:szCs w:val="28"/>
              </w:rPr>
              <w:t>  </w:t>
            </w:r>
          </w:p>
          <w:p w:rsidR="002056D8" w:rsidRPr="000111D2" w:rsidRDefault="002056D8" w:rsidP="002056D8">
            <w:pPr>
              <w:pStyle w:val="a4"/>
              <w:shd w:val="clear" w:color="auto" w:fill="FFFFFF"/>
              <w:spacing w:before="300" w:after="340"/>
              <w:ind w:firstLine="709"/>
              <w:jc w:val="both"/>
              <w:rPr>
                <w:sz w:val="28"/>
                <w:szCs w:val="28"/>
              </w:rPr>
            </w:pPr>
            <w:r w:rsidRPr="000111D2">
              <w:rPr>
                <w:sz w:val="28"/>
                <w:szCs w:val="28"/>
              </w:rPr>
              <w:t>Введите предсказание для пациента с 725:</w:t>
            </w:r>
          </w:p>
          <w:p w:rsidR="002056D8" w:rsidRPr="000111D2" w:rsidRDefault="002056D8" w:rsidP="002056D8">
            <w:pPr>
              <w:shd w:val="clear" w:color="auto" w:fill="FFFFFF"/>
              <w:ind w:firstLine="709"/>
              <w:jc w:val="both"/>
              <w:rPr>
                <w:szCs w:val="28"/>
              </w:rPr>
            </w:pPr>
            <w:r w:rsidRPr="000111D2">
              <w:rPr>
                <w:rFonts w:eastAsiaTheme="minorHAnsi"/>
                <w:szCs w:val="28"/>
                <w:lang w:val="en-US"/>
              </w:rPr>
              <w:object w:dxaOrig="1440" w:dyaOrig="1440">
                <v:shape id="_x0000_i1397" type="#_x0000_t75" style="width:161.25pt;height:18pt" o:ole="">
                  <v:imagedata r:id="rId26" o:title=""/>
                </v:shape>
                <w:control r:id="rId41" w:name="DefaultOcxName71" w:shapeid="_x0000_i1397"/>
              </w:object>
            </w:r>
            <w:r w:rsidRPr="000111D2">
              <w:rPr>
                <w:szCs w:val="28"/>
              </w:rPr>
              <w:t>  </w:t>
            </w:r>
          </w:p>
          <w:p w:rsidR="002056D8" w:rsidRPr="000111D2" w:rsidRDefault="002056D8" w:rsidP="002056D8">
            <w:pPr>
              <w:pStyle w:val="a4"/>
              <w:shd w:val="clear" w:color="auto" w:fill="FFFFFF"/>
              <w:spacing w:before="300" w:after="340"/>
              <w:ind w:firstLine="709"/>
              <w:jc w:val="both"/>
              <w:rPr>
                <w:sz w:val="28"/>
                <w:szCs w:val="28"/>
              </w:rPr>
            </w:pPr>
            <w:r w:rsidRPr="000111D2">
              <w:rPr>
                <w:sz w:val="28"/>
                <w:szCs w:val="28"/>
              </w:rPr>
              <w:t>Введите предсказание для пациента с 719:</w:t>
            </w:r>
          </w:p>
          <w:p w:rsidR="002056D8" w:rsidRPr="000111D2" w:rsidRDefault="002056D8" w:rsidP="002056D8">
            <w:pPr>
              <w:shd w:val="clear" w:color="auto" w:fill="FFFFFF"/>
              <w:ind w:firstLine="709"/>
              <w:jc w:val="both"/>
              <w:rPr>
                <w:szCs w:val="28"/>
              </w:rPr>
            </w:pPr>
            <w:r w:rsidRPr="000111D2">
              <w:rPr>
                <w:rFonts w:eastAsiaTheme="minorHAnsi"/>
                <w:szCs w:val="28"/>
                <w:lang w:val="en-US"/>
              </w:rPr>
              <w:object w:dxaOrig="1440" w:dyaOrig="1440">
                <v:shape id="_x0000_i1398" type="#_x0000_t75" style="width:161.25pt;height:18pt" o:ole="">
                  <v:imagedata r:id="rId26" o:title=""/>
                </v:shape>
                <w:control r:id="rId42" w:name="DefaultOcxName811" w:shapeid="_x0000_i1398"/>
              </w:object>
            </w:r>
            <w:r w:rsidRPr="000111D2">
              <w:rPr>
                <w:szCs w:val="28"/>
              </w:rPr>
              <w:t>  </w:t>
            </w:r>
          </w:p>
          <w:p w:rsidR="002056D8" w:rsidRPr="000111D2" w:rsidRDefault="002056D8" w:rsidP="002056D8">
            <w:pPr>
              <w:pStyle w:val="a4"/>
              <w:shd w:val="clear" w:color="auto" w:fill="FFFFFF"/>
              <w:spacing w:before="300" w:after="340"/>
              <w:ind w:firstLine="709"/>
              <w:jc w:val="both"/>
              <w:rPr>
                <w:sz w:val="28"/>
                <w:szCs w:val="28"/>
              </w:rPr>
            </w:pPr>
            <w:r w:rsidRPr="000111D2">
              <w:rPr>
                <w:sz w:val="28"/>
                <w:szCs w:val="28"/>
              </w:rPr>
              <w:t>Введите предсказание для пациента с 721:</w:t>
            </w:r>
          </w:p>
          <w:p w:rsidR="002233C8" w:rsidRPr="00367B70" w:rsidRDefault="002056D8" w:rsidP="002056D8">
            <w:pPr>
              <w:shd w:val="clear" w:color="auto" w:fill="FFFFFF"/>
              <w:ind w:firstLine="709"/>
              <w:jc w:val="both"/>
            </w:pPr>
            <w:r w:rsidRPr="000111D2">
              <w:rPr>
                <w:rFonts w:eastAsiaTheme="minorHAnsi"/>
                <w:szCs w:val="28"/>
                <w:lang w:val="en-US"/>
              </w:rPr>
              <w:object w:dxaOrig="1440" w:dyaOrig="1440">
                <v:shape id="_x0000_i1399" type="#_x0000_t75" style="width:161.25pt;height:18pt" o:ole="">
                  <v:imagedata r:id="rId26" o:title=""/>
                </v:shape>
                <w:control r:id="rId43" w:name="DefaultOcxName91" w:shapeid="_x0000_i1399"/>
              </w:object>
            </w:r>
            <w:r w:rsidRPr="000111D2">
              <w:rPr>
                <w:szCs w:val="28"/>
              </w:rPr>
              <w:t>  </w:t>
            </w:r>
          </w:p>
        </w:tc>
      </w:tr>
      <w:tr w:rsidR="00BB55A1" w:rsidRPr="00817C43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3" w:type="dxa"/>
        </w:trPr>
        <w:tc>
          <w:tcPr>
            <w:tcW w:w="9923" w:type="dxa"/>
            <w:gridSpan w:val="11"/>
            <w:tcBorders>
              <w:top w:val="nil"/>
              <w:bottom w:val="single" w:sz="4" w:space="0" w:color="auto"/>
            </w:tcBorders>
            <w:shd w:val="clear" w:color="auto" w:fill="FFF2CC"/>
          </w:tcPr>
          <w:p w:rsidR="00BB55A1" w:rsidRPr="00817C43" w:rsidRDefault="004B4C8D" w:rsidP="00BB55A1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2</w:t>
            </w:r>
            <w:r w:rsidR="00BB55A1">
              <w:rPr>
                <w:b/>
                <w:bCs/>
              </w:rPr>
              <w:t>.</w:t>
            </w:r>
            <w:r>
              <w:rPr>
                <w:b/>
                <w:bCs/>
              </w:rPr>
              <w:t>1</w:t>
            </w:r>
            <w:r w:rsidR="00BB55A1" w:rsidRPr="002233C8">
              <w:rPr>
                <w:b/>
                <w:bCs/>
              </w:rPr>
              <w:t>.1.</w:t>
            </w:r>
            <w:r w:rsidR="00BB55A1" w:rsidRPr="00817C43">
              <w:rPr>
                <w:b/>
                <w:bCs/>
              </w:rPr>
              <w:t xml:space="preserve"> Пример</w:t>
            </w:r>
          </w:p>
        </w:tc>
      </w:tr>
      <w:tr w:rsidR="00BB55A1" w:rsidRPr="00817C43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3" w:type="dxa"/>
        </w:trPr>
        <w:tc>
          <w:tcPr>
            <w:tcW w:w="9923" w:type="dxa"/>
            <w:gridSpan w:val="11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BB55A1" w:rsidRPr="00817C43" w:rsidRDefault="00BB55A1" w:rsidP="00BB55A1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BB55A1" w:rsidRPr="00AD7A18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BB55A1" w:rsidRPr="00817C43" w:rsidRDefault="00BB55A1" w:rsidP="00BB55A1">
            <w:pPr>
              <w:spacing w:after="0" w:line="276" w:lineRule="auto"/>
              <w:contextualSpacing/>
            </w:pPr>
          </w:p>
        </w:tc>
        <w:tc>
          <w:tcPr>
            <w:tcW w:w="9697" w:type="dxa"/>
            <w:gridSpan w:val="10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BB55A1" w:rsidRPr="00AD7A18" w:rsidRDefault="00CA7E18" w:rsidP="00BB55A1">
            <w:pPr>
              <w:shd w:val="clear" w:color="auto" w:fill="FFFFFF"/>
              <w:spacing w:after="0" w:line="240" w:lineRule="auto"/>
              <w:jc w:val="both"/>
            </w:pPr>
            <w:r w:rsidRPr="002902D8">
              <w:rPr>
                <w:szCs w:val="28"/>
              </w:rPr>
              <w:t>П</w:t>
            </w:r>
            <w:r w:rsidRPr="00CA730C">
              <w:rPr>
                <w:noProof/>
              </w:rPr>
              <w:t xml:space="preserve">олезные материалы по Azure Notebooks для решения задач </w:t>
            </w:r>
            <w:r>
              <w:rPr>
                <w:noProof/>
              </w:rPr>
              <w:t xml:space="preserve">кластеризация с использованием метода </w:t>
            </w:r>
            <w:r w:rsidRPr="00CA7E18">
              <w:rPr>
                <w:noProof/>
              </w:rPr>
              <w:t>K-Means</w:t>
            </w:r>
            <w:r>
              <w:rPr>
                <w:noProof/>
              </w:rPr>
              <w:t>.</w:t>
            </w:r>
          </w:p>
        </w:tc>
      </w:tr>
      <w:tr w:rsidR="00BB55A1" w:rsidRPr="00817C43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23" w:type="dxa"/>
        </w:trPr>
        <w:tc>
          <w:tcPr>
            <w:tcW w:w="9923" w:type="dxa"/>
            <w:gridSpan w:val="11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BB55A1" w:rsidRPr="00817C43" w:rsidRDefault="00BB55A1" w:rsidP="00BB55A1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BB55A1" w:rsidRPr="00442CAC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BB55A1" w:rsidRPr="00817C43" w:rsidRDefault="00BB55A1" w:rsidP="00BB55A1">
            <w:pPr>
              <w:spacing w:after="0" w:line="276" w:lineRule="auto"/>
              <w:contextualSpacing/>
            </w:pPr>
          </w:p>
        </w:tc>
        <w:tc>
          <w:tcPr>
            <w:tcW w:w="9697" w:type="dxa"/>
            <w:gridSpan w:val="10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BB55A1" w:rsidRPr="00442CAC" w:rsidRDefault="00BB55A1" w:rsidP="00BB55A1">
            <w:pPr>
              <w:spacing w:after="0" w:line="276" w:lineRule="auto"/>
              <w:contextualSpacing/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372100" cy="7115175"/>
                  <wp:effectExtent l="19050" t="0" r="0" b="0"/>
                  <wp:docPr id="413" name="Рисунок 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72100" cy="7115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55A1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BB55A1" w:rsidRPr="00817C43" w:rsidRDefault="00BB55A1" w:rsidP="00BB55A1">
            <w:pPr>
              <w:spacing w:after="0" w:line="276" w:lineRule="auto"/>
              <w:contextualSpacing/>
            </w:pPr>
          </w:p>
        </w:tc>
        <w:tc>
          <w:tcPr>
            <w:tcW w:w="9697" w:type="dxa"/>
            <w:gridSpan w:val="10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BB55A1" w:rsidRDefault="00BB55A1" w:rsidP="00BB55A1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5210175" cy="6334125"/>
                  <wp:effectExtent l="19050" t="0" r="9525" b="0"/>
                  <wp:docPr id="416" name="Рисунок 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0175" cy="63341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55A1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BB55A1" w:rsidRPr="00817C43" w:rsidRDefault="00BB55A1" w:rsidP="00BB55A1">
            <w:pPr>
              <w:spacing w:after="0" w:line="276" w:lineRule="auto"/>
              <w:contextualSpacing/>
            </w:pPr>
          </w:p>
        </w:tc>
        <w:tc>
          <w:tcPr>
            <w:tcW w:w="9697" w:type="dxa"/>
            <w:gridSpan w:val="10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BB55A1" w:rsidRDefault="00BB55A1" w:rsidP="00BB55A1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4886325" cy="4362450"/>
                  <wp:effectExtent l="19050" t="0" r="9525" b="0"/>
                  <wp:docPr id="419" name="Рисунок 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86325" cy="4362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55A1" w:rsidRPr="00817C43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77" w:type="dxa"/>
        </w:trPr>
        <w:tc>
          <w:tcPr>
            <w:tcW w:w="9869" w:type="dxa"/>
            <w:gridSpan w:val="10"/>
            <w:tcBorders>
              <w:top w:val="nil"/>
              <w:bottom w:val="single" w:sz="4" w:space="0" w:color="auto"/>
            </w:tcBorders>
            <w:shd w:val="clear" w:color="auto" w:fill="FFF2CC"/>
          </w:tcPr>
          <w:p w:rsidR="00BB55A1" w:rsidRPr="00817C43" w:rsidRDefault="004B4C8D" w:rsidP="00BB55A1">
            <w:pPr>
              <w:pStyle w:val="a3"/>
              <w:spacing w:after="0" w:line="276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BB55A1">
              <w:rPr>
                <w:b/>
                <w:bCs/>
              </w:rPr>
              <w:t>.</w:t>
            </w:r>
            <w:r>
              <w:rPr>
                <w:b/>
                <w:bCs/>
              </w:rPr>
              <w:t>1</w:t>
            </w:r>
            <w:r w:rsidR="00BB55A1" w:rsidRPr="002233C8">
              <w:rPr>
                <w:b/>
                <w:bCs/>
              </w:rPr>
              <w:t>.2.</w:t>
            </w:r>
            <w:r w:rsidR="00BB55A1" w:rsidRPr="00817C43">
              <w:rPr>
                <w:b/>
                <w:bCs/>
              </w:rPr>
              <w:t xml:space="preserve"> Пример</w:t>
            </w:r>
          </w:p>
        </w:tc>
      </w:tr>
      <w:tr w:rsidR="00BB55A1" w:rsidRPr="00817C43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77" w:type="dxa"/>
        </w:trPr>
        <w:tc>
          <w:tcPr>
            <w:tcW w:w="9869" w:type="dxa"/>
            <w:gridSpan w:val="1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BB55A1" w:rsidRPr="00817C43" w:rsidRDefault="00BB55A1" w:rsidP="00BB55A1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Задача:</w:t>
            </w:r>
          </w:p>
        </w:tc>
      </w:tr>
      <w:tr w:rsidR="00BB55A1" w:rsidRPr="00BA1212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77" w:type="dxa"/>
        </w:trPr>
        <w:tc>
          <w:tcPr>
            <w:tcW w:w="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BB55A1" w:rsidRPr="00817C43" w:rsidRDefault="00BB55A1" w:rsidP="00BB55A1">
            <w:pPr>
              <w:spacing w:after="0" w:line="276" w:lineRule="auto"/>
              <w:contextualSpacing/>
            </w:pPr>
          </w:p>
        </w:tc>
        <w:tc>
          <w:tcPr>
            <w:tcW w:w="9620" w:type="dxa"/>
            <w:gridSpan w:val="8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CA7E18" w:rsidRPr="00CA7E18" w:rsidRDefault="00BB55A1" w:rsidP="00CA7E18">
            <w:pPr>
              <w:shd w:val="clear" w:color="auto" w:fill="FFFFFF"/>
              <w:spacing w:after="0" w:line="240" w:lineRule="auto"/>
              <w:jc w:val="both"/>
              <w:rPr>
                <w:noProof/>
              </w:rPr>
            </w:pPr>
            <w:r w:rsidRPr="002902D8">
              <w:rPr>
                <w:szCs w:val="28"/>
              </w:rPr>
              <w:t>П</w:t>
            </w:r>
            <w:r w:rsidRPr="00CA730C">
              <w:rPr>
                <w:noProof/>
              </w:rPr>
              <w:t xml:space="preserve">олезные материалы по Azure Notebooks для решения задач </w:t>
            </w:r>
            <w:r w:rsidR="00CA7E18">
              <w:rPr>
                <w:noProof/>
              </w:rPr>
              <w:t xml:space="preserve">кластеризация с использованием метода </w:t>
            </w:r>
            <w:r w:rsidR="00CA7E18" w:rsidRPr="00CA7E18">
              <w:rPr>
                <w:noProof/>
              </w:rPr>
              <w:t>K-Means</w:t>
            </w:r>
            <w:r w:rsidR="00CA7E18">
              <w:rPr>
                <w:noProof/>
              </w:rPr>
              <w:t>.</w:t>
            </w:r>
          </w:p>
          <w:p w:rsidR="00CA7E18" w:rsidRPr="00BA1212" w:rsidRDefault="00CA7E18" w:rsidP="00BB55A1">
            <w:pPr>
              <w:shd w:val="clear" w:color="auto" w:fill="FFFFFF"/>
              <w:spacing w:after="0" w:line="240" w:lineRule="auto"/>
              <w:jc w:val="both"/>
            </w:pPr>
          </w:p>
        </w:tc>
      </w:tr>
      <w:tr w:rsidR="00BB55A1" w:rsidRPr="00817C43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77" w:type="dxa"/>
        </w:trPr>
        <w:tc>
          <w:tcPr>
            <w:tcW w:w="9869" w:type="dxa"/>
            <w:gridSpan w:val="10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BB55A1" w:rsidRPr="00817C43" w:rsidRDefault="00BB55A1" w:rsidP="00BB55A1">
            <w:pPr>
              <w:spacing w:after="0" w:line="276" w:lineRule="auto"/>
              <w:contextualSpacing/>
            </w:pPr>
            <w:r w:rsidRPr="00817C43">
              <w:rPr>
                <w:b/>
                <w:bCs/>
                <w:i/>
                <w:iCs/>
              </w:rPr>
              <w:t>Решение:</w:t>
            </w:r>
          </w:p>
        </w:tc>
      </w:tr>
      <w:tr w:rsidR="00BB55A1" w:rsidRPr="00442CAC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77" w:type="dxa"/>
        </w:trPr>
        <w:tc>
          <w:tcPr>
            <w:tcW w:w="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BB55A1" w:rsidRPr="00817C43" w:rsidRDefault="00BB55A1" w:rsidP="00BB55A1">
            <w:pPr>
              <w:spacing w:after="0" w:line="276" w:lineRule="auto"/>
              <w:contextualSpacing/>
            </w:pPr>
          </w:p>
        </w:tc>
        <w:tc>
          <w:tcPr>
            <w:tcW w:w="9620" w:type="dxa"/>
            <w:gridSpan w:val="8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BB55A1" w:rsidRPr="00442CAC" w:rsidRDefault="00BB55A1" w:rsidP="00BB55A1">
            <w:pPr>
              <w:spacing w:after="0" w:line="276" w:lineRule="auto"/>
              <w:contextualSpacing/>
            </w:pPr>
          </w:p>
        </w:tc>
      </w:tr>
      <w:tr w:rsidR="00BB55A1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77" w:type="dxa"/>
        </w:trPr>
        <w:tc>
          <w:tcPr>
            <w:tcW w:w="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BB55A1" w:rsidRPr="00817C43" w:rsidRDefault="00BB55A1" w:rsidP="00BB55A1">
            <w:pPr>
              <w:spacing w:after="0" w:line="276" w:lineRule="auto"/>
              <w:contextualSpacing/>
            </w:pPr>
          </w:p>
        </w:tc>
        <w:tc>
          <w:tcPr>
            <w:tcW w:w="9620" w:type="dxa"/>
            <w:gridSpan w:val="8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BB55A1" w:rsidRDefault="006130CD" w:rsidP="00BB55A1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  <w:r w:rsidRPr="006130CD">
              <w:rPr>
                <w:noProof/>
                <w:lang w:eastAsia="ru-RU"/>
              </w:rPr>
              <w:drawing>
                <wp:inline distT="0" distB="0" distL="0" distR="0" wp14:anchorId="5EDC5D78" wp14:editId="6721AC3F">
                  <wp:extent cx="5940425" cy="6087110"/>
                  <wp:effectExtent l="0" t="0" r="3175" b="889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608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55A1" w:rsidTr="006130C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2"/>
          <w:wAfter w:w="77" w:type="dxa"/>
        </w:trPr>
        <w:tc>
          <w:tcPr>
            <w:tcW w:w="2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single" w:sz="4" w:space="0" w:color="auto"/>
            </w:tcBorders>
            <w:shd w:val="clear" w:color="auto" w:fill="A5A5A5"/>
          </w:tcPr>
          <w:p w:rsidR="00BB55A1" w:rsidRPr="00817C43" w:rsidRDefault="00BB55A1" w:rsidP="00BB55A1">
            <w:pPr>
              <w:spacing w:after="0" w:line="276" w:lineRule="auto"/>
              <w:contextualSpacing/>
            </w:pPr>
          </w:p>
        </w:tc>
        <w:tc>
          <w:tcPr>
            <w:tcW w:w="9620" w:type="dxa"/>
            <w:gridSpan w:val="8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BB55A1" w:rsidRDefault="00BB55A1" w:rsidP="00BB55A1">
            <w:pPr>
              <w:spacing w:after="0" w:line="276" w:lineRule="auto"/>
              <w:contextualSpacing/>
              <w:rPr>
                <w:noProof/>
                <w:lang w:eastAsia="ru-RU"/>
              </w:rPr>
            </w:pPr>
          </w:p>
        </w:tc>
      </w:tr>
      <w:tr w:rsidR="004B4C8D" w:rsidRPr="00AD7A18" w:rsidTr="004B4C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6"/>
          <w:wAfter w:w="350" w:type="dxa"/>
        </w:trPr>
        <w:tc>
          <w:tcPr>
            <w:tcW w:w="9596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BE4D5"/>
          </w:tcPr>
          <w:p w:rsidR="004B4C8D" w:rsidRPr="00AD7A18" w:rsidRDefault="00B77DD5" w:rsidP="004B4C8D">
            <w:pPr>
              <w:spacing w:after="0" w:line="276" w:lineRule="auto"/>
              <w:jc w:val="both"/>
              <w:rPr>
                <w:b/>
              </w:rPr>
            </w:pPr>
            <w:r>
              <w:rPr>
                <w:b/>
              </w:rPr>
              <w:t>2.2</w:t>
            </w:r>
            <w:r w:rsidR="004B4C8D">
              <w:rPr>
                <w:b/>
              </w:rPr>
              <w:t>.</w:t>
            </w:r>
            <w:r w:rsidR="004B4C8D">
              <w:rPr>
                <w:b/>
                <w:lang w:val="en-US"/>
              </w:rPr>
              <w:t xml:space="preserve"> </w:t>
            </w:r>
            <w:r w:rsidR="004B4C8D" w:rsidRPr="00AD7A18">
              <w:rPr>
                <w:b/>
              </w:rPr>
              <w:t>Задание</w:t>
            </w:r>
          </w:p>
        </w:tc>
      </w:tr>
      <w:tr w:rsidR="004B4C8D" w:rsidRPr="00B77DD5" w:rsidTr="004B4C8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8"/>
          <w:wAfter w:w="628" w:type="dxa"/>
        </w:trPr>
        <w:tc>
          <w:tcPr>
            <w:tcW w:w="9318" w:type="dxa"/>
            <w:gridSpan w:val="4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shd w:val="clear" w:color="auto" w:fill="auto"/>
          </w:tcPr>
          <w:p w:rsidR="00B77DD5" w:rsidRPr="00B75DE4" w:rsidRDefault="00B77DD5" w:rsidP="00B77DD5">
            <w:pPr>
              <w:pStyle w:val="a4"/>
              <w:shd w:val="clear" w:color="auto" w:fill="FFFFFF"/>
              <w:spacing w:after="0"/>
              <w:jc w:val="both"/>
              <w:rPr>
                <w:color w:val="222222"/>
                <w:sz w:val="28"/>
                <w:szCs w:val="28"/>
              </w:rPr>
            </w:pPr>
            <w:r w:rsidRPr="00B75DE4">
              <w:rPr>
                <w:color w:val="222222"/>
                <w:sz w:val="28"/>
                <w:szCs w:val="28"/>
              </w:rPr>
              <w:t>Вам доступна таблица некоторых синтетических данных, на основании которых необходимо выполнить кластеризацию на</w:t>
            </w:r>
            <w:r>
              <w:rPr>
                <w:color w:val="222222"/>
                <w:sz w:val="28"/>
                <w:szCs w:val="28"/>
              </w:rPr>
              <w:t xml:space="preserve"> </w:t>
            </w:r>
            <w:r w:rsidRPr="00B75DE4">
              <w:rPr>
                <w:color w:val="222222"/>
                <w:sz w:val="28"/>
                <w:szCs w:val="28"/>
              </w:rPr>
              <w:t>кластера методом К-средних.</w:t>
            </w:r>
          </w:p>
          <w:tbl>
            <w:tblPr>
              <w:tblW w:w="0" w:type="auto"/>
              <w:tblBorders>
                <w:top w:val="single" w:sz="12" w:space="0" w:color="E4E4E4"/>
                <w:left w:val="single" w:sz="12" w:space="0" w:color="E4E4E4"/>
                <w:bottom w:val="single" w:sz="12" w:space="0" w:color="E4E4E4"/>
                <w:right w:val="single" w:sz="12" w:space="0" w:color="E4E4E4"/>
              </w:tblBorders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897"/>
              <w:gridCol w:w="430"/>
              <w:gridCol w:w="430"/>
              <w:gridCol w:w="959"/>
            </w:tblGrid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before="340" w:after="340"/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Object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before="340" w:after="340"/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X</w:t>
                  </w:r>
                </w:p>
              </w:tc>
              <w:tc>
                <w:tcPr>
                  <w:tcW w:w="170" w:type="dxa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Y</w:t>
                  </w:r>
                </w:p>
              </w:tc>
              <w:tc>
                <w:tcPr>
                  <w:tcW w:w="846" w:type="dxa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Cluster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15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0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lastRenderedPageBreak/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2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2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0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0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19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0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14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2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2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2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16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2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17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2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19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0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14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15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17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rPr>
                      <w:szCs w:val="28"/>
                    </w:rPr>
                  </w:pPr>
                  <w:r w:rsidRPr="00B75DE4">
                    <w:rPr>
                      <w:szCs w:val="28"/>
                    </w:rPr>
                    <w:t>0</w:t>
                  </w:r>
                </w:p>
              </w:tc>
            </w:tr>
          </w:tbl>
          <w:p w:rsidR="00B77DD5" w:rsidRPr="00B75DE4" w:rsidRDefault="00B77DD5" w:rsidP="00B77DD5">
            <w:pPr>
              <w:pStyle w:val="a4"/>
              <w:shd w:val="clear" w:color="auto" w:fill="FFFFFF"/>
              <w:spacing w:after="340"/>
              <w:rPr>
                <w:color w:val="222222"/>
                <w:sz w:val="28"/>
                <w:szCs w:val="28"/>
              </w:rPr>
            </w:pPr>
            <w:r w:rsidRPr="00B75DE4">
              <w:rPr>
                <w:color w:val="222222"/>
                <w:sz w:val="28"/>
                <w:szCs w:val="28"/>
              </w:rPr>
              <w:t xml:space="preserve">Ниже данные таблицы представлены в формате строк, на случай если </w:t>
            </w:r>
            <w:r>
              <w:rPr>
                <w:color w:val="222222"/>
                <w:sz w:val="28"/>
                <w:szCs w:val="28"/>
              </w:rPr>
              <w:t>таблица не копируется</w:t>
            </w:r>
          </w:p>
          <w:p w:rsidR="00B77DD5" w:rsidRDefault="00B77DD5" w:rsidP="00B77DD5">
            <w:pPr>
              <w:shd w:val="clear" w:color="auto" w:fill="FFFFFF"/>
              <w:rPr>
                <w:rFonts w:eastAsia="Times New Roman"/>
                <w:color w:val="222222"/>
                <w:szCs w:val="28"/>
                <w:highlight w:val="yellow"/>
              </w:rPr>
            </w:pPr>
            <w:r w:rsidRPr="00B75DE4">
              <w:rPr>
                <w:color w:val="222222"/>
                <w:szCs w:val="28"/>
              </w:rPr>
              <w:t>Object,X,Y,Cluster</w:t>
            </w:r>
            <w:r w:rsidRPr="00B75DE4">
              <w:rPr>
                <w:color w:val="222222"/>
                <w:szCs w:val="28"/>
              </w:rPr>
              <w:br/>
              <w:t>1, 15, 1, 0</w:t>
            </w:r>
            <w:r w:rsidRPr="00B75DE4">
              <w:rPr>
                <w:color w:val="222222"/>
                <w:szCs w:val="28"/>
              </w:rPr>
              <w:br/>
              <w:t>2, 4, 4, 1</w:t>
            </w:r>
            <w:r w:rsidRPr="00B75DE4">
              <w:rPr>
                <w:color w:val="222222"/>
                <w:szCs w:val="28"/>
              </w:rPr>
              <w:br/>
              <w:t>3, 4, 20, 2</w:t>
            </w:r>
            <w:r w:rsidRPr="00B75DE4">
              <w:rPr>
                <w:color w:val="222222"/>
                <w:szCs w:val="28"/>
              </w:rPr>
              <w:br/>
              <w:t>4, 5, 6, 2</w:t>
            </w:r>
            <w:r w:rsidRPr="00B75DE4">
              <w:rPr>
                <w:color w:val="222222"/>
                <w:szCs w:val="28"/>
              </w:rPr>
              <w:br/>
              <w:t>5, 2, 20, 0</w:t>
            </w:r>
            <w:r w:rsidRPr="00B75DE4">
              <w:rPr>
                <w:color w:val="222222"/>
                <w:szCs w:val="28"/>
              </w:rPr>
              <w:br/>
              <w:t>6, 12, 10, 0</w:t>
            </w:r>
            <w:r w:rsidRPr="00B75DE4">
              <w:rPr>
                <w:color w:val="222222"/>
                <w:szCs w:val="28"/>
              </w:rPr>
              <w:br/>
              <w:t>7, 11, 19, 0</w:t>
            </w:r>
            <w:r w:rsidRPr="00B75DE4">
              <w:rPr>
                <w:color w:val="222222"/>
                <w:szCs w:val="28"/>
              </w:rPr>
              <w:br/>
              <w:t>8, 1, 14, 2</w:t>
            </w:r>
            <w:r w:rsidRPr="00B75DE4">
              <w:rPr>
                <w:color w:val="222222"/>
                <w:szCs w:val="28"/>
              </w:rPr>
              <w:br/>
              <w:t>9, 1, 20, 2</w:t>
            </w:r>
            <w:r w:rsidRPr="00B75DE4">
              <w:rPr>
                <w:color w:val="222222"/>
                <w:szCs w:val="28"/>
              </w:rPr>
              <w:br/>
              <w:t>10, 6, 10, 2</w:t>
            </w:r>
            <w:r w:rsidRPr="00B75DE4">
              <w:rPr>
                <w:color w:val="222222"/>
                <w:szCs w:val="28"/>
              </w:rPr>
              <w:br/>
              <w:t>11, 11, 16, 2</w:t>
            </w:r>
            <w:r w:rsidRPr="00B75DE4">
              <w:rPr>
                <w:color w:val="222222"/>
                <w:szCs w:val="28"/>
              </w:rPr>
              <w:br/>
              <w:t>12, 11, 17, 2</w:t>
            </w:r>
            <w:r w:rsidRPr="00B75DE4">
              <w:rPr>
                <w:color w:val="222222"/>
                <w:szCs w:val="28"/>
              </w:rPr>
              <w:br/>
            </w:r>
            <w:r w:rsidRPr="00B75DE4">
              <w:rPr>
                <w:color w:val="222222"/>
                <w:szCs w:val="28"/>
              </w:rPr>
              <w:lastRenderedPageBreak/>
              <w:t>13, 19, 2, 0</w:t>
            </w:r>
            <w:r w:rsidRPr="00B75DE4">
              <w:rPr>
                <w:color w:val="222222"/>
                <w:szCs w:val="28"/>
              </w:rPr>
              <w:br/>
              <w:t>14, 12, 13, 1</w:t>
            </w:r>
            <w:r w:rsidRPr="00B75DE4">
              <w:rPr>
                <w:color w:val="222222"/>
                <w:szCs w:val="28"/>
              </w:rPr>
              <w:br/>
              <w:t>15, 17, 20, 0</w:t>
            </w:r>
            <w:r w:rsidRPr="00B75DE4">
              <w:rPr>
                <w:rFonts w:eastAsia="Times New Roman"/>
                <w:color w:val="222222"/>
                <w:szCs w:val="28"/>
              </w:rPr>
              <w:br/>
            </w:r>
          </w:p>
          <w:p w:rsidR="00B77DD5" w:rsidRPr="00B77DD5" w:rsidRDefault="00B77DD5" w:rsidP="00B77DD5">
            <w:pPr>
              <w:shd w:val="clear" w:color="auto" w:fill="FFFFFF"/>
              <w:jc w:val="both"/>
              <w:rPr>
                <w:color w:val="222222"/>
                <w:szCs w:val="28"/>
              </w:rPr>
            </w:pPr>
            <w:r w:rsidRPr="00B77DD5">
              <w:rPr>
                <w:rFonts w:eastAsia="Times New Roman"/>
                <w:color w:val="222222"/>
                <w:szCs w:val="28"/>
                <w:highlight w:val="yellow"/>
              </w:rPr>
              <w:t>При выполнении задания в Azure ML используйте начальную инициализацию, указанную в столбце Cluster и 100 итераций обучения.</w:t>
            </w:r>
          </w:p>
          <w:p w:rsidR="00B77DD5" w:rsidRPr="00B75DE4" w:rsidRDefault="00B77DD5" w:rsidP="00B77DD5">
            <w:pPr>
              <w:shd w:val="clear" w:color="auto" w:fill="FFFFFF"/>
              <w:spacing w:before="300" w:after="340" w:line="240" w:lineRule="auto"/>
              <w:jc w:val="both"/>
              <w:rPr>
                <w:rFonts w:eastAsia="Times New Roman"/>
                <w:color w:val="222222"/>
                <w:szCs w:val="28"/>
              </w:rPr>
            </w:pPr>
            <w:r w:rsidRPr="00B77DD5">
              <w:rPr>
                <w:rFonts w:eastAsia="Times New Roman"/>
                <w:color w:val="222222"/>
                <w:szCs w:val="28"/>
                <w:highlight w:val="yellow"/>
              </w:rPr>
              <w:t>При выполнении задания с помощью библиотеки sklearn используйте начальную инициализацию со следующими координатами центроидов и параметрами:</w:t>
            </w:r>
            <w:r w:rsidRPr="00B77DD5">
              <w:rPr>
                <w:rFonts w:eastAsia="Times New Roman"/>
                <w:color w:val="222222"/>
                <w:szCs w:val="28"/>
                <w:highlight w:val="yellow"/>
              </w:rPr>
              <w:br/>
              <w:t>KMeans(n_clusters=3, init=np.array([[12.67, 12.0], [8.0, 8.5], [5.57, 14.71]]), max_iter=100, n_init=1)</w:t>
            </w:r>
          </w:p>
          <w:p w:rsidR="00B77DD5" w:rsidRPr="00B75DE4" w:rsidRDefault="00B77DD5" w:rsidP="00B77DD5">
            <w:pPr>
              <w:shd w:val="clear" w:color="auto" w:fill="FFFFFF"/>
              <w:spacing w:before="300" w:after="340" w:line="240" w:lineRule="auto"/>
              <w:jc w:val="both"/>
              <w:rPr>
                <w:rFonts w:eastAsia="Times New Roman"/>
                <w:color w:val="222222"/>
                <w:szCs w:val="28"/>
              </w:rPr>
            </w:pPr>
            <w:r w:rsidRPr="00B75DE4">
              <w:rPr>
                <w:rFonts w:eastAsia="Times New Roman"/>
                <w:color w:val="222222"/>
                <w:szCs w:val="28"/>
              </w:rPr>
              <w:t>Укажите, к какому кластеру будет отнесен тот или иной объект в результате кластеризации (задание засчитывается только в том случае, если все кластеры указаны верно).</w:t>
            </w:r>
          </w:p>
          <w:tbl>
            <w:tblPr>
              <w:tblW w:w="0" w:type="auto"/>
              <w:tblBorders>
                <w:top w:val="single" w:sz="12" w:space="0" w:color="E4E4E4"/>
                <w:left w:val="single" w:sz="12" w:space="0" w:color="E4E4E4"/>
                <w:bottom w:val="single" w:sz="12" w:space="0" w:color="E4E4E4"/>
                <w:right w:val="single" w:sz="12" w:space="0" w:color="E4E4E4"/>
              </w:tblBorders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897"/>
              <w:gridCol w:w="430"/>
              <w:gridCol w:w="430"/>
              <w:gridCol w:w="2030"/>
            </w:tblGrid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before="340" w:after="34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Object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before="340" w:after="34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X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Y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Cluster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15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  <w:lang w:val="en-US"/>
                    </w:rPr>
                    <w:object w:dxaOrig="225" w:dyaOrig="225">
                      <v:shape id="_x0000_i1358" type="#_x0000_t75" style="width:87pt;height:18pt" o:ole="">
                        <v:imagedata r:id="rId19" o:title=""/>
                      </v:shape>
                      <w:control r:id="rId48" w:name="DefaultOcxName17" w:shapeid="_x0000_i1358"/>
                    </w:object>
                  </w:r>
                  <w:r w:rsidRPr="00B75DE4">
                    <w:rPr>
                      <w:rFonts w:eastAsia="Times New Roman"/>
                      <w:szCs w:val="28"/>
                    </w:rPr>
                    <w:t>  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  <w:lang w:val="en-US"/>
                    </w:rPr>
                    <w:object w:dxaOrig="225" w:dyaOrig="225">
                      <v:shape id="_x0000_i1359" type="#_x0000_t75" style="width:87pt;height:18pt" o:ole="">
                        <v:imagedata r:id="rId19" o:title=""/>
                      </v:shape>
                      <w:control r:id="rId49" w:name="DefaultOcxName16" w:shapeid="_x0000_i1359"/>
                    </w:object>
                  </w:r>
                  <w:r w:rsidRPr="00B75DE4">
                    <w:rPr>
                      <w:rFonts w:eastAsia="Times New Roman"/>
                      <w:szCs w:val="28"/>
                    </w:rPr>
                    <w:t>  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  <w:lang w:val="en-US"/>
                    </w:rPr>
                    <w:object w:dxaOrig="225" w:dyaOrig="225">
                      <v:shape id="_x0000_i1360" type="#_x0000_t75" style="width:87pt;height:18pt" o:ole="">
                        <v:imagedata r:id="rId19" o:title=""/>
                      </v:shape>
                      <w:control r:id="rId50" w:name="DefaultOcxName25" w:shapeid="_x0000_i1360"/>
                    </w:object>
                  </w:r>
                  <w:r w:rsidRPr="00B75DE4">
                    <w:rPr>
                      <w:rFonts w:eastAsia="Times New Roman"/>
                      <w:szCs w:val="28"/>
                    </w:rPr>
                    <w:t>  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4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  <w:lang w:val="en-US"/>
                    </w:rPr>
                    <w:object w:dxaOrig="225" w:dyaOrig="225">
                      <v:shape id="_x0000_i1361" type="#_x0000_t75" style="width:87pt;height:18pt" o:ole="">
                        <v:imagedata r:id="rId19" o:title=""/>
                      </v:shape>
                      <w:control r:id="rId51" w:name="DefaultOcxName35" w:shapeid="_x0000_i1361"/>
                    </w:object>
                  </w:r>
                  <w:r w:rsidRPr="00B75DE4">
                    <w:rPr>
                      <w:rFonts w:eastAsia="Times New Roman"/>
                      <w:szCs w:val="28"/>
                    </w:rPr>
                    <w:t>  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5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  <w:lang w:val="en-US"/>
                    </w:rPr>
                    <w:object w:dxaOrig="225" w:dyaOrig="225">
                      <v:shape id="_x0000_i1362" type="#_x0000_t75" style="width:87pt;height:18pt" o:ole="">
                        <v:imagedata r:id="rId19" o:title=""/>
                      </v:shape>
                      <w:control r:id="rId52" w:name="DefaultOcxName44" w:shapeid="_x0000_i1362"/>
                    </w:object>
                  </w:r>
                  <w:r w:rsidRPr="00B75DE4">
                    <w:rPr>
                      <w:rFonts w:eastAsia="Times New Roman"/>
                      <w:szCs w:val="28"/>
                    </w:rPr>
                    <w:t>  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  <w:lang w:val="en-US"/>
                    </w:rPr>
                    <w:object w:dxaOrig="225" w:dyaOrig="225">
                      <v:shape id="_x0000_i1363" type="#_x0000_t75" style="width:87pt;height:18pt" o:ole="">
                        <v:imagedata r:id="rId19" o:title=""/>
                      </v:shape>
                      <w:control r:id="rId53" w:name="DefaultOcxName54" w:shapeid="_x0000_i1363"/>
                    </w:object>
                  </w:r>
                  <w:r w:rsidRPr="00B75DE4">
                    <w:rPr>
                      <w:rFonts w:eastAsia="Times New Roman"/>
                      <w:szCs w:val="28"/>
                    </w:rPr>
                    <w:t>  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7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19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  <w:lang w:val="en-US"/>
                    </w:rPr>
                    <w:object w:dxaOrig="225" w:dyaOrig="225">
                      <v:shape id="_x0000_i1364" type="#_x0000_t75" style="width:87pt;height:18pt" o:ole="">
                        <v:imagedata r:id="rId19" o:title=""/>
                      </v:shape>
                      <w:control r:id="rId54" w:name="DefaultOcxName63" w:shapeid="_x0000_i1364"/>
                    </w:object>
                  </w:r>
                  <w:r w:rsidRPr="00B75DE4">
                    <w:rPr>
                      <w:rFonts w:eastAsia="Times New Roman"/>
                      <w:szCs w:val="28"/>
                    </w:rPr>
                    <w:t>  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8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14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  <w:lang w:val="en-US"/>
                    </w:rPr>
                    <w:object w:dxaOrig="225" w:dyaOrig="225">
                      <v:shape id="_x0000_i1365" type="#_x0000_t75" style="width:87pt;height:18pt" o:ole="">
                        <v:imagedata r:id="rId19" o:title=""/>
                      </v:shape>
                      <w:control r:id="rId55" w:name="DefaultOcxName721" w:shapeid="_x0000_i1365"/>
                    </w:object>
                  </w:r>
                  <w:r w:rsidRPr="00B75DE4">
                    <w:rPr>
                      <w:rFonts w:eastAsia="Times New Roman"/>
                      <w:szCs w:val="28"/>
                    </w:rPr>
                    <w:t>  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9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  <w:lang w:val="en-US"/>
                    </w:rPr>
                    <w:object w:dxaOrig="225" w:dyaOrig="225">
                      <v:shape id="_x0000_i1366" type="#_x0000_t75" style="width:87pt;height:18pt" o:ole="">
                        <v:imagedata r:id="rId19" o:title=""/>
                      </v:shape>
                      <w:control r:id="rId56" w:name="DefaultOcxName821" w:shapeid="_x0000_i1366"/>
                    </w:object>
                  </w:r>
                  <w:r w:rsidRPr="00B75DE4">
                    <w:rPr>
                      <w:rFonts w:eastAsia="Times New Roman"/>
                      <w:szCs w:val="28"/>
                    </w:rPr>
                    <w:t>  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6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10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  <w:lang w:val="en-US"/>
                    </w:rPr>
                    <w:object w:dxaOrig="225" w:dyaOrig="225">
                      <v:shape id="_x0000_i1367" type="#_x0000_t75" style="width:87pt;height:18pt" o:ole="">
                        <v:imagedata r:id="rId19" o:title=""/>
                      </v:shape>
                      <w:control r:id="rId57" w:name="DefaultOcxName911" w:shapeid="_x0000_i1367"/>
                    </w:object>
                  </w:r>
                  <w:r w:rsidRPr="00B75DE4">
                    <w:rPr>
                      <w:rFonts w:eastAsia="Times New Roman"/>
                      <w:szCs w:val="28"/>
                    </w:rPr>
                    <w:t>  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16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  <w:lang w:val="en-US"/>
                    </w:rPr>
                    <w:object w:dxaOrig="225" w:dyaOrig="225">
                      <v:shape id="_x0000_i1368" type="#_x0000_t75" style="width:87pt;height:18pt" o:ole="">
                        <v:imagedata r:id="rId19" o:title=""/>
                      </v:shape>
                      <w:control r:id="rId58" w:name="DefaultOcxName101" w:shapeid="_x0000_i1368"/>
                    </w:object>
                  </w:r>
                  <w:r w:rsidRPr="00B75DE4">
                    <w:rPr>
                      <w:rFonts w:eastAsia="Times New Roman"/>
                      <w:szCs w:val="28"/>
                    </w:rPr>
                    <w:t>  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11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17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  <w:lang w:val="en-US"/>
                    </w:rPr>
                    <w:object w:dxaOrig="225" w:dyaOrig="225">
                      <v:shape id="_x0000_i1369" type="#_x0000_t75" style="width:87pt;height:18pt" o:ole="">
                        <v:imagedata r:id="rId19" o:title=""/>
                      </v:shape>
                      <w:control r:id="rId59" w:name="DefaultOcxName111" w:shapeid="_x0000_i1369"/>
                    </w:object>
                  </w:r>
                  <w:r w:rsidRPr="00B75DE4">
                    <w:rPr>
                      <w:rFonts w:eastAsia="Times New Roman"/>
                      <w:szCs w:val="28"/>
                    </w:rPr>
                    <w:t>  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lastRenderedPageBreak/>
                    <w:t>13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19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  <w:lang w:val="en-US"/>
                    </w:rPr>
                    <w:object w:dxaOrig="225" w:dyaOrig="225">
                      <v:shape id="_x0000_i1370" type="#_x0000_t75" style="width:87pt;height:18pt" o:ole="">
                        <v:imagedata r:id="rId19" o:title=""/>
                      </v:shape>
                      <w:control r:id="rId60" w:name="DefaultOcxName121" w:shapeid="_x0000_i1370"/>
                    </w:object>
                  </w:r>
                  <w:r w:rsidRPr="00B75DE4">
                    <w:rPr>
                      <w:rFonts w:eastAsia="Times New Roman"/>
                      <w:szCs w:val="28"/>
                    </w:rPr>
                    <w:t>  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14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12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13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  <w:lang w:val="en-US"/>
                    </w:rPr>
                    <w:object w:dxaOrig="225" w:dyaOrig="225">
                      <v:shape id="_x0000_i1371" type="#_x0000_t75" style="width:87pt;height:18pt" o:ole="">
                        <v:imagedata r:id="rId19" o:title=""/>
                      </v:shape>
                      <w:control r:id="rId61" w:name="DefaultOcxName131" w:shapeid="_x0000_i1371"/>
                    </w:object>
                  </w:r>
                  <w:r>
                    <w:rPr>
                      <w:rFonts w:eastAsia="Times New Roman"/>
                      <w:szCs w:val="28"/>
                    </w:rPr>
                    <w:t> </w:t>
                  </w:r>
                </w:p>
              </w:tc>
            </w:tr>
            <w:tr w:rsidR="00B77DD5" w:rsidRPr="00B75DE4" w:rsidTr="00147F2F"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15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17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</w:rPr>
                    <w:t>20</w:t>
                  </w:r>
                </w:p>
              </w:tc>
              <w:tc>
                <w:tcPr>
                  <w:tcW w:w="0" w:type="auto"/>
                  <w:tcBorders>
                    <w:top w:val="single" w:sz="12" w:space="0" w:color="E4E4E4"/>
                    <w:left w:val="single" w:sz="12" w:space="0" w:color="E4E4E4"/>
                    <w:bottom w:val="single" w:sz="12" w:space="0" w:color="E4E4E4"/>
                    <w:right w:val="single" w:sz="12" w:space="0" w:color="E4E4E4"/>
                  </w:tcBorders>
                  <w:vAlign w:val="center"/>
                  <w:hideMark/>
                </w:tcPr>
                <w:p w:rsidR="00B77DD5" w:rsidRPr="00B75DE4" w:rsidRDefault="00B77DD5" w:rsidP="00B77DD5">
                  <w:pPr>
                    <w:spacing w:after="0" w:line="240" w:lineRule="auto"/>
                    <w:rPr>
                      <w:rFonts w:eastAsia="Times New Roman"/>
                      <w:szCs w:val="28"/>
                    </w:rPr>
                  </w:pPr>
                  <w:r w:rsidRPr="00B75DE4">
                    <w:rPr>
                      <w:rFonts w:eastAsia="Times New Roman"/>
                      <w:szCs w:val="28"/>
                      <w:lang w:val="en-US"/>
                    </w:rPr>
                    <w:object w:dxaOrig="225" w:dyaOrig="225">
                      <v:shape id="_x0000_i1372" type="#_x0000_t75" style="width:87pt;height:18pt" o:ole="">
                        <v:imagedata r:id="rId19" o:title=""/>
                      </v:shape>
                      <w:control r:id="rId62" w:name="DefaultOcxName141" w:shapeid="_x0000_i1372"/>
                    </w:object>
                  </w:r>
                  <w:r w:rsidRPr="00B75DE4">
                    <w:rPr>
                      <w:rFonts w:eastAsia="Times New Roman"/>
                      <w:szCs w:val="28"/>
                    </w:rPr>
                    <w:t>  </w:t>
                  </w:r>
                </w:p>
              </w:tc>
            </w:tr>
          </w:tbl>
          <w:p w:rsidR="00B77DD5" w:rsidRPr="00B75DE4" w:rsidRDefault="00B77DD5" w:rsidP="00B77DD5">
            <w:pPr>
              <w:shd w:val="clear" w:color="auto" w:fill="FFFFFF"/>
              <w:spacing w:after="0" w:line="240" w:lineRule="auto"/>
              <w:rPr>
                <w:rFonts w:eastAsia="Times New Roman"/>
                <w:color w:val="222222"/>
                <w:szCs w:val="28"/>
              </w:rPr>
            </w:pPr>
            <w:r w:rsidRPr="00B75DE4">
              <w:rPr>
                <w:rFonts w:eastAsia="Times New Roman"/>
                <w:color w:val="222222"/>
                <w:szCs w:val="28"/>
              </w:rPr>
              <w:t>По результатам выполнения кластеризации определить среднее расстояний между объектами и центроидом, отнесенных к кластеру 0.</w:t>
            </w:r>
          </w:p>
          <w:p w:rsidR="00B77DD5" w:rsidRPr="00B77DD5" w:rsidRDefault="00B77DD5" w:rsidP="00B77DD5">
            <w:pPr>
              <w:shd w:val="clear" w:color="auto" w:fill="FFFFFF"/>
              <w:spacing w:after="340" w:line="240" w:lineRule="auto"/>
              <w:rPr>
                <w:rFonts w:eastAsia="Times New Roman"/>
                <w:color w:val="5E5E5E"/>
                <w:szCs w:val="28"/>
                <w:lang w:val="en-US"/>
              </w:rPr>
            </w:pPr>
            <w:r w:rsidRPr="00B75DE4">
              <w:rPr>
                <w:rFonts w:eastAsia="Times New Roman"/>
                <w:color w:val="5E5E5E"/>
                <w:szCs w:val="28"/>
              </w:rPr>
              <w:t>Десятичный разделитель точка. Введите ответ с точностью до трех знаков. Используйте</w:t>
            </w:r>
            <w:r w:rsidRPr="00B77DD5">
              <w:rPr>
                <w:rFonts w:eastAsia="Times New Roman"/>
                <w:color w:val="5E5E5E"/>
                <w:szCs w:val="28"/>
                <w:lang w:val="en-US"/>
              </w:rPr>
              <w:t xml:space="preserve"> </w:t>
            </w:r>
            <w:r w:rsidRPr="00B75DE4">
              <w:rPr>
                <w:rFonts w:eastAsia="Times New Roman"/>
                <w:color w:val="5E5E5E"/>
                <w:szCs w:val="28"/>
              </w:rPr>
              <w:t>евклидову</w:t>
            </w:r>
            <w:r w:rsidRPr="00B77DD5">
              <w:rPr>
                <w:rFonts w:eastAsia="Times New Roman"/>
                <w:color w:val="5E5E5E"/>
                <w:szCs w:val="28"/>
                <w:lang w:val="en-US"/>
              </w:rPr>
              <w:t xml:space="preserve"> </w:t>
            </w:r>
            <w:r w:rsidRPr="00B75DE4">
              <w:rPr>
                <w:rFonts w:eastAsia="Times New Roman"/>
                <w:color w:val="5E5E5E"/>
                <w:szCs w:val="28"/>
              </w:rPr>
              <w:t>метрику</w:t>
            </w:r>
            <w:r w:rsidRPr="00B77DD5">
              <w:rPr>
                <w:rFonts w:eastAsia="Times New Roman"/>
                <w:color w:val="5E5E5E"/>
                <w:szCs w:val="28"/>
                <w:lang w:val="en-US"/>
              </w:rPr>
              <w:t>.</w:t>
            </w:r>
          </w:p>
          <w:p w:rsidR="004B4C8D" w:rsidRPr="00B77DD5" w:rsidRDefault="00B77DD5" w:rsidP="00B77DD5">
            <w:pPr>
              <w:shd w:val="clear" w:color="auto" w:fill="FFFFFF"/>
              <w:spacing w:after="0" w:line="240" w:lineRule="auto"/>
              <w:rPr>
                <w:rFonts w:eastAsia="Times New Roman"/>
                <w:color w:val="222222"/>
                <w:szCs w:val="28"/>
                <w:lang w:val="en-US"/>
              </w:rPr>
            </w:pPr>
            <w:r w:rsidRPr="00B75DE4">
              <w:rPr>
                <w:rFonts w:eastAsia="Times New Roman"/>
                <w:color w:val="222222"/>
                <w:szCs w:val="28"/>
                <w:lang w:val="en-US"/>
              </w:rPr>
              <w:object w:dxaOrig="225" w:dyaOrig="225">
                <v:shape id="_x0000_i1388" type="#_x0000_t75" style="width:87pt;height:18pt" o:ole="">
                  <v:imagedata r:id="rId19" o:title=""/>
                </v:shape>
                <w:control r:id="rId63" w:name="DefaultOcxName15" w:shapeid="_x0000_i1388"/>
              </w:object>
            </w:r>
            <w:r w:rsidRPr="00B77DD5">
              <w:rPr>
                <w:rFonts w:eastAsia="Times New Roman"/>
                <w:color w:val="222222"/>
                <w:szCs w:val="28"/>
                <w:lang w:val="en-US"/>
              </w:rPr>
              <w:t>  </w:t>
            </w:r>
            <w:r w:rsidR="004B4C8D" w:rsidRPr="00B77DD5">
              <w:rPr>
                <w:szCs w:val="28"/>
                <w:lang w:val="en-US"/>
              </w:rPr>
              <w:t>  </w:t>
            </w:r>
          </w:p>
        </w:tc>
      </w:tr>
    </w:tbl>
    <w:p w:rsidR="004C4CFE" w:rsidRPr="00B77DD5" w:rsidRDefault="004C4CFE">
      <w:pPr>
        <w:rPr>
          <w:lang w:val="en-US"/>
        </w:rPr>
      </w:pPr>
      <w:bookmarkStart w:id="0" w:name="_GoBack"/>
      <w:bookmarkEnd w:id="0"/>
    </w:p>
    <w:sectPr w:rsidR="004C4CFE" w:rsidRPr="00B77DD5" w:rsidSect="00FD70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4C8D" w:rsidRDefault="004B4C8D" w:rsidP="006042D3">
      <w:pPr>
        <w:spacing w:after="0" w:line="240" w:lineRule="auto"/>
      </w:pPr>
      <w:r>
        <w:separator/>
      </w:r>
    </w:p>
  </w:endnote>
  <w:endnote w:type="continuationSeparator" w:id="0">
    <w:p w:rsidR="004B4C8D" w:rsidRDefault="004B4C8D" w:rsidP="006042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4C8D" w:rsidRDefault="004B4C8D" w:rsidP="006042D3">
      <w:pPr>
        <w:spacing w:after="0" w:line="240" w:lineRule="auto"/>
      </w:pPr>
      <w:r>
        <w:separator/>
      </w:r>
    </w:p>
  </w:footnote>
  <w:footnote w:type="continuationSeparator" w:id="0">
    <w:p w:rsidR="004B4C8D" w:rsidRDefault="004B4C8D" w:rsidP="006042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55E88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4C25D4"/>
    <w:multiLevelType w:val="hybridMultilevel"/>
    <w:tmpl w:val="684C84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596C67"/>
    <w:multiLevelType w:val="multilevel"/>
    <w:tmpl w:val="0CBE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9B5E9E"/>
    <w:multiLevelType w:val="multilevel"/>
    <w:tmpl w:val="5AAA8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9005B91"/>
    <w:multiLevelType w:val="multilevel"/>
    <w:tmpl w:val="0848FA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F625C"/>
    <w:multiLevelType w:val="hybridMultilevel"/>
    <w:tmpl w:val="14E64124"/>
    <w:lvl w:ilvl="0" w:tplc="FF6EB82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D49387B"/>
    <w:multiLevelType w:val="hybridMultilevel"/>
    <w:tmpl w:val="117E8A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35002A"/>
    <w:multiLevelType w:val="hybridMultilevel"/>
    <w:tmpl w:val="E774D6DC"/>
    <w:lvl w:ilvl="0" w:tplc="AD3075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9A2F60"/>
    <w:multiLevelType w:val="hybridMultilevel"/>
    <w:tmpl w:val="45729898"/>
    <w:lvl w:ilvl="0" w:tplc="AD30756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F314B2"/>
    <w:multiLevelType w:val="hybridMultilevel"/>
    <w:tmpl w:val="25AEE768"/>
    <w:lvl w:ilvl="0" w:tplc="91B2D69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12B77F5"/>
    <w:multiLevelType w:val="hybridMultilevel"/>
    <w:tmpl w:val="9CF03E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D83879"/>
    <w:multiLevelType w:val="hybridMultilevel"/>
    <w:tmpl w:val="92542F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4C10AF"/>
    <w:multiLevelType w:val="hybridMultilevel"/>
    <w:tmpl w:val="8D4055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14756C"/>
    <w:multiLevelType w:val="hybridMultilevel"/>
    <w:tmpl w:val="0BC2797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25D2245"/>
    <w:multiLevelType w:val="hybridMultilevel"/>
    <w:tmpl w:val="2A5EA600"/>
    <w:lvl w:ilvl="0" w:tplc="3B5CC6EE">
      <w:start w:val="1"/>
      <w:numFmt w:val="bullet"/>
      <w:lvlText w:val=""/>
      <w:lvlJc w:val="left"/>
      <w:pPr>
        <w:ind w:left="1068" w:hanging="360"/>
      </w:pPr>
      <w:rPr>
        <w:rFonts w:ascii="Wingdings" w:eastAsia="Calibri" w:hAnsi="Wingdings" w:cs="Helvetica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44065836"/>
    <w:multiLevelType w:val="hybridMultilevel"/>
    <w:tmpl w:val="FF308724"/>
    <w:lvl w:ilvl="0" w:tplc="AD30756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4BA4F77"/>
    <w:multiLevelType w:val="hybridMultilevel"/>
    <w:tmpl w:val="7BD88F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79275DB"/>
    <w:multiLevelType w:val="hybridMultilevel"/>
    <w:tmpl w:val="684C84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AA723F0"/>
    <w:multiLevelType w:val="multilevel"/>
    <w:tmpl w:val="F42C0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B039B2"/>
    <w:multiLevelType w:val="multilevel"/>
    <w:tmpl w:val="567E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1A24EB"/>
    <w:multiLevelType w:val="hybridMultilevel"/>
    <w:tmpl w:val="2D4400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5D23BB"/>
    <w:multiLevelType w:val="multilevel"/>
    <w:tmpl w:val="D4FAF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801B6A"/>
    <w:multiLevelType w:val="hybridMultilevel"/>
    <w:tmpl w:val="F0C0A1C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0781476"/>
    <w:multiLevelType w:val="hybridMultilevel"/>
    <w:tmpl w:val="51361BC0"/>
    <w:lvl w:ilvl="0" w:tplc="EF08C4E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2CF7A7C"/>
    <w:multiLevelType w:val="multilevel"/>
    <w:tmpl w:val="8CDA02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EA2CDE"/>
    <w:multiLevelType w:val="multilevel"/>
    <w:tmpl w:val="06DE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7A6590"/>
    <w:multiLevelType w:val="hybridMultilevel"/>
    <w:tmpl w:val="13587D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E2E2273"/>
    <w:multiLevelType w:val="hybridMultilevel"/>
    <w:tmpl w:val="5B10CE2E"/>
    <w:lvl w:ilvl="0" w:tplc="25824610">
      <w:start w:val="1"/>
      <w:numFmt w:val="bullet"/>
      <w:lvlText w:val=""/>
      <w:lvlJc w:val="left"/>
      <w:pPr>
        <w:ind w:left="645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</w:abstractNum>
  <w:abstractNum w:abstractNumId="28" w15:restartNumberingAfterBreak="0">
    <w:nsid w:val="6F100380"/>
    <w:multiLevelType w:val="hybridMultilevel"/>
    <w:tmpl w:val="678AA6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7359E3"/>
    <w:multiLevelType w:val="multilevel"/>
    <w:tmpl w:val="27A0A1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040A96"/>
    <w:multiLevelType w:val="multilevel"/>
    <w:tmpl w:val="A122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0B63898"/>
    <w:multiLevelType w:val="multilevel"/>
    <w:tmpl w:val="D4124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487249"/>
    <w:multiLevelType w:val="multilevel"/>
    <w:tmpl w:val="6026F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9F1DCA"/>
    <w:multiLevelType w:val="hybridMultilevel"/>
    <w:tmpl w:val="F1CE11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EE5117"/>
    <w:multiLevelType w:val="multilevel"/>
    <w:tmpl w:val="6262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"/>
  </w:num>
  <w:num w:numId="2">
    <w:abstractNumId w:val="28"/>
  </w:num>
  <w:num w:numId="3">
    <w:abstractNumId w:val="0"/>
  </w:num>
  <w:num w:numId="4">
    <w:abstractNumId w:val="23"/>
  </w:num>
  <w:num w:numId="5">
    <w:abstractNumId w:val="13"/>
  </w:num>
  <w:num w:numId="6">
    <w:abstractNumId w:val="5"/>
  </w:num>
  <w:num w:numId="7">
    <w:abstractNumId w:val="32"/>
  </w:num>
  <w:num w:numId="8">
    <w:abstractNumId w:val="14"/>
  </w:num>
  <w:num w:numId="9">
    <w:abstractNumId w:val="27"/>
  </w:num>
  <w:num w:numId="10">
    <w:abstractNumId w:val="33"/>
  </w:num>
  <w:num w:numId="11">
    <w:abstractNumId w:val="20"/>
  </w:num>
  <w:num w:numId="12">
    <w:abstractNumId w:val="3"/>
  </w:num>
  <w:num w:numId="13">
    <w:abstractNumId w:val="31"/>
  </w:num>
  <w:num w:numId="14">
    <w:abstractNumId w:val="2"/>
  </w:num>
  <w:num w:numId="15">
    <w:abstractNumId w:val="22"/>
  </w:num>
  <w:num w:numId="16">
    <w:abstractNumId w:val="4"/>
  </w:num>
  <w:num w:numId="17">
    <w:abstractNumId w:val="29"/>
  </w:num>
  <w:num w:numId="18">
    <w:abstractNumId w:val="24"/>
  </w:num>
  <w:num w:numId="19">
    <w:abstractNumId w:val="34"/>
  </w:num>
  <w:num w:numId="20">
    <w:abstractNumId w:val="18"/>
  </w:num>
  <w:num w:numId="21">
    <w:abstractNumId w:val="25"/>
  </w:num>
  <w:num w:numId="22">
    <w:abstractNumId w:val="30"/>
  </w:num>
  <w:num w:numId="23">
    <w:abstractNumId w:val="15"/>
  </w:num>
  <w:num w:numId="24">
    <w:abstractNumId w:val="26"/>
  </w:num>
  <w:num w:numId="25">
    <w:abstractNumId w:val="7"/>
  </w:num>
  <w:num w:numId="26">
    <w:abstractNumId w:val="10"/>
  </w:num>
  <w:num w:numId="27">
    <w:abstractNumId w:val="17"/>
  </w:num>
  <w:num w:numId="28">
    <w:abstractNumId w:val="1"/>
  </w:num>
  <w:num w:numId="29">
    <w:abstractNumId w:val="12"/>
  </w:num>
  <w:num w:numId="30">
    <w:abstractNumId w:val="6"/>
  </w:num>
  <w:num w:numId="31">
    <w:abstractNumId w:val="8"/>
  </w:num>
  <w:num w:numId="32">
    <w:abstractNumId w:val="19"/>
  </w:num>
  <w:num w:numId="33">
    <w:abstractNumId w:val="21"/>
  </w:num>
  <w:num w:numId="34">
    <w:abstractNumId w:val="16"/>
  </w:num>
  <w:num w:numId="3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E784B"/>
    <w:rsid w:val="00015AF7"/>
    <w:rsid w:val="00023039"/>
    <w:rsid w:val="00024C8B"/>
    <w:rsid w:val="00034B04"/>
    <w:rsid w:val="000371E2"/>
    <w:rsid w:val="00037A81"/>
    <w:rsid w:val="00045235"/>
    <w:rsid w:val="00046F58"/>
    <w:rsid w:val="00051428"/>
    <w:rsid w:val="000744FA"/>
    <w:rsid w:val="00092883"/>
    <w:rsid w:val="000A1205"/>
    <w:rsid w:val="000A12CA"/>
    <w:rsid w:val="000B4684"/>
    <w:rsid w:val="000B67CB"/>
    <w:rsid w:val="000D35E7"/>
    <w:rsid w:val="000D3ECD"/>
    <w:rsid w:val="000E7546"/>
    <w:rsid w:val="000F5AEE"/>
    <w:rsid w:val="00100716"/>
    <w:rsid w:val="00110BA7"/>
    <w:rsid w:val="00112C03"/>
    <w:rsid w:val="0012587D"/>
    <w:rsid w:val="0013160C"/>
    <w:rsid w:val="001347EF"/>
    <w:rsid w:val="00137014"/>
    <w:rsid w:val="00137948"/>
    <w:rsid w:val="00137CA9"/>
    <w:rsid w:val="00143798"/>
    <w:rsid w:val="001465C3"/>
    <w:rsid w:val="00146F6D"/>
    <w:rsid w:val="001524CC"/>
    <w:rsid w:val="00157AA0"/>
    <w:rsid w:val="00165418"/>
    <w:rsid w:val="00173288"/>
    <w:rsid w:val="0017455B"/>
    <w:rsid w:val="00177E29"/>
    <w:rsid w:val="00180D29"/>
    <w:rsid w:val="0019104F"/>
    <w:rsid w:val="00191CE6"/>
    <w:rsid w:val="00192A1C"/>
    <w:rsid w:val="00195AE0"/>
    <w:rsid w:val="001A06F9"/>
    <w:rsid w:val="001A2B00"/>
    <w:rsid w:val="001A4E36"/>
    <w:rsid w:val="001A7BD7"/>
    <w:rsid w:val="001C1B02"/>
    <w:rsid w:val="001C2B34"/>
    <w:rsid w:val="001C48E1"/>
    <w:rsid w:val="001C4D8C"/>
    <w:rsid w:val="001C5D30"/>
    <w:rsid w:val="001D201E"/>
    <w:rsid w:val="001D5396"/>
    <w:rsid w:val="001E424C"/>
    <w:rsid w:val="001E7A1D"/>
    <w:rsid w:val="001F0281"/>
    <w:rsid w:val="001F3FBB"/>
    <w:rsid w:val="001F681E"/>
    <w:rsid w:val="001F7F9A"/>
    <w:rsid w:val="002056D8"/>
    <w:rsid w:val="00207B00"/>
    <w:rsid w:val="002123F9"/>
    <w:rsid w:val="00212814"/>
    <w:rsid w:val="002233C8"/>
    <w:rsid w:val="002508D6"/>
    <w:rsid w:val="00254C60"/>
    <w:rsid w:val="00290E8F"/>
    <w:rsid w:val="0029282A"/>
    <w:rsid w:val="00296EC0"/>
    <w:rsid w:val="002A4807"/>
    <w:rsid w:val="002A5371"/>
    <w:rsid w:val="002A6EEA"/>
    <w:rsid w:val="002B615E"/>
    <w:rsid w:val="002C40D7"/>
    <w:rsid w:val="002E131A"/>
    <w:rsid w:val="002E3A1B"/>
    <w:rsid w:val="002F247E"/>
    <w:rsid w:val="00305E10"/>
    <w:rsid w:val="003078E0"/>
    <w:rsid w:val="00322DFE"/>
    <w:rsid w:val="00323E77"/>
    <w:rsid w:val="00333371"/>
    <w:rsid w:val="0033422F"/>
    <w:rsid w:val="0033494E"/>
    <w:rsid w:val="00341338"/>
    <w:rsid w:val="00355F6A"/>
    <w:rsid w:val="00356650"/>
    <w:rsid w:val="00356A50"/>
    <w:rsid w:val="00366A2F"/>
    <w:rsid w:val="00367B70"/>
    <w:rsid w:val="00372595"/>
    <w:rsid w:val="0037443E"/>
    <w:rsid w:val="00374B7F"/>
    <w:rsid w:val="003916DE"/>
    <w:rsid w:val="00397242"/>
    <w:rsid w:val="003A07D8"/>
    <w:rsid w:val="003A47B0"/>
    <w:rsid w:val="003B712C"/>
    <w:rsid w:val="003C0575"/>
    <w:rsid w:val="003C5077"/>
    <w:rsid w:val="003C6DB1"/>
    <w:rsid w:val="003D0C88"/>
    <w:rsid w:val="003D17F1"/>
    <w:rsid w:val="003E784B"/>
    <w:rsid w:val="003F72A6"/>
    <w:rsid w:val="004048CE"/>
    <w:rsid w:val="00406930"/>
    <w:rsid w:val="00426CD3"/>
    <w:rsid w:val="00432C49"/>
    <w:rsid w:val="00442118"/>
    <w:rsid w:val="00442CAC"/>
    <w:rsid w:val="00445330"/>
    <w:rsid w:val="00451F34"/>
    <w:rsid w:val="00463A12"/>
    <w:rsid w:val="00467E21"/>
    <w:rsid w:val="00475621"/>
    <w:rsid w:val="00475759"/>
    <w:rsid w:val="004807B3"/>
    <w:rsid w:val="00485BD6"/>
    <w:rsid w:val="00490ABE"/>
    <w:rsid w:val="0049290A"/>
    <w:rsid w:val="00492FDD"/>
    <w:rsid w:val="004A72FD"/>
    <w:rsid w:val="004B13D6"/>
    <w:rsid w:val="004B4C8D"/>
    <w:rsid w:val="004C0615"/>
    <w:rsid w:val="004C4CFE"/>
    <w:rsid w:val="004C592A"/>
    <w:rsid w:val="004C70AB"/>
    <w:rsid w:val="004D3889"/>
    <w:rsid w:val="004D57F1"/>
    <w:rsid w:val="004D7497"/>
    <w:rsid w:val="004E233A"/>
    <w:rsid w:val="004F0FC4"/>
    <w:rsid w:val="004F656E"/>
    <w:rsid w:val="004F6D52"/>
    <w:rsid w:val="00500BE3"/>
    <w:rsid w:val="00501395"/>
    <w:rsid w:val="00507285"/>
    <w:rsid w:val="005124F2"/>
    <w:rsid w:val="00515124"/>
    <w:rsid w:val="005258E0"/>
    <w:rsid w:val="00542065"/>
    <w:rsid w:val="005608C6"/>
    <w:rsid w:val="00565DFD"/>
    <w:rsid w:val="005730CA"/>
    <w:rsid w:val="00585A8C"/>
    <w:rsid w:val="00587C2B"/>
    <w:rsid w:val="005910E2"/>
    <w:rsid w:val="00591C7C"/>
    <w:rsid w:val="005953B7"/>
    <w:rsid w:val="005B35F6"/>
    <w:rsid w:val="005B63B8"/>
    <w:rsid w:val="005B76E8"/>
    <w:rsid w:val="005D3272"/>
    <w:rsid w:val="005D3E2F"/>
    <w:rsid w:val="005E5F96"/>
    <w:rsid w:val="005E673D"/>
    <w:rsid w:val="005F4468"/>
    <w:rsid w:val="006042D3"/>
    <w:rsid w:val="00605262"/>
    <w:rsid w:val="006130CD"/>
    <w:rsid w:val="00621000"/>
    <w:rsid w:val="00631224"/>
    <w:rsid w:val="00632A5E"/>
    <w:rsid w:val="00634A55"/>
    <w:rsid w:val="00637893"/>
    <w:rsid w:val="00663C61"/>
    <w:rsid w:val="00675FC2"/>
    <w:rsid w:val="006776DA"/>
    <w:rsid w:val="00681A8B"/>
    <w:rsid w:val="00683BD6"/>
    <w:rsid w:val="006862EF"/>
    <w:rsid w:val="0069046C"/>
    <w:rsid w:val="0069150A"/>
    <w:rsid w:val="00693858"/>
    <w:rsid w:val="0069419E"/>
    <w:rsid w:val="00696BB0"/>
    <w:rsid w:val="006A4A4A"/>
    <w:rsid w:val="006B37EA"/>
    <w:rsid w:val="006D63D8"/>
    <w:rsid w:val="006E019D"/>
    <w:rsid w:val="006F26E3"/>
    <w:rsid w:val="006F75D5"/>
    <w:rsid w:val="00705708"/>
    <w:rsid w:val="00730515"/>
    <w:rsid w:val="00734EE8"/>
    <w:rsid w:val="00737B80"/>
    <w:rsid w:val="007500E7"/>
    <w:rsid w:val="007609CD"/>
    <w:rsid w:val="00762BA4"/>
    <w:rsid w:val="00762DEC"/>
    <w:rsid w:val="00782F2D"/>
    <w:rsid w:val="007845EE"/>
    <w:rsid w:val="007848CF"/>
    <w:rsid w:val="00796BCF"/>
    <w:rsid w:val="007A1D2D"/>
    <w:rsid w:val="007B2CEF"/>
    <w:rsid w:val="007B7C5B"/>
    <w:rsid w:val="007D0135"/>
    <w:rsid w:val="007D59BA"/>
    <w:rsid w:val="007E1885"/>
    <w:rsid w:val="007E4F6E"/>
    <w:rsid w:val="007E5596"/>
    <w:rsid w:val="007E671D"/>
    <w:rsid w:val="007E7CBC"/>
    <w:rsid w:val="00801C0B"/>
    <w:rsid w:val="00803AE7"/>
    <w:rsid w:val="00817C43"/>
    <w:rsid w:val="0084686D"/>
    <w:rsid w:val="008602DD"/>
    <w:rsid w:val="00861637"/>
    <w:rsid w:val="00863C59"/>
    <w:rsid w:val="00863F98"/>
    <w:rsid w:val="00865D4B"/>
    <w:rsid w:val="008674D0"/>
    <w:rsid w:val="008837B5"/>
    <w:rsid w:val="00884C75"/>
    <w:rsid w:val="00893158"/>
    <w:rsid w:val="008962F9"/>
    <w:rsid w:val="008C57AF"/>
    <w:rsid w:val="008E204E"/>
    <w:rsid w:val="00906066"/>
    <w:rsid w:val="0090652E"/>
    <w:rsid w:val="00910FDE"/>
    <w:rsid w:val="0091153A"/>
    <w:rsid w:val="00920466"/>
    <w:rsid w:val="00942B71"/>
    <w:rsid w:val="00944CB1"/>
    <w:rsid w:val="00947E9D"/>
    <w:rsid w:val="00950A26"/>
    <w:rsid w:val="00953760"/>
    <w:rsid w:val="00954285"/>
    <w:rsid w:val="009556C7"/>
    <w:rsid w:val="00955BE5"/>
    <w:rsid w:val="009575B3"/>
    <w:rsid w:val="0096065D"/>
    <w:rsid w:val="009723F9"/>
    <w:rsid w:val="009857E6"/>
    <w:rsid w:val="00993F80"/>
    <w:rsid w:val="009967CE"/>
    <w:rsid w:val="00997D4D"/>
    <w:rsid w:val="009B2E09"/>
    <w:rsid w:val="009C24C8"/>
    <w:rsid w:val="009C64BF"/>
    <w:rsid w:val="009D4C52"/>
    <w:rsid w:val="009D6089"/>
    <w:rsid w:val="009E107C"/>
    <w:rsid w:val="00A0600E"/>
    <w:rsid w:val="00A139B2"/>
    <w:rsid w:val="00A13E16"/>
    <w:rsid w:val="00A1458D"/>
    <w:rsid w:val="00A21DF5"/>
    <w:rsid w:val="00A260BC"/>
    <w:rsid w:val="00A36962"/>
    <w:rsid w:val="00A448CC"/>
    <w:rsid w:val="00A463C8"/>
    <w:rsid w:val="00A5330B"/>
    <w:rsid w:val="00A6387A"/>
    <w:rsid w:val="00A64154"/>
    <w:rsid w:val="00A645EC"/>
    <w:rsid w:val="00A73D16"/>
    <w:rsid w:val="00A85CD9"/>
    <w:rsid w:val="00A90B9A"/>
    <w:rsid w:val="00AA0BDA"/>
    <w:rsid w:val="00AB0945"/>
    <w:rsid w:val="00AB2513"/>
    <w:rsid w:val="00AB56C3"/>
    <w:rsid w:val="00AC5007"/>
    <w:rsid w:val="00AC7206"/>
    <w:rsid w:val="00AD7A18"/>
    <w:rsid w:val="00AE2C26"/>
    <w:rsid w:val="00AF0FE4"/>
    <w:rsid w:val="00AF1993"/>
    <w:rsid w:val="00B14364"/>
    <w:rsid w:val="00B26A39"/>
    <w:rsid w:val="00B43160"/>
    <w:rsid w:val="00B44B6D"/>
    <w:rsid w:val="00B44D36"/>
    <w:rsid w:val="00B51692"/>
    <w:rsid w:val="00B65692"/>
    <w:rsid w:val="00B74CF2"/>
    <w:rsid w:val="00B75A1D"/>
    <w:rsid w:val="00B77DD5"/>
    <w:rsid w:val="00B96A38"/>
    <w:rsid w:val="00BA1212"/>
    <w:rsid w:val="00BB4982"/>
    <w:rsid w:val="00BB55A1"/>
    <w:rsid w:val="00BC0ADA"/>
    <w:rsid w:val="00BC7669"/>
    <w:rsid w:val="00BD091E"/>
    <w:rsid w:val="00BD1C38"/>
    <w:rsid w:val="00BD73B7"/>
    <w:rsid w:val="00BE358F"/>
    <w:rsid w:val="00BF4B57"/>
    <w:rsid w:val="00C137B8"/>
    <w:rsid w:val="00C14164"/>
    <w:rsid w:val="00C21265"/>
    <w:rsid w:val="00C23ABC"/>
    <w:rsid w:val="00C25AFD"/>
    <w:rsid w:val="00C37C1F"/>
    <w:rsid w:val="00C74D5A"/>
    <w:rsid w:val="00C75367"/>
    <w:rsid w:val="00C829CD"/>
    <w:rsid w:val="00C9760E"/>
    <w:rsid w:val="00CA3BD1"/>
    <w:rsid w:val="00CA7E18"/>
    <w:rsid w:val="00CB3B6D"/>
    <w:rsid w:val="00CB570C"/>
    <w:rsid w:val="00CB6163"/>
    <w:rsid w:val="00CD134A"/>
    <w:rsid w:val="00CD3EC1"/>
    <w:rsid w:val="00CD7E20"/>
    <w:rsid w:val="00CF4B84"/>
    <w:rsid w:val="00CF7783"/>
    <w:rsid w:val="00D10667"/>
    <w:rsid w:val="00D11E8B"/>
    <w:rsid w:val="00D15830"/>
    <w:rsid w:val="00D23564"/>
    <w:rsid w:val="00D25599"/>
    <w:rsid w:val="00D330D3"/>
    <w:rsid w:val="00D357A1"/>
    <w:rsid w:val="00D36350"/>
    <w:rsid w:val="00D37E0E"/>
    <w:rsid w:val="00D42C40"/>
    <w:rsid w:val="00D45B56"/>
    <w:rsid w:val="00D6127F"/>
    <w:rsid w:val="00D62C8F"/>
    <w:rsid w:val="00D8106A"/>
    <w:rsid w:val="00D87077"/>
    <w:rsid w:val="00D94E3A"/>
    <w:rsid w:val="00DA0FE0"/>
    <w:rsid w:val="00DA4294"/>
    <w:rsid w:val="00DA547A"/>
    <w:rsid w:val="00DB274B"/>
    <w:rsid w:val="00DB4F6E"/>
    <w:rsid w:val="00DC0493"/>
    <w:rsid w:val="00DC6156"/>
    <w:rsid w:val="00DE3E58"/>
    <w:rsid w:val="00DE3EA9"/>
    <w:rsid w:val="00DE5DFB"/>
    <w:rsid w:val="00DE612E"/>
    <w:rsid w:val="00DF0E20"/>
    <w:rsid w:val="00DF5E75"/>
    <w:rsid w:val="00DF7F3B"/>
    <w:rsid w:val="00E06A7F"/>
    <w:rsid w:val="00E102A5"/>
    <w:rsid w:val="00E112C6"/>
    <w:rsid w:val="00E117B7"/>
    <w:rsid w:val="00E171D1"/>
    <w:rsid w:val="00E32E1B"/>
    <w:rsid w:val="00E42352"/>
    <w:rsid w:val="00E5265D"/>
    <w:rsid w:val="00E60C67"/>
    <w:rsid w:val="00E65253"/>
    <w:rsid w:val="00E66FBB"/>
    <w:rsid w:val="00E67220"/>
    <w:rsid w:val="00E810BC"/>
    <w:rsid w:val="00E8190B"/>
    <w:rsid w:val="00E92179"/>
    <w:rsid w:val="00E92FA5"/>
    <w:rsid w:val="00E964C4"/>
    <w:rsid w:val="00EA6F70"/>
    <w:rsid w:val="00EB040D"/>
    <w:rsid w:val="00EC3E3C"/>
    <w:rsid w:val="00ED2C69"/>
    <w:rsid w:val="00EE29B8"/>
    <w:rsid w:val="00EF133D"/>
    <w:rsid w:val="00EF33AB"/>
    <w:rsid w:val="00EF3421"/>
    <w:rsid w:val="00F16232"/>
    <w:rsid w:val="00F263F6"/>
    <w:rsid w:val="00F33533"/>
    <w:rsid w:val="00F463D3"/>
    <w:rsid w:val="00F620D5"/>
    <w:rsid w:val="00F745A9"/>
    <w:rsid w:val="00FA24BE"/>
    <w:rsid w:val="00FA2CFE"/>
    <w:rsid w:val="00FA70CF"/>
    <w:rsid w:val="00FB5592"/>
    <w:rsid w:val="00FC040E"/>
    <w:rsid w:val="00FC4774"/>
    <w:rsid w:val="00FC48C2"/>
    <w:rsid w:val="00FC5761"/>
    <w:rsid w:val="00FC703E"/>
    <w:rsid w:val="00FD7075"/>
    <w:rsid w:val="00FE0E9F"/>
    <w:rsid w:val="00FF4A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8"/>
    <o:shapelayout v:ext="edit">
      <o:idmap v:ext="edit" data="1"/>
    </o:shapelayout>
  </w:shapeDefaults>
  <w:decimalSymbol w:val=","/>
  <w:listSeparator w:val=";"/>
  <w14:docId w14:val="16520220"/>
  <w15:docId w15:val="{82361C4B-2340-4DA4-BBC3-EDACB83C9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76E8"/>
    <w:pPr>
      <w:spacing w:after="160" w:line="259" w:lineRule="auto"/>
    </w:pPr>
    <w:rPr>
      <w:sz w:val="28"/>
      <w:szCs w:val="22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7E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6065D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61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5253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3C5077"/>
    <w:rPr>
      <w:sz w:val="24"/>
      <w:szCs w:val="24"/>
    </w:rPr>
  </w:style>
  <w:style w:type="table" w:styleId="a5">
    <w:name w:val="Table Grid"/>
    <w:basedOn w:val="a1"/>
    <w:uiPriority w:val="39"/>
    <w:rsid w:val="003C50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uiPriority w:val="99"/>
    <w:semiHidden/>
    <w:rsid w:val="00397242"/>
    <w:rPr>
      <w:color w:val="808080"/>
    </w:rPr>
  </w:style>
  <w:style w:type="paragraph" w:styleId="a7">
    <w:name w:val="Balloon Text"/>
    <w:basedOn w:val="a"/>
    <w:link w:val="a8"/>
    <w:uiPriority w:val="99"/>
    <w:semiHidden/>
    <w:unhideWhenUsed/>
    <w:rsid w:val="00EF34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F3421"/>
    <w:rPr>
      <w:rFonts w:ascii="Tahoma" w:hAnsi="Tahoma" w:cs="Tahoma"/>
      <w:sz w:val="16"/>
      <w:szCs w:val="16"/>
    </w:rPr>
  </w:style>
  <w:style w:type="paragraph" w:styleId="a9">
    <w:name w:val="header"/>
    <w:basedOn w:val="a"/>
    <w:link w:val="aa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6042D3"/>
  </w:style>
  <w:style w:type="paragraph" w:styleId="ab">
    <w:name w:val="footer"/>
    <w:basedOn w:val="a"/>
    <w:link w:val="ac"/>
    <w:uiPriority w:val="99"/>
    <w:unhideWhenUsed/>
    <w:rsid w:val="006042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6042D3"/>
  </w:style>
  <w:style w:type="table" w:customStyle="1" w:styleId="1">
    <w:name w:val="Сетка таблицы1"/>
    <w:basedOn w:val="a1"/>
    <w:next w:val="a5"/>
    <w:uiPriority w:val="39"/>
    <w:rsid w:val="00E117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uiPriority w:val="99"/>
    <w:unhideWhenUsed/>
    <w:rsid w:val="004F0FC4"/>
    <w:rPr>
      <w:color w:val="0563C1"/>
      <w:u w:val="single"/>
    </w:rPr>
  </w:style>
  <w:style w:type="character" w:customStyle="1" w:styleId="10">
    <w:name w:val="Неразрешенное упоминание1"/>
    <w:uiPriority w:val="99"/>
    <w:semiHidden/>
    <w:unhideWhenUsed/>
    <w:rsid w:val="004F0FC4"/>
    <w:rPr>
      <w:color w:val="605E5C"/>
      <w:shd w:val="clear" w:color="auto" w:fill="E1DFDD"/>
    </w:rPr>
  </w:style>
  <w:style w:type="paragraph" w:customStyle="1" w:styleId="ae">
    <w:name w:val="_Код_с_отступом"/>
    <w:basedOn w:val="a"/>
    <w:next w:val="a"/>
    <w:qFormat/>
    <w:rsid w:val="00DA0FE0"/>
    <w:pPr>
      <w:spacing w:after="0" w:line="276" w:lineRule="auto"/>
      <w:ind w:firstLine="709"/>
      <w:contextualSpacing/>
      <w:jc w:val="both"/>
    </w:pPr>
    <w:rPr>
      <w:rFonts w:ascii="Calibri" w:hAnsi="Calibri" w:cs="Calibri"/>
      <w:b/>
      <w:spacing w:val="20"/>
    </w:rPr>
  </w:style>
  <w:style w:type="paragraph" w:customStyle="1" w:styleId="af">
    <w:name w:val="_Код_без_отступа"/>
    <w:basedOn w:val="ae"/>
    <w:next w:val="a"/>
    <w:qFormat/>
    <w:rsid w:val="00DA0FE0"/>
    <w:pPr>
      <w:ind w:firstLine="0"/>
    </w:pPr>
    <w:rPr>
      <w:lang w:val="en-US"/>
    </w:rPr>
  </w:style>
  <w:style w:type="paragraph" w:customStyle="1" w:styleId="af0">
    <w:name w:val="_Текст_с_отступом"/>
    <w:basedOn w:val="a"/>
    <w:qFormat/>
    <w:rsid w:val="00341338"/>
    <w:pPr>
      <w:spacing w:after="0" w:line="276" w:lineRule="auto"/>
      <w:ind w:firstLine="709"/>
      <w:contextualSpacing/>
      <w:jc w:val="both"/>
    </w:pPr>
  </w:style>
  <w:style w:type="paragraph" w:customStyle="1" w:styleId="af1">
    <w:name w:val="_Текст_без_отступа"/>
    <w:basedOn w:val="af0"/>
    <w:next w:val="af0"/>
    <w:qFormat/>
    <w:rsid w:val="00341338"/>
    <w:pPr>
      <w:ind w:firstLine="0"/>
    </w:pPr>
  </w:style>
  <w:style w:type="character" w:customStyle="1" w:styleId="21">
    <w:name w:val="Неразрешенное упоминание2"/>
    <w:basedOn w:val="a0"/>
    <w:uiPriority w:val="99"/>
    <w:semiHidden/>
    <w:unhideWhenUsed/>
    <w:rsid w:val="00DB274B"/>
    <w:rPr>
      <w:color w:val="605E5C"/>
      <w:shd w:val="clear" w:color="auto" w:fill="E1DFDD"/>
    </w:rPr>
  </w:style>
  <w:style w:type="character" w:styleId="af2">
    <w:name w:val="Strong"/>
    <w:basedOn w:val="a0"/>
    <w:uiPriority w:val="22"/>
    <w:qFormat/>
    <w:rsid w:val="004C592A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9B2E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B2E09"/>
    <w:rPr>
      <w:rFonts w:ascii="Courier New" w:eastAsia="Times New Roman" w:hAnsi="Courier New" w:cs="Courier New"/>
    </w:rPr>
  </w:style>
  <w:style w:type="character" w:styleId="af3">
    <w:name w:val="Emphasis"/>
    <w:basedOn w:val="a0"/>
    <w:uiPriority w:val="20"/>
    <w:qFormat/>
    <w:rsid w:val="00AC5007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6065D"/>
    <w:rPr>
      <w:rFonts w:eastAsia="Times New Roman"/>
      <w:b/>
      <w:bCs/>
      <w:sz w:val="27"/>
      <w:szCs w:val="27"/>
    </w:rPr>
  </w:style>
  <w:style w:type="character" w:styleId="HTML1">
    <w:name w:val="HTML Code"/>
    <w:basedOn w:val="a0"/>
    <w:uiPriority w:val="99"/>
    <w:semiHidden/>
    <w:unhideWhenUsed/>
    <w:rsid w:val="00FA24BE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FA24BE"/>
  </w:style>
  <w:style w:type="character" w:customStyle="1" w:styleId="y2iqfc">
    <w:name w:val="y2iqfc"/>
    <w:basedOn w:val="a0"/>
    <w:rsid w:val="005B35F6"/>
  </w:style>
  <w:style w:type="character" w:customStyle="1" w:styleId="i18n-target">
    <w:name w:val="i18n-target"/>
    <w:basedOn w:val="a0"/>
    <w:rsid w:val="00681A8B"/>
  </w:style>
  <w:style w:type="character" w:customStyle="1" w:styleId="40">
    <w:name w:val="Заголовок 4 Знак"/>
    <w:basedOn w:val="a0"/>
    <w:link w:val="4"/>
    <w:uiPriority w:val="9"/>
    <w:semiHidden/>
    <w:rsid w:val="00DE612E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2"/>
      <w:lang w:eastAsia="en-US"/>
    </w:rPr>
  </w:style>
  <w:style w:type="character" w:customStyle="1" w:styleId="hljs-string">
    <w:name w:val="hljs-string"/>
    <w:basedOn w:val="a0"/>
    <w:rsid w:val="00DE612E"/>
  </w:style>
  <w:style w:type="character" w:customStyle="1" w:styleId="hljs-number">
    <w:name w:val="hljs-number"/>
    <w:basedOn w:val="a0"/>
    <w:rsid w:val="00DE612E"/>
  </w:style>
  <w:style w:type="paragraph" w:customStyle="1" w:styleId="question-description">
    <w:name w:val="question-description"/>
    <w:basedOn w:val="a"/>
    <w:rsid w:val="008962F9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sr">
    <w:name w:val="sr"/>
    <w:basedOn w:val="a0"/>
    <w:rsid w:val="008962F9"/>
  </w:style>
  <w:style w:type="character" w:customStyle="1" w:styleId="problem-action-button-wrapper">
    <w:name w:val="problem-action-button-wrapper"/>
    <w:basedOn w:val="a0"/>
    <w:rsid w:val="00BB55A1"/>
  </w:style>
  <w:style w:type="character" w:customStyle="1" w:styleId="submit-label">
    <w:name w:val="submit-label"/>
    <w:basedOn w:val="a0"/>
    <w:rsid w:val="00BB55A1"/>
  </w:style>
  <w:style w:type="character" w:customStyle="1" w:styleId="20">
    <w:name w:val="Заголовок 2 Знак"/>
    <w:basedOn w:val="a0"/>
    <w:link w:val="2"/>
    <w:uiPriority w:val="9"/>
    <w:semiHidden/>
    <w:rsid w:val="00CA7E1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7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9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7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9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4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4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4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9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0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1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2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6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5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6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7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6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21" Type="http://schemas.openxmlformats.org/officeDocument/2006/relationships/control" Target="activeX/activeX2.xml"/><Relationship Id="rId34" Type="http://schemas.openxmlformats.org/officeDocument/2006/relationships/control" Target="activeX/activeX11.xml"/><Relationship Id="rId42" Type="http://schemas.openxmlformats.org/officeDocument/2006/relationships/control" Target="activeX/activeX19.xml"/><Relationship Id="rId47" Type="http://schemas.openxmlformats.org/officeDocument/2006/relationships/image" Target="media/image14.png"/><Relationship Id="rId50" Type="http://schemas.openxmlformats.org/officeDocument/2006/relationships/control" Target="activeX/activeX23.xml"/><Relationship Id="rId55" Type="http://schemas.openxmlformats.org/officeDocument/2006/relationships/control" Target="activeX/activeX28.xml"/><Relationship Id="rId63" Type="http://schemas.openxmlformats.org/officeDocument/2006/relationships/control" Target="activeX/activeX36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courses.openedu.ru/assets/courseware/v1/4728cdf854b5fe2e1119302960b9e8ae/asset-v1:ITMOUniversity+MLDATAN+spring_2020_ITMO_bac+type@asset+block/diabetes_with_id_new.csv" TargetMode="External"/><Relationship Id="rId29" Type="http://schemas.openxmlformats.org/officeDocument/2006/relationships/control" Target="activeX/activeX9.xml"/><Relationship Id="rId11" Type="http://schemas.openxmlformats.org/officeDocument/2006/relationships/image" Target="media/image2.png"/><Relationship Id="rId24" Type="http://schemas.openxmlformats.org/officeDocument/2006/relationships/control" Target="activeX/activeX5.xml"/><Relationship Id="rId32" Type="http://schemas.openxmlformats.org/officeDocument/2006/relationships/image" Target="media/image10.emf"/><Relationship Id="rId37" Type="http://schemas.openxmlformats.org/officeDocument/2006/relationships/control" Target="activeX/activeX14.xml"/><Relationship Id="rId40" Type="http://schemas.openxmlformats.org/officeDocument/2006/relationships/control" Target="activeX/activeX17.xml"/><Relationship Id="rId45" Type="http://schemas.openxmlformats.org/officeDocument/2006/relationships/image" Target="media/image12.png"/><Relationship Id="rId53" Type="http://schemas.openxmlformats.org/officeDocument/2006/relationships/control" Target="activeX/activeX26.xml"/><Relationship Id="rId58" Type="http://schemas.openxmlformats.org/officeDocument/2006/relationships/control" Target="activeX/activeX31.xml"/><Relationship Id="rId5" Type="http://schemas.openxmlformats.org/officeDocument/2006/relationships/webSettings" Target="webSettings.xml"/><Relationship Id="rId61" Type="http://schemas.openxmlformats.org/officeDocument/2006/relationships/control" Target="activeX/activeX34.xml"/><Relationship Id="rId19" Type="http://schemas.openxmlformats.org/officeDocument/2006/relationships/image" Target="media/image8.wmf"/><Relationship Id="rId14" Type="http://schemas.openxmlformats.org/officeDocument/2006/relationships/image" Target="media/image5.png"/><Relationship Id="rId22" Type="http://schemas.openxmlformats.org/officeDocument/2006/relationships/control" Target="activeX/activeX3.xml"/><Relationship Id="rId27" Type="http://schemas.openxmlformats.org/officeDocument/2006/relationships/control" Target="activeX/activeX7.xml"/><Relationship Id="rId30" Type="http://schemas.openxmlformats.org/officeDocument/2006/relationships/control" Target="activeX/activeX10.xml"/><Relationship Id="rId35" Type="http://schemas.openxmlformats.org/officeDocument/2006/relationships/control" Target="activeX/activeX12.xml"/><Relationship Id="rId43" Type="http://schemas.openxmlformats.org/officeDocument/2006/relationships/control" Target="activeX/activeX20.xml"/><Relationship Id="rId48" Type="http://schemas.openxmlformats.org/officeDocument/2006/relationships/control" Target="activeX/activeX21.xml"/><Relationship Id="rId56" Type="http://schemas.openxmlformats.org/officeDocument/2006/relationships/control" Target="activeX/activeX29.xml"/><Relationship Id="rId64" Type="http://schemas.openxmlformats.org/officeDocument/2006/relationships/fontTable" Target="fontTable.xml"/><Relationship Id="rId8" Type="http://schemas.openxmlformats.org/officeDocument/2006/relationships/hyperlink" Target="https://www.kaggle.com/uciml/pima-indians-diabetes-database" TargetMode="External"/><Relationship Id="rId51" Type="http://schemas.openxmlformats.org/officeDocument/2006/relationships/control" Target="activeX/activeX24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7.emf"/><Relationship Id="rId25" Type="http://schemas.openxmlformats.org/officeDocument/2006/relationships/control" Target="activeX/activeX6.xml"/><Relationship Id="rId33" Type="http://schemas.openxmlformats.org/officeDocument/2006/relationships/package" Target="embeddings/_____Microsoft_Excel______________________1.xlsm"/><Relationship Id="rId38" Type="http://schemas.openxmlformats.org/officeDocument/2006/relationships/control" Target="activeX/activeX15.xml"/><Relationship Id="rId46" Type="http://schemas.openxmlformats.org/officeDocument/2006/relationships/image" Target="media/image13.png"/><Relationship Id="rId59" Type="http://schemas.openxmlformats.org/officeDocument/2006/relationships/control" Target="activeX/activeX32.xml"/><Relationship Id="rId20" Type="http://schemas.openxmlformats.org/officeDocument/2006/relationships/control" Target="activeX/activeX1.xml"/><Relationship Id="rId41" Type="http://schemas.openxmlformats.org/officeDocument/2006/relationships/control" Target="activeX/activeX18.xml"/><Relationship Id="rId54" Type="http://schemas.openxmlformats.org/officeDocument/2006/relationships/control" Target="activeX/activeX27.xml"/><Relationship Id="rId62" Type="http://schemas.openxmlformats.org/officeDocument/2006/relationships/control" Target="activeX/activeX3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control" Target="activeX/activeX4.xml"/><Relationship Id="rId28" Type="http://schemas.openxmlformats.org/officeDocument/2006/relationships/control" Target="activeX/activeX8.xml"/><Relationship Id="rId36" Type="http://schemas.openxmlformats.org/officeDocument/2006/relationships/control" Target="activeX/activeX13.xml"/><Relationship Id="rId49" Type="http://schemas.openxmlformats.org/officeDocument/2006/relationships/control" Target="activeX/activeX22.xml"/><Relationship Id="rId57" Type="http://schemas.openxmlformats.org/officeDocument/2006/relationships/control" Target="activeX/activeX30.xml"/><Relationship Id="rId10" Type="http://schemas.openxmlformats.org/officeDocument/2006/relationships/image" Target="media/image1.png"/><Relationship Id="rId31" Type="http://schemas.openxmlformats.org/officeDocument/2006/relationships/hyperlink" Target="https://courses.openedu.ru/assets/courseware/v1/f2906818eda8fcfc8f8416557ab1e6df/asset-v1:ITMOUniversity+MLDATAN+spring_2020_ITMO_bac+type@asset+block/diabetes.csv" TargetMode="External"/><Relationship Id="rId44" Type="http://schemas.openxmlformats.org/officeDocument/2006/relationships/image" Target="media/image11.png"/><Relationship Id="rId52" Type="http://schemas.openxmlformats.org/officeDocument/2006/relationships/control" Target="activeX/activeX25.xml"/><Relationship Id="rId60" Type="http://schemas.openxmlformats.org/officeDocument/2006/relationships/control" Target="activeX/activeX33.xml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uciml/pima-indians-diabetes-database" TargetMode="External"/><Relationship Id="rId13" Type="http://schemas.openxmlformats.org/officeDocument/2006/relationships/image" Target="media/image4.png"/><Relationship Id="rId18" Type="http://schemas.openxmlformats.org/officeDocument/2006/relationships/package" Target="embeddings/_____Microsoft_Excel______________________.xlsm"/><Relationship Id="rId39" Type="http://schemas.openxmlformats.org/officeDocument/2006/relationships/control" Target="activeX/activeX16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4311C7-3F36-4E3F-A979-82CBBD3371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17</Pages>
  <Words>1380</Words>
  <Characters>7869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9231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Шмелева Анна Геннадьевна</dc:creator>
  <cp:lastModifiedBy>Пользователь</cp:lastModifiedBy>
  <cp:revision>5</cp:revision>
  <cp:lastPrinted>2020-09-01T19:26:00Z</cp:lastPrinted>
  <dcterms:created xsi:type="dcterms:W3CDTF">2023-12-01T06:35:00Z</dcterms:created>
  <dcterms:modified xsi:type="dcterms:W3CDTF">2023-12-01T11:29:00Z</dcterms:modified>
</cp:coreProperties>
</file>