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EA" w:rsidRPr="00F844EA" w:rsidRDefault="00F844EA" w:rsidP="00DA5F38">
      <w:pPr>
        <w:pStyle w:val="a3"/>
        <w:shd w:val="clear" w:color="auto" w:fill="FFFFFF"/>
        <w:spacing w:before="120" w:beforeAutospacing="0" w:after="120" w:afterAutospacing="0"/>
        <w:ind w:right="-1" w:firstLine="588"/>
        <w:jc w:val="both"/>
        <w:rPr>
          <w:sz w:val="32"/>
          <w:szCs w:val="32"/>
        </w:rPr>
      </w:pPr>
      <w:bookmarkStart w:id="0" w:name="_GoBack"/>
      <w:r w:rsidRPr="00F844EA">
        <w:rPr>
          <w:sz w:val="32"/>
          <w:szCs w:val="32"/>
        </w:rPr>
        <w:t>В каждом современном высшем учебном заведении, вне зависимости от его профиля, уделяется большое внимание физическому развитию и совершенствованию будущего специалиста.</w:t>
      </w:r>
    </w:p>
    <w:p w:rsidR="00F844EA" w:rsidRPr="00F844EA" w:rsidRDefault="00F844EA" w:rsidP="00DA5F38">
      <w:pPr>
        <w:pStyle w:val="a3"/>
        <w:shd w:val="clear" w:color="auto" w:fill="FFFFFF"/>
        <w:spacing w:before="120" w:beforeAutospacing="0" w:after="120" w:afterAutospacing="0"/>
        <w:ind w:right="-1" w:firstLine="588"/>
        <w:jc w:val="both"/>
        <w:rPr>
          <w:sz w:val="32"/>
          <w:szCs w:val="32"/>
        </w:rPr>
      </w:pPr>
      <w:r w:rsidRPr="00F844EA">
        <w:rPr>
          <w:sz w:val="32"/>
          <w:szCs w:val="32"/>
        </w:rPr>
        <w:t>На современном этапе для высшей школы, наряду с основной ее задачей подготовки высокопрофессиональных специалистов, большую значимость приобретают задачи воспитания физически и нравственно здоровых людей и мотивации к здоровому образу жизни.</w:t>
      </w:r>
    </w:p>
    <w:p w:rsidR="00F844EA" w:rsidRPr="00F844EA" w:rsidRDefault="00F844EA" w:rsidP="00DA5F38">
      <w:pPr>
        <w:pStyle w:val="a3"/>
        <w:shd w:val="clear" w:color="auto" w:fill="FFFFFF"/>
        <w:spacing w:before="120" w:beforeAutospacing="0" w:after="120" w:afterAutospacing="0"/>
        <w:ind w:right="-1" w:firstLine="588"/>
        <w:jc w:val="both"/>
        <w:rPr>
          <w:sz w:val="32"/>
          <w:szCs w:val="32"/>
        </w:rPr>
      </w:pPr>
      <w:r w:rsidRPr="00F844EA">
        <w:rPr>
          <w:sz w:val="32"/>
          <w:szCs w:val="32"/>
        </w:rPr>
        <w:t xml:space="preserve">Данный курс будет способствовать более эффективному овладению студентами программы по предмету физическая культура. </w:t>
      </w:r>
      <w:r w:rsidRPr="00F844EA">
        <w:rPr>
          <w:sz w:val="32"/>
          <w:szCs w:val="32"/>
        </w:rPr>
        <w:t>Материалы адаптированы</w:t>
      </w:r>
      <w:r w:rsidRPr="00F844EA">
        <w:rPr>
          <w:sz w:val="32"/>
          <w:szCs w:val="32"/>
        </w:rPr>
        <w:t xml:space="preserve"> для студентов, не имеющих специальных знаний в области физической культуры. В доступной форме представлены рекомендации по подбору и построению занятий, по составлению и выполнению комплексов физических упражнений, которые помогут студентам ориентироваться в многообразии современных технологий по повышению физической подготовленности, расширить базу для приобретения новых форм двигательной деятельности, а это необходимое условие успешного овладения будущими профессиями.</w:t>
      </w:r>
    </w:p>
    <w:bookmarkEnd w:id="0"/>
    <w:p w:rsidR="00F844EA" w:rsidRDefault="00F844EA" w:rsidP="00F844EA">
      <w:pPr>
        <w:jc w:val="both"/>
        <w:rPr>
          <w:rFonts w:ascii="Arial" w:hAnsi="Arial" w:cs="Arial"/>
          <w:color w:val="FF0000"/>
          <w:sz w:val="32"/>
          <w:szCs w:val="32"/>
        </w:rPr>
      </w:pPr>
    </w:p>
    <w:p w:rsidR="00B10CCC" w:rsidRPr="00395E92" w:rsidRDefault="000253E7" w:rsidP="009674DD">
      <w:pPr>
        <w:jc w:val="center"/>
        <w:rPr>
          <w:rFonts w:ascii="Arial" w:hAnsi="Arial" w:cs="Arial"/>
          <w:b/>
          <w:sz w:val="32"/>
          <w:szCs w:val="32"/>
        </w:rPr>
      </w:pPr>
      <w:r w:rsidRPr="00395E92">
        <w:rPr>
          <w:rFonts w:ascii="Arial" w:hAnsi="Arial" w:cs="Arial"/>
          <w:b/>
          <w:color w:val="FF0000"/>
          <w:sz w:val="32"/>
          <w:szCs w:val="32"/>
        </w:rPr>
        <w:t>Тема 3.7. Методические основы составления комплексов физических упражнений и организации самостоятельных занятий.</w:t>
      </w:r>
    </w:p>
    <w:p w:rsidR="00B10CCC" w:rsidRPr="009674DD" w:rsidRDefault="000253E7" w:rsidP="00F844EA">
      <w:pPr>
        <w:jc w:val="center"/>
        <w:rPr>
          <w:rFonts w:ascii="Arial" w:hAnsi="Arial" w:cs="Arial"/>
          <w:b/>
          <w:color w:val="00B0F0"/>
          <w:sz w:val="32"/>
          <w:szCs w:val="32"/>
        </w:rPr>
      </w:pPr>
      <w:r w:rsidRPr="009674DD">
        <w:rPr>
          <w:rFonts w:ascii="Arial" w:hAnsi="Arial" w:cs="Arial"/>
          <w:b/>
          <w:color w:val="00B0F0"/>
          <w:sz w:val="32"/>
          <w:szCs w:val="32"/>
        </w:rPr>
        <w:t>Индивидуально обусловленные цели физической подготовки.</w:t>
      </w:r>
    </w:p>
    <w:p w:rsidR="00B10CCC" w:rsidRPr="009674DD" w:rsidRDefault="00B10CCC" w:rsidP="009674DD">
      <w:pPr>
        <w:pStyle w:val="a3"/>
        <w:ind w:firstLine="708"/>
        <w:jc w:val="both"/>
        <w:rPr>
          <w:color w:val="333333"/>
          <w:sz w:val="28"/>
          <w:szCs w:val="28"/>
        </w:rPr>
      </w:pPr>
      <w:r w:rsidRPr="00395E92">
        <w:rPr>
          <w:rStyle w:val="a4"/>
          <w:i/>
          <w:color w:val="FF0000"/>
          <w:sz w:val="28"/>
          <w:szCs w:val="28"/>
        </w:rPr>
        <w:t>Цель физической культуры</w:t>
      </w:r>
      <w:r w:rsidRPr="00395E92">
        <w:rPr>
          <w:color w:val="FF0000"/>
          <w:sz w:val="28"/>
          <w:szCs w:val="28"/>
        </w:rPr>
        <w:t> </w:t>
      </w:r>
      <w:r w:rsidRPr="009674DD">
        <w:rPr>
          <w:color w:val="333333"/>
          <w:sz w:val="28"/>
          <w:szCs w:val="28"/>
        </w:rPr>
        <w:t>– укрепление здоровья, повышение физической подготовленности и работоспособности, воспитание гармонично развитого человека.</w:t>
      </w:r>
    </w:p>
    <w:p w:rsidR="00B10CCC" w:rsidRPr="009674DD" w:rsidRDefault="00B10CCC" w:rsidP="009674DD">
      <w:pPr>
        <w:pStyle w:val="a3"/>
        <w:ind w:firstLine="708"/>
        <w:jc w:val="both"/>
        <w:rPr>
          <w:color w:val="333333"/>
          <w:sz w:val="28"/>
          <w:szCs w:val="28"/>
        </w:rPr>
      </w:pPr>
      <w:r w:rsidRPr="009674DD">
        <w:rPr>
          <w:color w:val="333333"/>
          <w:sz w:val="28"/>
          <w:szCs w:val="28"/>
        </w:rPr>
        <w:t>Систематические занятия физической культурой и спортом расширяют границы функциональных возможностей организма человека.</w:t>
      </w:r>
    </w:p>
    <w:p w:rsidR="00B10CCC" w:rsidRPr="009674DD" w:rsidRDefault="00B10CCC" w:rsidP="009674DD">
      <w:pPr>
        <w:pStyle w:val="a3"/>
        <w:ind w:firstLine="225"/>
        <w:jc w:val="both"/>
        <w:rPr>
          <w:color w:val="000000" w:themeColor="text1"/>
          <w:sz w:val="28"/>
          <w:szCs w:val="28"/>
        </w:rPr>
      </w:pPr>
      <w:r w:rsidRPr="009674DD">
        <w:rPr>
          <w:color w:val="000000" w:themeColor="text1"/>
          <w:sz w:val="28"/>
          <w:szCs w:val="28"/>
        </w:rPr>
        <w:t xml:space="preserve">Известно, что главная цель физической подготовки — разностороннее развитие, повышение функциональных возможностей и укрепление здоровья спортсменов. Физическая подготовка направлена на развитие у них тех физических качеств, которые проявляются в наибольшей степени при конкретной двигательной активности. Основными средствами такой </w:t>
      </w:r>
      <w:r w:rsidRPr="009674DD">
        <w:rPr>
          <w:color w:val="000000" w:themeColor="text1"/>
          <w:sz w:val="28"/>
          <w:szCs w:val="28"/>
        </w:rPr>
        <w:lastRenderedPageBreak/>
        <w:t>подготовки являются упражнения, которые позволяют развивать необходимые к определенном виде спорта физические способности.</w:t>
      </w:r>
    </w:p>
    <w:p w:rsidR="00B10CCC" w:rsidRPr="009674DD"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color w:val="000000" w:themeColor="text1"/>
          <w:sz w:val="28"/>
          <w:szCs w:val="28"/>
          <w:lang w:eastAsia="ru-RU"/>
        </w:rPr>
        <w:t>Физическая подготовка является основой физического воспитания и спорта. Физическая подготовка населения в рамках государственных образований имеет первостепенное значение и прикладной характер. От уровня физической подготовленности (как результата процесса физической подготовки) зависит обороноспособность населения, его готовность к труду и воспроизводству материальных благ.</w:t>
      </w:r>
    </w:p>
    <w:p w:rsidR="00B10CCC" w:rsidRPr="00F844EA"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color w:val="000000" w:themeColor="text1"/>
          <w:sz w:val="28"/>
          <w:szCs w:val="28"/>
          <w:lang w:eastAsia="ru-RU"/>
        </w:rPr>
      </w:pPr>
      <w:r w:rsidRPr="006C1755">
        <w:rPr>
          <w:rFonts w:ascii="Times New Roman" w:eastAsia="Times New Roman" w:hAnsi="Times New Roman" w:cs="Times New Roman"/>
          <w:b/>
          <w:bCs/>
          <w:color w:val="C00000"/>
          <w:sz w:val="28"/>
          <w:szCs w:val="28"/>
          <w:lang w:eastAsia="ru-RU"/>
        </w:rPr>
        <w:t>Физическая подготовка</w:t>
      </w:r>
      <w:r w:rsidRPr="006C1755">
        <w:rPr>
          <w:rFonts w:ascii="Times New Roman" w:eastAsia="Times New Roman" w:hAnsi="Times New Roman" w:cs="Times New Roman"/>
          <w:color w:val="C00000"/>
          <w:sz w:val="28"/>
          <w:szCs w:val="28"/>
          <w:lang w:eastAsia="ru-RU"/>
        </w:rPr>
        <w:t xml:space="preserve"> – </w:t>
      </w:r>
      <w:r w:rsidRPr="00F844EA">
        <w:rPr>
          <w:rFonts w:ascii="Times New Roman" w:eastAsia="Times New Roman" w:hAnsi="Times New Roman" w:cs="Times New Roman"/>
          <w:color w:val="000000" w:themeColor="text1"/>
          <w:sz w:val="28"/>
          <w:szCs w:val="28"/>
          <w:lang w:eastAsia="ru-RU"/>
        </w:rPr>
        <w:t>процесс, направленный на развитие физических качеств, способностей (в том числе навыков и умений) человека с учетом вида его деятельности и социально-демографических характеристик.</w:t>
      </w:r>
    </w:p>
    <w:p w:rsidR="00B10CCC" w:rsidRPr="00F844EA"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color w:val="000000" w:themeColor="text1"/>
          <w:sz w:val="28"/>
          <w:szCs w:val="28"/>
          <w:lang w:eastAsia="ru-RU"/>
        </w:rPr>
      </w:pPr>
      <w:r w:rsidRPr="006C1755">
        <w:rPr>
          <w:rFonts w:ascii="Times New Roman" w:eastAsia="Times New Roman" w:hAnsi="Times New Roman" w:cs="Times New Roman"/>
          <w:b/>
          <w:bCs/>
          <w:color w:val="C00000"/>
          <w:sz w:val="28"/>
          <w:szCs w:val="28"/>
          <w:lang w:eastAsia="ru-RU"/>
        </w:rPr>
        <w:t>Физическая подготовка</w:t>
      </w:r>
      <w:r w:rsidRPr="009674DD">
        <w:rPr>
          <w:rFonts w:ascii="Times New Roman" w:eastAsia="Times New Roman" w:hAnsi="Times New Roman" w:cs="Times New Roman"/>
          <w:color w:val="424242"/>
          <w:sz w:val="28"/>
          <w:szCs w:val="28"/>
          <w:lang w:eastAsia="ru-RU"/>
        </w:rPr>
        <w:t xml:space="preserve">— </w:t>
      </w:r>
      <w:r w:rsidRPr="00F844EA">
        <w:rPr>
          <w:rFonts w:ascii="Times New Roman" w:eastAsia="Times New Roman" w:hAnsi="Times New Roman" w:cs="Times New Roman"/>
          <w:color w:val="000000" w:themeColor="text1"/>
          <w:sz w:val="28"/>
          <w:szCs w:val="28"/>
          <w:lang w:eastAsia="ru-RU"/>
        </w:rPr>
        <w:t>целенаправленное выполнение физических упражнений, педагогический процесс развития физических способностей и двигательных навыков с учетом требований производства, вида деятельности (военного дела, вида спорта и т.п.).</w:t>
      </w:r>
    </w:p>
    <w:p w:rsidR="00B10CCC" w:rsidRPr="006C1755"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b/>
          <w:color w:val="FF0000"/>
          <w:sz w:val="28"/>
          <w:szCs w:val="28"/>
          <w:lang w:eastAsia="ru-RU"/>
        </w:rPr>
      </w:pPr>
      <w:r w:rsidRPr="00F844EA">
        <w:rPr>
          <w:rFonts w:ascii="Times New Roman" w:eastAsia="Times New Roman" w:hAnsi="Times New Roman" w:cs="Times New Roman"/>
          <w:color w:val="000000" w:themeColor="text1"/>
          <w:sz w:val="28"/>
          <w:szCs w:val="28"/>
          <w:lang w:eastAsia="ru-RU"/>
        </w:rPr>
        <w:t>На протяжении всей жизни человек учится выполнять мно</w:t>
      </w:r>
      <w:r w:rsidRPr="00F844EA">
        <w:rPr>
          <w:rFonts w:ascii="Times New Roman" w:eastAsia="Times New Roman" w:hAnsi="Times New Roman" w:cs="Times New Roman"/>
          <w:color w:val="000000" w:themeColor="text1"/>
          <w:sz w:val="28"/>
          <w:szCs w:val="28"/>
          <w:lang w:eastAsia="ru-RU"/>
        </w:rPr>
        <w:softHyphen/>
        <w:t xml:space="preserve">жество движений. Обучение и совершенствование </w:t>
      </w:r>
      <w:r w:rsidRPr="009674DD">
        <w:rPr>
          <w:rFonts w:ascii="Times New Roman" w:eastAsia="Times New Roman" w:hAnsi="Times New Roman" w:cs="Times New Roman"/>
          <w:color w:val="424242"/>
          <w:sz w:val="28"/>
          <w:szCs w:val="28"/>
          <w:lang w:eastAsia="ru-RU"/>
        </w:rPr>
        <w:t>любого дви</w:t>
      </w:r>
      <w:r w:rsidRPr="009674DD">
        <w:rPr>
          <w:rFonts w:ascii="Times New Roman" w:eastAsia="Times New Roman" w:hAnsi="Times New Roman" w:cs="Times New Roman"/>
          <w:color w:val="424242"/>
          <w:sz w:val="28"/>
          <w:szCs w:val="28"/>
          <w:lang w:eastAsia="ru-RU"/>
        </w:rPr>
        <w:softHyphen/>
        <w:t>жения представляет собой процесс овладения </w:t>
      </w:r>
      <w:r w:rsidRPr="006C1755">
        <w:rPr>
          <w:rFonts w:ascii="Times New Roman" w:eastAsia="Times New Roman" w:hAnsi="Times New Roman" w:cs="Times New Roman"/>
          <w:b/>
          <w:i/>
          <w:iCs/>
          <w:color w:val="FF0000"/>
          <w:sz w:val="28"/>
          <w:szCs w:val="28"/>
          <w:lang w:eastAsia="ru-RU"/>
        </w:rPr>
        <w:t>двигательным действием.</w:t>
      </w:r>
    </w:p>
    <w:p w:rsidR="00B10CCC" w:rsidRPr="00F844EA"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b/>
          <w:color w:val="FF0000"/>
          <w:sz w:val="28"/>
          <w:szCs w:val="28"/>
          <w:lang w:eastAsia="ru-RU"/>
        </w:rPr>
        <w:t>Движение</w:t>
      </w:r>
      <w:r w:rsidRPr="009674DD">
        <w:rPr>
          <w:rFonts w:ascii="Times New Roman" w:eastAsia="Times New Roman" w:hAnsi="Times New Roman" w:cs="Times New Roman"/>
          <w:color w:val="424242"/>
          <w:sz w:val="28"/>
          <w:szCs w:val="28"/>
          <w:lang w:eastAsia="ru-RU"/>
        </w:rPr>
        <w:t xml:space="preserve"> – </w:t>
      </w:r>
      <w:r w:rsidRPr="00F844EA">
        <w:rPr>
          <w:rFonts w:ascii="Times New Roman" w:eastAsia="Times New Roman" w:hAnsi="Times New Roman" w:cs="Times New Roman"/>
          <w:color w:val="000000" w:themeColor="text1"/>
          <w:sz w:val="28"/>
          <w:szCs w:val="28"/>
          <w:lang w:eastAsia="ru-RU"/>
        </w:rPr>
        <w:t>это результат двигательной деятельности человека, обеспечивающий перемещение тела или его частей по отношению к внешним предметам или друг к другу.</w:t>
      </w:r>
    </w:p>
    <w:p w:rsidR="00B10CCC" w:rsidRPr="009674DD" w:rsidRDefault="00B10CCC" w:rsidP="009674DD">
      <w:pPr>
        <w:spacing w:after="0" w:line="240" w:lineRule="auto"/>
        <w:ind w:firstLine="225"/>
        <w:jc w:val="both"/>
        <w:rPr>
          <w:rFonts w:ascii="Times New Roman" w:eastAsia="Times New Roman" w:hAnsi="Times New Roman" w:cs="Times New Roman"/>
          <w:sz w:val="28"/>
          <w:szCs w:val="28"/>
          <w:lang w:eastAsia="ru-RU"/>
        </w:rPr>
      </w:pPr>
      <w:r w:rsidRPr="009674DD">
        <w:rPr>
          <w:rFonts w:ascii="Times New Roman" w:eastAsia="Times New Roman" w:hAnsi="Times New Roman" w:cs="Times New Roman"/>
          <w:color w:val="424242"/>
          <w:sz w:val="28"/>
          <w:szCs w:val="28"/>
          <w:shd w:val="clear" w:color="auto" w:fill="FFFFFF"/>
          <w:lang w:eastAsia="ru-RU"/>
        </w:rPr>
        <w:t>Для физической культуры имеют значение произвольные движения, которые характеризуется следующими признаками: движение всегда является функцией сознания; движение приобретается в процессе жизненного опыта. В дальнейшем мы будем говорить только о произвольных движениях, которые подчинены воле человека (в отличие от врожденных). Отдельное движение является элементом действия. Посредством связанных между собой движений осуществляется действие (примером действия может быть прыжок, а примером движения – перемещение руки при прыжке).</w:t>
      </w:r>
      <w:r w:rsidR="009674DD">
        <w:rPr>
          <w:rFonts w:ascii="Times New Roman" w:eastAsia="Times New Roman" w:hAnsi="Times New Roman" w:cs="Times New Roman"/>
          <w:color w:val="424242"/>
          <w:sz w:val="28"/>
          <w:szCs w:val="28"/>
          <w:shd w:val="clear" w:color="auto" w:fill="FFFFFF"/>
          <w:lang w:eastAsia="ru-RU"/>
        </w:rPr>
        <w:tab/>
      </w:r>
      <w:r w:rsidR="009674DD">
        <w:rPr>
          <w:rFonts w:ascii="Times New Roman" w:eastAsia="Times New Roman" w:hAnsi="Times New Roman" w:cs="Times New Roman"/>
          <w:color w:val="424242"/>
          <w:sz w:val="28"/>
          <w:szCs w:val="28"/>
          <w:shd w:val="clear" w:color="auto" w:fill="FFFFFF"/>
          <w:lang w:eastAsia="ru-RU"/>
        </w:rPr>
        <w:tab/>
      </w:r>
      <w:r w:rsidRPr="00395E92">
        <w:rPr>
          <w:rFonts w:ascii="Times New Roman" w:eastAsia="Times New Roman" w:hAnsi="Times New Roman" w:cs="Times New Roman"/>
          <w:b/>
          <w:bCs/>
          <w:color w:val="00B050"/>
          <w:sz w:val="28"/>
          <w:szCs w:val="28"/>
          <w:shd w:val="clear" w:color="auto" w:fill="FFFFFF"/>
          <w:lang w:eastAsia="ru-RU"/>
        </w:rPr>
        <w:t>Двигательное действие</w:t>
      </w:r>
      <w:r w:rsidRPr="009674DD">
        <w:rPr>
          <w:rFonts w:ascii="Times New Roman" w:eastAsia="Times New Roman" w:hAnsi="Times New Roman" w:cs="Times New Roman"/>
          <w:color w:val="00B050"/>
          <w:sz w:val="28"/>
          <w:szCs w:val="28"/>
          <w:shd w:val="clear" w:color="auto" w:fill="FFFFFF"/>
          <w:lang w:eastAsia="ru-RU"/>
        </w:rPr>
        <w:t> </w:t>
      </w:r>
      <w:r w:rsidRPr="009674DD">
        <w:rPr>
          <w:rFonts w:ascii="Times New Roman" w:eastAsia="Times New Roman" w:hAnsi="Times New Roman" w:cs="Times New Roman"/>
          <w:color w:val="424242"/>
          <w:sz w:val="28"/>
          <w:szCs w:val="28"/>
          <w:shd w:val="clear" w:color="auto" w:fill="FFFFFF"/>
          <w:lang w:eastAsia="ru-RU"/>
        </w:rPr>
        <w:t>– группа движений, объединенных в систему для решения какой-либо двигательной задачи.</w:t>
      </w:r>
    </w:p>
    <w:p w:rsidR="00B10CCC" w:rsidRPr="00F844EA" w:rsidRDefault="00B10CCC" w:rsidP="006C1755">
      <w:pPr>
        <w:shd w:val="clear" w:color="auto" w:fill="FFFFFF"/>
        <w:spacing w:before="225" w:after="100" w:afterAutospacing="1" w:line="288" w:lineRule="atLeast"/>
        <w:ind w:right="-1" w:firstLine="225"/>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b/>
          <w:color w:val="00B0F0"/>
          <w:sz w:val="28"/>
          <w:szCs w:val="28"/>
          <w:lang w:eastAsia="ru-RU"/>
        </w:rPr>
        <w:t>Двигательное действие</w:t>
      </w:r>
      <w:r w:rsidRPr="009674DD">
        <w:rPr>
          <w:rFonts w:ascii="Times New Roman" w:eastAsia="Times New Roman" w:hAnsi="Times New Roman" w:cs="Times New Roman"/>
          <w:color w:val="00B0F0"/>
          <w:sz w:val="28"/>
          <w:szCs w:val="28"/>
          <w:lang w:eastAsia="ru-RU"/>
        </w:rPr>
        <w:t xml:space="preserve"> </w:t>
      </w:r>
      <w:r w:rsidRPr="009674DD">
        <w:rPr>
          <w:rFonts w:ascii="Times New Roman" w:eastAsia="Times New Roman" w:hAnsi="Times New Roman" w:cs="Times New Roman"/>
          <w:color w:val="424242"/>
          <w:sz w:val="28"/>
          <w:szCs w:val="28"/>
          <w:lang w:eastAsia="ru-RU"/>
        </w:rPr>
        <w:t xml:space="preserve">- </w:t>
      </w:r>
      <w:r w:rsidRPr="00F844EA">
        <w:rPr>
          <w:rFonts w:ascii="Times New Roman" w:eastAsia="Times New Roman" w:hAnsi="Times New Roman" w:cs="Times New Roman"/>
          <w:color w:val="000000" w:themeColor="text1"/>
          <w:sz w:val="28"/>
          <w:szCs w:val="28"/>
          <w:lang w:eastAsia="ru-RU"/>
        </w:rPr>
        <w:t>это весьма сложная совокупность процессов, затрагивающих опорно-двигательный аппарат, цен</w:t>
      </w:r>
      <w:r w:rsidRPr="00F844EA">
        <w:rPr>
          <w:rFonts w:ascii="Times New Roman" w:eastAsia="Times New Roman" w:hAnsi="Times New Roman" w:cs="Times New Roman"/>
          <w:color w:val="000000" w:themeColor="text1"/>
          <w:sz w:val="28"/>
          <w:szCs w:val="28"/>
          <w:lang w:eastAsia="ru-RU"/>
        </w:rPr>
        <w:softHyphen/>
        <w:t>тральную нервную систему, психическую сферу человека и др. В зависимости от решаемых задач освоение конкретного дей</w:t>
      </w:r>
      <w:r w:rsidRPr="00F844EA">
        <w:rPr>
          <w:rFonts w:ascii="Times New Roman" w:eastAsia="Times New Roman" w:hAnsi="Times New Roman" w:cs="Times New Roman"/>
          <w:color w:val="000000" w:themeColor="text1"/>
          <w:sz w:val="28"/>
          <w:szCs w:val="28"/>
          <w:lang w:eastAsia="ru-RU"/>
        </w:rPr>
        <w:softHyphen/>
        <w:t>ствия может быть доведено до различной степени совершен</w:t>
      </w:r>
      <w:r w:rsidRPr="00F844EA">
        <w:rPr>
          <w:rFonts w:ascii="Times New Roman" w:eastAsia="Times New Roman" w:hAnsi="Times New Roman" w:cs="Times New Roman"/>
          <w:color w:val="000000" w:themeColor="text1"/>
          <w:sz w:val="28"/>
          <w:szCs w:val="28"/>
          <w:lang w:eastAsia="ru-RU"/>
        </w:rPr>
        <w:softHyphen/>
        <w:t>ства. Выделяют такие степени освоения действий, как двига</w:t>
      </w:r>
      <w:r w:rsidRPr="00F844EA">
        <w:rPr>
          <w:rFonts w:ascii="Times New Roman" w:eastAsia="Times New Roman" w:hAnsi="Times New Roman" w:cs="Times New Roman"/>
          <w:color w:val="000000" w:themeColor="text1"/>
          <w:sz w:val="28"/>
          <w:szCs w:val="28"/>
          <w:lang w:eastAsia="ru-RU"/>
        </w:rPr>
        <w:softHyphen/>
        <w:t>тельные умения и двигательные навыки.</w:t>
      </w:r>
    </w:p>
    <w:p w:rsidR="00B10CCC" w:rsidRPr="00F844EA" w:rsidRDefault="00B10CCC" w:rsidP="006C1755">
      <w:pPr>
        <w:shd w:val="clear" w:color="auto" w:fill="FFFFFF"/>
        <w:spacing w:before="225" w:after="100" w:afterAutospacing="1" w:line="288" w:lineRule="atLeast"/>
        <w:ind w:right="-1" w:firstLine="225"/>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b/>
          <w:bCs/>
          <w:color w:val="00B050"/>
          <w:sz w:val="28"/>
          <w:szCs w:val="28"/>
          <w:lang w:eastAsia="ru-RU"/>
        </w:rPr>
        <w:lastRenderedPageBreak/>
        <w:t>Двигательное умение</w:t>
      </w:r>
      <w:r w:rsidRPr="009674DD">
        <w:rPr>
          <w:rFonts w:ascii="Times New Roman" w:eastAsia="Times New Roman" w:hAnsi="Times New Roman" w:cs="Times New Roman"/>
          <w:b/>
          <w:color w:val="00B050"/>
          <w:sz w:val="28"/>
          <w:szCs w:val="28"/>
          <w:lang w:eastAsia="ru-RU"/>
        </w:rPr>
        <w:t>-</w:t>
      </w:r>
      <w:r w:rsidRPr="009674DD">
        <w:rPr>
          <w:rFonts w:ascii="Times New Roman" w:eastAsia="Times New Roman" w:hAnsi="Times New Roman" w:cs="Times New Roman"/>
          <w:color w:val="00B050"/>
          <w:sz w:val="28"/>
          <w:szCs w:val="28"/>
          <w:lang w:eastAsia="ru-RU"/>
        </w:rPr>
        <w:t xml:space="preserve"> </w:t>
      </w:r>
      <w:r w:rsidRPr="00F844EA">
        <w:rPr>
          <w:rFonts w:ascii="Times New Roman" w:eastAsia="Times New Roman" w:hAnsi="Times New Roman" w:cs="Times New Roman"/>
          <w:color w:val="000000" w:themeColor="text1"/>
          <w:sz w:val="28"/>
          <w:szCs w:val="28"/>
          <w:lang w:eastAsia="ru-RU"/>
        </w:rPr>
        <w:t>это такой уровень освоения дви</w:t>
      </w:r>
      <w:r w:rsidRPr="00F844EA">
        <w:rPr>
          <w:rFonts w:ascii="Times New Roman" w:eastAsia="Times New Roman" w:hAnsi="Times New Roman" w:cs="Times New Roman"/>
          <w:color w:val="000000" w:themeColor="text1"/>
          <w:sz w:val="28"/>
          <w:szCs w:val="28"/>
          <w:lang w:eastAsia="ru-RU"/>
        </w:rPr>
        <w:softHyphen/>
        <w:t>жения, когда оно выполняется под контролем сознания, опи</w:t>
      </w:r>
      <w:r w:rsidRPr="00F844EA">
        <w:rPr>
          <w:rFonts w:ascii="Times New Roman" w:eastAsia="Times New Roman" w:hAnsi="Times New Roman" w:cs="Times New Roman"/>
          <w:color w:val="000000" w:themeColor="text1"/>
          <w:sz w:val="28"/>
          <w:szCs w:val="28"/>
          <w:lang w:eastAsia="ru-RU"/>
        </w:rPr>
        <w:softHyphen/>
        <w:t>раясь на знания.</w:t>
      </w:r>
    </w:p>
    <w:p w:rsidR="00B10CCC" w:rsidRPr="00F844EA" w:rsidRDefault="00B10CCC" w:rsidP="006C1755">
      <w:pPr>
        <w:shd w:val="clear" w:color="auto" w:fill="FFFFFF"/>
        <w:spacing w:before="225" w:after="100" w:afterAutospacing="1" w:line="288" w:lineRule="atLeast"/>
        <w:ind w:right="-1" w:firstLine="225"/>
        <w:jc w:val="both"/>
        <w:rPr>
          <w:rFonts w:ascii="Times New Roman" w:eastAsia="Times New Roman" w:hAnsi="Times New Roman" w:cs="Times New Roman"/>
          <w:color w:val="000000" w:themeColor="text1"/>
          <w:sz w:val="28"/>
          <w:szCs w:val="28"/>
          <w:lang w:eastAsia="ru-RU"/>
        </w:rPr>
      </w:pPr>
      <w:r w:rsidRPr="00F844EA">
        <w:rPr>
          <w:rFonts w:ascii="Times New Roman" w:eastAsia="Times New Roman" w:hAnsi="Times New Roman" w:cs="Times New Roman"/>
          <w:color w:val="000000" w:themeColor="text1"/>
          <w:sz w:val="28"/>
          <w:szCs w:val="28"/>
          <w:lang w:eastAsia="ru-RU"/>
        </w:rPr>
        <w:t>Осваивая новое двигательное действие, обучающийся ду</w:t>
      </w:r>
      <w:r w:rsidRPr="00F844EA">
        <w:rPr>
          <w:rFonts w:ascii="Times New Roman" w:eastAsia="Times New Roman" w:hAnsi="Times New Roman" w:cs="Times New Roman"/>
          <w:color w:val="000000" w:themeColor="text1"/>
          <w:sz w:val="28"/>
          <w:szCs w:val="28"/>
          <w:lang w:eastAsia="ru-RU"/>
        </w:rPr>
        <w:softHyphen/>
        <w:t>мает о том, какое движение, когда и как следует выполнять. Мыслительный процесс протекает на основе знаний о двига</w:t>
      </w:r>
      <w:r w:rsidRPr="00F844EA">
        <w:rPr>
          <w:rFonts w:ascii="Times New Roman" w:eastAsia="Times New Roman" w:hAnsi="Times New Roman" w:cs="Times New Roman"/>
          <w:color w:val="000000" w:themeColor="text1"/>
          <w:sz w:val="28"/>
          <w:szCs w:val="28"/>
          <w:lang w:eastAsia="ru-RU"/>
        </w:rPr>
        <w:softHyphen/>
        <w:t>тельном действии и об особенностях его выполнения. Исполь</w:t>
      </w:r>
      <w:r w:rsidRPr="00F844EA">
        <w:rPr>
          <w:rFonts w:ascii="Times New Roman" w:eastAsia="Times New Roman" w:hAnsi="Times New Roman" w:cs="Times New Roman"/>
          <w:color w:val="000000" w:themeColor="text1"/>
          <w:sz w:val="28"/>
          <w:szCs w:val="28"/>
          <w:lang w:eastAsia="ru-RU"/>
        </w:rPr>
        <w:softHyphen/>
        <w:t>зуется приобретенный ранее двигательный опыт, учитывается текущее состояние физических возможностей. В таких условиях обучающийся вначале не может осуществить действие легко и слитно. При каждом повторении вносятся изменения и уточ</w:t>
      </w:r>
      <w:r w:rsidRPr="00F844EA">
        <w:rPr>
          <w:rFonts w:ascii="Times New Roman" w:eastAsia="Times New Roman" w:hAnsi="Times New Roman" w:cs="Times New Roman"/>
          <w:color w:val="000000" w:themeColor="text1"/>
          <w:sz w:val="28"/>
          <w:szCs w:val="28"/>
          <w:lang w:eastAsia="ru-RU"/>
        </w:rPr>
        <w:softHyphen/>
        <w:t>нения, что дает возможность формировать эффективную сис</w:t>
      </w:r>
      <w:r w:rsidRPr="00F844EA">
        <w:rPr>
          <w:rFonts w:ascii="Times New Roman" w:eastAsia="Times New Roman" w:hAnsi="Times New Roman" w:cs="Times New Roman"/>
          <w:color w:val="000000" w:themeColor="text1"/>
          <w:sz w:val="28"/>
          <w:szCs w:val="28"/>
          <w:lang w:eastAsia="ru-RU"/>
        </w:rPr>
        <w:softHyphen/>
        <w:t>тему движений и зафиксировать ее в памяти.</w:t>
      </w:r>
      <w:r w:rsidR="009674DD" w:rsidRPr="00F844EA">
        <w:rPr>
          <w:rFonts w:ascii="Times New Roman" w:eastAsia="Times New Roman" w:hAnsi="Times New Roman" w:cs="Times New Roman"/>
          <w:color w:val="000000" w:themeColor="text1"/>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Pr="00F844EA">
        <w:rPr>
          <w:rFonts w:ascii="Times New Roman" w:eastAsia="Times New Roman" w:hAnsi="Times New Roman" w:cs="Times New Roman"/>
          <w:color w:val="000000" w:themeColor="text1"/>
          <w:sz w:val="28"/>
          <w:szCs w:val="28"/>
          <w:lang w:eastAsia="ru-RU"/>
        </w:rPr>
        <w:t>Однако различ</w:t>
      </w:r>
      <w:r w:rsidRPr="00F844EA">
        <w:rPr>
          <w:rFonts w:ascii="Times New Roman" w:eastAsia="Times New Roman" w:hAnsi="Times New Roman" w:cs="Times New Roman"/>
          <w:color w:val="000000" w:themeColor="text1"/>
          <w:sz w:val="28"/>
          <w:szCs w:val="28"/>
          <w:lang w:eastAsia="ru-RU"/>
        </w:rPr>
        <w:softHyphen/>
        <w:t>ные неблагоприятные факторы (утомление, эмоциональные сдвиги, перерывы в обучении и др.) могут разрушить освоен</w:t>
      </w:r>
      <w:r w:rsidRPr="00F844EA">
        <w:rPr>
          <w:rFonts w:ascii="Times New Roman" w:eastAsia="Times New Roman" w:hAnsi="Times New Roman" w:cs="Times New Roman"/>
          <w:color w:val="000000" w:themeColor="text1"/>
          <w:sz w:val="28"/>
          <w:szCs w:val="28"/>
          <w:lang w:eastAsia="ru-RU"/>
        </w:rPr>
        <w:softHyphen/>
        <w:t>ную систему движений, что характерно для рассматриваемой степени освоения двигательного действия.</w:t>
      </w:r>
    </w:p>
    <w:p w:rsidR="00B10CCC" w:rsidRPr="00F844EA" w:rsidRDefault="00B10CCC" w:rsidP="006C1755">
      <w:pPr>
        <w:pStyle w:val="a3"/>
        <w:shd w:val="clear" w:color="auto" w:fill="FFFFFF"/>
        <w:spacing w:before="225" w:beforeAutospacing="0" w:line="288" w:lineRule="atLeast"/>
        <w:ind w:right="-1" w:firstLine="225"/>
        <w:jc w:val="both"/>
        <w:rPr>
          <w:color w:val="000000" w:themeColor="text1"/>
          <w:sz w:val="28"/>
          <w:szCs w:val="28"/>
        </w:rPr>
      </w:pPr>
      <w:r w:rsidRPr="00F844EA">
        <w:rPr>
          <w:color w:val="000000" w:themeColor="text1"/>
          <w:sz w:val="28"/>
          <w:szCs w:val="28"/>
        </w:rPr>
        <w:t>Нередко обучение движениям заканчивается двигательны</w:t>
      </w:r>
      <w:r w:rsidRPr="00F844EA">
        <w:rPr>
          <w:color w:val="000000" w:themeColor="text1"/>
          <w:sz w:val="28"/>
          <w:szCs w:val="28"/>
        </w:rPr>
        <w:softHyphen/>
        <w:t>ми умениями без последующего перехода их в навыки (освое</w:t>
      </w:r>
      <w:r w:rsidRPr="00F844EA">
        <w:rPr>
          <w:color w:val="000000" w:themeColor="text1"/>
          <w:sz w:val="28"/>
          <w:szCs w:val="28"/>
        </w:rPr>
        <w:softHyphen/>
        <w:t>ние различных упражнений вспомогательного характера; уп</w:t>
      </w:r>
      <w:r w:rsidRPr="00F844EA">
        <w:rPr>
          <w:color w:val="000000" w:themeColor="text1"/>
          <w:sz w:val="28"/>
          <w:szCs w:val="28"/>
        </w:rPr>
        <w:softHyphen/>
        <w:t>ражнений, используемых для воспитания координационных способностей и др.). В тех случаях, когда необходимо достичь совершенной степени овладения двигательным действием, уме</w:t>
      </w:r>
      <w:r w:rsidRPr="00F844EA">
        <w:rPr>
          <w:color w:val="000000" w:themeColor="text1"/>
          <w:sz w:val="28"/>
          <w:szCs w:val="28"/>
        </w:rPr>
        <w:softHyphen/>
        <w:t>ния являются переходными стадиями двигательного навыка.</w:t>
      </w:r>
    </w:p>
    <w:p w:rsidR="00B10CCC" w:rsidRPr="00F844EA" w:rsidRDefault="00B10CCC" w:rsidP="006C1755">
      <w:pPr>
        <w:pStyle w:val="a3"/>
        <w:shd w:val="clear" w:color="auto" w:fill="FFFFFF"/>
        <w:spacing w:before="225" w:beforeAutospacing="0" w:line="288" w:lineRule="atLeast"/>
        <w:ind w:right="-1" w:firstLine="225"/>
        <w:jc w:val="both"/>
        <w:rPr>
          <w:color w:val="000000" w:themeColor="text1"/>
          <w:sz w:val="28"/>
          <w:szCs w:val="28"/>
        </w:rPr>
      </w:pPr>
      <w:r w:rsidRPr="009674DD">
        <w:rPr>
          <w:rStyle w:val="a4"/>
          <w:color w:val="00B050"/>
          <w:sz w:val="28"/>
          <w:szCs w:val="28"/>
        </w:rPr>
        <w:t>Двигательный навык</w:t>
      </w:r>
      <w:r w:rsidRPr="009674DD">
        <w:rPr>
          <w:color w:val="424242"/>
          <w:sz w:val="28"/>
          <w:szCs w:val="28"/>
        </w:rPr>
        <w:t xml:space="preserve">- </w:t>
      </w:r>
      <w:r w:rsidRPr="00F844EA">
        <w:rPr>
          <w:color w:val="000000" w:themeColor="text1"/>
          <w:sz w:val="28"/>
          <w:szCs w:val="28"/>
        </w:rPr>
        <w:t>это привычные движения, элементы которых выполняются автоматически.</w:t>
      </w:r>
    </w:p>
    <w:p w:rsidR="00B10CCC" w:rsidRPr="00F844EA" w:rsidRDefault="00B10CCC" w:rsidP="006C1755">
      <w:pPr>
        <w:pStyle w:val="a3"/>
        <w:shd w:val="clear" w:color="auto" w:fill="FFFFFF"/>
        <w:spacing w:before="225" w:beforeAutospacing="0" w:line="288" w:lineRule="atLeast"/>
        <w:ind w:right="-1" w:firstLine="708"/>
        <w:jc w:val="both"/>
        <w:rPr>
          <w:color w:val="000000" w:themeColor="text1"/>
          <w:sz w:val="28"/>
          <w:szCs w:val="28"/>
        </w:rPr>
      </w:pPr>
      <w:r w:rsidRPr="00F844EA">
        <w:rPr>
          <w:color w:val="000000" w:themeColor="text1"/>
          <w:sz w:val="28"/>
          <w:szCs w:val="28"/>
        </w:rPr>
        <w:t>В результате многократного повторения двигательного дей</w:t>
      </w:r>
      <w:r w:rsidRPr="00F844EA">
        <w:rPr>
          <w:color w:val="000000" w:themeColor="text1"/>
          <w:sz w:val="28"/>
          <w:szCs w:val="28"/>
        </w:rPr>
        <w:softHyphen/>
        <w:t>ствия отдельные движения воспроизводятся без изменений. Они становятся привычными, не требуют концентрации внимания, т.е., выполняются автоматически. В дальнейшем количество таких движений увеличивается, они достигают необходимой точности, повторяются без изменений части осваиваемого дей</w:t>
      </w:r>
      <w:r w:rsidRPr="00F844EA">
        <w:rPr>
          <w:color w:val="000000" w:themeColor="text1"/>
          <w:sz w:val="28"/>
          <w:szCs w:val="28"/>
        </w:rPr>
        <w:softHyphen/>
        <w:t>ствия, и, наконец, вся система движений может выполняться автоматически. Так двигательное умение переходит в двига</w:t>
      </w:r>
      <w:r w:rsidRPr="00F844EA">
        <w:rPr>
          <w:color w:val="000000" w:themeColor="text1"/>
          <w:sz w:val="28"/>
          <w:szCs w:val="28"/>
        </w:rPr>
        <w:softHyphen/>
        <w:t xml:space="preserve">тельный навык. </w:t>
      </w:r>
      <w:r w:rsidR="009674DD" w:rsidRPr="00F844EA">
        <w:rPr>
          <w:color w:val="000000" w:themeColor="text1"/>
          <w:sz w:val="28"/>
          <w:szCs w:val="28"/>
        </w:rPr>
        <w:tab/>
      </w:r>
      <w:r w:rsidR="009674DD" w:rsidRPr="00F844EA">
        <w:rPr>
          <w:color w:val="000000" w:themeColor="text1"/>
          <w:sz w:val="28"/>
          <w:szCs w:val="28"/>
        </w:rPr>
        <w:tab/>
      </w:r>
      <w:r w:rsidRPr="00F844EA">
        <w:rPr>
          <w:color w:val="000000" w:themeColor="text1"/>
          <w:sz w:val="28"/>
          <w:szCs w:val="28"/>
        </w:rPr>
        <w:t>С выработкой навыка появляется возможность переключать внимание на другие объекты деятельности. Одна</w:t>
      </w:r>
      <w:r w:rsidRPr="00F844EA">
        <w:rPr>
          <w:color w:val="000000" w:themeColor="text1"/>
          <w:sz w:val="28"/>
          <w:szCs w:val="28"/>
        </w:rPr>
        <w:softHyphen/>
        <w:t>ко такая автоматичность выполнения движений не означает, что двигательное действие выполняется без участия сознания. Человек в любой момент имеет возможность корректировать движения или прекратить двигательное действие.</w:t>
      </w:r>
    </w:p>
    <w:p w:rsidR="00B10CCC" w:rsidRPr="00F844EA"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F844EA">
        <w:rPr>
          <w:rFonts w:ascii="Times New Roman" w:eastAsia="Times New Roman" w:hAnsi="Times New Roman" w:cs="Times New Roman"/>
          <w:color w:val="000000" w:themeColor="text1"/>
          <w:sz w:val="28"/>
          <w:szCs w:val="28"/>
          <w:lang w:eastAsia="ru-RU"/>
        </w:rPr>
        <w:t>При доведении двигательного действия до навыка оно ста</w:t>
      </w:r>
      <w:r w:rsidRPr="00F844EA">
        <w:rPr>
          <w:rFonts w:ascii="Times New Roman" w:eastAsia="Times New Roman" w:hAnsi="Times New Roman" w:cs="Times New Roman"/>
          <w:color w:val="000000" w:themeColor="text1"/>
          <w:sz w:val="28"/>
          <w:szCs w:val="28"/>
          <w:lang w:eastAsia="ru-RU"/>
        </w:rPr>
        <w:softHyphen/>
        <w:t>новится устойчивым к неблагоприятным факторам, т.е., вы</w:t>
      </w:r>
      <w:r w:rsidRPr="00F844EA">
        <w:rPr>
          <w:rFonts w:ascii="Times New Roman" w:eastAsia="Times New Roman" w:hAnsi="Times New Roman" w:cs="Times New Roman"/>
          <w:color w:val="000000" w:themeColor="text1"/>
          <w:sz w:val="28"/>
          <w:szCs w:val="28"/>
          <w:lang w:eastAsia="ru-RU"/>
        </w:rPr>
        <w:softHyphen/>
        <w:t>рабатываются механизмы, позволяющие выполнять движения эффективно и при волнениях, сильных возбуждениях, психи</w:t>
      </w:r>
      <w:r w:rsidRPr="00F844EA">
        <w:rPr>
          <w:rFonts w:ascii="Times New Roman" w:eastAsia="Times New Roman" w:hAnsi="Times New Roman" w:cs="Times New Roman"/>
          <w:color w:val="000000" w:themeColor="text1"/>
          <w:sz w:val="28"/>
          <w:szCs w:val="28"/>
          <w:lang w:eastAsia="ru-RU"/>
        </w:rPr>
        <w:softHyphen/>
        <w:t>ческих сдвигах, в различных климатических условиях (дождь, ветер и др.) и т.д.</w:t>
      </w:r>
    </w:p>
    <w:p w:rsidR="00B10CCC" w:rsidRPr="006C1755" w:rsidRDefault="00B10CCC" w:rsidP="006C1755">
      <w:pPr>
        <w:shd w:val="clear" w:color="auto" w:fill="FFFFFF"/>
        <w:spacing w:after="0" w:line="240" w:lineRule="auto"/>
        <w:ind w:right="-1" w:firstLine="708"/>
        <w:jc w:val="both"/>
        <w:rPr>
          <w:rFonts w:ascii="Arial" w:eastAsia="Times New Roman" w:hAnsi="Arial" w:cs="Arial"/>
          <w:b/>
          <w:i/>
          <w:color w:val="00B050"/>
          <w:sz w:val="28"/>
          <w:szCs w:val="28"/>
          <w:lang w:eastAsia="ru-RU"/>
        </w:rPr>
      </w:pPr>
      <w:r w:rsidRPr="006C1755">
        <w:rPr>
          <w:rFonts w:ascii="Arial" w:eastAsia="Times New Roman" w:hAnsi="Arial" w:cs="Arial"/>
          <w:b/>
          <w:i/>
          <w:color w:val="00B050"/>
          <w:sz w:val="28"/>
          <w:szCs w:val="28"/>
          <w:lang w:eastAsia="ru-RU"/>
        </w:rPr>
        <w:lastRenderedPageBreak/>
        <w:t>Не все двигательные действия могут быть названы физи</w:t>
      </w:r>
      <w:r w:rsidRPr="006C1755">
        <w:rPr>
          <w:rFonts w:ascii="Arial" w:eastAsia="Times New Roman" w:hAnsi="Arial" w:cs="Arial"/>
          <w:b/>
          <w:i/>
          <w:color w:val="00B050"/>
          <w:sz w:val="28"/>
          <w:szCs w:val="28"/>
          <w:lang w:eastAsia="ru-RU"/>
        </w:rPr>
        <w:softHyphen/>
        <w:t>ческими упражнениями.</w:t>
      </w:r>
    </w:p>
    <w:p w:rsidR="00B10CCC" w:rsidRPr="00F844EA" w:rsidRDefault="00B10CCC" w:rsidP="006C1755">
      <w:pPr>
        <w:shd w:val="clear" w:color="auto" w:fill="FFFFFF"/>
        <w:spacing w:after="0" w:line="240" w:lineRule="auto"/>
        <w:ind w:right="-1" w:firstLine="708"/>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b/>
          <w:bCs/>
          <w:color w:val="C00000"/>
          <w:sz w:val="28"/>
          <w:szCs w:val="28"/>
          <w:lang w:eastAsia="ru-RU"/>
        </w:rPr>
        <w:t>Физические упражнения</w:t>
      </w:r>
      <w:r w:rsidRPr="009674DD">
        <w:rPr>
          <w:rFonts w:ascii="Times New Roman" w:eastAsia="Times New Roman" w:hAnsi="Times New Roman" w:cs="Times New Roman"/>
          <w:b/>
          <w:color w:val="C00000"/>
          <w:sz w:val="28"/>
          <w:szCs w:val="28"/>
          <w:lang w:eastAsia="ru-RU"/>
        </w:rPr>
        <w:t>-</w:t>
      </w:r>
      <w:r w:rsidRPr="009674DD">
        <w:rPr>
          <w:rFonts w:ascii="Times New Roman" w:eastAsia="Times New Roman" w:hAnsi="Times New Roman" w:cs="Times New Roman"/>
          <w:color w:val="C00000"/>
          <w:sz w:val="28"/>
          <w:szCs w:val="28"/>
          <w:lang w:eastAsia="ru-RU"/>
        </w:rPr>
        <w:t xml:space="preserve"> </w:t>
      </w:r>
      <w:r w:rsidRPr="00F844EA">
        <w:rPr>
          <w:rFonts w:ascii="Times New Roman" w:eastAsia="Times New Roman" w:hAnsi="Times New Roman" w:cs="Times New Roman"/>
          <w:color w:val="000000" w:themeColor="text1"/>
          <w:sz w:val="28"/>
          <w:szCs w:val="28"/>
          <w:lang w:eastAsia="ru-RU"/>
        </w:rPr>
        <w:t>это такие виды двигательных действий (включая и совокупности их), которые направлены на реализацию задач физического воспитания и спортивной тренировки и подчинены ее закономерностям.</w:t>
      </w:r>
    </w:p>
    <w:p w:rsidR="00B10CCC" w:rsidRPr="009674DD" w:rsidRDefault="00B10CCC" w:rsidP="006C1755">
      <w:pPr>
        <w:shd w:val="clear" w:color="auto" w:fill="FFFFFF"/>
        <w:spacing w:after="0" w:line="240" w:lineRule="auto"/>
        <w:ind w:right="-1" w:firstLine="483"/>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C00000"/>
          <w:sz w:val="28"/>
          <w:szCs w:val="28"/>
          <w:lang w:eastAsia="ru-RU"/>
        </w:rPr>
        <w:t>Физические упражнения</w:t>
      </w:r>
      <w:r w:rsidRPr="009674DD">
        <w:rPr>
          <w:rFonts w:ascii="Times New Roman" w:eastAsia="Times New Roman" w:hAnsi="Times New Roman" w:cs="Times New Roman"/>
          <w:color w:val="C00000"/>
          <w:sz w:val="28"/>
          <w:szCs w:val="28"/>
          <w:lang w:eastAsia="ru-RU"/>
        </w:rPr>
        <w:t> </w:t>
      </w:r>
      <w:r w:rsidRPr="009674DD">
        <w:rPr>
          <w:rFonts w:ascii="Times New Roman" w:eastAsia="Times New Roman" w:hAnsi="Times New Roman" w:cs="Times New Roman"/>
          <w:color w:val="424242"/>
          <w:sz w:val="28"/>
          <w:szCs w:val="28"/>
          <w:lang w:eastAsia="ru-RU"/>
        </w:rPr>
        <w:t xml:space="preserve">- </w:t>
      </w:r>
      <w:r w:rsidRPr="0038205E">
        <w:rPr>
          <w:rFonts w:ascii="Times New Roman" w:eastAsia="Times New Roman" w:hAnsi="Times New Roman" w:cs="Times New Roman"/>
          <w:color w:val="000000" w:themeColor="text1"/>
          <w:sz w:val="28"/>
          <w:szCs w:val="28"/>
          <w:lang w:eastAsia="ru-RU"/>
        </w:rPr>
        <w:t>это двигательные действия, которые направлены на реализацию задач физической культуры, сформированные и организованные в соответствие с закономерностями ее развития.</w:t>
      </w:r>
    </w:p>
    <w:p w:rsidR="00B10CCC" w:rsidRPr="009674DD" w:rsidRDefault="00B10CCC" w:rsidP="00A56D3D">
      <w:pPr>
        <w:shd w:val="clear" w:color="auto" w:fill="FFFFFF"/>
        <w:spacing w:after="0" w:line="240" w:lineRule="auto"/>
        <w:ind w:right="525" w:firstLine="483"/>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C00000"/>
          <w:sz w:val="28"/>
          <w:szCs w:val="28"/>
          <w:lang w:eastAsia="ru-RU"/>
        </w:rPr>
        <w:t>Физические упражнения</w:t>
      </w:r>
      <w:r w:rsidRPr="009674DD">
        <w:rPr>
          <w:rFonts w:ascii="Times New Roman" w:eastAsia="Times New Roman" w:hAnsi="Times New Roman" w:cs="Times New Roman"/>
          <w:color w:val="C00000"/>
          <w:sz w:val="28"/>
          <w:szCs w:val="28"/>
          <w:lang w:eastAsia="ru-RU"/>
        </w:rPr>
        <w:t> </w:t>
      </w:r>
      <w:r w:rsidRPr="009674DD">
        <w:rPr>
          <w:rFonts w:ascii="Times New Roman" w:eastAsia="Times New Roman" w:hAnsi="Times New Roman" w:cs="Times New Roman"/>
          <w:color w:val="424242"/>
          <w:sz w:val="28"/>
          <w:szCs w:val="28"/>
          <w:lang w:eastAsia="ru-RU"/>
        </w:rPr>
        <w:t xml:space="preserve">- </w:t>
      </w:r>
      <w:r w:rsidRPr="0038205E">
        <w:rPr>
          <w:rFonts w:ascii="Times New Roman" w:eastAsia="Times New Roman" w:hAnsi="Times New Roman" w:cs="Times New Roman"/>
          <w:color w:val="000000" w:themeColor="text1"/>
          <w:sz w:val="28"/>
          <w:szCs w:val="28"/>
          <w:lang w:eastAsia="ru-RU"/>
        </w:rPr>
        <w:t>двигательные действия, созданные и применяемые для физического совершенствования человека.</w:t>
      </w:r>
    </w:p>
    <w:p w:rsidR="00B10CCC" w:rsidRPr="0038205E" w:rsidRDefault="00B10CCC" w:rsidP="00395E92">
      <w:pPr>
        <w:spacing w:after="0" w:line="240" w:lineRule="auto"/>
        <w:ind w:firstLine="426"/>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b/>
          <w:bCs/>
          <w:color w:val="C00000"/>
          <w:sz w:val="28"/>
          <w:szCs w:val="28"/>
          <w:shd w:val="clear" w:color="auto" w:fill="FFFFFF"/>
          <w:lang w:eastAsia="ru-RU"/>
        </w:rPr>
        <w:t>Физическое упражнение</w:t>
      </w:r>
      <w:r w:rsidRPr="009674DD">
        <w:rPr>
          <w:rFonts w:ascii="Times New Roman" w:eastAsia="Times New Roman" w:hAnsi="Times New Roman" w:cs="Times New Roman"/>
          <w:color w:val="C00000"/>
          <w:sz w:val="28"/>
          <w:szCs w:val="28"/>
          <w:shd w:val="clear" w:color="auto" w:fill="FFFFFF"/>
          <w:lang w:eastAsia="ru-RU"/>
        </w:rPr>
        <w:t> </w:t>
      </w:r>
      <w:r w:rsidRPr="009674DD">
        <w:rPr>
          <w:rFonts w:ascii="Times New Roman" w:eastAsia="Times New Roman" w:hAnsi="Times New Roman" w:cs="Times New Roman"/>
          <w:color w:val="424242"/>
          <w:sz w:val="28"/>
          <w:szCs w:val="28"/>
          <w:shd w:val="clear" w:color="auto" w:fill="FFFFFF"/>
          <w:lang w:eastAsia="ru-RU"/>
        </w:rPr>
        <w:t xml:space="preserve">- </w:t>
      </w:r>
      <w:r w:rsidRPr="0038205E">
        <w:rPr>
          <w:rFonts w:ascii="Times New Roman" w:eastAsia="Times New Roman" w:hAnsi="Times New Roman" w:cs="Times New Roman"/>
          <w:color w:val="000000" w:themeColor="text1"/>
          <w:sz w:val="28"/>
          <w:szCs w:val="28"/>
          <w:shd w:val="clear" w:color="auto" w:fill="FFFFFF"/>
          <w:lang w:eastAsia="ru-RU"/>
        </w:rPr>
        <w:t>двигательная активность человека, организованная в соответствии с закономерностями физического воспитания</w:t>
      </w:r>
      <w:r w:rsidRPr="009674DD">
        <w:rPr>
          <w:rFonts w:ascii="Times New Roman" w:eastAsia="Times New Roman" w:hAnsi="Times New Roman" w:cs="Times New Roman"/>
          <w:color w:val="424242"/>
          <w:sz w:val="28"/>
          <w:szCs w:val="28"/>
          <w:shd w:val="clear" w:color="auto" w:fill="FFFFFF"/>
          <w:lang w:eastAsia="ru-RU"/>
        </w:rPr>
        <w:t>.</w:t>
      </w:r>
      <w:r w:rsidR="009674DD">
        <w:rPr>
          <w:rFonts w:ascii="Times New Roman" w:eastAsia="Times New Roman" w:hAnsi="Times New Roman" w:cs="Times New Roman"/>
          <w:color w:val="424242"/>
          <w:sz w:val="28"/>
          <w:szCs w:val="28"/>
          <w:shd w:val="clear" w:color="auto" w:fill="FFFFFF"/>
          <w:lang w:eastAsia="ru-RU"/>
        </w:rPr>
        <w:tab/>
      </w:r>
      <w:r w:rsidRPr="009674DD">
        <w:rPr>
          <w:rFonts w:ascii="Times New Roman" w:eastAsia="Times New Roman" w:hAnsi="Times New Roman" w:cs="Times New Roman"/>
          <w:b/>
          <w:bCs/>
          <w:color w:val="C00000"/>
          <w:sz w:val="28"/>
          <w:szCs w:val="28"/>
          <w:shd w:val="clear" w:color="auto" w:fill="FFFFFF"/>
          <w:lang w:eastAsia="ru-RU"/>
        </w:rPr>
        <w:t>Физическое упражнение</w:t>
      </w:r>
      <w:r w:rsidRPr="009674DD">
        <w:rPr>
          <w:rFonts w:ascii="Times New Roman" w:eastAsia="Times New Roman" w:hAnsi="Times New Roman" w:cs="Times New Roman"/>
          <w:color w:val="C00000"/>
          <w:sz w:val="28"/>
          <w:szCs w:val="28"/>
          <w:shd w:val="clear" w:color="auto" w:fill="FFFFFF"/>
          <w:lang w:eastAsia="ru-RU"/>
        </w:rPr>
        <w:t> </w:t>
      </w:r>
      <w:r w:rsidRPr="009674DD">
        <w:rPr>
          <w:rFonts w:ascii="Times New Roman" w:eastAsia="Times New Roman" w:hAnsi="Times New Roman" w:cs="Times New Roman"/>
          <w:color w:val="424242"/>
          <w:sz w:val="28"/>
          <w:szCs w:val="28"/>
          <w:shd w:val="clear" w:color="auto" w:fill="FFFFFF"/>
          <w:lang w:eastAsia="ru-RU"/>
        </w:rPr>
        <w:t xml:space="preserve">– </w:t>
      </w:r>
      <w:r w:rsidRPr="0038205E">
        <w:rPr>
          <w:rFonts w:ascii="Times New Roman" w:eastAsia="Times New Roman" w:hAnsi="Times New Roman" w:cs="Times New Roman"/>
          <w:color w:val="000000" w:themeColor="text1"/>
          <w:sz w:val="28"/>
          <w:szCs w:val="28"/>
          <w:shd w:val="clear" w:color="auto" w:fill="FFFFFF"/>
          <w:lang w:eastAsia="ru-RU"/>
        </w:rPr>
        <w:t>специально организованное повторяющееся двигательное действие, направленное на решение задач физического воспитания и спорта.</w:t>
      </w:r>
      <w:r w:rsidR="009674DD" w:rsidRPr="0038205E">
        <w:rPr>
          <w:rFonts w:ascii="Times New Roman" w:eastAsia="Times New Roman" w:hAnsi="Times New Roman" w:cs="Times New Roman"/>
          <w:color w:val="000000" w:themeColor="text1"/>
          <w:sz w:val="28"/>
          <w:szCs w:val="28"/>
          <w:shd w:val="clear" w:color="auto" w:fill="FFFFFF"/>
          <w:lang w:eastAsia="ru-RU"/>
        </w:rPr>
        <w:t xml:space="preserve"> </w:t>
      </w:r>
      <w:r w:rsidRPr="0038205E">
        <w:rPr>
          <w:rFonts w:ascii="Times New Roman" w:eastAsia="Times New Roman" w:hAnsi="Times New Roman" w:cs="Times New Roman"/>
          <w:color w:val="000000" w:themeColor="text1"/>
          <w:sz w:val="28"/>
          <w:szCs w:val="28"/>
          <w:shd w:val="clear" w:color="auto" w:fill="FFFFFF"/>
          <w:lang w:eastAsia="ru-RU"/>
        </w:rPr>
        <w:t>Следует отметить, что не каждое физическое действие можно назвать физическим упражнением. Физическими упражнениями мы называем только те действия, которые направлены на решение задач физического воспитания или спорта и подчинены ее закономерностям.</w:t>
      </w:r>
      <w:r w:rsidR="009674DD" w:rsidRPr="0038205E">
        <w:rPr>
          <w:rFonts w:ascii="Times New Roman" w:eastAsia="Times New Roman" w:hAnsi="Times New Roman" w:cs="Times New Roman"/>
          <w:color w:val="000000" w:themeColor="text1"/>
          <w:sz w:val="28"/>
          <w:szCs w:val="28"/>
          <w:shd w:val="clear" w:color="auto" w:fill="FFFFFF"/>
          <w:lang w:eastAsia="ru-RU"/>
        </w:rPr>
        <w:t xml:space="preserve"> </w:t>
      </w:r>
      <w:r w:rsidRPr="0038205E">
        <w:rPr>
          <w:rFonts w:ascii="Times New Roman" w:eastAsia="Times New Roman" w:hAnsi="Times New Roman" w:cs="Times New Roman"/>
          <w:color w:val="000000" w:themeColor="text1"/>
          <w:sz w:val="28"/>
          <w:szCs w:val="28"/>
          <w:shd w:val="clear" w:color="auto" w:fill="FFFFFF"/>
          <w:lang w:eastAsia="ru-RU"/>
        </w:rPr>
        <w:t xml:space="preserve">На практике часто идет подмена понятий «физическое упражнение» и «физический труд». И именно поэтому учащиеся во многих образовательных учреждениях, особенно в вузах, используются в качестве рабочей силы под предлогом «разминки», «помощи институту (факультету) в рамках плановых занятий физвоспитанием: какая разница, где работать физически». Все это лишь показывает низкий уровень физической культуры участников образовательного процесса. </w:t>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Pr="0038205E">
        <w:rPr>
          <w:rFonts w:ascii="Times New Roman" w:eastAsia="Times New Roman" w:hAnsi="Times New Roman" w:cs="Times New Roman"/>
          <w:i/>
          <w:color w:val="000000" w:themeColor="text1"/>
          <w:sz w:val="28"/>
          <w:szCs w:val="28"/>
          <w:shd w:val="clear" w:color="auto" w:fill="FFFFFF"/>
          <w:lang w:eastAsia="ru-RU"/>
        </w:rPr>
        <w:t>Существенное отличие состоит в разной направленности самой физической работы. В одном случае – это решение задач физического воспитания или спорта, в другом – это решение социальных, бытовых, трудовых и т.д. вопросов путем получения какого-либо продукта (результата) за счет использования физического труда.</w:t>
      </w:r>
      <w:r w:rsidRPr="0038205E">
        <w:rPr>
          <w:rFonts w:ascii="Times New Roman" w:eastAsia="Times New Roman" w:hAnsi="Times New Roman" w:cs="Times New Roman"/>
          <w:color w:val="000000" w:themeColor="text1"/>
          <w:sz w:val="28"/>
          <w:szCs w:val="28"/>
          <w:shd w:val="clear" w:color="auto" w:fill="FFFFFF"/>
          <w:lang w:eastAsia="ru-RU"/>
        </w:rPr>
        <w:t xml:space="preserve"> Учитывая различную направленность в физическом труде и физическом упражнении, решение задач также будет в корне различаться. При выполнении физических упражнений первостепенное значение имеет воздействие организованных двигательных действий на сам организм, при физическом труде – это внешние результаты (продукты) двигательной деятельности.</w:t>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009674DD" w:rsidRPr="0038205E">
        <w:rPr>
          <w:rFonts w:ascii="Times New Roman" w:eastAsia="Times New Roman" w:hAnsi="Times New Roman" w:cs="Times New Roman"/>
          <w:color w:val="000000" w:themeColor="text1"/>
          <w:sz w:val="28"/>
          <w:szCs w:val="28"/>
          <w:shd w:val="clear" w:color="auto" w:fill="FFFFFF"/>
          <w:lang w:eastAsia="ru-RU"/>
        </w:rPr>
        <w:tab/>
      </w:r>
      <w:r w:rsidRPr="0038205E">
        <w:rPr>
          <w:rFonts w:ascii="Times New Roman" w:eastAsia="Times New Roman" w:hAnsi="Times New Roman" w:cs="Times New Roman"/>
          <w:color w:val="000000" w:themeColor="text1"/>
          <w:sz w:val="28"/>
          <w:szCs w:val="28"/>
          <w:shd w:val="clear" w:color="auto" w:fill="FFFFFF"/>
          <w:lang w:eastAsia="ru-RU"/>
        </w:rPr>
        <w:t>Отсюда и характер выполнения двигательных действий различен. А именно: учет или не учет количества повторений, серий (подходов), сочетания веса, продолжительность и цикличность отдыха, техники движений и т.д.</w:t>
      </w:r>
    </w:p>
    <w:p w:rsidR="00B10CCC" w:rsidRPr="009674DD" w:rsidRDefault="00B10CCC" w:rsidP="009674DD">
      <w:pPr>
        <w:shd w:val="clear" w:color="auto" w:fill="FFFFFF"/>
        <w:spacing w:before="225" w:after="100" w:afterAutospacing="1" w:line="288" w:lineRule="atLeast"/>
        <w:ind w:right="525"/>
        <w:jc w:val="both"/>
        <w:rPr>
          <w:rFonts w:ascii="Times New Roman" w:eastAsia="Times New Roman" w:hAnsi="Times New Roman" w:cs="Times New Roman"/>
          <w:b/>
          <w:color w:val="C00000"/>
          <w:sz w:val="28"/>
          <w:szCs w:val="28"/>
          <w:lang w:eastAsia="ru-RU"/>
        </w:rPr>
      </w:pPr>
      <w:r w:rsidRPr="009674DD">
        <w:rPr>
          <w:rFonts w:ascii="Times New Roman" w:eastAsia="Times New Roman" w:hAnsi="Times New Roman" w:cs="Times New Roman"/>
          <w:b/>
          <w:color w:val="C00000"/>
          <w:sz w:val="28"/>
          <w:szCs w:val="28"/>
          <w:lang w:eastAsia="ru-RU"/>
        </w:rPr>
        <w:t>В процессе освоения двигательного действия следует об</w:t>
      </w:r>
      <w:r w:rsidRPr="009674DD">
        <w:rPr>
          <w:rFonts w:ascii="Times New Roman" w:eastAsia="Times New Roman" w:hAnsi="Times New Roman" w:cs="Times New Roman"/>
          <w:b/>
          <w:color w:val="C00000"/>
          <w:sz w:val="28"/>
          <w:szCs w:val="28"/>
          <w:lang w:eastAsia="ru-RU"/>
        </w:rPr>
        <w:softHyphen/>
        <w:t>ратить внимание на технику упражнения.</w:t>
      </w:r>
    </w:p>
    <w:p w:rsidR="00B10CCC" w:rsidRPr="0038205E" w:rsidRDefault="00B10CCC" w:rsidP="009674DD">
      <w:pPr>
        <w:shd w:val="clear" w:color="auto" w:fill="FFFFFF"/>
        <w:spacing w:before="225" w:after="100" w:afterAutospacing="1" w:line="288" w:lineRule="atLeast"/>
        <w:ind w:right="525" w:firstLine="708"/>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color w:val="424242"/>
          <w:sz w:val="28"/>
          <w:szCs w:val="28"/>
          <w:lang w:eastAsia="ru-RU"/>
        </w:rPr>
        <w:t>Под </w:t>
      </w:r>
      <w:r w:rsidRPr="009674DD">
        <w:rPr>
          <w:rFonts w:ascii="Times New Roman" w:eastAsia="Times New Roman" w:hAnsi="Times New Roman" w:cs="Times New Roman"/>
          <w:b/>
          <w:bCs/>
          <w:color w:val="7030A0"/>
          <w:sz w:val="28"/>
          <w:szCs w:val="28"/>
          <w:lang w:eastAsia="ru-RU"/>
        </w:rPr>
        <w:t>техникой упражнения</w:t>
      </w:r>
      <w:r w:rsidRPr="009674DD">
        <w:rPr>
          <w:rFonts w:ascii="Times New Roman" w:eastAsia="Times New Roman" w:hAnsi="Times New Roman" w:cs="Times New Roman"/>
          <w:i/>
          <w:iCs/>
          <w:color w:val="7030A0"/>
          <w:sz w:val="28"/>
          <w:szCs w:val="28"/>
          <w:lang w:eastAsia="ru-RU"/>
        </w:rPr>
        <w:t> </w:t>
      </w:r>
      <w:r w:rsidRPr="0038205E">
        <w:rPr>
          <w:rFonts w:ascii="Times New Roman" w:eastAsia="Times New Roman" w:hAnsi="Times New Roman" w:cs="Times New Roman"/>
          <w:color w:val="000000" w:themeColor="text1"/>
          <w:sz w:val="28"/>
          <w:szCs w:val="28"/>
          <w:lang w:eastAsia="ru-RU"/>
        </w:rPr>
        <w:t>следует понимать систему дви</w:t>
      </w:r>
      <w:r w:rsidRPr="0038205E">
        <w:rPr>
          <w:rFonts w:ascii="Times New Roman" w:eastAsia="Times New Roman" w:hAnsi="Times New Roman" w:cs="Times New Roman"/>
          <w:color w:val="000000" w:themeColor="text1"/>
          <w:sz w:val="28"/>
          <w:szCs w:val="28"/>
          <w:lang w:eastAsia="ru-RU"/>
        </w:rPr>
        <w:softHyphen/>
        <w:t>жений человека, позволяющую ему решать двигательную за</w:t>
      </w:r>
      <w:r w:rsidRPr="0038205E">
        <w:rPr>
          <w:rFonts w:ascii="Times New Roman" w:eastAsia="Times New Roman" w:hAnsi="Times New Roman" w:cs="Times New Roman"/>
          <w:color w:val="000000" w:themeColor="text1"/>
          <w:sz w:val="28"/>
          <w:szCs w:val="28"/>
          <w:lang w:eastAsia="ru-RU"/>
        </w:rPr>
        <w:softHyphen/>
        <w:t xml:space="preserve">дачу. Технику упражнения, благодаря которой задача решается наиболее эффективно, </w:t>
      </w:r>
      <w:r w:rsidRPr="0038205E">
        <w:rPr>
          <w:rFonts w:ascii="Times New Roman" w:eastAsia="Times New Roman" w:hAnsi="Times New Roman" w:cs="Times New Roman"/>
          <w:color w:val="000000" w:themeColor="text1"/>
          <w:sz w:val="28"/>
          <w:szCs w:val="28"/>
          <w:lang w:eastAsia="ru-RU"/>
        </w:rPr>
        <w:lastRenderedPageBreak/>
        <w:t>принято называть </w:t>
      </w:r>
      <w:r w:rsidRPr="009674DD">
        <w:rPr>
          <w:rFonts w:ascii="Times New Roman" w:eastAsia="Times New Roman" w:hAnsi="Times New Roman" w:cs="Times New Roman"/>
          <w:b/>
          <w:bCs/>
          <w:color w:val="7030A0"/>
          <w:sz w:val="28"/>
          <w:szCs w:val="28"/>
          <w:lang w:eastAsia="ru-RU"/>
        </w:rPr>
        <w:t>эффективной техни</w:t>
      </w:r>
      <w:r w:rsidRPr="009674DD">
        <w:rPr>
          <w:rFonts w:ascii="Times New Roman" w:eastAsia="Times New Roman" w:hAnsi="Times New Roman" w:cs="Times New Roman"/>
          <w:b/>
          <w:bCs/>
          <w:color w:val="7030A0"/>
          <w:sz w:val="28"/>
          <w:szCs w:val="28"/>
          <w:lang w:eastAsia="ru-RU"/>
        </w:rPr>
        <w:softHyphen/>
        <w:t>кой</w:t>
      </w:r>
      <w:r w:rsidRPr="009674DD">
        <w:rPr>
          <w:rFonts w:ascii="Times New Roman" w:eastAsia="Times New Roman" w:hAnsi="Times New Roman" w:cs="Times New Roman"/>
          <w:b/>
          <w:bCs/>
          <w:color w:val="424242"/>
          <w:sz w:val="28"/>
          <w:szCs w:val="28"/>
          <w:lang w:eastAsia="ru-RU"/>
        </w:rPr>
        <w:t>.</w:t>
      </w:r>
      <w:r w:rsidRPr="009674DD">
        <w:rPr>
          <w:rFonts w:ascii="Times New Roman" w:eastAsia="Times New Roman" w:hAnsi="Times New Roman" w:cs="Times New Roman"/>
          <w:i/>
          <w:iCs/>
          <w:color w:val="424242"/>
          <w:sz w:val="28"/>
          <w:szCs w:val="28"/>
          <w:lang w:eastAsia="ru-RU"/>
        </w:rPr>
        <w:t> </w:t>
      </w:r>
      <w:r w:rsidR="009674DD">
        <w:rPr>
          <w:rFonts w:ascii="Times New Roman" w:eastAsia="Times New Roman" w:hAnsi="Times New Roman" w:cs="Times New Roman"/>
          <w:i/>
          <w:iCs/>
          <w:color w:val="424242"/>
          <w:sz w:val="28"/>
          <w:szCs w:val="28"/>
          <w:lang w:eastAsia="ru-RU"/>
        </w:rPr>
        <w:tab/>
      </w:r>
      <w:r w:rsidR="009674DD">
        <w:rPr>
          <w:rFonts w:ascii="Times New Roman" w:eastAsia="Times New Roman" w:hAnsi="Times New Roman" w:cs="Times New Roman"/>
          <w:i/>
          <w:iCs/>
          <w:color w:val="424242"/>
          <w:sz w:val="28"/>
          <w:szCs w:val="28"/>
          <w:lang w:eastAsia="ru-RU"/>
        </w:rPr>
        <w:tab/>
      </w:r>
      <w:r w:rsidR="009674DD">
        <w:rPr>
          <w:rFonts w:ascii="Times New Roman" w:eastAsia="Times New Roman" w:hAnsi="Times New Roman" w:cs="Times New Roman"/>
          <w:i/>
          <w:iCs/>
          <w:color w:val="424242"/>
          <w:sz w:val="28"/>
          <w:szCs w:val="28"/>
          <w:lang w:eastAsia="ru-RU"/>
        </w:rPr>
        <w:tab/>
      </w:r>
      <w:r w:rsidR="009674DD">
        <w:rPr>
          <w:rFonts w:ascii="Times New Roman" w:eastAsia="Times New Roman" w:hAnsi="Times New Roman" w:cs="Times New Roman"/>
          <w:i/>
          <w:iCs/>
          <w:color w:val="424242"/>
          <w:sz w:val="28"/>
          <w:szCs w:val="28"/>
          <w:lang w:eastAsia="ru-RU"/>
        </w:rPr>
        <w:tab/>
      </w:r>
      <w:r w:rsidR="009674DD">
        <w:rPr>
          <w:rFonts w:ascii="Times New Roman" w:eastAsia="Times New Roman" w:hAnsi="Times New Roman" w:cs="Times New Roman"/>
          <w:i/>
          <w:iCs/>
          <w:color w:val="424242"/>
          <w:sz w:val="28"/>
          <w:szCs w:val="28"/>
          <w:lang w:eastAsia="ru-RU"/>
        </w:rPr>
        <w:tab/>
      </w:r>
      <w:r w:rsidRPr="0038205E">
        <w:rPr>
          <w:rFonts w:ascii="Times New Roman" w:eastAsia="Times New Roman" w:hAnsi="Times New Roman" w:cs="Times New Roman"/>
          <w:color w:val="000000" w:themeColor="text1"/>
          <w:sz w:val="28"/>
          <w:szCs w:val="28"/>
          <w:lang w:eastAsia="ru-RU"/>
        </w:rPr>
        <w:t>Понятие «двигательный навык» не означает владение только так называемой «совершенной» техникой. Может быть выработан навык владе</w:t>
      </w:r>
      <w:r w:rsidRPr="0038205E">
        <w:rPr>
          <w:rFonts w:ascii="Times New Roman" w:eastAsia="Times New Roman" w:hAnsi="Times New Roman" w:cs="Times New Roman"/>
          <w:color w:val="000000" w:themeColor="text1"/>
          <w:sz w:val="28"/>
          <w:szCs w:val="28"/>
          <w:lang w:eastAsia="ru-RU"/>
        </w:rPr>
        <w:softHyphen/>
        <w:t>ния неэффективной техникой. Разрушить образованный навык очень сложно, поэтому в процессе обучения, начиная с на</w:t>
      </w:r>
      <w:r w:rsidRPr="0038205E">
        <w:rPr>
          <w:rFonts w:ascii="Times New Roman" w:eastAsia="Times New Roman" w:hAnsi="Times New Roman" w:cs="Times New Roman"/>
          <w:color w:val="000000" w:themeColor="text1"/>
          <w:sz w:val="28"/>
          <w:szCs w:val="28"/>
          <w:lang w:eastAsia="ru-RU"/>
        </w:rPr>
        <w:softHyphen/>
        <w:t>чального разучивания, необходимо формировать индивидуально оптимальную, т.е., эффективную технику упражнения.</w:t>
      </w:r>
    </w:p>
    <w:p w:rsidR="009674DD" w:rsidRDefault="00B10CCC" w:rsidP="009674DD">
      <w:pPr>
        <w:shd w:val="clear" w:color="auto" w:fill="FFFFFF"/>
        <w:spacing w:before="225" w:after="100" w:afterAutospacing="1" w:line="288" w:lineRule="atLeast"/>
        <w:ind w:right="525" w:firstLine="225"/>
        <w:jc w:val="both"/>
        <w:rPr>
          <w:rFonts w:ascii="Times New Roman" w:eastAsia="Times New Roman" w:hAnsi="Times New Roman" w:cs="Times New Roman"/>
          <w:color w:val="7030A0"/>
          <w:sz w:val="28"/>
          <w:szCs w:val="28"/>
          <w:lang w:eastAsia="ru-RU"/>
        </w:rPr>
      </w:pPr>
      <w:r w:rsidRPr="009674DD">
        <w:rPr>
          <w:rFonts w:ascii="Times New Roman" w:eastAsia="Times New Roman" w:hAnsi="Times New Roman" w:cs="Times New Roman"/>
          <w:b/>
          <w:i/>
          <w:color w:val="7030A0"/>
          <w:sz w:val="28"/>
          <w:szCs w:val="28"/>
          <w:lang w:eastAsia="ru-RU"/>
        </w:rPr>
        <w:t>При освоении двигательного действия решается ряд пос</w:t>
      </w:r>
      <w:r w:rsidRPr="009674DD">
        <w:rPr>
          <w:rFonts w:ascii="Times New Roman" w:eastAsia="Times New Roman" w:hAnsi="Times New Roman" w:cs="Times New Roman"/>
          <w:b/>
          <w:i/>
          <w:color w:val="7030A0"/>
          <w:sz w:val="28"/>
          <w:szCs w:val="28"/>
          <w:lang w:eastAsia="ru-RU"/>
        </w:rPr>
        <w:softHyphen/>
        <w:t>ледовательных задач.</w:t>
      </w:r>
      <w:r w:rsidRPr="009674DD">
        <w:rPr>
          <w:rFonts w:ascii="Times New Roman" w:eastAsia="Times New Roman" w:hAnsi="Times New Roman" w:cs="Times New Roman"/>
          <w:color w:val="7030A0"/>
          <w:sz w:val="28"/>
          <w:szCs w:val="28"/>
          <w:lang w:eastAsia="ru-RU"/>
        </w:rPr>
        <w:t xml:space="preserve"> </w:t>
      </w:r>
    </w:p>
    <w:p w:rsidR="00B10CCC" w:rsidRPr="009674DD" w:rsidRDefault="00B10CCC" w:rsidP="009674DD">
      <w:pPr>
        <w:shd w:val="clear" w:color="auto" w:fill="FFFFFF"/>
        <w:spacing w:before="225" w:after="100" w:afterAutospacing="1" w:line="288" w:lineRule="atLeast"/>
        <w:ind w:right="525"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color w:val="0070C0"/>
          <w:sz w:val="28"/>
          <w:szCs w:val="28"/>
          <w:lang w:eastAsia="ru-RU"/>
        </w:rPr>
        <w:t>В начале - ознакомление</w:t>
      </w:r>
      <w:r w:rsidRPr="009674DD">
        <w:rPr>
          <w:rFonts w:ascii="Times New Roman" w:eastAsia="Times New Roman" w:hAnsi="Times New Roman" w:cs="Times New Roman"/>
          <w:b/>
          <w:i/>
          <w:iCs/>
          <w:color w:val="0070C0"/>
          <w:sz w:val="28"/>
          <w:szCs w:val="28"/>
          <w:lang w:eastAsia="ru-RU"/>
        </w:rPr>
        <w:t> </w:t>
      </w:r>
      <w:r w:rsidRPr="009674DD">
        <w:rPr>
          <w:rFonts w:ascii="Times New Roman" w:eastAsia="Times New Roman" w:hAnsi="Times New Roman" w:cs="Times New Roman"/>
          <w:b/>
          <w:color w:val="0070C0"/>
          <w:sz w:val="28"/>
          <w:szCs w:val="28"/>
          <w:lang w:eastAsia="ru-RU"/>
        </w:rPr>
        <w:t>с новым упраж</w:t>
      </w:r>
      <w:r w:rsidRPr="009674DD">
        <w:rPr>
          <w:rFonts w:ascii="Times New Roman" w:eastAsia="Times New Roman" w:hAnsi="Times New Roman" w:cs="Times New Roman"/>
          <w:b/>
          <w:color w:val="0070C0"/>
          <w:sz w:val="28"/>
          <w:szCs w:val="28"/>
          <w:lang w:eastAsia="ru-RU"/>
        </w:rPr>
        <w:softHyphen/>
        <w:t>нением.</w:t>
      </w:r>
      <w:r w:rsidRPr="009674DD">
        <w:rPr>
          <w:rFonts w:ascii="Times New Roman" w:eastAsia="Times New Roman" w:hAnsi="Times New Roman" w:cs="Times New Roman"/>
          <w:color w:val="424242"/>
          <w:sz w:val="28"/>
          <w:szCs w:val="28"/>
          <w:lang w:eastAsia="ru-RU"/>
        </w:rPr>
        <w:t xml:space="preserve"> </w:t>
      </w:r>
      <w:r w:rsidRPr="0038205E">
        <w:rPr>
          <w:rFonts w:ascii="Times New Roman" w:eastAsia="Times New Roman" w:hAnsi="Times New Roman" w:cs="Times New Roman"/>
          <w:color w:val="000000" w:themeColor="text1"/>
          <w:sz w:val="28"/>
          <w:szCs w:val="28"/>
          <w:lang w:eastAsia="ru-RU"/>
        </w:rPr>
        <w:t>Оно включает теоретическое понимание (рассказ, по</w:t>
      </w:r>
      <w:r w:rsidRPr="0038205E">
        <w:rPr>
          <w:rFonts w:ascii="Times New Roman" w:eastAsia="Times New Roman" w:hAnsi="Times New Roman" w:cs="Times New Roman"/>
          <w:color w:val="000000" w:themeColor="text1"/>
          <w:sz w:val="28"/>
          <w:szCs w:val="28"/>
          <w:lang w:eastAsia="ru-RU"/>
        </w:rPr>
        <w:softHyphen/>
        <w:t>каз, описание, объяснение) и получение двигательных ощущений при попытках выполнения упражнения. В результа</w:t>
      </w:r>
      <w:r w:rsidRPr="0038205E">
        <w:rPr>
          <w:rFonts w:ascii="Times New Roman" w:eastAsia="Times New Roman" w:hAnsi="Times New Roman" w:cs="Times New Roman"/>
          <w:color w:val="000000" w:themeColor="text1"/>
          <w:sz w:val="28"/>
          <w:szCs w:val="28"/>
          <w:lang w:eastAsia="ru-RU"/>
        </w:rPr>
        <w:softHyphen/>
        <w:t>те ознакомления создается двигательное представление.</w:t>
      </w:r>
      <w:r w:rsidRPr="0038205E">
        <w:rPr>
          <w:rFonts w:ascii="Times New Roman" w:eastAsia="Times New Roman" w:hAnsi="Times New Roman" w:cs="Times New Roman"/>
          <w:i/>
          <w:iCs/>
          <w:color w:val="000000" w:themeColor="text1"/>
          <w:sz w:val="28"/>
          <w:szCs w:val="28"/>
          <w:lang w:eastAsia="ru-RU"/>
        </w:rPr>
        <w:t> </w:t>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sidRPr="0038205E">
        <w:rPr>
          <w:rFonts w:ascii="Times New Roman" w:eastAsia="Times New Roman" w:hAnsi="Times New Roman" w:cs="Times New Roman"/>
          <w:i/>
          <w:iCs/>
          <w:color w:val="000000" w:themeColor="text1"/>
          <w:sz w:val="28"/>
          <w:szCs w:val="28"/>
          <w:lang w:eastAsia="ru-RU"/>
        </w:rPr>
        <w:tab/>
      </w:r>
      <w:r w:rsidR="009674DD">
        <w:rPr>
          <w:rFonts w:ascii="Times New Roman" w:eastAsia="Times New Roman" w:hAnsi="Times New Roman" w:cs="Times New Roman"/>
          <w:i/>
          <w:iCs/>
          <w:color w:val="424242"/>
          <w:sz w:val="28"/>
          <w:szCs w:val="28"/>
          <w:lang w:eastAsia="ru-RU"/>
        </w:rPr>
        <w:tab/>
      </w:r>
      <w:r w:rsidRPr="009674DD">
        <w:rPr>
          <w:rFonts w:ascii="Times New Roman" w:eastAsia="Times New Roman" w:hAnsi="Times New Roman" w:cs="Times New Roman"/>
          <w:b/>
          <w:color w:val="0070C0"/>
          <w:sz w:val="28"/>
          <w:szCs w:val="28"/>
          <w:lang w:eastAsia="ru-RU"/>
        </w:rPr>
        <w:t>Следу</w:t>
      </w:r>
      <w:r w:rsidRPr="009674DD">
        <w:rPr>
          <w:rFonts w:ascii="Times New Roman" w:eastAsia="Times New Roman" w:hAnsi="Times New Roman" w:cs="Times New Roman"/>
          <w:b/>
          <w:color w:val="0070C0"/>
          <w:sz w:val="28"/>
          <w:szCs w:val="28"/>
          <w:lang w:eastAsia="ru-RU"/>
        </w:rPr>
        <w:softHyphen/>
        <w:t>ющая задача</w:t>
      </w:r>
      <w:r w:rsidRPr="009674DD">
        <w:rPr>
          <w:rFonts w:ascii="Times New Roman" w:eastAsia="Times New Roman" w:hAnsi="Times New Roman" w:cs="Times New Roman"/>
          <w:color w:val="0070C0"/>
          <w:sz w:val="28"/>
          <w:szCs w:val="28"/>
          <w:lang w:eastAsia="ru-RU"/>
        </w:rPr>
        <w:t xml:space="preserve"> </w:t>
      </w:r>
      <w:r w:rsidRPr="009674DD">
        <w:rPr>
          <w:rFonts w:ascii="Times New Roman" w:eastAsia="Times New Roman" w:hAnsi="Times New Roman" w:cs="Times New Roman"/>
          <w:color w:val="424242"/>
          <w:sz w:val="28"/>
          <w:szCs w:val="28"/>
          <w:lang w:eastAsia="ru-RU"/>
        </w:rPr>
        <w:t>- освоение</w:t>
      </w:r>
      <w:r w:rsidRPr="009674DD">
        <w:rPr>
          <w:rFonts w:ascii="Times New Roman" w:eastAsia="Times New Roman" w:hAnsi="Times New Roman" w:cs="Times New Roman"/>
          <w:i/>
          <w:iCs/>
          <w:color w:val="424242"/>
          <w:sz w:val="28"/>
          <w:szCs w:val="28"/>
          <w:lang w:eastAsia="ru-RU"/>
        </w:rPr>
        <w:t> </w:t>
      </w:r>
      <w:r w:rsidRPr="009674DD">
        <w:rPr>
          <w:rFonts w:ascii="Times New Roman" w:eastAsia="Times New Roman" w:hAnsi="Times New Roman" w:cs="Times New Roman"/>
          <w:color w:val="424242"/>
          <w:sz w:val="28"/>
          <w:szCs w:val="28"/>
          <w:lang w:eastAsia="ru-RU"/>
        </w:rPr>
        <w:t>разучиваемого упражнения или его деталей. Оно может идти аналитическим (осваиваются части упражнения и затем складываются в единое целое) или синте</w:t>
      </w:r>
      <w:r w:rsidRPr="009674DD">
        <w:rPr>
          <w:rFonts w:ascii="Times New Roman" w:eastAsia="Times New Roman" w:hAnsi="Times New Roman" w:cs="Times New Roman"/>
          <w:color w:val="424242"/>
          <w:sz w:val="28"/>
          <w:szCs w:val="28"/>
          <w:lang w:eastAsia="ru-RU"/>
        </w:rPr>
        <w:softHyphen/>
        <w:t>тическим путем (сначала в общем виде создается целое, а за</w:t>
      </w:r>
      <w:r w:rsidRPr="009674DD">
        <w:rPr>
          <w:rFonts w:ascii="Times New Roman" w:eastAsia="Times New Roman" w:hAnsi="Times New Roman" w:cs="Times New Roman"/>
          <w:color w:val="424242"/>
          <w:sz w:val="28"/>
          <w:szCs w:val="28"/>
          <w:lang w:eastAsia="ru-RU"/>
        </w:rPr>
        <w:softHyphen/>
        <w:t xml:space="preserve">тем совершенствуются его детали). Процесс заканчивается, если человек сможет правильно выполнить движения. </w:t>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009674DD">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b/>
          <w:color w:val="0070C0"/>
          <w:sz w:val="28"/>
          <w:szCs w:val="28"/>
          <w:lang w:eastAsia="ru-RU"/>
        </w:rPr>
        <w:t>Третья зада</w:t>
      </w:r>
      <w:r w:rsidRPr="009674DD">
        <w:rPr>
          <w:rFonts w:ascii="Times New Roman" w:eastAsia="Times New Roman" w:hAnsi="Times New Roman" w:cs="Times New Roman"/>
          <w:b/>
          <w:color w:val="0070C0"/>
          <w:sz w:val="28"/>
          <w:szCs w:val="28"/>
          <w:lang w:eastAsia="ru-RU"/>
        </w:rPr>
        <w:softHyphen/>
        <w:t>ча</w:t>
      </w:r>
      <w:r w:rsidRPr="009674DD">
        <w:rPr>
          <w:rFonts w:ascii="Times New Roman" w:eastAsia="Times New Roman" w:hAnsi="Times New Roman" w:cs="Times New Roman"/>
          <w:color w:val="0070C0"/>
          <w:sz w:val="28"/>
          <w:szCs w:val="28"/>
          <w:lang w:eastAsia="ru-RU"/>
        </w:rPr>
        <w:t xml:space="preserve"> </w:t>
      </w:r>
      <w:r w:rsidRPr="009674DD">
        <w:rPr>
          <w:rFonts w:ascii="Times New Roman" w:eastAsia="Times New Roman" w:hAnsi="Times New Roman" w:cs="Times New Roman"/>
          <w:color w:val="424242"/>
          <w:sz w:val="28"/>
          <w:szCs w:val="28"/>
          <w:lang w:eastAsia="ru-RU"/>
        </w:rPr>
        <w:t>- повышение эффективности</w:t>
      </w:r>
      <w:r w:rsidRPr="009674DD">
        <w:rPr>
          <w:rFonts w:ascii="Times New Roman" w:eastAsia="Times New Roman" w:hAnsi="Times New Roman" w:cs="Times New Roman"/>
          <w:i/>
          <w:iCs/>
          <w:color w:val="424242"/>
          <w:sz w:val="28"/>
          <w:szCs w:val="28"/>
          <w:lang w:eastAsia="ru-RU"/>
        </w:rPr>
        <w:t> </w:t>
      </w:r>
      <w:r w:rsidRPr="009674DD">
        <w:rPr>
          <w:rFonts w:ascii="Times New Roman" w:eastAsia="Times New Roman" w:hAnsi="Times New Roman" w:cs="Times New Roman"/>
          <w:color w:val="424242"/>
          <w:sz w:val="28"/>
          <w:szCs w:val="28"/>
          <w:lang w:eastAsia="ru-RU"/>
        </w:rPr>
        <w:t>упражнения (достижение бо</w:t>
      </w:r>
      <w:r w:rsidRPr="009674DD">
        <w:rPr>
          <w:rFonts w:ascii="Times New Roman" w:eastAsia="Times New Roman" w:hAnsi="Times New Roman" w:cs="Times New Roman"/>
          <w:color w:val="424242"/>
          <w:sz w:val="28"/>
          <w:szCs w:val="28"/>
          <w:lang w:eastAsia="ru-RU"/>
        </w:rPr>
        <w:softHyphen/>
        <w:t>лее высокого результата) и надежности</w:t>
      </w:r>
      <w:r w:rsidRPr="009674DD">
        <w:rPr>
          <w:rFonts w:ascii="Times New Roman" w:eastAsia="Times New Roman" w:hAnsi="Times New Roman" w:cs="Times New Roman"/>
          <w:i/>
          <w:iCs/>
          <w:color w:val="424242"/>
          <w:sz w:val="28"/>
          <w:szCs w:val="28"/>
          <w:lang w:eastAsia="ru-RU"/>
        </w:rPr>
        <w:t> </w:t>
      </w:r>
      <w:r w:rsidRPr="009674DD">
        <w:rPr>
          <w:rFonts w:ascii="Times New Roman" w:eastAsia="Times New Roman" w:hAnsi="Times New Roman" w:cs="Times New Roman"/>
          <w:color w:val="424242"/>
          <w:sz w:val="28"/>
          <w:szCs w:val="28"/>
          <w:lang w:eastAsia="ru-RU"/>
        </w:rPr>
        <w:t>его исполнения (при заданном результате).</w:t>
      </w:r>
    </w:p>
    <w:p w:rsidR="00B10CCC" w:rsidRPr="009674DD" w:rsidRDefault="00B10CCC" w:rsidP="006C1755">
      <w:pPr>
        <w:shd w:val="clear" w:color="auto" w:fill="FFFFFF"/>
        <w:spacing w:before="225" w:after="100" w:afterAutospacing="1" w:line="288" w:lineRule="atLeast"/>
        <w:ind w:right="525"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Говоря об освоении двигательного действия, подразуме</w:t>
      </w:r>
      <w:r w:rsidRPr="009674DD">
        <w:rPr>
          <w:rFonts w:ascii="Times New Roman" w:eastAsia="Times New Roman" w:hAnsi="Times New Roman" w:cs="Times New Roman"/>
          <w:color w:val="424242"/>
          <w:sz w:val="28"/>
          <w:szCs w:val="28"/>
          <w:lang w:eastAsia="ru-RU"/>
        </w:rPr>
        <w:softHyphen/>
        <w:t>вают единый процесс овладения основами техники упражне</w:t>
      </w:r>
      <w:r w:rsidRPr="009674DD">
        <w:rPr>
          <w:rFonts w:ascii="Times New Roman" w:eastAsia="Times New Roman" w:hAnsi="Times New Roman" w:cs="Times New Roman"/>
          <w:color w:val="424242"/>
          <w:sz w:val="28"/>
          <w:szCs w:val="28"/>
          <w:lang w:eastAsia="ru-RU"/>
        </w:rPr>
        <w:softHyphen/>
        <w:t>ния и развития физических качеств.</w:t>
      </w:r>
    </w:p>
    <w:p w:rsidR="00B10CCC" w:rsidRPr="006C1755" w:rsidRDefault="00B10CCC" w:rsidP="00395E92">
      <w:pPr>
        <w:shd w:val="clear" w:color="auto" w:fill="FFFFFF"/>
        <w:spacing w:before="225" w:after="100" w:afterAutospacing="1" w:line="288" w:lineRule="atLeast"/>
        <w:ind w:right="525"/>
        <w:jc w:val="center"/>
        <w:rPr>
          <w:rFonts w:ascii="Arial" w:eastAsia="Times New Roman" w:hAnsi="Arial" w:cs="Arial"/>
          <w:b/>
          <w:i/>
          <w:color w:val="00B050"/>
          <w:sz w:val="28"/>
          <w:szCs w:val="28"/>
          <w:lang w:eastAsia="ru-RU"/>
        </w:rPr>
      </w:pPr>
      <w:r w:rsidRPr="006C1755">
        <w:rPr>
          <w:rFonts w:ascii="Arial" w:eastAsia="Times New Roman" w:hAnsi="Arial" w:cs="Arial"/>
          <w:b/>
          <w:i/>
          <w:color w:val="00B050"/>
          <w:sz w:val="28"/>
          <w:szCs w:val="28"/>
          <w:lang w:eastAsia="ru-RU"/>
        </w:rPr>
        <w:t>Основными средствами физической подготовки являются физические упражнения.</w:t>
      </w:r>
    </w:p>
    <w:p w:rsidR="00B10CCC" w:rsidRPr="009674DD" w:rsidRDefault="00B10CCC" w:rsidP="006C1755">
      <w:pPr>
        <w:shd w:val="clear" w:color="auto" w:fill="FFFFFF"/>
        <w:spacing w:before="225" w:after="100" w:afterAutospacing="1" w:line="288" w:lineRule="atLeast"/>
        <w:ind w:right="525"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практике физического воспитания и спорта используется огромное количество физических упражнений. Эффективное использование тех или иных упражнений в различных условиях предопределило создание неких схожих групп упражнений и их </w:t>
      </w:r>
      <w:r w:rsidRPr="009674DD">
        <w:rPr>
          <w:rFonts w:ascii="Times New Roman" w:eastAsia="Times New Roman" w:hAnsi="Times New Roman" w:cs="Times New Roman"/>
          <w:b/>
          <w:bCs/>
          <w:color w:val="424242"/>
          <w:sz w:val="28"/>
          <w:szCs w:val="28"/>
          <w:lang w:eastAsia="ru-RU"/>
        </w:rPr>
        <w:t>классификации</w:t>
      </w:r>
      <w:r w:rsidRPr="009674DD">
        <w:rPr>
          <w:rFonts w:ascii="Times New Roman" w:eastAsia="Times New Roman" w:hAnsi="Times New Roman" w:cs="Times New Roman"/>
          <w:color w:val="424242"/>
          <w:sz w:val="28"/>
          <w:szCs w:val="28"/>
          <w:lang w:eastAsia="ru-RU"/>
        </w:rPr>
        <w:t>.</w:t>
      </w:r>
    </w:p>
    <w:p w:rsidR="00B10CCC" w:rsidRPr="0038205E"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6C1755">
        <w:rPr>
          <w:rFonts w:ascii="Times New Roman" w:eastAsia="Times New Roman" w:hAnsi="Times New Roman" w:cs="Times New Roman"/>
          <w:b/>
          <w:color w:val="002060"/>
          <w:sz w:val="28"/>
          <w:szCs w:val="28"/>
          <w:lang w:eastAsia="ru-RU"/>
        </w:rPr>
        <w:t xml:space="preserve">Классифицировать физические упражнения </w:t>
      </w:r>
      <w:r w:rsidRPr="009674DD">
        <w:rPr>
          <w:rFonts w:ascii="Times New Roman" w:eastAsia="Times New Roman" w:hAnsi="Times New Roman" w:cs="Times New Roman"/>
          <w:color w:val="424242"/>
          <w:sz w:val="28"/>
          <w:szCs w:val="28"/>
          <w:lang w:eastAsia="ru-RU"/>
        </w:rPr>
        <w:t xml:space="preserve">– </w:t>
      </w:r>
      <w:r w:rsidRPr="0038205E">
        <w:rPr>
          <w:rFonts w:ascii="Times New Roman" w:eastAsia="Times New Roman" w:hAnsi="Times New Roman" w:cs="Times New Roman"/>
          <w:color w:val="000000" w:themeColor="text1"/>
          <w:sz w:val="28"/>
          <w:szCs w:val="28"/>
          <w:lang w:eastAsia="ru-RU"/>
        </w:rPr>
        <w:t>это значит логически представлять их как некоторую упорядоченную совокуп</w:t>
      </w:r>
      <w:r w:rsidRPr="0038205E">
        <w:rPr>
          <w:rFonts w:ascii="Times New Roman" w:eastAsia="Times New Roman" w:hAnsi="Times New Roman" w:cs="Times New Roman"/>
          <w:color w:val="000000" w:themeColor="text1"/>
          <w:sz w:val="28"/>
          <w:szCs w:val="28"/>
          <w:lang w:eastAsia="ru-RU"/>
        </w:rPr>
        <w:softHyphen/>
        <w:t>ность с подразделением на группы и подгруппы согласно определенным признакам. В основу классификации берется признак, который является, как правило, общим для какой-либо группы упражнений.</w:t>
      </w:r>
    </w:p>
    <w:p w:rsidR="00B10CCC" w:rsidRPr="006C1755"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b/>
          <w:i/>
          <w:color w:val="002060"/>
          <w:sz w:val="32"/>
          <w:szCs w:val="32"/>
          <w:lang w:eastAsia="ru-RU"/>
        </w:rPr>
      </w:pPr>
      <w:r w:rsidRPr="006C1755">
        <w:rPr>
          <w:rFonts w:ascii="Times New Roman" w:eastAsia="Times New Roman" w:hAnsi="Times New Roman" w:cs="Times New Roman"/>
          <w:b/>
          <w:i/>
          <w:color w:val="002060"/>
          <w:sz w:val="32"/>
          <w:szCs w:val="32"/>
          <w:lang w:eastAsia="ru-RU"/>
        </w:rPr>
        <w:lastRenderedPageBreak/>
        <w:t xml:space="preserve">Согласно </w:t>
      </w:r>
      <w:r w:rsidR="006C1755" w:rsidRPr="006C1755">
        <w:rPr>
          <w:rFonts w:ascii="Times New Roman" w:eastAsia="Times New Roman" w:hAnsi="Times New Roman" w:cs="Times New Roman"/>
          <w:b/>
          <w:i/>
          <w:color w:val="002060"/>
          <w:sz w:val="32"/>
          <w:szCs w:val="32"/>
          <w:lang w:eastAsia="ru-RU"/>
        </w:rPr>
        <w:t>теории физического воспитания и спорта,</w:t>
      </w:r>
      <w:r w:rsidRPr="006C1755">
        <w:rPr>
          <w:rFonts w:ascii="Times New Roman" w:eastAsia="Times New Roman" w:hAnsi="Times New Roman" w:cs="Times New Roman"/>
          <w:b/>
          <w:i/>
          <w:color w:val="002060"/>
          <w:sz w:val="32"/>
          <w:szCs w:val="32"/>
          <w:lang w:eastAsia="ru-RU"/>
        </w:rPr>
        <w:t xml:space="preserve"> различают три группы физических упражнений для всех видов спорта:</w:t>
      </w:r>
    </w:p>
    <w:p w:rsidR="00B10CCC" w:rsidRPr="006C1755" w:rsidRDefault="00B10CCC" w:rsidP="006C1755">
      <w:pPr>
        <w:shd w:val="clear" w:color="auto" w:fill="FFFFFF"/>
        <w:spacing w:after="0" w:line="240" w:lineRule="auto"/>
        <w:ind w:right="-1"/>
        <w:jc w:val="both"/>
        <w:rPr>
          <w:rFonts w:ascii="Arial" w:eastAsia="Times New Roman" w:hAnsi="Arial" w:cs="Arial"/>
          <w:color w:val="0070C0"/>
          <w:sz w:val="28"/>
          <w:szCs w:val="28"/>
          <w:lang w:eastAsia="ru-RU"/>
        </w:rPr>
      </w:pPr>
      <w:r w:rsidRPr="006C1755">
        <w:rPr>
          <w:rFonts w:ascii="Arial" w:eastAsia="Times New Roman" w:hAnsi="Arial" w:cs="Arial"/>
          <w:color w:val="0070C0"/>
          <w:sz w:val="28"/>
          <w:szCs w:val="28"/>
          <w:lang w:eastAsia="ru-RU"/>
        </w:rPr>
        <w:t>- соревновательные;</w:t>
      </w:r>
    </w:p>
    <w:p w:rsidR="00B10CCC" w:rsidRPr="006C1755" w:rsidRDefault="00B10CCC" w:rsidP="006C1755">
      <w:pPr>
        <w:shd w:val="clear" w:color="auto" w:fill="FFFFFF"/>
        <w:spacing w:after="0" w:line="240" w:lineRule="auto"/>
        <w:ind w:right="-1"/>
        <w:jc w:val="both"/>
        <w:rPr>
          <w:rFonts w:ascii="Arial" w:eastAsia="Times New Roman" w:hAnsi="Arial" w:cs="Arial"/>
          <w:color w:val="0070C0"/>
          <w:sz w:val="28"/>
          <w:szCs w:val="28"/>
          <w:lang w:eastAsia="ru-RU"/>
        </w:rPr>
      </w:pPr>
      <w:r w:rsidRPr="006C1755">
        <w:rPr>
          <w:rFonts w:ascii="Arial" w:eastAsia="Times New Roman" w:hAnsi="Arial" w:cs="Arial"/>
          <w:color w:val="0070C0"/>
          <w:sz w:val="28"/>
          <w:szCs w:val="28"/>
          <w:lang w:eastAsia="ru-RU"/>
        </w:rPr>
        <w:t>-специально-подготовительные;</w:t>
      </w:r>
      <w:r w:rsidRPr="006C1755">
        <w:rPr>
          <w:rFonts w:ascii="Arial" w:eastAsia="Times New Roman" w:hAnsi="Arial" w:cs="Arial"/>
          <w:color w:val="0070C0"/>
          <w:sz w:val="28"/>
          <w:szCs w:val="28"/>
          <w:lang w:eastAsia="ru-RU"/>
        </w:rPr>
        <w:br/>
        <w:t>- обще-подготовительные.</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К </w:t>
      </w:r>
      <w:r w:rsidRPr="006C1755">
        <w:rPr>
          <w:rFonts w:ascii="Times New Roman" w:eastAsia="Times New Roman" w:hAnsi="Times New Roman" w:cs="Times New Roman"/>
          <w:b/>
          <w:color w:val="0070C0"/>
          <w:sz w:val="28"/>
          <w:szCs w:val="28"/>
          <w:lang w:eastAsia="ru-RU"/>
        </w:rPr>
        <w:t>соревновательным</w:t>
      </w:r>
      <w:r w:rsidRPr="009674DD">
        <w:rPr>
          <w:rFonts w:ascii="Times New Roman" w:eastAsia="Times New Roman" w:hAnsi="Times New Roman" w:cs="Times New Roman"/>
          <w:color w:val="424242"/>
          <w:sz w:val="28"/>
          <w:szCs w:val="28"/>
          <w:lang w:eastAsia="ru-RU"/>
        </w:rPr>
        <w:t xml:space="preserve"> относятся упражнения, входящие в программу соревнований и применяемые в тренировочном процессе.</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6C1755">
        <w:rPr>
          <w:rFonts w:ascii="Times New Roman" w:eastAsia="Times New Roman" w:hAnsi="Times New Roman" w:cs="Times New Roman"/>
          <w:b/>
          <w:color w:val="0070C0"/>
          <w:sz w:val="28"/>
          <w:szCs w:val="28"/>
          <w:lang w:eastAsia="ru-RU"/>
        </w:rPr>
        <w:t>Специально-подготовительные</w:t>
      </w:r>
      <w:r w:rsidRPr="006C1755">
        <w:rPr>
          <w:rFonts w:ascii="Times New Roman" w:eastAsia="Times New Roman" w:hAnsi="Times New Roman" w:cs="Times New Roman"/>
          <w:color w:val="0070C0"/>
          <w:sz w:val="28"/>
          <w:szCs w:val="28"/>
          <w:lang w:eastAsia="ru-RU"/>
        </w:rPr>
        <w:t xml:space="preserve"> </w:t>
      </w:r>
      <w:r w:rsidRPr="009674DD">
        <w:rPr>
          <w:rFonts w:ascii="Times New Roman" w:eastAsia="Times New Roman" w:hAnsi="Times New Roman" w:cs="Times New Roman"/>
          <w:color w:val="424242"/>
          <w:sz w:val="28"/>
          <w:szCs w:val="28"/>
          <w:lang w:eastAsia="ru-RU"/>
        </w:rPr>
        <w:t>упражнения - это упражнения, направленные на изучение и совершенствование, как отдельных элементов техники соревновательных упражнений, так и на развитие специальных физических качеств спортсмена (силы, быстроты, выносливости, гибкости, ловкости). Следует подчеркнуть, что упражнение только в том случае правомерно считать специально-подготовительным, если у него имеется нечто существенно общее с избранным соревновательным упражнением. То есть, это элементы соревнователь</w:t>
      </w:r>
      <w:r w:rsidRPr="009674DD">
        <w:rPr>
          <w:rFonts w:ascii="Times New Roman" w:eastAsia="Times New Roman" w:hAnsi="Times New Roman" w:cs="Times New Roman"/>
          <w:color w:val="424242"/>
          <w:sz w:val="28"/>
          <w:szCs w:val="28"/>
          <w:lang w:eastAsia="ru-RU"/>
        </w:rPr>
        <w:softHyphen/>
        <w:t>ной деятельности, а также двигательные действия, приближенные к ним по форме, структуре, а также по характеру проявляемых качеств и деятельнос</w:t>
      </w:r>
      <w:r w:rsidRPr="009674DD">
        <w:rPr>
          <w:rFonts w:ascii="Times New Roman" w:eastAsia="Times New Roman" w:hAnsi="Times New Roman" w:cs="Times New Roman"/>
          <w:color w:val="424242"/>
          <w:sz w:val="28"/>
          <w:szCs w:val="28"/>
          <w:lang w:eastAsia="ru-RU"/>
        </w:rPr>
        <w:softHyphen/>
        <w:t>ти функциональных систем организма.</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6C1755">
        <w:rPr>
          <w:rFonts w:ascii="Times New Roman" w:eastAsia="Times New Roman" w:hAnsi="Times New Roman" w:cs="Times New Roman"/>
          <w:b/>
          <w:color w:val="0070C0"/>
          <w:sz w:val="28"/>
          <w:szCs w:val="28"/>
          <w:lang w:eastAsia="ru-RU"/>
        </w:rPr>
        <w:t>Обще-подготовительные</w:t>
      </w:r>
      <w:r w:rsidRPr="006C1755">
        <w:rPr>
          <w:rFonts w:ascii="Times New Roman" w:eastAsia="Times New Roman" w:hAnsi="Times New Roman" w:cs="Times New Roman"/>
          <w:color w:val="0070C0"/>
          <w:sz w:val="28"/>
          <w:szCs w:val="28"/>
          <w:lang w:eastAsia="ru-RU"/>
        </w:rPr>
        <w:t xml:space="preserve"> </w:t>
      </w:r>
      <w:r w:rsidRPr="009674DD">
        <w:rPr>
          <w:rFonts w:ascii="Times New Roman" w:eastAsia="Times New Roman" w:hAnsi="Times New Roman" w:cs="Times New Roman"/>
          <w:color w:val="424242"/>
          <w:sz w:val="28"/>
          <w:szCs w:val="28"/>
          <w:lang w:eastAsia="ru-RU"/>
        </w:rPr>
        <w:t>упражнения используются для повышения уровня общей физической подготовленности. Они направлены на всестороннее функциональ</w:t>
      </w:r>
      <w:r w:rsidRPr="009674DD">
        <w:rPr>
          <w:rFonts w:ascii="Times New Roman" w:eastAsia="Times New Roman" w:hAnsi="Times New Roman" w:cs="Times New Roman"/>
          <w:color w:val="424242"/>
          <w:sz w:val="28"/>
          <w:szCs w:val="28"/>
          <w:lang w:eastAsia="ru-RU"/>
        </w:rPr>
        <w:softHyphen/>
        <w:t>ное развитие организма человека. К обще-подготовительным упражнениям можно также отнести общеразвивающие упражнения, вспомогательные и подводящие упражнения, которые наиболее часто используются в литературе под такими названиями.</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Приведенная выше классификация физических упражнений является наиболее удобной и универсальной. Однако существует множество других классификаций, которые основываются по направленности воздействия, развития тех или иных физических качеств, объему участвующих мышечных групп и т.д.</w:t>
      </w:r>
    </w:p>
    <w:p w:rsidR="00B10CCC" w:rsidRPr="009674DD" w:rsidRDefault="00B10CCC" w:rsidP="006C1755">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proofErr w:type="spellStart"/>
      <w:r w:rsidRPr="009674DD">
        <w:rPr>
          <w:rFonts w:ascii="Times New Roman" w:eastAsia="Times New Roman" w:hAnsi="Times New Roman" w:cs="Times New Roman"/>
          <w:b/>
          <w:bCs/>
          <w:color w:val="424242"/>
          <w:sz w:val="28"/>
          <w:szCs w:val="28"/>
          <w:lang w:eastAsia="ru-RU"/>
        </w:rPr>
        <w:t>Гужаловский</w:t>
      </w:r>
      <w:proofErr w:type="spellEnd"/>
      <w:r w:rsidRPr="009674DD">
        <w:rPr>
          <w:rFonts w:ascii="Times New Roman" w:eastAsia="Times New Roman" w:hAnsi="Times New Roman" w:cs="Times New Roman"/>
          <w:b/>
          <w:bCs/>
          <w:color w:val="424242"/>
          <w:sz w:val="28"/>
          <w:szCs w:val="28"/>
          <w:lang w:eastAsia="ru-RU"/>
        </w:rPr>
        <w:t xml:space="preserve"> А.А. (1987)</w:t>
      </w:r>
      <w:r w:rsidRPr="009674DD">
        <w:rPr>
          <w:rFonts w:ascii="Times New Roman" w:eastAsia="Times New Roman" w:hAnsi="Times New Roman" w:cs="Times New Roman"/>
          <w:color w:val="424242"/>
          <w:sz w:val="28"/>
          <w:szCs w:val="28"/>
          <w:lang w:eastAsia="ru-RU"/>
        </w:rPr>
        <w:t> предлагает классифицировать физические упражне</w:t>
      </w:r>
      <w:r w:rsidRPr="009674DD">
        <w:rPr>
          <w:rFonts w:ascii="Times New Roman" w:eastAsia="Times New Roman" w:hAnsi="Times New Roman" w:cs="Times New Roman"/>
          <w:color w:val="424242"/>
          <w:sz w:val="28"/>
          <w:szCs w:val="28"/>
          <w:lang w:eastAsia="ru-RU"/>
        </w:rPr>
        <w:softHyphen/>
        <w:t>ния по:</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признаку их анатомического воздействия. Ею пользуются, когда воз</w:t>
      </w:r>
      <w:r w:rsidRPr="009674DD">
        <w:rPr>
          <w:rFonts w:ascii="Times New Roman" w:eastAsia="Times New Roman" w:hAnsi="Times New Roman" w:cs="Times New Roman"/>
          <w:color w:val="424242"/>
          <w:sz w:val="28"/>
          <w:szCs w:val="28"/>
          <w:lang w:eastAsia="ru-RU"/>
        </w:rPr>
        <w:softHyphen/>
        <w:t>никает необходимость подбирать упражнения для различных частей тела или групп мышц;</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по общим признакам структуры. По этому признаку упражнения под</w:t>
      </w:r>
      <w:r w:rsidRPr="009674DD">
        <w:rPr>
          <w:rFonts w:ascii="Times New Roman" w:eastAsia="Times New Roman" w:hAnsi="Times New Roman" w:cs="Times New Roman"/>
          <w:color w:val="424242"/>
          <w:sz w:val="28"/>
          <w:szCs w:val="28"/>
          <w:lang w:eastAsia="ru-RU"/>
        </w:rPr>
        <w:softHyphen/>
        <w:t>разделяются на циклические, ациклические и смешанные;</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по признаку их преимущественной направленности на развитие дви</w:t>
      </w:r>
      <w:r w:rsidRPr="009674DD">
        <w:rPr>
          <w:rFonts w:ascii="Times New Roman" w:eastAsia="Times New Roman" w:hAnsi="Times New Roman" w:cs="Times New Roman"/>
          <w:color w:val="424242"/>
          <w:sz w:val="28"/>
          <w:szCs w:val="28"/>
          <w:lang w:eastAsia="ru-RU"/>
        </w:rPr>
        <w:softHyphen/>
        <w:t>гательных качеств.</w:t>
      </w:r>
    </w:p>
    <w:p w:rsidR="00B10CCC" w:rsidRPr="009674DD" w:rsidRDefault="00B10CCC" w:rsidP="006C1755">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Матвеев Л.П. (1977, 1999)</w:t>
      </w:r>
      <w:r w:rsidRPr="009674DD">
        <w:rPr>
          <w:rFonts w:ascii="Times New Roman" w:eastAsia="Times New Roman" w:hAnsi="Times New Roman" w:cs="Times New Roman"/>
          <w:color w:val="424242"/>
          <w:sz w:val="28"/>
          <w:szCs w:val="28"/>
          <w:lang w:eastAsia="ru-RU"/>
        </w:rPr>
        <w:t> предложил несколько иную классификацию:</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 упражнения, требующие комплексного проявления физических ка</w:t>
      </w:r>
      <w:r w:rsidRPr="009674DD">
        <w:rPr>
          <w:rFonts w:ascii="Times New Roman" w:eastAsia="Times New Roman" w:hAnsi="Times New Roman" w:cs="Times New Roman"/>
          <w:color w:val="424242"/>
          <w:sz w:val="28"/>
          <w:szCs w:val="28"/>
          <w:lang w:eastAsia="ru-RU"/>
        </w:rPr>
        <w:softHyphen/>
        <w:t>честв в условиях переменных режимов двигательной деятельности, непре</w:t>
      </w:r>
      <w:r w:rsidRPr="009674DD">
        <w:rPr>
          <w:rFonts w:ascii="Times New Roman" w:eastAsia="Times New Roman" w:hAnsi="Times New Roman" w:cs="Times New Roman"/>
          <w:color w:val="424242"/>
          <w:sz w:val="28"/>
          <w:szCs w:val="28"/>
          <w:lang w:eastAsia="ru-RU"/>
        </w:rPr>
        <w:softHyphen/>
        <w:t>рывных изменений ситуаций и форм действий;</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упражнения, требующие значительных проявлений координационных и других способностей в условиях строго заданной программы движений;</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упражнения, требующие преимущественно проявление выносливости в циклических движениях;</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скоростно-силовые упражнения, характеризующиеся максимальной интенсивностью или мощностью усилий</w:t>
      </w:r>
    </w:p>
    <w:p w:rsidR="00B10CCC" w:rsidRPr="009674DD" w:rsidRDefault="00B10CCC" w:rsidP="006C1755">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Платонов В.П. (1997)</w:t>
      </w:r>
      <w:r w:rsidRPr="009674DD">
        <w:rPr>
          <w:rFonts w:ascii="Times New Roman" w:eastAsia="Times New Roman" w:hAnsi="Times New Roman" w:cs="Times New Roman"/>
          <w:color w:val="424242"/>
          <w:sz w:val="28"/>
          <w:szCs w:val="28"/>
          <w:lang w:eastAsia="ru-RU"/>
        </w:rPr>
        <w:t> рекомендует подразделять физические упражнения на четыре группы:</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 </w:t>
      </w:r>
      <w:proofErr w:type="spellStart"/>
      <w:r w:rsidRPr="009674DD">
        <w:rPr>
          <w:rFonts w:ascii="Times New Roman" w:eastAsia="Times New Roman" w:hAnsi="Times New Roman" w:cs="Times New Roman"/>
          <w:color w:val="424242"/>
          <w:sz w:val="28"/>
          <w:szCs w:val="28"/>
          <w:lang w:eastAsia="ru-RU"/>
        </w:rPr>
        <w:t>общеподготовительные</w:t>
      </w:r>
      <w:proofErr w:type="spellEnd"/>
      <w:r w:rsidRPr="009674DD">
        <w:rPr>
          <w:rFonts w:ascii="Times New Roman" w:eastAsia="Times New Roman" w:hAnsi="Times New Roman" w:cs="Times New Roman"/>
          <w:color w:val="424242"/>
          <w:sz w:val="28"/>
          <w:szCs w:val="28"/>
          <w:lang w:eastAsia="ru-RU"/>
        </w:rPr>
        <w:t xml:space="preserve"> - направлены на всестороннее функциональ</w:t>
      </w:r>
      <w:r w:rsidRPr="009674DD">
        <w:rPr>
          <w:rFonts w:ascii="Times New Roman" w:eastAsia="Times New Roman" w:hAnsi="Times New Roman" w:cs="Times New Roman"/>
          <w:color w:val="424242"/>
          <w:sz w:val="28"/>
          <w:szCs w:val="28"/>
          <w:lang w:eastAsia="ru-RU"/>
        </w:rPr>
        <w:softHyphen/>
        <w:t>ное развитие организма человека;</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вспомогательные - создают фундамент для последующего совершен</w:t>
      </w:r>
      <w:r w:rsidRPr="009674DD">
        <w:rPr>
          <w:rFonts w:ascii="Times New Roman" w:eastAsia="Times New Roman" w:hAnsi="Times New Roman" w:cs="Times New Roman"/>
          <w:color w:val="424242"/>
          <w:sz w:val="28"/>
          <w:szCs w:val="28"/>
          <w:lang w:eastAsia="ru-RU"/>
        </w:rPr>
        <w:softHyphen/>
        <w:t>ствования в той или иной спортивной деятельности;</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специально-подготовительные - включают элементы соревнователь</w:t>
      </w:r>
      <w:r w:rsidRPr="009674DD">
        <w:rPr>
          <w:rFonts w:ascii="Times New Roman" w:eastAsia="Times New Roman" w:hAnsi="Times New Roman" w:cs="Times New Roman"/>
          <w:color w:val="424242"/>
          <w:sz w:val="28"/>
          <w:szCs w:val="28"/>
          <w:lang w:eastAsia="ru-RU"/>
        </w:rPr>
        <w:softHyphen/>
        <w:t>ной деятельности, а также двигательные действия, приближенные к ним по форме, структуре, а также по характеру проявляемых качеств и деятельнос</w:t>
      </w:r>
      <w:r w:rsidRPr="009674DD">
        <w:rPr>
          <w:rFonts w:ascii="Times New Roman" w:eastAsia="Times New Roman" w:hAnsi="Times New Roman" w:cs="Times New Roman"/>
          <w:color w:val="424242"/>
          <w:sz w:val="28"/>
          <w:szCs w:val="28"/>
          <w:lang w:eastAsia="ru-RU"/>
        </w:rPr>
        <w:softHyphen/>
        <w:t>ти функциональных систем организма;</w:t>
      </w:r>
    </w:p>
    <w:p w:rsidR="00B10CCC" w:rsidRPr="009674DD" w:rsidRDefault="00B10CCC" w:rsidP="006C1755">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соревновательные - предполагают выполнение комплекса двигатель</w:t>
      </w:r>
      <w:r w:rsidRPr="009674DD">
        <w:rPr>
          <w:rFonts w:ascii="Times New Roman" w:eastAsia="Times New Roman" w:hAnsi="Times New Roman" w:cs="Times New Roman"/>
          <w:color w:val="424242"/>
          <w:sz w:val="28"/>
          <w:szCs w:val="28"/>
          <w:lang w:eastAsia="ru-RU"/>
        </w:rPr>
        <w:softHyphen/>
        <w:t>ных действий, являющихся предметом спортивной специализации, в соот</w:t>
      </w:r>
      <w:r w:rsidRPr="009674DD">
        <w:rPr>
          <w:rFonts w:ascii="Times New Roman" w:eastAsia="Times New Roman" w:hAnsi="Times New Roman" w:cs="Times New Roman"/>
          <w:color w:val="424242"/>
          <w:sz w:val="28"/>
          <w:szCs w:val="28"/>
          <w:lang w:eastAsia="ru-RU"/>
        </w:rPr>
        <w:softHyphen/>
        <w:t>ветствии с существующими правилами соревнований.</w:t>
      </w:r>
    </w:p>
    <w:p w:rsidR="006C1755" w:rsidRPr="006C1755" w:rsidRDefault="00B10CCC" w:rsidP="006C1755">
      <w:pPr>
        <w:shd w:val="clear" w:color="auto" w:fill="FFFFFF"/>
        <w:spacing w:before="225" w:after="100" w:afterAutospacing="1" w:line="288" w:lineRule="atLeast"/>
        <w:ind w:right="-1" w:firstLine="708"/>
        <w:jc w:val="both"/>
        <w:rPr>
          <w:rFonts w:ascii="Arial" w:eastAsia="Times New Roman" w:hAnsi="Arial" w:cs="Arial"/>
          <w:b/>
          <w:bCs/>
          <w:color w:val="0070C0"/>
          <w:sz w:val="28"/>
          <w:szCs w:val="28"/>
          <w:lang w:eastAsia="ru-RU"/>
        </w:rPr>
      </w:pPr>
      <w:r w:rsidRPr="006C1755">
        <w:rPr>
          <w:rFonts w:ascii="Arial" w:eastAsia="Times New Roman" w:hAnsi="Arial" w:cs="Arial"/>
          <w:b/>
          <w:bCs/>
          <w:color w:val="0070C0"/>
          <w:sz w:val="28"/>
          <w:szCs w:val="28"/>
          <w:lang w:eastAsia="ru-RU"/>
        </w:rPr>
        <w:t xml:space="preserve">Другие классификации. </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Расширению представлений о системе физических упражнений способ</w:t>
      </w:r>
      <w:r w:rsidRPr="009674DD">
        <w:rPr>
          <w:rFonts w:ascii="Times New Roman" w:eastAsia="Times New Roman" w:hAnsi="Times New Roman" w:cs="Times New Roman"/>
          <w:b/>
          <w:bCs/>
          <w:color w:val="424242"/>
          <w:sz w:val="28"/>
          <w:szCs w:val="28"/>
          <w:lang w:eastAsia="ru-RU"/>
        </w:rPr>
        <w:softHyphen/>
        <w:t>ствует их классификация на основе учета активности мышц, вовлеченных в работу. Выделяют локальные - участвует менее 30 % мышечной массы, региональные - от 30-50 % и глобальные - свыше 50 %. В зависимости от режима работы мышц различают статические и динамические упражнения.</w:t>
      </w:r>
    </w:p>
    <w:p w:rsidR="00B10CCC" w:rsidRPr="007A0C21"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FF0000"/>
          <w:sz w:val="28"/>
          <w:szCs w:val="28"/>
          <w:lang w:eastAsia="ru-RU"/>
        </w:rPr>
      </w:pPr>
      <w:r w:rsidRPr="009674DD">
        <w:rPr>
          <w:rFonts w:ascii="Times New Roman" w:eastAsia="Times New Roman" w:hAnsi="Times New Roman" w:cs="Times New Roman"/>
          <w:color w:val="424242"/>
          <w:sz w:val="28"/>
          <w:szCs w:val="28"/>
          <w:lang w:eastAsia="ru-RU"/>
        </w:rPr>
        <w:t>На основе анализа стабильности и периодичности кинематических ха</w:t>
      </w:r>
      <w:r w:rsidRPr="009674DD">
        <w:rPr>
          <w:rFonts w:ascii="Times New Roman" w:eastAsia="Times New Roman" w:hAnsi="Times New Roman" w:cs="Times New Roman"/>
          <w:color w:val="424242"/>
          <w:sz w:val="28"/>
          <w:szCs w:val="28"/>
          <w:lang w:eastAsia="ru-RU"/>
        </w:rPr>
        <w:softHyphen/>
        <w:t>рактеристик, двигательных действий выделяют </w:t>
      </w:r>
      <w:r w:rsidRPr="007A0C21">
        <w:rPr>
          <w:rFonts w:ascii="Times New Roman" w:eastAsia="Times New Roman" w:hAnsi="Times New Roman" w:cs="Times New Roman"/>
          <w:b/>
          <w:bCs/>
          <w:color w:val="FF0000"/>
          <w:sz w:val="28"/>
          <w:szCs w:val="28"/>
          <w:lang w:eastAsia="ru-RU"/>
        </w:rPr>
        <w:t>циклические и ацикли</w:t>
      </w:r>
      <w:r w:rsidRPr="007A0C21">
        <w:rPr>
          <w:rFonts w:ascii="Times New Roman" w:eastAsia="Times New Roman" w:hAnsi="Times New Roman" w:cs="Times New Roman"/>
          <w:b/>
          <w:bCs/>
          <w:color w:val="FF0000"/>
          <w:sz w:val="28"/>
          <w:szCs w:val="28"/>
          <w:lang w:eastAsia="ru-RU"/>
        </w:rPr>
        <w:softHyphen/>
        <w:t>ческие упражнения.</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упражнениях циклического характера, в соответствии с использова</w:t>
      </w:r>
      <w:r w:rsidRPr="009674DD">
        <w:rPr>
          <w:rFonts w:ascii="Times New Roman" w:eastAsia="Times New Roman" w:hAnsi="Times New Roman" w:cs="Times New Roman"/>
          <w:color w:val="424242"/>
          <w:sz w:val="28"/>
          <w:szCs w:val="28"/>
          <w:lang w:eastAsia="ru-RU"/>
        </w:rPr>
        <w:softHyphen/>
        <w:t xml:space="preserve">нием тех или иных путей энергообеспечения, выделяют ряд групп. Такой подход является общепризнанным, он обоснован специалистами разных стран. Различия - лишь в количестве выделенных групп. Например, </w:t>
      </w:r>
      <w:proofErr w:type="spellStart"/>
      <w:r w:rsidRPr="009674DD">
        <w:rPr>
          <w:rFonts w:ascii="Times New Roman" w:eastAsia="Times New Roman" w:hAnsi="Times New Roman" w:cs="Times New Roman"/>
          <w:color w:val="424242"/>
          <w:sz w:val="28"/>
          <w:szCs w:val="28"/>
          <w:lang w:eastAsia="ru-RU"/>
        </w:rPr>
        <w:t>Фарфель</w:t>
      </w:r>
      <w:proofErr w:type="spellEnd"/>
      <w:r w:rsidRPr="009674DD">
        <w:rPr>
          <w:rFonts w:ascii="Times New Roman" w:eastAsia="Times New Roman" w:hAnsi="Times New Roman" w:cs="Times New Roman"/>
          <w:color w:val="424242"/>
          <w:sz w:val="28"/>
          <w:szCs w:val="28"/>
          <w:lang w:eastAsia="ru-RU"/>
        </w:rPr>
        <w:t xml:space="preserve"> В.С. (1975) в зависимости от мощности работы и преимущественного ис</w:t>
      </w:r>
      <w:r w:rsidRPr="009674DD">
        <w:rPr>
          <w:rFonts w:ascii="Times New Roman" w:eastAsia="Times New Roman" w:hAnsi="Times New Roman" w:cs="Times New Roman"/>
          <w:color w:val="424242"/>
          <w:sz w:val="28"/>
          <w:szCs w:val="28"/>
          <w:lang w:eastAsia="ru-RU"/>
        </w:rPr>
        <w:softHyphen/>
        <w:t>пользования анаэробных или аэробных источников энергии для ее обеспе</w:t>
      </w:r>
      <w:r w:rsidRPr="009674DD">
        <w:rPr>
          <w:rFonts w:ascii="Times New Roman" w:eastAsia="Times New Roman" w:hAnsi="Times New Roman" w:cs="Times New Roman"/>
          <w:color w:val="424242"/>
          <w:sz w:val="28"/>
          <w:szCs w:val="28"/>
          <w:lang w:eastAsia="ru-RU"/>
        </w:rPr>
        <w:softHyphen/>
        <w:t xml:space="preserve">чения выделил 4 зоны: с предельной продолжительностью упражнений до 20 секунд (зона максимальной мощности), от 20 секунд до 3-5 минут (зона </w:t>
      </w:r>
      <w:proofErr w:type="spellStart"/>
      <w:r w:rsidRPr="009674DD">
        <w:rPr>
          <w:rFonts w:ascii="Times New Roman" w:eastAsia="Times New Roman" w:hAnsi="Times New Roman" w:cs="Times New Roman"/>
          <w:color w:val="424242"/>
          <w:sz w:val="28"/>
          <w:szCs w:val="28"/>
          <w:lang w:eastAsia="ru-RU"/>
        </w:rPr>
        <w:t>субмакси</w:t>
      </w:r>
      <w:r w:rsidRPr="009674DD">
        <w:rPr>
          <w:rFonts w:ascii="Times New Roman" w:eastAsia="Times New Roman" w:hAnsi="Times New Roman" w:cs="Times New Roman"/>
          <w:color w:val="424242"/>
          <w:sz w:val="28"/>
          <w:szCs w:val="28"/>
          <w:lang w:eastAsia="ru-RU"/>
        </w:rPr>
        <w:softHyphen/>
        <w:t>мальной</w:t>
      </w:r>
      <w:proofErr w:type="spellEnd"/>
      <w:r w:rsidRPr="009674DD">
        <w:rPr>
          <w:rFonts w:ascii="Times New Roman" w:eastAsia="Times New Roman" w:hAnsi="Times New Roman" w:cs="Times New Roman"/>
          <w:color w:val="424242"/>
          <w:sz w:val="28"/>
          <w:szCs w:val="28"/>
          <w:lang w:eastAsia="ru-RU"/>
        </w:rPr>
        <w:t xml:space="preserve"> мощности), от 3-5 минут до 30-40 минут (зона большой мощности), и более 40 минут (зона умеренной мощности).</w:t>
      </w:r>
    </w:p>
    <w:p w:rsidR="00B10CCC" w:rsidRPr="009674DD" w:rsidRDefault="00B10CCC" w:rsidP="006C1755">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proofErr w:type="spellStart"/>
      <w:r w:rsidRPr="009674DD">
        <w:rPr>
          <w:rFonts w:ascii="Times New Roman" w:eastAsia="Times New Roman" w:hAnsi="Times New Roman" w:cs="Times New Roman"/>
          <w:color w:val="424242"/>
          <w:sz w:val="28"/>
          <w:szCs w:val="28"/>
          <w:lang w:eastAsia="ru-RU"/>
        </w:rPr>
        <w:lastRenderedPageBreak/>
        <w:t>Коц</w:t>
      </w:r>
      <w:proofErr w:type="spellEnd"/>
      <w:r w:rsidRPr="009674DD">
        <w:rPr>
          <w:rFonts w:ascii="Times New Roman" w:eastAsia="Times New Roman" w:hAnsi="Times New Roman" w:cs="Times New Roman"/>
          <w:color w:val="424242"/>
          <w:sz w:val="28"/>
          <w:szCs w:val="28"/>
          <w:lang w:eastAsia="ru-RU"/>
        </w:rPr>
        <w:t xml:space="preserve"> Я.М. (1980) в зависимости от путей </w:t>
      </w:r>
      <w:proofErr w:type="spellStart"/>
      <w:r w:rsidRPr="009674DD">
        <w:rPr>
          <w:rFonts w:ascii="Times New Roman" w:eastAsia="Times New Roman" w:hAnsi="Times New Roman" w:cs="Times New Roman"/>
          <w:color w:val="424242"/>
          <w:sz w:val="28"/>
          <w:szCs w:val="28"/>
          <w:lang w:eastAsia="ru-RU"/>
        </w:rPr>
        <w:t>энергопродукции</w:t>
      </w:r>
      <w:proofErr w:type="spellEnd"/>
      <w:r w:rsidRPr="009674DD">
        <w:rPr>
          <w:rFonts w:ascii="Times New Roman" w:eastAsia="Times New Roman" w:hAnsi="Times New Roman" w:cs="Times New Roman"/>
          <w:color w:val="424242"/>
          <w:sz w:val="28"/>
          <w:szCs w:val="28"/>
          <w:lang w:eastAsia="ru-RU"/>
        </w:rPr>
        <w:t xml:space="preserve"> разделил все упраж</w:t>
      </w:r>
      <w:r w:rsidRPr="009674DD">
        <w:rPr>
          <w:rFonts w:ascii="Times New Roman" w:eastAsia="Times New Roman" w:hAnsi="Times New Roman" w:cs="Times New Roman"/>
          <w:color w:val="424242"/>
          <w:sz w:val="28"/>
          <w:szCs w:val="28"/>
          <w:lang w:eastAsia="ru-RU"/>
        </w:rPr>
        <w:softHyphen/>
        <w:t>нения на три анаэробных и пять аэробных групп. К анаэробным им были от</w:t>
      </w:r>
      <w:r w:rsidRPr="009674DD">
        <w:rPr>
          <w:rFonts w:ascii="Times New Roman" w:eastAsia="Times New Roman" w:hAnsi="Times New Roman" w:cs="Times New Roman"/>
          <w:color w:val="424242"/>
          <w:sz w:val="28"/>
          <w:szCs w:val="28"/>
          <w:lang w:eastAsia="ru-RU"/>
        </w:rPr>
        <w:softHyphen/>
        <w:t>несены упражнения максимальной анаэробной мощности (анаэробной мощ</w:t>
      </w:r>
      <w:r w:rsidRPr="009674DD">
        <w:rPr>
          <w:rFonts w:ascii="Times New Roman" w:eastAsia="Times New Roman" w:hAnsi="Times New Roman" w:cs="Times New Roman"/>
          <w:color w:val="424242"/>
          <w:sz w:val="28"/>
          <w:szCs w:val="28"/>
          <w:lang w:eastAsia="ru-RU"/>
        </w:rPr>
        <w:softHyphen/>
        <w:t xml:space="preserve">ности); </w:t>
      </w:r>
      <w:proofErr w:type="spellStart"/>
      <w:r w:rsidRPr="009674DD">
        <w:rPr>
          <w:rFonts w:ascii="Times New Roman" w:eastAsia="Times New Roman" w:hAnsi="Times New Roman" w:cs="Times New Roman"/>
          <w:color w:val="424242"/>
          <w:sz w:val="28"/>
          <w:szCs w:val="28"/>
          <w:lang w:eastAsia="ru-RU"/>
        </w:rPr>
        <w:t>околомаксимальной</w:t>
      </w:r>
      <w:proofErr w:type="spellEnd"/>
      <w:r w:rsidRPr="009674DD">
        <w:rPr>
          <w:rFonts w:ascii="Times New Roman" w:eastAsia="Times New Roman" w:hAnsi="Times New Roman" w:cs="Times New Roman"/>
          <w:color w:val="424242"/>
          <w:sz w:val="28"/>
          <w:szCs w:val="28"/>
          <w:lang w:eastAsia="ru-RU"/>
        </w:rPr>
        <w:t xml:space="preserve"> анаэробной мощности (смешанной анаэробной мощности); </w:t>
      </w:r>
      <w:proofErr w:type="spellStart"/>
      <w:r w:rsidRPr="009674DD">
        <w:rPr>
          <w:rFonts w:ascii="Times New Roman" w:eastAsia="Times New Roman" w:hAnsi="Times New Roman" w:cs="Times New Roman"/>
          <w:color w:val="424242"/>
          <w:sz w:val="28"/>
          <w:szCs w:val="28"/>
          <w:lang w:eastAsia="ru-RU"/>
        </w:rPr>
        <w:t>субмаксимальной</w:t>
      </w:r>
      <w:proofErr w:type="spellEnd"/>
      <w:r w:rsidRPr="009674DD">
        <w:rPr>
          <w:rFonts w:ascii="Times New Roman" w:eastAsia="Times New Roman" w:hAnsi="Times New Roman" w:cs="Times New Roman"/>
          <w:color w:val="424242"/>
          <w:sz w:val="28"/>
          <w:szCs w:val="28"/>
          <w:lang w:eastAsia="ru-RU"/>
        </w:rPr>
        <w:t xml:space="preserve"> анаэробной мощности (анаэробно-аэробной мощности). К аэробным - упражнения максимальной аэробной мощности; </w:t>
      </w:r>
      <w:proofErr w:type="spellStart"/>
      <w:r w:rsidRPr="009674DD">
        <w:rPr>
          <w:rFonts w:ascii="Times New Roman" w:eastAsia="Times New Roman" w:hAnsi="Times New Roman" w:cs="Times New Roman"/>
          <w:color w:val="424242"/>
          <w:sz w:val="28"/>
          <w:szCs w:val="28"/>
          <w:lang w:eastAsia="ru-RU"/>
        </w:rPr>
        <w:t>околомаксимальной</w:t>
      </w:r>
      <w:proofErr w:type="spellEnd"/>
      <w:r w:rsidRPr="009674DD">
        <w:rPr>
          <w:rFonts w:ascii="Times New Roman" w:eastAsia="Times New Roman" w:hAnsi="Times New Roman" w:cs="Times New Roman"/>
          <w:color w:val="424242"/>
          <w:sz w:val="28"/>
          <w:szCs w:val="28"/>
          <w:lang w:eastAsia="ru-RU"/>
        </w:rPr>
        <w:t xml:space="preserve"> аэробной мощности; </w:t>
      </w:r>
      <w:proofErr w:type="spellStart"/>
      <w:r w:rsidRPr="009674DD">
        <w:rPr>
          <w:rFonts w:ascii="Times New Roman" w:eastAsia="Times New Roman" w:hAnsi="Times New Roman" w:cs="Times New Roman"/>
          <w:color w:val="424242"/>
          <w:sz w:val="28"/>
          <w:szCs w:val="28"/>
          <w:lang w:eastAsia="ru-RU"/>
        </w:rPr>
        <w:t>субмаксимальной</w:t>
      </w:r>
      <w:proofErr w:type="spellEnd"/>
      <w:r w:rsidRPr="009674DD">
        <w:rPr>
          <w:rFonts w:ascii="Times New Roman" w:eastAsia="Times New Roman" w:hAnsi="Times New Roman" w:cs="Times New Roman"/>
          <w:color w:val="424242"/>
          <w:sz w:val="28"/>
          <w:szCs w:val="28"/>
          <w:lang w:eastAsia="ru-RU"/>
        </w:rPr>
        <w:t xml:space="preserve"> аэробной мощ</w:t>
      </w:r>
      <w:r w:rsidRPr="009674DD">
        <w:rPr>
          <w:rFonts w:ascii="Times New Roman" w:eastAsia="Times New Roman" w:hAnsi="Times New Roman" w:cs="Times New Roman"/>
          <w:color w:val="424242"/>
          <w:sz w:val="28"/>
          <w:szCs w:val="28"/>
          <w:lang w:eastAsia="ru-RU"/>
        </w:rPr>
        <w:softHyphen/>
        <w:t>ности; средней аэробной мощности; малой аэробной мощности.</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Ациклические упражнения характеризуются постоянной сменой двига</w:t>
      </w:r>
      <w:r w:rsidRPr="009674DD">
        <w:rPr>
          <w:rFonts w:ascii="Times New Roman" w:eastAsia="Times New Roman" w:hAnsi="Times New Roman" w:cs="Times New Roman"/>
          <w:color w:val="424242"/>
          <w:sz w:val="28"/>
          <w:szCs w:val="28"/>
          <w:lang w:eastAsia="ru-RU"/>
        </w:rPr>
        <w:softHyphen/>
        <w:t>тельной активности, изменением в широком диапазоне биомеханических характеристик двигательных действий.</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специальной литературе чаще всего выделяют три группы ацикли</w:t>
      </w:r>
      <w:r w:rsidRPr="009674DD">
        <w:rPr>
          <w:rFonts w:ascii="Times New Roman" w:eastAsia="Times New Roman" w:hAnsi="Times New Roman" w:cs="Times New Roman"/>
          <w:color w:val="424242"/>
          <w:sz w:val="28"/>
          <w:szCs w:val="28"/>
          <w:lang w:eastAsia="ru-RU"/>
        </w:rPr>
        <w:softHyphen/>
        <w:t>ческих упражнений: ситуационные, стандартные и ударные.</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А.Н. </w:t>
      </w:r>
      <w:proofErr w:type="spellStart"/>
      <w:r w:rsidRPr="009674DD">
        <w:rPr>
          <w:rFonts w:ascii="Times New Roman" w:eastAsia="Times New Roman" w:hAnsi="Times New Roman" w:cs="Times New Roman"/>
          <w:color w:val="424242"/>
          <w:sz w:val="28"/>
          <w:szCs w:val="28"/>
          <w:lang w:eastAsia="ru-RU"/>
        </w:rPr>
        <w:t>Лапутин</w:t>
      </w:r>
      <w:proofErr w:type="spellEnd"/>
      <w:r w:rsidRPr="009674DD">
        <w:rPr>
          <w:rFonts w:ascii="Times New Roman" w:eastAsia="Times New Roman" w:hAnsi="Times New Roman" w:cs="Times New Roman"/>
          <w:color w:val="424242"/>
          <w:sz w:val="28"/>
          <w:szCs w:val="28"/>
          <w:lang w:eastAsia="ru-RU"/>
        </w:rPr>
        <w:t xml:space="preserve"> (1999) предлагает выделять четыре класса физических упражне</w:t>
      </w:r>
      <w:r w:rsidRPr="009674DD">
        <w:rPr>
          <w:rFonts w:ascii="Times New Roman" w:eastAsia="Times New Roman" w:hAnsi="Times New Roman" w:cs="Times New Roman"/>
          <w:color w:val="424242"/>
          <w:sz w:val="28"/>
          <w:szCs w:val="28"/>
          <w:lang w:eastAsia="ru-RU"/>
        </w:rPr>
        <w:softHyphen/>
        <w:t>ний: оздоровительные; тренировочные; соревновательные; показательные.</w:t>
      </w:r>
    </w:p>
    <w:p w:rsidR="00B10CCC" w:rsidRPr="007A0C21" w:rsidRDefault="00B10CCC" w:rsidP="007A0C21">
      <w:pPr>
        <w:shd w:val="clear" w:color="auto" w:fill="FFFFFF"/>
        <w:spacing w:after="0" w:line="240" w:lineRule="auto"/>
        <w:ind w:right="-1" w:firstLine="708"/>
        <w:jc w:val="both"/>
        <w:rPr>
          <w:rFonts w:ascii="Times New Roman" w:eastAsia="Times New Roman" w:hAnsi="Times New Roman" w:cs="Times New Roman"/>
          <w:color w:val="C45911" w:themeColor="accent2" w:themeShade="BF"/>
          <w:sz w:val="28"/>
          <w:szCs w:val="28"/>
          <w:lang w:eastAsia="ru-RU"/>
        </w:rPr>
      </w:pPr>
      <w:r w:rsidRPr="007A0C21">
        <w:rPr>
          <w:rFonts w:ascii="Times New Roman" w:eastAsia="Times New Roman" w:hAnsi="Times New Roman" w:cs="Times New Roman"/>
          <w:color w:val="C45911" w:themeColor="accent2" w:themeShade="BF"/>
          <w:sz w:val="28"/>
          <w:szCs w:val="28"/>
          <w:lang w:eastAsia="ru-RU"/>
        </w:rPr>
        <w:t>Оздоровительные упражнения подразделяют на укрепляющие, лечеб</w:t>
      </w:r>
      <w:r w:rsidRPr="007A0C21">
        <w:rPr>
          <w:rFonts w:ascii="Times New Roman" w:eastAsia="Times New Roman" w:hAnsi="Times New Roman" w:cs="Times New Roman"/>
          <w:color w:val="C45911" w:themeColor="accent2" w:themeShade="BF"/>
          <w:sz w:val="28"/>
          <w:szCs w:val="28"/>
          <w:lang w:eastAsia="ru-RU"/>
        </w:rPr>
        <w:softHyphen/>
        <w:t>ные, развивающие, контрольно-оздоровительные.</w:t>
      </w:r>
    </w:p>
    <w:p w:rsidR="00B10CCC" w:rsidRPr="007A0C21" w:rsidRDefault="00B10CCC" w:rsidP="007A0C21">
      <w:pPr>
        <w:shd w:val="clear" w:color="auto" w:fill="FFFFFF"/>
        <w:spacing w:after="0" w:line="240" w:lineRule="auto"/>
        <w:ind w:right="-1" w:firstLine="708"/>
        <w:jc w:val="both"/>
        <w:rPr>
          <w:rFonts w:ascii="Times New Roman" w:eastAsia="Times New Roman" w:hAnsi="Times New Roman" w:cs="Times New Roman"/>
          <w:color w:val="00B050"/>
          <w:sz w:val="28"/>
          <w:szCs w:val="28"/>
          <w:lang w:eastAsia="ru-RU"/>
        </w:rPr>
      </w:pPr>
      <w:r w:rsidRPr="007A0C21">
        <w:rPr>
          <w:rFonts w:ascii="Times New Roman" w:eastAsia="Times New Roman" w:hAnsi="Times New Roman" w:cs="Times New Roman"/>
          <w:color w:val="00B050"/>
          <w:sz w:val="28"/>
          <w:szCs w:val="28"/>
          <w:lang w:eastAsia="ru-RU"/>
        </w:rPr>
        <w:t>Тренировочные упражнения включают образцовые, подготовительные, контрольно-тренировочные.</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color w:val="7030A0"/>
          <w:sz w:val="28"/>
          <w:szCs w:val="28"/>
          <w:lang w:eastAsia="ru-RU"/>
        </w:rPr>
        <w:t>В соревновательных упражнения различают три основных вида:</w:t>
      </w:r>
      <w:r w:rsidRPr="007A0C21">
        <w:rPr>
          <w:rFonts w:ascii="Times New Roman" w:eastAsia="Times New Roman" w:hAnsi="Times New Roman" w:cs="Times New Roman"/>
          <w:color w:val="7030A0"/>
          <w:sz w:val="28"/>
          <w:szCs w:val="28"/>
          <w:lang w:eastAsia="ru-RU"/>
        </w:rPr>
        <w:t xml:space="preserve"> </w:t>
      </w:r>
      <w:r w:rsidRPr="009674DD">
        <w:rPr>
          <w:rFonts w:ascii="Times New Roman" w:eastAsia="Times New Roman" w:hAnsi="Times New Roman" w:cs="Times New Roman"/>
          <w:color w:val="424242"/>
          <w:sz w:val="28"/>
          <w:szCs w:val="28"/>
          <w:lang w:eastAsia="ru-RU"/>
        </w:rPr>
        <w:t>упраж</w:t>
      </w:r>
      <w:r w:rsidRPr="009674DD">
        <w:rPr>
          <w:rFonts w:ascii="Times New Roman" w:eastAsia="Times New Roman" w:hAnsi="Times New Roman" w:cs="Times New Roman"/>
          <w:color w:val="424242"/>
          <w:sz w:val="28"/>
          <w:szCs w:val="28"/>
          <w:lang w:eastAsia="ru-RU"/>
        </w:rPr>
        <w:softHyphen/>
        <w:t>нения, рабочий эффект которых достигается преимущественно за счет реа</w:t>
      </w:r>
      <w:r w:rsidRPr="009674DD">
        <w:rPr>
          <w:rFonts w:ascii="Times New Roman" w:eastAsia="Times New Roman" w:hAnsi="Times New Roman" w:cs="Times New Roman"/>
          <w:color w:val="424242"/>
          <w:sz w:val="28"/>
          <w:szCs w:val="28"/>
          <w:lang w:eastAsia="ru-RU"/>
        </w:rPr>
        <w:softHyphen/>
        <w:t xml:space="preserve">лизации определенной </w:t>
      </w:r>
      <w:proofErr w:type="spellStart"/>
      <w:r w:rsidRPr="009674DD">
        <w:rPr>
          <w:rFonts w:ascii="Times New Roman" w:eastAsia="Times New Roman" w:hAnsi="Times New Roman" w:cs="Times New Roman"/>
          <w:color w:val="424242"/>
          <w:sz w:val="28"/>
          <w:szCs w:val="28"/>
          <w:lang w:eastAsia="ru-RU"/>
        </w:rPr>
        <w:t>биокинематической</w:t>
      </w:r>
      <w:proofErr w:type="spellEnd"/>
      <w:r w:rsidRPr="009674DD">
        <w:rPr>
          <w:rFonts w:ascii="Times New Roman" w:eastAsia="Times New Roman" w:hAnsi="Times New Roman" w:cs="Times New Roman"/>
          <w:color w:val="424242"/>
          <w:sz w:val="28"/>
          <w:szCs w:val="28"/>
          <w:lang w:eastAsia="ru-RU"/>
        </w:rPr>
        <w:t xml:space="preserve"> структуры движений (художес</w:t>
      </w:r>
      <w:r w:rsidRPr="009674DD">
        <w:rPr>
          <w:rFonts w:ascii="Times New Roman" w:eastAsia="Times New Roman" w:hAnsi="Times New Roman" w:cs="Times New Roman"/>
          <w:color w:val="424242"/>
          <w:sz w:val="28"/>
          <w:szCs w:val="28"/>
          <w:lang w:eastAsia="ru-RU"/>
        </w:rPr>
        <w:softHyphen/>
        <w:t>твенная гимнастика, фигурное катание, синхронное плавание и др.); уп</w:t>
      </w:r>
      <w:r w:rsidRPr="009674DD">
        <w:rPr>
          <w:rFonts w:ascii="Times New Roman" w:eastAsia="Times New Roman" w:hAnsi="Times New Roman" w:cs="Times New Roman"/>
          <w:color w:val="424242"/>
          <w:sz w:val="28"/>
          <w:szCs w:val="28"/>
          <w:lang w:eastAsia="ru-RU"/>
        </w:rPr>
        <w:softHyphen/>
        <w:t>ражнения, рабочий эффект которых достигается преимущественно за счет реализации определенной биодинамической структуры движений (тяжелая атлетика, гребля, легкая атлетика и др.); упражнения, в которых важным является только сам по себе их конечный рабочий эффект, а не способ его достижения (все спортивные виды единоборств - фехтование, бокс, виды борьбы, а также все спортивные игры).</w:t>
      </w:r>
    </w:p>
    <w:p w:rsidR="00B10CCC"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Физическая подготовка может быть общей и специальной. Однако данное разделение касается только спорта или прикладной физической подготовки (подразделения МЧС, МВД и т.д.).</w:t>
      </w:r>
    </w:p>
    <w:p w:rsidR="007A0C21" w:rsidRPr="009674DD" w:rsidRDefault="007A0C21"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7A0C21">
        <w:rPr>
          <w:rFonts w:ascii="Arial" w:eastAsia="Times New Roman" w:hAnsi="Arial" w:cs="Arial"/>
          <w:b/>
          <w:bCs/>
          <w:color w:val="FF0000"/>
          <w:sz w:val="32"/>
          <w:szCs w:val="32"/>
          <w:lang w:eastAsia="ru-RU"/>
        </w:rPr>
        <w:t>Общая физическая подготовка (ОФП)</w:t>
      </w:r>
      <w:r w:rsidRPr="007A0C21">
        <w:rPr>
          <w:rFonts w:ascii="Times New Roman" w:eastAsia="Times New Roman" w:hAnsi="Times New Roman" w:cs="Times New Roman"/>
          <w:color w:val="FF0000"/>
          <w:sz w:val="28"/>
          <w:szCs w:val="28"/>
          <w:lang w:eastAsia="ru-RU"/>
        </w:rPr>
        <w:t> </w:t>
      </w:r>
      <w:r w:rsidRPr="009674DD">
        <w:rPr>
          <w:rFonts w:ascii="Times New Roman" w:eastAsia="Times New Roman" w:hAnsi="Times New Roman" w:cs="Times New Roman"/>
          <w:color w:val="424242"/>
          <w:sz w:val="28"/>
          <w:szCs w:val="28"/>
          <w:lang w:eastAsia="ru-RU"/>
        </w:rPr>
        <w:t>– совокупность тренировок, использующих упражнения неспецифического характера для данного вида спортивной или прикладной специализации.</w:t>
      </w:r>
    </w:p>
    <w:p w:rsidR="00B10CCC" w:rsidRPr="007A0C21" w:rsidRDefault="00B10CCC" w:rsidP="007A0C21">
      <w:pPr>
        <w:shd w:val="clear" w:color="auto" w:fill="FFFFFF"/>
        <w:spacing w:after="0" w:line="240" w:lineRule="auto"/>
        <w:ind w:right="-1"/>
        <w:jc w:val="both"/>
        <w:rPr>
          <w:rFonts w:ascii="Arial" w:eastAsia="Times New Roman" w:hAnsi="Arial" w:cs="Arial"/>
          <w:b/>
          <w:i/>
          <w:color w:val="00B050"/>
          <w:sz w:val="28"/>
          <w:szCs w:val="28"/>
          <w:lang w:eastAsia="ru-RU"/>
        </w:rPr>
      </w:pPr>
      <w:r w:rsidRPr="007A0C21">
        <w:rPr>
          <w:rFonts w:ascii="Arial" w:eastAsia="Times New Roman" w:hAnsi="Arial" w:cs="Arial"/>
          <w:b/>
          <w:i/>
          <w:color w:val="00B050"/>
          <w:sz w:val="28"/>
          <w:szCs w:val="28"/>
          <w:lang w:eastAsia="ru-RU"/>
        </w:rPr>
        <w:t>Ее задачами являются:</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 всестороннее развитие организма спортсмена,</w:t>
      </w:r>
      <w:r w:rsidRPr="009674DD">
        <w:rPr>
          <w:rFonts w:ascii="Times New Roman" w:eastAsia="Times New Roman" w:hAnsi="Times New Roman" w:cs="Times New Roman"/>
          <w:color w:val="424242"/>
          <w:sz w:val="28"/>
          <w:szCs w:val="28"/>
          <w:lang w:eastAsia="ru-RU"/>
        </w:rPr>
        <w:br/>
        <w:t>воспитание физических качеств: силы, выносли</w:t>
      </w:r>
      <w:r w:rsidRPr="009674DD">
        <w:rPr>
          <w:rFonts w:ascii="Times New Roman" w:eastAsia="Times New Roman" w:hAnsi="Times New Roman" w:cs="Times New Roman"/>
          <w:color w:val="424242"/>
          <w:sz w:val="28"/>
          <w:szCs w:val="28"/>
          <w:lang w:eastAsia="ru-RU"/>
        </w:rPr>
        <w:softHyphen/>
        <w:t>вости, быстроты, ловкости, гибкости;</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2) создание условий для активного отдыха в период</w:t>
      </w:r>
      <w:r w:rsidRPr="009674DD">
        <w:rPr>
          <w:rFonts w:ascii="Times New Roman" w:eastAsia="Times New Roman" w:hAnsi="Times New Roman" w:cs="Times New Roman"/>
          <w:color w:val="424242"/>
          <w:sz w:val="28"/>
          <w:szCs w:val="28"/>
          <w:lang w:eastAsia="ru-RU"/>
        </w:rPr>
        <w:br/>
        <w:t>снижения тренировочных нагрузок (активизация и</w:t>
      </w:r>
      <w:r w:rsidRPr="009674DD">
        <w:rPr>
          <w:rFonts w:ascii="Times New Roman" w:eastAsia="Times New Roman" w:hAnsi="Times New Roman" w:cs="Times New Roman"/>
          <w:color w:val="424242"/>
          <w:sz w:val="28"/>
          <w:szCs w:val="28"/>
          <w:lang w:eastAsia="ru-RU"/>
        </w:rPr>
        <w:br/>
        <w:t>ускорение восстановительных процессов);</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3) повышение уровня морально-волевых качеств;</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4) устранение недостатков в физическом развитии,</w:t>
      </w:r>
      <w:r w:rsidRPr="009674DD">
        <w:rPr>
          <w:rFonts w:ascii="Times New Roman" w:eastAsia="Times New Roman" w:hAnsi="Times New Roman" w:cs="Times New Roman"/>
          <w:color w:val="424242"/>
          <w:sz w:val="28"/>
          <w:szCs w:val="28"/>
          <w:lang w:eastAsia="ru-RU"/>
        </w:rPr>
        <w:br/>
        <w:t>мешающих овладению правильной техникой упраж</w:t>
      </w:r>
      <w:r w:rsidRPr="009674DD">
        <w:rPr>
          <w:rFonts w:ascii="Times New Roman" w:eastAsia="Times New Roman" w:hAnsi="Times New Roman" w:cs="Times New Roman"/>
          <w:color w:val="424242"/>
          <w:sz w:val="28"/>
          <w:szCs w:val="28"/>
          <w:lang w:eastAsia="ru-RU"/>
        </w:rPr>
        <w:softHyphen/>
        <w:t>нений.</w:t>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color w:val="424242"/>
          <w:sz w:val="28"/>
          <w:szCs w:val="28"/>
          <w:lang w:eastAsia="ru-RU"/>
        </w:rPr>
        <w:t xml:space="preserve">Наиболее эффективными средствами ОФП являются упражнения, схожие по биомеханической структуре техники исполнения, вовлечению одних и тех же мышечных групп, продолжительности и интенсивности физического упражнения, а также широкий круг общеразвивающих упражнений и упражнений из других видов спорта. </w:t>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color w:val="424242"/>
          <w:sz w:val="28"/>
          <w:szCs w:val="28"/>
          <w:lang w:eastAsia="ru-RU"/>
        </w:rPr>
        <w:t>Наиболее распространенными упражнениями, применяемыми в качестве средств ОФП буквально во всех видах спорта, являются: кроссовый бег, упражнения с тяжестями, общеразвивающие гим</w:t>
      </w:r>
      <w:r w:rsidRPr="009674DD">
        <w:rPr>
          <w:rFonts w:ascii="Times New Roman" w:eastAsia="Times New Roman" w:hAnsi="Times New Roman" w:cs="Times New Roman"/>
          <w:color w:val="424242"/>
          <w:sz w:val="28"/>
          <w:szCs w:val="28"/>
          <w:lang w:eastAsia="ru-RU"/>
        </w:rPr>
        <w:softHyphen/>
        <w:t>настические упражнения и спортивные игры. В программу ОФП часто включают также лыжный бег (для пловцов, гребцов, ватерполистов), греблю (для пловцов), езду на велосипеде (для конькобежцев и лыжников) и др.</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bCs/>
          <w:color w:val="FF0000"/>
          <w:sz w:val="28"/>
          <w:szCs w:val="28"/>
          <w:lang w:eastAsia="ru-RU"/>
        </w:rPr>
        <w:t>Специальная физическая подготовка (СФП)</w:t>
      </w:r>
      <w:r w:rsidRPr="007A0C21">
        <w:rPr>
          <w:rFonts w:ascii="Times New Roman" w:eastAsia="Times New Roman" w:hAnsi="Times New Roman" w:cs="Times New Roman"/>
          <w:color w:val="FF0000"/>
          <w:sz w:val="28"/>
          <w:szCs w:val="28"/>
          <w:lang w:eastAsia="ru-RU"/>
        </w:rPr>
        <w:t> </w:t>
      </w:r>
      <w:r w:rsidRPr="009674DD">
        <w:rPr>
          <w:rFonts w:ascii="Times New Roman" w:eastAsia="Times New Roman" w:hAnsi="Times New Roman" w:cs="Times New Roman"/>
          <w:color w:val="424242"/>
          <w:sz w:val="28"/>
          <w:szCs w:val="28"/>
          <w:lang w:eastAsia="ru-RU"/>
        </w:rPr>
        <w:t>– совокупность тренировок, использующих упражнения специфического характера (то есть соревновательных и схожих с ними упражнений) для данного вида спортивной или прикладной специализации.</w:t>
      </w:r>
    </w:p>
    <w:p w:rsidR="00B10CCC" w:rsidRPr="007A0C21" w:rsidRDefault="00B10CCC" w:rsidP="007A0C21">
      <w:pPr>
        <w:shd w:val="clear" w:color="auto" w:fill="FFFFFF"/>
        <w:spacing w:after="0" w:line="240" w:lineRule="auto"/>
        <w:ind w:right="-1" w:firstLine="708"/>
        <w:jc w:val="both"/>
        <w:rPr>
          <w:rFonts w:ascii="Arial" w:eastAsia="Times New Roman" w:hAnsi="Arial" w:cs="Arial"/>
          <w:b/>
          <w:color w:val="00B050"/>
          <w:sz w:val="28"/>
          <w:szCs w:val="28"/>
          <w:lang w:eastAsia="ru-RU"/>
        </w:rPr>
      </w:pPr>
      <w:r w:rsidRPr="007A0C21">
        <w:rPr>
          <w:rFonts w:ascii="Arial" w:eastAsia="Times New Roman" w:hAnsi="Arial" w:cs="Arial"/>
          <w:b/>
          <w:color w:val="00B050"/>
          <w:sz w:val="28"/>
          <w:szCs w:val="28"/>
          <w:lang w:eastAsia="ru-RU"/>
        </w:rPr>
        <w:t>Задачи ее, естественно, более узки и более специфичны:</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 совершенствование физических качеств, наиболее</w:t>
      </w:r>
      <w:r w:rsidRPr="009674DD">
        <w:rPr>
          <w:rFonts w:ascii="Times New Roman" w:eastAsia="Times New Roman" w:hAnsi="Times New Roman" w:cs="Times New Roman"/>
          <w:color w:val="424242"/>
          <w:sz w:val="28"/>
          <w:szCs w:val="28"/>
          <w:lang w:eastAsia="ru-RU"/>
        </w:rPr>
        <w:br/>
        <w:t>необходимых и характерных для данного вида спорта;</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2) преимущественное развитие тех двигательных на</w:t>
      </w:r>
      <w:r w:rsidRPr="009674DD">
        <w:rPr>
          <w:rFonts w:ascii="Times New Roman" w:eastAsia="Times New Roman" w:hAnsi="Times New Roman" w:cs="Times New Roman"/>
          <w:color w:val="424242"/>
          <w:sz w:val="28"/>
          <w:szCs w:val="28"/>
          <w:lang w:eastAsia="ru-RU"/>
        </w:rPr>
        <w:softHyphen/>
        <w:t>выков, которые наиболее необходимы для успешного технико-тактического совершенствования в “своем” виде спорта;</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3) избирательное развитие отдельных мышц и групп</w:t>
      </w:r>
      <w:r w:rsidRPr="009674DD">
        <w:rPr>
          <w:rFonts w:ascii="Times New Roman" w:eastAsia="Times New Roman" w:hAnsi="Times New Roman" w:cs="Times New Roman"/>
          <w:color w:val="424242"/>
          <w:sz w:val="28"/>
          <w:szCs w:val="28"/>
          <w:lang w:eastAsia="ru-RU"/>
        </w:rPr>
        <w:br/>
        <w:t>мышц, несущих основную нагрузку при выполнении</w:t>
      </w:r>
      <w:r w:rsidRPr="009674DD">
        <w:rPr>
          <w:rFonts w:ascii="Times New Roman" w:eastAsia="Times New Roman" w:hAnsi="Times New Roman" w:cs="Times New Roman"/>
          <w:color w:val="424242"/>
          <w:sz w:val="28"/>
          <w:szCs w:val="28"/>
          <w:lang w:eastAsia="ru-RU"/>
        </w:rPr>
        <w:br/>
        <w:t>специализируемого упражнения.</w:t>
      </w:r>
    </w:p>
    <w:p w:rsidR="00B10CCC" w:rsidRPr="00395E92" w:rsidRDefault="00B10CCC" w:rsidP="007A0C21">
      <w:pPr>
        <w:shd w:val="clear" w:color="auto" w:fill="FFFFFF"/>
        <w:spacing w:after="0" w:line="240" w:lineRule="auto"/>
        <w:ind w:right="-1" w:firstLine="708"/>
        <w:jc w:val="both"/>
        <w:rPr>
          <w:rFonts w:ascii="Times New Roman" w:eastAsia="Times New Roman" w:hAnsi="Times New Roman" w:cs="Times New Roman"/>
          <w:color w:val="000000" w:themeColor="text1"/>
          <w:sz w:val="28"/>
          <w:szCs w:val="28"/>
          <w:lang w:eastAsia="ru-RU"/>
        </w:rPr>
      </w:pPr>
      <w:r w:rsidRPr="007A0C21">
        <w:rPr>
          <w:rFonts w:ascii="Arial" w:eastAsia="Times New Roman" w:hAnsi="Arial" w:cs="Arial"/>
          <w:b/>
          <w:color w:val="C00000"/>
          <w:sz w:val="28"/>
          <w:szCs w:val="28"/>
          <w:lang w:eastAsia="ru-RU"/>
        </w:rPr>
        <w:t>Основными средствами специальной физической под</w:t>
      </w:r>
      <w:r w:rsidRPr="007A0C21">
        <w:rPr>
          <w:rFonts w:ascii="Arial" w:eastAsia="Times New Roman" w:hAnsi="Arial" w:cs="Arial"/>
          <w:b/>
          <w:color w:val="C00000"/>
          <w:sz w:val="28"/>
          <w:szCs w:val="28"/>
          <w:lang w:eastAsia="ru-RU"/>
        </w:rPr>
        <w:softHyphen/>
        <w:t>готовки являются соревновательное упражнение “своего” вида спорта</w:t>
      </w:r>
      <w:r w:rsidRPr="007A0C21">
        <w:rPr>
          <w:rFonts w:ascii="Times New Roman" w:eastAsia="Times New Roman" w:hAnsi="Times New Roman" w:cs="Times New Roman"/>
          <w:color w:val="C00000"/>
          <w:sz w:val="28"/>
          <w:szCs w:val="28"/>
          <w:lang w:eastAsia="ru-RU"/>
        </w:rPr>
        <w:t xml:space="preserve"> </w:t>
      </w:r>
      <w:r w:rsidRPr="00395E92">
        <w:rPr>
          <w:rFonts w:ascii="Times New Roman" w:eastAsia="Times New Roman" w:hAnsi="Times New Roman" w:cs="Times New Roman"/>
          <w:color w:val="000000" w:themeColor="text1"/>
          <w:sz w:val="28"/>
          <w:szCs w:val="28"/>
          <w:lang w:eastAsia="ru-RU"/>
        </w:rPr>
        <w:t xml:space="preserve">(для пловцов- плавательные упражнения в бассейне, для </w:t>
      </w:r>
      <w:proofErr w:type="spellStart"/>
      <w:r w:rsidRPr="00395E92">
        <w:rPr>
          <w:rFonts w:ascii="Times New Roman" w:eastAsia="Times New Roman" w:hAnsi="Times New Roman" w:cs="Times New Roman"/>
          <w:color w:val="000000" w:themeColor="text1"/>
          <w:sz w:val="28"/>
          <w:szCs w:val="28"/>
          <w:lang w:eastAsia="ru-RU"/>
        </w:rPr>
        <w:t>игровиков</w:t>
      </w:r>
      <w:proofErr w:type="spellEnd"/>
      <w:r w:rsidRPr="00395E92">
        <w:rPr>
          <w:rFonts w:ascii="Times New Roman" w:eastAsia="Times New Roman" w:hAnsi="Times New Roman" w:cs="Times New Roman"/>
          <w:color w:val="000000" w:themeColor="text1"/>
          <w:sz w:val="28"/>
          <w:szCs w:val="28"/>
          <w:lang w:eastAsia="ru-RU"/>
        </w:rPr>
        <w:t xml:space="preserve"> – упражнения с мячом, для гребцов – упражнения в лодке, а также некоторые дополнительные упражнения, сход</w:t>
      </w:r>
      <w:r w:rsidRPr="00395E92">
        <w:rPr>
          <w:rFonts w:ascii="Times New Roman" w:eastAsia="Times New Roman" w:hAnsi="Times New Roman" w:cs="Times New Roman"/>
          <w:color w:val="000000" w:themeColor="text1"/>
          <w:sz w:val="28"/>
          <w:szCs w:val="28"/>
          <w:lang w:eastAsia="ru-RU"/>
        </w:rPr>
        <w:softHyphen/>
        <w:t>ные по своей двигательной структуре и характеру нервно-мы</w:t>
      </w:r>
      <w:r w:rsidRPr="00395E92">
        <w:rPr>
          <w:rFonts w:ascii="Times New Roman" w:eastAsia="Times New Roman" w:hAnsi="Times New Roman" w:cs="Times New Roman"/>
          <w:color w:val="000000" w:themeColor="text1"/>
          <w:sz w:val="28"/>
          <w:szCs w:val="28"/>
          <w:lang w:eastAsia="ru-RU"/>
        </w:rPr>
        <w:softHyphen/>
        <w:t>шечных усилий с движениями специализируемого упражне</w:t>
      </w:r>
      <w:r w:rsidRPr="00395E92">
        <w:rPr>
          <w:rFonts w:ascii="Times New Roman" w:eastAsia="Times New Roman" w:hAnsi="Times New Roman" w:cs="Times New Roman"/>
          <w:color w:val="000000" w:themeColor="text1"/>
          <w:sz w:val="28"/>
          <w:szCs w:val="28"/>
          <w:lang w:eastAsia="ru-RU"/>
        </w:rPr>
        <w:softHyphen/>
        <w:t>ния и, следовательно, направленные на специализированное развитие основных, “рабочих”, групп мышц и ведущих функций.</w:t>
      </w:r>
    </w:p>
    <w:p w:rsidR="00B10CCC" w:rsidRPr="00395E92" w:rsidRDefault="00B10CCC" w:rsidP="007A0C21">
      <w:pPr>
        <w:shd w:val="clear" w:color="auto" w:fill="FFFFFF"/>
        <w:spacing w:after="0" w:line="240" w:lineRule="auto"/>
        <w:ind w:right="-1" w:firstLine="708"/>
        <w:jc w:val="both"/>
        <w:rPr>
          <w:rFonts w:ascii="Times New Roman" w:eastAsia="Times New Roman" w:hAnsi="Times New Roman" w:cs="Times New Roman"/>
          <w:i/>
          <w:color w:val="000000" w:themeColor="text1"/>
          <w:sz w:val="28"/>
          <w:szCs w:val="28"/>
          <w:lang w:eastAsia="ru-RU"/>
        </w:rPr>
      </w:pPr>
      <w:r w:rsidRPr="00395E92">
        <w:rPr>
          <w:rFonts w:ascii="Times New Roman" w:eastAsia="Times New Roman" w:hAnsi="Times New Roman" w:cs="Times New Roman"/>
          <w:i/>
          <w:color w:val="000000" w:themeColor="text1"/>
          <w:sz w:val="28"/>
          <w:szCs w:val="28"/>
          <w:lang w:eastAsia="ru-RU"/>
        </w:rPr>
        <w:t>Наиболее яркий пример подбора средств специальной физической подготовки представляет собой использование в летней тренировке конькобежцами роликовых коньков, лыж</w:t>
      </w:r>
      <w:r w:rsidRPr="00395E92">
        <w:rPr>
          <w:rFonts w:ascii="Times New Roman" w:eastAsia="Times New Roman" w:hAnsi="Times New Roman" w:cs="Times New Roman"/>
          <w:i/>
          <w:color w:val="000000" w:themeColor="text1"/>
          <w:sz w:val="28"/>
          <w:szCs w:val="28"/>
          <w:lang w:eastAsia="ru-RU"/>
        </w:rPr>
        <w:softHyphen/>
        <w:t>никами — лыжероллеров. Гребцы зимой занимаются в гребных бассейнах, пловцы в течение всего сезона применяют различ</w:t>
      </w:r>
      <w:r w:rsidRPr="00395E92">
        <w:rPr>
          <w:rFonts w:ascii="Times New Roman" w:eastAsia="Times New Roman" w:hAnsi="Times New Roman" w:cs="Times New Roman"/>
          <w:i/>
          <w:color w:val="000000" w:themeColor="text1"/>
          <w:sz w:val="28"/>
          <w:szCs w:val="28"/>
          <w:lang w:eastAsia="ru-RU"/>
        </w:rPr>
        <w:softHyphen/>
        <w:t>ные приспособления, позволяющие имитировать гребок с раз</w:t>
      </w:r>
      <w:r w:rsidRPr="00395E92">
        <w:rPr>
          <w:rFonts w:ascii="Times New Roman" w:eastAsia="Times New Roman" w:hAnsi="Times New Roman" w:cs="Times New Roman"/>
          <w:i/>
          <w:color w:val="000000" w:themeColor="text1"/>
          <w:sz w:val="28"/>
          <w:szCs w:val="28"/>
          <w:lang w:eastAsia="ru-RU"/>
        </w:rPr>
        <w:softHyphen/>
        <w:t>личной степенью усилий (резиновые шнуры, блочные устройства).</w:t>
      </w:r>
    </w:p>
    <w:p w:rsidR="00B10CCC" w:rsidRPr="00395E92" w:rsidRDefault="00B10CCC" w:rsidP="007A0C21">
      <w:pPr>
        <w:shd w:val="clear" w:color="auto" w:fill="FFFFFF"/>
        <w:spacing w:after="0" w:line="240" w:lineRule="auto"/>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Соотношение средств и методов общей и специальной физической подготовки зависит от индивидуальных особенно</w:t>
      </w:r>
      <w:r w:rsidRPr="00395E92">
        <w:rPr>
          <w:rFonts w:ascii="Times New Roman" w:eastAsia="Times New Roman" w:hAnsi="Times New Roman" w:cs="Times New Roman"/>
          <w:color w:val="000000" w:themeColor="text1"/>
          <w:sz w:val="28"/>
          <w:szCs w:val="28"/>
          <w:lang w:eastAsia="ru-RU"/>
        </w:rPr>
        <w:softHyphen/>
        <w:t>стей спортсмена, его спортивного стажа, периода тренировки, решаемых задач.</w:t>
      </w:r>
    </w:p>
    <w:p w:rsidR="00B10CCC" w:rsidRPr="00395E92" w:rsidRDefault="00B10CCC" w:rsidP="007A0C21">
      <w:pPr>
        <w:shd w:val="clear" w:color="auto" w:fill="FFFFFF"/>
        <w:spacing w:after="0" w:line="240" w:lineRule="auto"/>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 xml:space="preserve">Физическая подготовка необходима спортсмену любого уровня подготовленности и любого вида спорта. С повышением спортивной квалификации роль физической подготовки ни в коей мере не снижается. </w:t>
      </w:r>
      <w:r w:rsidRPr="00395E92">
        <w:rPr>
          <w:rFonts w:ascii="Times New Roman" w:eastAsia="Times New Roman" w:hAnsi="Times New Roman" w:cs="Times New Roman"/>
          <w:color w:val="000000" w:themeColor="text1"/>
          <w:sz w:val="28"/>
          <w:szCs w:val="28"/>
          <w:lang w:eastAsia="ru-RU"/>
        </w:rPr>
        <w:lastRenderedPageBreak/>
        <w:t>Однако ее характер, применяемые сред</w:t>
      </w:r>
      <w:r w:rsidRPr="00395E92">
        <w:rPr>
          <w:rFonts w:ascii="Times New Roman" w:eastAsia="Times New Roman" w:hAnsi="Times New Roman" w:cs="Times New Roman"/>
          <w:color w:val="000000" w:themeColor="text1"/>
          <w:sz w:val="28"/>
          <w:szCs w:val="28"/>
          <w:lang w:eastAsia="ru-RU"/>
        </w:rPr>
        <w:softHyphen/>
        <w:t>ства и методы претерпевают значительные изменения, выра</w:t>
      </w:r>
      <w:r w:rsidRPr="00395E92">
        <w:rPr>
          <w:rFonts w:ascii="Times New Roman" w:eastAsia="Times New Roman" w:hAnsi="Times New Roman" w:cs="Times New Roman"/>
          <w:color w:val="000000" w:themeColor="text1"/>
          <w:sz w:val="28"/>
          <w:szCs w:val="28"/>
          <w:lang w:eastAsia="ru-RU"/>
        </w:rPr>
        <w:softHyphen/>
        <w:t>жающиеся, прежде всего, в специальной направленности.</w:t>
      </w:r>
    </w:p>
    <w:p w:rsidR="00B10CCC" w:rsidRPr="007A0C21" w:rsidRDefault="00B10CCC" w:rsidP="007A0C21">
      <w:pPr>
        <w:shd w:val="clear" w:color="auto" w:fill="FFFFFF"/>
        <w:spacing w:after="0" w:line="240" w:lineRule="auto"/>
        <w:ind w:right="-1" w:firstLine="708"/>
        <w:jc w:val="both"/>
        <w:rPr>
          <w:rFonts w:ascii="Times New Roman" w:eastAsia="Times New Roman" w:hAnsi="Times New Roman" w:cs="Times New Roman"/>
          <w:color w:val="FF0000"/>
          <w:sz w:val="28"/>
          <w:szCs w:val="28"/>
          <w:lang w:eastAsia="ru-RU"/>
        </w:rPr>
      </w:pPr>
      <w:r w:rsidRPr="007A0C21">
        <w:rPr>
          <w:rFonts w:ascii="Times New Roman" w:eastAsia="Times New Roman" w:hAnsi="Times New Roman" w:cs="Times New Roman"/>
          <w:color w:val="FF0000"/>
          <w:sz w:val="28"/>
          <w:szCs w:val="28"/>
          <w:lang w:eastAsia="ru-RU"/>
        </w:rPr>
        <w:t>Существует правило: </w:t>
      </w:r>
      <w:r w:rsidRPr="007A0C21">
        <w:rPr>
          <w:rFonts w:ascii="Times New Roman" w:eastAsia="Times New Roman" w:hAnsi="Times New Roman" w:cs="Times New Roman"/>
          <w:b/>
          <w:bCs/>
          <w:color w:val="FF0000"/>
          <w:sz w:val="28"/>
          <w:szCs w:val="28"/>
          <w:lang w:eastAsia="ru-RU"/>
        </w:rPr>
        <w:t>ОФП определяет СФП, а СФП определяет ОФП.</w:t>
      </w:r>
      <w:r w:rsidRPr="007A0C21">
        <w:rPr>
          <w:rFonts w:ascii="Times New Roman" w:eastAsia="Times New Roman" w:hAnsi="Times New Roman" w:cs="Times New Roman"/>
          <w:color w:val="FF0000"/>
          <w:sz w:val="28"/>
          <w:szCs w:val="28"/>
          <w:lang w:eastAsia="ru-RU"/>
        </w:rPr>
        <w:t> Такая взаимосвязь указывает на то, что планирование тренировочного процесса идет в тесной взаимосвязи.</w:t>
      </w:r>
    </w:p>
    <w:p w:rsidR="00B10CCC" w:rsidRPr="007A0C21" w:rsidRDefault="00B10CCC" w:rsidP="007A0C21">
      <w:pPr>
        <w:shd w:val="clear" w:color="auto" w:fill="FFFFFF"/>
        <w:spacing w:after="0" w:line="240" w:lineRule="auto"/>
        <w:ind w:right="-1" w:firstLine="708"/>
        <w:jc w:val="both"/>
        <w:rPr>
          <w:rFonts w:ascii="Times New Roman" w:eastAsia="Times New Roman" w:hAnsi="Times New Roman" w:cs="Times New Roman"/>
          <w:b/>
          <w:color w:val="C00000"/>
          <w:sz w:val="28"/>
          <w:szCs w:val="28"/>
          <w:lang w:eastAsia="ru-RU"/>
        </w:rPr>
      </w:pPr>
      <w:r w:rsidRPr="009674DD">
        <w:rPr>
          <w:rFonts w:ascii="Times New Roman" w:eastAsia="Times New Roman" w:hAnsi="Times New Roman" w:cs="Times New Roman"/>
          <w:color w:val="424242"/>
          <w:sz w:val="28"/>
          <w:szCs w:val="28"/>
          <w:lang w:eastAsia="ru-RU"/>
        </w:rPr>
        <w:t xml:space="preserve">То есть, в первом случае, чтобы добиться успеха в чем-либо, надо обладать определенной физической базой, так называемым </w:t>
      </w:r>
      <w:r w:rsidRPr="007A0C21">
        <w:rPr>
          <w:rFonts w:ascii="Times New Roman" w:eastAsia="Times New Roman" w:hAnsi="Times New Roman" w:cs="Times New Roman"/>
          <w:b/>
          <w:color w:val="C00000"/>
          <w:sz w:val="28"/>
          <w:szCs w:val="28"/>
          <w:lang w:eastAsia="ru-RU"/>
        </w:rPr>
        <w:t>«фундаментом».</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9674DD">
        <w:rPr>
          <w:rFonts w:ascii="Times New Roman" w:eastAsia="Times New Roman" w:hAnsi="Times New Roman" w:cs="Times New Roman"/>
          <w:color w:val="424242"/>
          <w:sz w:val="28"/>
          <w:szCs w:val="28"/>
          <w:lang w:eastAsia="ru-RU"/>
        </w:rPr>
        <w:t xml:space="preserve">Однако не все средства ОФП будут полезны для достижения в специализации. Поэтому во втором случае, само СФП может определить подбор средств ОФП для эффективного совершенствования. Например, выяснив, что спортсмен или боец спецназа остановился в своем развитии по причине слабых силовых возможностей, ему подбираются упражнения ОФП силового характера именно той направленности, которая ему необходима. Если речь идет о выносливости – то именно бег, плавание и т.д. определенной дистанции, с определенной интенсивностью и периодичностью, т.е. с учетом </w:t>
      </w:r>
      <w:r w:rsidRPr="00395E92">
        <w:rPr>
          <w:rFonts w:ascii="Times New Roman" w:eastAsia="Times New Roman" w:hAnsi="Times New Roman" w:cs="Times New Roman"/>
          <w:color w:val="000000" w:themeColor="text1"/>
          <w:sz w:val="28"/>
          <w:szCs w:val="28"/>
          <w:lang w:eastAsia="ru-RU"/>
        </w:rPr>
        <w:t>специфики «своего» вида спорта или рода профессиональной деятельности.</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Следует еще раз отметить, что ОФП и СФП не могут существовать друг без друга и присутствуют там, где существует специализация (спорт, прикладная физическая подготовка военных, спасательных и иных подразделений).</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7A0C21">
        <w:rPr>
          <w:rFonts w:ascii="Arial" w:eastAsia="Times New Roman" w:hAnsi="Arial" w:cs="Arial"/>
          <w:b/>
          <w:color w:val="00B0F0"/>
          <w:sz w:val="28"/>
          <w:szCs w:val="28"/>
          <w:lang w:eastAsia="ru-RU"/>
        </w:rPr>
        <w:t>Поэтому большим заблуждением является использование терминов «общая физическая подготовка» в школе или в вузе.</w:t>
      </w:r>
      <w:r w:rsidRPr="007A0C21">
        <w:rPr>
          <w:rFonts w:ascii="Times New Roman" w:eastAsia="Times New Roman" w:hAnsi="Times New Roman" w:cs="Times New Roman"/>
          <w:color w:val="00B0F0"/>
          <w:sz w:val="28"/>
          <w:szCs w:val="28"/>
          <w:lang w:eastAsia="ru-RU"/>
        </w:rPr>
        <w:t xml:space="preserve"> </w:t>
      </w:r>
      <w:r w:rsidRPr="009674DD">
        <w:rPr>
          <w:rFonts w:ascii="Times New Roman" w:eastAsia="Times New Roman" w:hAnsi="Times New Roman" w:cs="Times New Roman"/>
          <w:color w:val="424242"/>
          <w:sz w:val="28"/>
          <w:szCs w:val="28"/>
          <w:lang w:eastAsia="ru-RU"/>
        </w:rPr>
        <w:t>В данном случае имеет место просто физическая подготовка, причем в одних случаях разносторонняя физическая подготовка, в других - определенной направленности (например, где студенты занимаются только одним видом физических упражнений), но никак не ОФП или СФП. Все это вводит в заблуждение. Например, в нормативных тестах по физической подготовке студентов можно часто увидеть тест на определение общей выносливости – бег 3000м. Напрашивается вопрос, а с помощью какой дистанции мы будем определять специальную выносливость? 100м? 200м? 400м? А как готовиться к преодолению дистанции? Где будет СФП? А где ОФП?</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Тогда как для спортсменов - пловца, футболиста, бегуна-спринтера или бойца спецназа дистанция 3000м будет тренировочной и контрольной именно как средство ОФП, а для легкоатлетов, специализирующихся на дистанциях 3000м и 5000м – это будет средство СФП.</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Та же проблема стоит и в определении профессионально-прикладной физической подготовки. Множество учебно-методической литературы посвящено развитию профессионально-прикладных физических умений и навыков в условиях вузов, техникумов, профессионально-технических училищ.</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7A0C21">
        <w:rPr>
          <w:rFonts w:ascii="Arial" w:eastAsia="Times New Roman" w:hAnsi="Arial" w:cs="Arial"/>
          <w:b/>
          <w:i/>
          <w:iCs/>
          <w:color w:val="C00000"/>
          <w:sz w:val="28"/>
          <w:szCs w:val="28"/>
          <w:lang w:eastAsia="ru-RU"/>
        </w:rPr>
        <w:lastRenderedPageBreak/>
        <w:t>«Профессионально-прикладная физическая подготовка должна опираться на хорошую общефизическую подготовлен</w:t>
      </w:r>
      <w:r w:rsidRPr="007A0C21">
        <w:rPr>
          <w:rFonts w:ascii="Arial" w:eastAsia="Times New Roman" w:hAnsi="Arial" w:cs="Arial"/>
          <w:b/>
          <w:i/>
          <w:iCs/>
          <w:color w:val="C00000"/>
          <w:sz w:val="28"/>
          <w:szCs w:val="28"/>
          <w:lang w:eastAsia="ru-RU"/>
        </w:rPr>
        <w:softHyphen/>
        <w:t>ность студентов. Соотношение общей и профессионально-при</w:t>
      </w:r>
      <w:r w:rsidRPr="007A0C21">
        <w:rPr>
          <w:rFonts w:ascii="Arial" w:eastAsia="Times New Roman" w:hAnsi="Arial" w:cs="Arial"/>
          <w:b/>
          <w:i/>
          <w:iCs/>
          <w:color w:val="C00000"/>
          <w:sz w:val="28"/>
          <w:szCs w:val="28"/>
          <w:lang w:eastAsia="ru-RU"/>
        </w:rPr>
        <w:softHyphen/>
        <w:t>кладной подготовки может изменяться в зависимости от про</w:t>
      </w:r>
      <w:r w:rsidRPr="007A0C21">
        <w:rPr>
          <w:rFonts w:ascii="Arial" w:eastAsia="Times New Roman" w:hAnsi="Arial" w:cs="Arial"/>
          <w:b/>
          <w:i/>
          <w:iCs/>
          <w:color w:val="C00000"/>
          <w:sz w:val="28"/>
          <w:szCs w:val="28"/>
          <w:lang w:eastAsia="ru-RU"/>
        </w:rPr>
        <w:softHyphen/>
        <w:t>фессии».</w:t>
      </w:r>
      <w:r w:rsidRPr="007A0C21">
        <w:rPr>
          <w:rFonts w:ascii="Times New Roman" w:eastAsia="Times New Roman" w:hAnsi="Times New Roman" w:cs="Times New Roman"/>
          <w:i/>
          <w:iCs/>
          <w:color w:val="C00000"/>
          <w:sz w:val="28"/>
          <w:szCs w:val="28"/>
          <w:lang w:eastAsia="ru-RU"/>
        </w:rPr>
        <w:t> </w:t>
      </w:r>
      <w:r w:rsidRPr="00395E92">
        <w:rPr>
          <w:rFonts w:ascii="Times New Roman" w:eastAsia="Times New Roman" w:hAnsi="Times New Roman" w:cs="Times New Roman"/>
          <w:color w:val="000000" w:themeColor="text1"/>
          <w:sz w:val="28"/>
          <w:szCs w:val="28"/>
          <w:lang w:eastAsia="ru-RU"/>
        </w:rPr>
        <w:t>Вот здесь и возникает основной вопрос, а где эта самая профессионально-прикладная подготовка? Кроме разносторонней физической подготовки, которая почему-то обзывается ОФП, в вузах и техникумах ничего больше не наблюдается, а более «продвинутые» литературные источники показывают средства разносторонней физической подготовки как нечто специализированное, что вводит в заблуждение.</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 xml:space="preserve">А дело в том, что лишь некоторые специальности (например, «пожарная безопасность», «защита в чрезвычайных ситуациях») имеют полное право на профессионально-прикладную физическую подготовку, да и то в случае разработки и выполнения специальных комплексов упражнений прикладной направленности на учебных занятиях, </w:t>
      </w:r>
      <w:r w:rsidR="00395E92" w:rsidRPr="00395E92">
        <w:rPr>
          <w:rFonts w:ascii="Times New Roman" w:eastAsia="Times New Roman" w:hAnsi="Times New Roman" w:cs="Times New Roman"/>
          <w:color w:val="000000" w:themeColor="text1"/>
          <w:sz w:val="28"/>
          <w:szCs w:val="28"/>
          <w:lang w:eastAsia="ru-RU"/>
        </w:rPr>
        <w:t>например,</w:t>
      </w:r>
      <w:r w:rsidRPr="00395E92">
        <w:rPr>
          <w:rFonts w:ascii="Times New Roman" w:eastAsia="Times New Roman" w:hAnsi="Times New Roman" w:cs="Times New Roman"/>
          <w:color w:val="000000" w:themeColor="text1"/>
          <w:sz w:val="28"/>
          <w:szCs w:val="28"/>
          <w:lang w:eastAsia="ru-RU"/>
        </w:rPr>
        <w:t xml:space="preserve"> специализированная полоса препятствий (пожарная безопасность), </w:t>
      </w:r>
      <w:proofErr w:type="spellStart"/>
      <w:r w:rsidRPr="00395E92">
        <w:rPr>
          <w:rFonts w:ascii="Times New Roman" w:eastAsia="Times New Roman" w:hAnsi="Times New Roman" w:cs="Times New Roman"/>
          <w:color w:val="000000" w:themeColor="text1"/>
          <w:sz w:val="28"/>
          <w:szCs w:val="28"/>
          <w:lang w:eastAsia="ru-RU"/>
        </w:rPr>
        <w:t>скалодром</w:t>
      </w:r>
      <w:proofErr w:type="spellEnd"/>
      <w:r w:rsidRPr="00395E92">
        <w:rPr>
          <w:rFonts w:ascii="Times New Roman" w:eastAsia="Times New Roman" w:hAnsi="Times New Roman" w:cs="Times New Roman"/>
          <w:color w:val="000000" w:themeColor="text1"/>
          <w:sz w:val="28"/>
          <w:szCs w:val="28"/>
          <w:lang w:eastAsia="ru-RU"/>
        </w:rPr>
        <w:t xml:space="preserve"> и т.д.</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Для всех остальных специальностей говорить о профессионально-прикладной подготовке можно с большим сомнением, тем более, как отмечалось выше, в программе занятий физическим воспитанием ничего похожего на прикладную подготовку у них нет, если не считать сам прикладной характер любого физического упражнения.</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b/>
          <w:i/>
          <w:color w:val="000000" w:themeColor="text1"/>
          <w:sz w:val="28"/>
          <w:szCs w:val="28"/>
          <w:lang w:eastAsia="ru-RU"/>
        </w:rPr>
        <w:t>В литературе ошибочно указывается на то, что одним профессиям надо больше играть, другим бегать и т.д., что совсем сбивает с толку.</w:t>
      </w:r>
      <w:r w:rsidRPr="00395E92">
        <w:rPr>
          <w:rFonts w:ascii="Times New Roman" w:eastAsia="Times New Roman" w:hAnsi="Times New Roman" w:cs="Times New Roman"/>
          <w:color w:val="000000" w:themeColor="text1"/>
          <w:sz w:val="28"/>
          <w:szCs w:val="28"/>
          <w:lang w:eastAsia="ru-RU"/>
        </w:rPr>
        <w:t xml:space="preserve"> Более разумно было придумать совершенно неприличные по форме и содержанию упражнения, но указывающие на действительно профессионально-прикладную физическую подготовку. Например, бег по недостроенным лестничным пролетам с чертежами или унитазом в руках – специальное упражнение для студентов строительных специальностей, а экономистам – статические сидячие упражнения перед компьютером или телевизором, а также игра в шахматы и разгадывание различных ребусов и кроссвордов. Причем все эти странные упражнения должны составить основу практических занятий, а дополнительно использовать средства ОФП (в данном случае автоматически возникает ОФП).</w:t>
      </w:r>
    </w:p>
    <w:p w:rsidR="00B10CCC" w:rsidRPr="00395E92"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000000" w:themeColor="text1"/>
          <w:sz w:val="28"/>
          <w:szCs w:val="28"/>
          <w:lang w:eastAsia="ru-RU"/>
        </w:rPr>
      </w:pPr>
      <w:r w:rsidRPr="00395E92">
        <w:rPr>
          <w:rFonts w:ascii="Times New Roman" w:eastAsia="Times New Roman" w:hAnsi="Times New Roman" w:cs="Times New Roman"/>
          <w:color w:val="000000" w:themeColor="text1"/>
          <w:sz w:val="28"/>
          <w:szCs w:val="28"/>
          <w:lang w:eastAsia="ru-RU"/>
        </w:rPr>
        <w:t xml:space="preserve">В нашей же реальности ничего подобного не происходит. В самом усредненном варианте студенты вузов и техникумов работают практически </w:t>
      </w:r>
      <w:r w:rsidR="007A0C21" w:rsidRPr="00395E92">
        <w:rPr>
          <w:rFonts w:ascii="Times New Roman" w:eastAsia="Times New Roman" w:hAnsi="Times New Roman" w:cs="Times New Roman"/>
          <w:color w:val="000000" w:themeColor="text1"/>
          <w:sz w:val="28"/>
          <w:szCs w:val="28"/>
          <w:lang w:eastAsia="ru-RU"/>
        </w:rPr>
        <w:t>по схожим программам</w:t>
      </w:r>
      <w:r w:rsidRPr="00395E92">
        <w:rPr>
          <w:rFonts w:ascii="Times New Roman" w:eastAsia="Times New Roman" w:hAnsi="Times New Roman" w:cs="Times New Roman"/>
          <w:color w:val="000000" w:themeColor="text1"/>
          <w:sz w:val="28"/>
          <w:szCs w:val="28"/>
          <w:lang w:eastAsia="ru-RU"/>
        </w:rPr>
        <w:t xml:space="preserve"> (а где же та самая профессионально-прикладная физическая подготовка), которая включает примерно одинаковый в общих чертах набор физических упражнений, т.е. занимаются обычной физической подготовкой, как правило, разносторонней.</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color w:val="C00000"/>
          <w:sz w:val="28"/>
          <w:szCs w:val="28"/>
          <w:lang w:eastAsia="ru-RU"/>
        </w:rPr>
        <w:lastRenderedPageBreak/>
        <w:t>Физическая подготовка</w:t>
      </w:r>
      <w:r w:rsidRPr="007A0C21">
        <w:rPr>
          <w:rFonts w:ascii="Times New Roman" w:eastAsia="Times New Roman" w:hAnsi="Times New Roman" w:cs="Times New Roman"/>
          <w:color w:val="C00000"/>
          <w:sz w:val="28"/>
          <w:szCs w:val="28"/>
          <w:lang w:eastAsia="ru-RU"/>
        </w:rPr>
        <w:t xml:space="preserve"> </w:t>
      </w:r>
      <w:r w:rsidRPr="009674DD">
        <w:rPr>
          <w:rFonts w:ascii="Times New Roman" w:eastAsia="Times New Roman" w:hAnsi="Times New Roman" w:cs="Times New Roman"/>
          <w:color w:val="424242"/>
          <w:sz w:val="28"/>
          <w:szCs w:val="28"/>
          <w:lang w:eastAsia="ru-RU"/>
        </w:rPr>
        <w:t xml:space="preserve">– это длительный процесс и включает в себя совокупность отдельных тренировок и отдыха, т.е. целостную систему тренировок. </w:t>
      </w:r>
      <w:r w:rsidRPr="007A0C21">
        <w:rPr>
          <w:rFonts w:ascii="Times New Roman" w:eastAsia="Times New Roman" w:hAnsi="Times New Roman" w:cs="Times New Roman"/>
          <w:b/>
          <w:i/>
          <w:color w:val="424242"/>
          <w:sz w:val="28"/>
          <w:szCs w:val="28"/>
          <w:lang w:eastAsia="ru-RU"/>
        </w:rPr>
        <w:t>Отдых и восстановление</w:t>
      </w:r>
      <w:r w:rsidRPr="009674DD">
        <w:rPr>
          <w:rFonts w:ascii="Times New Roman" w:eastAsia="Times New Roman" w:hAnsi="Times New Roman" w:cs="Times New Roman"/>
          <w:color w:val="424242"/>
          <w:sz w:val="28"/>
          <w:szCs w:val="28"/>
          <w:lang w:eastAsia="ru-RU"/>
        </w:rPr>
        <w:t xml:space="preserve"> играют здесь немаловажное значение.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Интервалы отдыха</w:t>
      </w:r>
      <w:r w:rsidRPr="009674DD">
        <w:rPr>
          <w:rFonts w:ascii="Times New Roman" w:eastAsia="Times New Roman" w:hAnsi="Times New Roman" w:cs="Times New Roman"/>
          <w:color w:val="424242"/>
          <w:sz w:val="28"/>
          <w:szCs w:val="28"/>
          <w:lang w:eastAsia="ru-RU"/>
        </w:rPr>
        <w:t xml:space="preserve"> как в самом занятии, так и между занятиями зависят от величины тренировочной нагрузки. Они должны обеспечивать полное восстановление работоспособности до исходного уровня или же до фазы </w:t>
      </w:r>
      <w:r w:rsidR="007A0C21" w:rsidRPr="009674DD">
        <w:rPr>
          <w:rFonts w:ascii="Times New Roman" w:eastAsia="Times New Roman" w:hAnsi="Times New Roman" w:cs="Times New Roman"/>
          <w:color w:val="424242"/>
          <w:sz w:val="28"/>
          <w:szCs w:val="28"/>
          <w:lang w:eastAsia="ru-RU"/>
        </w:rPr>
        <w:t>суперкомпенсации</w:t>
      </w:r>
      <w:r w:rsidRPr="009674DD">
        <w:rPr>
          <w:rFonts w:ascii="Times New Roman" w:eastAsia="Times New Roman" w:hAnsi="Times New Roman" w:cs="Times New Roman"/>
          <w:color w:val="424242"/>
          <w:sz w:val="28"/>
          <w:szCs w:val="28"/>
          <w:lang w:eastAsia="ru-RU"/>
        </w:rPr>
        <w:t xml:space="preserve">. Тренировка в фазе </w:t>
      </w:r>
      <w:r w:rsidR="007A0C21" w:rsidRPr="009674DD">
        <w:rPr>
          <w:rFonts w:ascii="Times New Roman" w:eastAsia="Times New Roman" w:hAnsi="Times New Roman" w:cs="Times New Roman"/>
          <w:color w:val="424242"/>
          <w:sz w:val="28"/>
          <w:szCs w:val="28"/>
          <w:lang w:eastAsia="ru-RU"/>
        </w:rPr>
        <w:t>не довосстановления</w:t>
      </w:r>
      <w:r w:rsidRPr="009674DD">
        <w:rPr>
          <w:rFonts w:ascii="Times New Roman" w:eastAsia="Times New Roman" w:hAnsi="Times New Roman" w:cs="Times New Roman"/>
          <w:color w:val="424242"/>
          <w:sz w:val="28"/>
          <w:szCs w:val="28"/>
          <w:lang w:eastAsia="ru-RU"/>
        </w:rPr>
        <w:t xml:space="preserve"> недопустима для занимающихся физическим воспитанием и строго дозирована в спорте, поскольку может вызвать перенапряжение и ухудшение функционального состояния организма. Этот подход используется в спорте, где таким образом достигается «встряска» адаптационных механизмов и обеспечивается более выраженный следовой эффект. Очевидно, что данный подход выходит за рамки оздоровительных задач. Поэтому, чем больше величина тренировочной нагрузки, тем более продолжительными должны быть интервалы отдыха. Например, 3-разовая тренировка с использованием средних по величине нагрузок (30-60 мин) как раз и потребует для восстановления около 48 часов.</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Отличительная особенность </w:t>
      </w:r>
      <w:r w:rsidRPr="009674DD">
        <w:rPr>
          <w:rFonts w:ascii="Times New Roman" w:eastAsia="Times New Roman" w:hAnsi="Times New Roman" w:cs="Times New Roman"/>
          <w:b/>
          <w:bCs/>
          <w:color w:val="424242"/>
          <w:sz w:val="28"/>
          <w:szCs w:val="28"/>
          <w:lang w:eastAsia="ru-RU"/>
        </w:rPr>
        <w:t>самостоятельных занятий</w:t>
      </w:r>
      <w:r w:rsidRPr="009674DD">
        <w:rPr>
          <w:rFonts w:ascii="Times New Roman" w:eastAsia="Times New Roman" w:hAnsi="Times New Roman" w:cs="Times New Roman"/>
          <w:color w:val="424242"/>
          <w:sz w:val="28"/>
          <w:szCs w:val="28"/>
          <w:lang w:eastAsia="ru-RU"/>
        </w:rPr>
        <w:t> заключается в том, что они осуществляются без внешнего педагогического контроля. Согласно данным мировых социологических исследований, более половины всех физкультурников занимаются физическими упражнениями в самостоятельной форме. Привлекательность данной формы объясняется удобством планирования времени тренировок. Кроме того, занимающийся волен по своему усмотрению подбирать вид упражнений и параметры физической нагрузки.</w:t>
      </w:r>
    </w:p>
    <w:p w:rsidR="00B10CCC" w:rsidRPr="007A0C21"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b/>
          <w:color w:val="C00000"/>
          <w:sz w:val="28"/>
          <w:szCs w:val="28"/>
          <w:lang w:eastAsia="ru-RU"/>
        </w:rPr>
      </w:pPr>
      <w:r w:rsidRPr="007A0C21">
        <w:rPr>
          <w:rFonts w:ascii="Times New Roman" w:eastAsia="Times New Roman" w:hAnsi="Times New Roman" w:cs="Times New Roman"/>
          <w:b/>
          <w:color w:val="C00000"/>
          <w:sz w:val="28"/>
          <w:szCs w:val="28"/>
          <w:lang w:eastAsia="ru-RU"/>
        </w:rPr>
        <w:t>Самостоятельные занятия выполняются как индивидуально, так и в самостоятельной групповой форме.</w:t>
      </w:r>
    </w:p>
    <w:p w:rsidR="00B10CCC" w:rsidRPr="009674DD" w:rsidRDefault="00B10CCC" w:rsidP="007A0C21">
      <w:pPr>
        <w:shd w:val="clear" w:color="auto" w:fill="FFFFFF"/>
        <w:spacing w:after="0" w:line="240" w:lineRule="auto"/>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color w:val="C00000"/>
          <w:sz w:val="28"/>
          <w:szCs w:val="28"/>
          <w:lang w:eastAsia="ru-RU"/>
        </w:rPr>
        <w:t>Главный недостаток самостоятельных занятий связан с отсутствием педагогического контроля.</w:t>
      </w:r>
      <w:r w:rsidRPr="007A0C21">
        <w:rPr>
          <w:rFonts w:ascii="Times New Roman" w:eastAsia="Times New Roman" w:hAnsi="Times New Roman" w:cs="Times New Roman"/>
          <w:color w:val="C00000"/>
          <w:sz w:val="28"/>
          <w:szCs w:val="28"/>
          <w:lang w:eastAsia="ru-RU"/>
        </w:rPr>
        <w:t xml:space="preserve"> </w:t>
      </w:r>
      <w:r w:rsidRPr="009674DD">
        <w:rPr>
          <w:rFonts w:ascii="Times New Roman" w:eastAsia="Times New Roman" w:hAnsi="Times New Roman" w:cs="Times New Roman"/>
          <w:color w:val="424242"/>
          <w:sz w:val="28"/>
          <w:szCs w:val="28"/>
          <w:lang w:eastAsia="ru-RU"/>
        </w:rPr>
        <w:t>Как известно, оздоровительный эффект мышечной тренировки формируется только при соответствующем оптимуме физической нагрузки. Негативные последствия самостоятельных занятий главным образом связаны с несоблюдением методических принципов дозирования физической нагрузки. Это чревато следующими последствиями:</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форсирование и передозировка нагрузки;</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недостаточный объем нагрузки, отсутствие выраженного оздоровительного эффекта;</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неправильное закрепление техники;</w:t>
      </w:r>
    </w:p>
    <w:p w:rsidR="007A0C21" w:rsidRDefault="00B10CCC" w:rsidP="007A0C21">
      <w:pPr>
        <w:shd w:val="clear" w:color="auto" w:fill="FFFFFF"/>
        <w:spacing w:before="225"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увеличение риска травм опорно-двигательного аппарата.</w:t>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r w:rsidR="007A0C21">
        <w:rPr>
          <w:rFonts w:ascii="Times New Roman" w:eastAsia="Times New Roman" w:hAnsi="Times New Roman" w:cs="Times New Roman"/>
          <w:color w:val="424242"/>
          <w:sz w:val="28"/>
          <w:szCs w:val="28"/>
          <w:lang w:eastAsia="ru-RU"/>
        </w:rPr>
        <w:tab/>
      </w:r>
    </w:p>
    <w:p w:rsidR="00B10CCC" w:rsidRPr="007A0C21" w:rsidRDefault="00B10CCC" w:rsidP="007A0C21">
      <w:pPr>
        <w:shd w:val="clear" w:color="auto" w:fill="FFFFFF"/>
        <w:spacing w:before="225" w:after="0" w:line="240" w:lineRule="auto"/>
        <w:ind w:right="-1" w:firstLine="708"/>
        <w:jc w:val="both"/>
        <w:rPr>
          <w:rFonts w:ascii="Times New Roman" w:eastAsia="Times New Roman" w:hAnsi="Times New Roman" w:cs="Times New Roman"/>
          <w:b/>
          <w:i/>
          <w:color w:val="424242"/>
          <w:sz w:val="28"/>
          <w:szCs w:val="28"/>
          <w:lang w:eastAsia="ru-RU"/>
        </w:rPr>
      </w:pPr>
      <w:r w:rsidRPr="007A0C21">
        <w:rPr>
          <w:rFonts w:ascii="Times New Roman" w:eastAsia="Times New Roman" w:hAnsi="Times New Roman" w:cs="Times New Roman"/>
          <w:b/>
          <w:i/>
          <w:color w:val="424242"/>
          <w:sz w:val="28"/>
          <w:szCs w:val="28"/>
          <w:lang w:eastAsia="ru-RU"/>
        </w:rPr>
        <w:t>Наиболее опасное негативное последствие неправильной методики тренировки связано с передозировкой нагрузки. Развивающееся при этом состояние перетренированности опасно снижением иммунитета, развитием травм.</w:t>
      </w:r>
    </w:p>
    <w:p w:rsidR="00B10CCC" w:rsidRPr="007A0C21" w:rsidRDefault="00B10CCC" w:rsidP="00841B13">
      <w:pPr>
        <w:shd w:val="clear" w:color="auto" w:fill="FFFFFF"/>
        <w:spacing w:before="225" w:after="100" w:afterAutospacing="1" w:line="288" w:lineRule="atLeast"/>
        <w:ind w:right="-1"/>
        <w:jc w:val="both"/>
        <w:rPr>
          <w:rFonts w:ascii="Arial" w:eastAsia="Times New Roman" w:hAnsi="Arial" w:cs="Arial"/>
          <w:color w:val="C00000"/>
          <w:sz w:val="32"/>
          <w:szCs w:val="32"/>
          <w:lang w:eastAsia="ru-RU"/>
        </w:rPr>
      </w:pPr>
      <w:r w:rsidRPr="007A0C21">
        <w:rPr>
          <w:rFonts w:ascii="Arial" w:eastAsia="Times New Roman" w:hAnsi="Arial" w:cs="Arial"/>
          <w:color w:val="C00000"/>
          <w:sz w:val="32"/>
          <w:szCs w:val="32"/>
          <w:lang w:eastAsia="ru-RU"/>
        </w:rPr>
        <w:lastRenderedPageBreak/>
        <w:t>Факторы, которые влияют на объем, интенсивность и направленность самостоятельных занятий:</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уровень потребностей и психологической ориентации;</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уровень необходимых знаний, способностей и опыта, уровень физической подготовленности;</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объем и качество научной и методической информации;</w:t>
      </w:r>
    </w:p>
    <w:p w:rsidR="00B10CCC" w:rsidRPr="009674DD" w:rsidRDefault="00B10CCC" w:rsidP="007A0C21">
      <w:pPr>
        <w:shd w:val="clear" w:color="auto" w:fill="FFFFFF"/>
        <w:spacing w:after="0" w:line="240" w:lineRule="auto"/>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материально-техническое обеспечение.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целом можно констатировать, что качество построения и эффективность таких занятий в наибольшей степени зависят от уровня физкультурной образованности занимающегося.</w:t>
      </w:r>
    </w:p>
    <w:p w:rsidR="00B10CCC" w:rsidRPr="007A0C21" w:rsidRDefault="00B10CCC" w:rsidP="00841B13">
      <w:pPr>
        <w:shd w:val="clear" w:color="auto" w:fill="FFFFFF"/>
        <w:spacing w:before="225" w:after="100" w:afterAutospacing="1" w:line="288" w:lineRule="atLeast"/>
        <w:ind w:right="-1"/>
        <w:jc w:val="both"/>
        <w:rPr>
          <w:rFonts w:ascii="Arial" w:eastAsia="Times New Roman" w:hAnsi="Arial" w:cs="Arial"/>
          <w:b/>
          <w:color w:val="C00000"/>
          <w:sz w:val="28"/>
          <w:szCs w:val="28"/>
          <w:lang w:eastAsia="ru-RU"/>
        </w:rPr>
      </w:pPr>
      <w:r w:rsidRPr="007A0C21">
        <w:rPr>
          <w:rFonts w:ascii="Arial" w:eastAsia="Times New Roman" w:hAnsi="Arial" w:cs="Arial"/>
          <w:b/>
          <w:color w:val="C00000"/>
          <w:sz w:val="28"/>
          <w:szCs w:val="28"/>
          <w:lang w:eastAsia="ru-RU"/>
        </w:rPr>
        <w:t>Оздоровительное значение аэробных упражнений.</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При использовании физических упражнений с целью укрепления здоровья особая роль принадлежит циклическим аэробным упражнениям. Они обладают уникальной способностью повышать резервные возможности ключевых жизнеобеспечивающих систем. Этот специфический результат адаптации к аэробным упражнениям слабо выражен или даже отсутствует при анаэробной тренировке. Мнение большинства специалистов сходится в том, что для достижения оздоровительного эффекта физические упражнения должны удовлетворять следующим критериям:</w:t>
      </w:r>
    </w:p>
    <w:p w:rsidR="00B10CCC" w:rsidRPr="009674DD" w:rsidRDefault="00B10CCC" w:rsidP="00841B13">
      <w:pPr>
        <w:shd w:val="clear" w:color="auto" w:fill="FFFFFF"/>
        <w:spacing w:before="225" w:after="100" w:afterAutospacing="1" w:line="288" w:lineRule="atLeast"/>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участие в работе больших мышечных групп;</w:t>
      </w:r>
    </w:p>
    <w:p w:rsidR="00B10CCC" w:rsidRPr="009674DD" w:rsidRDefault="00B10CCC" w:rsidP="00841B13">
      <w:pPr>
        <w:shd w:val="clear" w:color="auto" w:fill="FFFFFF"/>
        <w:spacing w:before="225" w:after="100" w:afterAutospacing="1" w:line="288" w:lineRule="atLeast"/>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возможность продолжительного выполнения упражнения;</w:t>
      </w:r>
    </w:p>
    <w:p w:rsidR="00B10CCC" w:rsidRPr="009674DD" w:rsidRDefault="00B10CCC" w:rsidP="00841B13">
      <w:pPr>
        <w:shd w:val="clear" w:color="auto" w:fill="FFFFFF"/>
        <w:spacing w:before="225" w:after="100" w:afterAutospacing="1" w:line="288" w:lineRule="atLeast"/>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ритмический характер мышечной деятельности:</w:t>
      </w:r>
    </w:p>
    <w:p w:rsidR="00B10CCC" w:rsidRPr="009674DD" w:rsidRDefault="00B10CCC" w:rsidP="00841B13">
      <w:pPr>
        <w:shd w:val="clear" w:color="auto" w:fill="FFFFFF"/>
        <w:spacing w:before="225" w:after="100" w:afterAutospacing="1" w:line="288" w:lineRule="atLeast"/>
        <w:ind w:right="-1"/>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энергообеспечение работы мышц в основном за счет аэробных процессов.</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первую очередь необходимо отметить защитные возможности аэробных упражнений в отношении ишемической болезни сердца (ИБС). При регулярной мышечной работе аэробной направленности происходит нормализация жирового (липидного) обмена и артериального давления. Кроме того, возможно снижение других факторов риска ИБС: избыточный вес, курение, чрезмерное и высококалорийное питание.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Липидный обмен играет важную роль в развитии атеросклероза. Повышение в крови липопротеидов низкой плотности вызывает появление на стенках кровеносных сосудов холестериновых бляшек. В результате их накопления развивается сужение сосудов и ухудшение их проницаемости. </w:t>
      </w:r>
      <w:r w:rsidR="007A0C21">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color w:val="424242"/>
          <w:sz w:val="28"/>
          <w:szCs w:val="28"/>
          <w:lang w:eastAsia="ru-RU"/>
        </w:rPr>
        <w:t xml:space="preserve">Недостаточное кровоснабжение и трофическое обеспечение сердечной мышцы приводят к различным патологическим нарушениям, конечной стадией которых является инфаркт миокарда. Липопротеиды высокой плотности, напротив, обладают выраженным антисклеротическим эффектом. </w:t>
      </w:r>
      <w:r w:rsidRPr="009674DD">
        <w:rPr>
          <w:rFonts w:ascii="Times New Roman" w:eastAsia="Times New Roman" w:hAnsi="Times New Roman" w:cs="Times New Roman"/>
          <w:color w:val="424242"/>
          <w:sz w:val="28"/>
          <w:szCs w:val="28"/>
          <w:lang w:eastAsia="ru-RU"/>
        </w:rPr>
        <w:lastRenderedPageBreak/>
        <w:t>Они способны захватывать молекулы холестерина из сосудистой стенки и транспортировать их в печень, где они расщепляются и выводятся из организма.</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Систематическое выполнение аэробных упражнений способствует увеличению липопротеидов высокой плотности, снижению липопротеидов низкой плотности и холестерина. Выраженный эффект у людей среднего возраста достигается спустя три месяца систематического бега (3 раза в неделю по 30 мин). Даже у 60-летних нетренированных мужчин спустя 12 месяцев регулярных занятий бегом (не менее 30 мин 3-4 раза в неделю) произошли выраженные благоприятные изменения в липидном обмене. Если сравнивать бегунов со стажем с людьми, ведущими малоподвижный образ жизни, то различие в уровне липопротеидов высокой и низкой плотности, а также холестерина может достигать 50%.</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Нормализация липидного обмена не является исключительной прерогативой физических упражнений. Большое значение имеет качество и количество потребляемых продуктов питания. При низкокалорийной диете с малым содержанием животных жиров и простых углеводов также можно избежать накопления холестерина. Вместе с тем физическая тренировка способствует расширению резервов организма в отношении склеротических нарушений сосудов. И в содержании этой тренировки аэробным упражнениям нет замены. Так, в специальном исследовании было показано, что ни анаэробный, ни аэробно-анаэробный режимы тренировок не препятствуют нарушениям липидного обмена.</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Специальные биохимические исследования обнаружили у людей с длительным беговым стажем в крови повышенный уровень веществ, обладающих антиоксидантными свойствами. Биологические антиоксиданты выполняют противораковую функцию. Они защищают генетический аппарат клетки от повреждений со стороны различных токсических веществ, предотвращая тем самым мутации клеток. Профилактическая эффективность физической тренировки подчеркивается Американским онкологическим обществом, которое в 1985 г. начало рекомендовать физическую тренировку в борьбе с онкологическими заболеваниями.</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Специальным исследованием установлено, что у 50-летних мужчин, имеющих большой стаж занятий оздоровительным бегом, показатели теста PWC имели приблизительно такой же уровень, как у 20-летних студентов института физической культуры, занимающихся ациклическими видами (фехтовальщиков, гимнастов и т.д.).</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Известно, что тесты оценки аэробной физической работоспособности, в частности, тест PWC, характеризуют возможности аэробных источников </w:t>
      </w:r>
      <w:proofErr w:type="spellStart"/>
      <w:r w:rsidRPr="009674DD">
        <w:rPr>
          <w:rFonts w:ascii="Times New Roman" w:eastAsia="Times New Roman" w:hAnsi="Times New Roman" w:cs="Times New Roman"/>
          <w:color w:val="424242"/>
          <w:sz w:val="28"/>
          <w:szCs w:val="28"/>
          <w:lang w:eastAsia="ru-RU"/>
        </w:rPr>
        <w:t>энергообразования</w:t>
      </w:r>
      <w:proofErr w:type="spellEnd"/>
      <w:r w:rsidRPr="009674DD">
        <w:rPr>
          <w:rFonts w:ascii="Times New Roman" w:eastAsia="Times New Roman" w:hAnsi="Times New Roman" w:cs="Times New Roman"/>
          <w:color w:val="424242"/>
          <w:sz w:val="28"/>
          <w:szCs w:val="28"/>
          <w:lang w:eastAsia="ru-RU"/>
        </w:rPr>
        <w:t xml:space="preserve">. Между их емкостью и общей устойчивостью организма обнаружена тесная связь. Эта зависимость хорошо проявляется в </w:t>
      </w:r>
      <w:r w:rsidRPr="009674DD">
        <w:rPr>
          <w:rFonts w:ascii="Times New Roman" w:eastAsia="Times New Roman" w:hAnsi="Times New Roman" w:cs="Times New Roman"/>
          <w:color w:val="424242"/>
          <w:sz w:val="28"/>
          <w:szCs w:val="28"/>
          <w:lang w:eastAsia="ru-RU"/>
        </w:rPr>
        <w:lastRenderedPageBreak/>
        <w:t>неблагоприятных климатических условиях. Например, в условиях Крайнего Севера у лиц с высокой аэробной работоспособностью показатели иммунной системы никогда не опускались до уровня нетренированных лиц. Поскольку повышение данного вида физической работоспособности достигается в основном благодаря аэробным упражнениям, можно говорить о большой роли данного вида двигательной активности в обеспечении устойчивости организма к вредным воздействиям внешней среды.</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7A0C21">
        <w:rPr>
          <w:rFonts w:ascii="Arial" w:eastAsia="Times New Roman" w:hAnsi="Arial" w:cs="Arial"/>
          <w:b/>
          <w:bCs/>
          <w:color w:val="C00000"/>
          <w:sz w:val="28"/>
          <w:szCs w:val="28"/>
          <w:lang w:eastAsia="ru-RU"/>
        </w:rPr>
        <w:t>Аэробные упражнения</w:t>
      </w:r>
      <w:r w:rsidRPr="007A0C21">
        <w:rPr>
          <w:rFonts w:ascii="Times New Roman" w:eastAsia="Times New Roman" w:hAnsi="Times New Roman" w:cs="Times New Roman"/>
          <w:color w:val="C00000"/>
          <w:sz w:val="28"/>
          <w:szCs w:val="28"/>
          <w:lang w:eastAsia="ru-RU"/>
        </w:rPr>
        <w:t> </w:t>
      </w:r>
      <w:r w:rsidRPr="009674DD">
        <w:rPr>
          <w:rFonts w:ascii="Times New Roman" w:eastAsia="Times New Roman" w:hAnsi="Times New Roman" w:cs="Times New Roman"/>
          <w:color w:val="424242"/>
          <w:sz w:val="28"/>
          <w:szCs w:val="28"/>
          <w:lang w:eastAsia="ru-RU"/>
        </w:rPr>
        <w:t>(по К. Куперу — аэробика), включают в себя большую разновидность двигательных действий, которые объединяет аэробный характер энергообеспечения. В рамках физического воспитания целесообразными считаются только такие аэробные упражнения, которые могут выполняться длительное время и охватывают работой большую группу мышц (около 2/3 от мышечной массы тела). В основном аэробные упражнения имеют циклический характер, т.е. длительное время постоянно повторяется один и тот же законченный двигательный цикл. К ним относятся ходьба, бег, ходьба на лыжах, бег на коньках, езда на велосипеде, плавание, гребля и др.</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Характер и степень выраженности оздоровительных эффектов при занятии циклическими аэробными упражнениями делает их незаменимым средством физического воспитания. Значение аэробной тренировки особо велико для лиц старшей возрастной группы. Но и более молодым людям также необходимо совершенствовать аэробные источники </w:t>
      </w:r>
      <w:proofErr w:type="spellStart"/>
      <w:r w:rsidRPr="009674DD">
        <w:rPr>
          <w:rFonts w:ascii="Times New Roman" w:eastAsia="Times New Roman" w:hAnsi="Times New Roman" w:cs="Times New Roman"/>
          <w:color w:val="424242"/>
          <w:sz w:val="28"/>
          <w:szCs w:val="28"/>
          <w:lang w:eastAsia="ru-RU"/>
        </w:rPr>
        <w:t>энергообразования</w:t>
      </w:r>
      <w:proofErr w:type="spellEnd"/>
      <w:r w:rsidRPr="009674DD">
        <w:rPr>
          <w:rFonts w:ascii="Times New Roman" w:eastAsia="Times New Roman" w:hAnsi="Times New Roman" w:cs="Times New Roman"/>
          <w:color w:val="424242"/>
          <w:sz w:val="28"/>
          <w:szCs w:val="28"/>
          <w:lang w:eastAsia="ru-RU"/>
        </w:rPr>
        <w:t>.</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Особенностью циклических упражнений является удобство в дозировании нагрузки. Она варьируется дистанцией и скоростью ее преодоления. Все параметры нагрузки поддаются точной стандартизации, что дает возможность оценить степень функциональной напряженности органов и систем, обеспечивающих мышечную работу. Методика оценки тяжести аэробных упражнений также хорошо изучена. Контроль нагрузки не требует специальных навыков и оборудования. Достаточно измерить частоту сердечных сокращений и соотнести рациональный объем, интенсивность мышечной работы с затратами организма на их обеспечение.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Методика дозирования нагрузки не имеет принципиальных отличий в различных видах циклических упражнений. Главным показателем остается реакция сердечно-сосудистой системы. Однако различные виды циклических упражнений отличаются друг от друга структурой двигательного акта и особыми внешними условиями его выполнения. Рассмотрим специфику наиболее популярных аэробных упражнений, используемых в оздоровительной физической культуре.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color w:val="C00000"/>
          <w:sz w:val="28"/>
          <w:szCs w:val="28"/>
          <w:lang w:eastAsia="ru-RU"/>
        </w:rPr>
        <w:t>Наиболее доступными видами циклических физических упражнений являются ходьба и бег.</w:t>
      </w:r>
      <w:r w:rsidRPr="007A0C21">
        <w:rPr>
          <w:rFonts w:ascii="Times New Roman" w:eastAsia="Times New Roman" w:hAnsi="Times New Roman" w:cs="Times New Roman"/>
          <w:color w:val="C00000"/>
          <w:sz w:val="28"/>
          <w:szCs w:val="28"/>
          <w:lang w:eastAsia="ru-RU"/>
        </w:rPr>
        <w:t xml:space="preserve"> </w:t>
      </w:r>
      <w:r w:rsidRPr="009674DD">
        <w:rPr>
          <w:rFonts w:ascii="Times New Roman" w:eastAsia="Times New Roman" w:hAnsi="Times New Roman" w:cs="Times New Roman"/>
          <w:color w:val="424242"/>
          <w:sz w:val="28"/>
          <w:szCs w:val="28"/>
          <w:lang w:eastAsia="ru-RU"/>
        </w:rPr>
        <w:t xml:space="preserve">Они основаны на естественных двигательных стереотипах и не требуют специального разучивания техники. К тренировкам можно приступать с минимальным уровнем физической </w:t>
      </w:r>
      <w:r w:rsidRPr="009674DD">
        <w:rPr>
          <w:rFonts w:ascii="Times New Roman" w:eastAsia="Times New Roman" w:hAnsi="Times New Roman" w:cs="Times New Roman"/>
          <w:color w:val="424242"/>
          <w:sz w:val="28"/>
          <w:szCs w:val="28"/>
          <w:lang w:eastAsia="ru-RU"/>
        </w:rPr>
        <w:lastRenderedPageBreak/>
        <w:t>подготовленности. Для этого существуют специальные тренировочные программы постепенного повышения нагрузки путем сочетания ходьбы и бега. Перечень медицинских противопоказаний также минимален, возможны даже занятия ходьбой и бегом с целью лечения заболеваний. Единственные «всепогодные» упражнения, которые к тому же не требуют специального инвентаря и оборудования.</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Возможные отрицательные последствия при систематических занятиях ходьбой и бегом связаны с </w:t>
      </w:r>
      <w:proofErr w:type="spellStart"/>
      <w:r w:rsidRPr="009674DD">
        <w:rPr>
          <w:rFonts w:ascii="Times New Roman" w:eastAsia="Times New Roman" w:hAnsi="Times New Roman" w:cs="Times New Roman"/>
          <w:color w:val="424242"/>
          <w:sz w:val="28"/>
          <w:szCs w:val="28"/>
          <w:lang w:eastAsia="ru-RU"/>
        </w:rPr>
        <w:t>травматизацией</w:t>
      </w:r>
      <w:proofErr w:type="spellEnd"/>
      <w:r w:rsidRPr="009674DD">
        <w:rPr>
          <w:rFonts w:ascii="Times New Roman" w:eastAsia="Times New Roman" w:hAnsi="Times New Roman" w:cs="Times New Roman"/>
          <w:color w:val="424242"/>
          <w:sz w:val="28"/>
          <w:szCs w:val="28"/>
          <w:lang w:eastAsia="ru-RU"/>
        </w:rPr>
        <w:t xml:space="preserve"> суставов, связок и сухожилий. При ходьбе риск травм практически отсутствуют. Однако и величина нагрузки во время ходьбы может быть недостаточной, особенно для молодых и хорошо подготовленных людей. Поэтому очередным этапом занятий должен стать медленный бег. При занятиях оздоровительным бегом возникновение травм наблюдается при превышении недельного объема в 40 км.</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i/>
          <w:color w:val="424242"/>
          <w:sz w:val="28"/>
          <w:szCs w:val="28"/>
          <w:lang w:eastAsia="ru-RU"/>
        </w:rPr>
        <w:t>Плавание и ходьба на лыжах более «требовательны» к уровню физической подготовленности</w:t>
      </w:r>
      <w:r w:rsidRPr="009674DD">
        <w:rPr>
          <w:rFonts w:ascii="Times New Roman" w:eastAsia="Times New Roman" w:hAnsi="Times New Roman" w:cs="Times New Roman"/>
          <w:color w:val="424242"/>
          <w:sz w:val="28"/>
          <w:szCs w:val="28"/>
          <w:lang w:eastAsia="ru-RU"/>
        </w:rPr>
        <w:t>. Выполнение этих упражнений в режиме оздоровительной тренировки требует освоения специфических, нестереотипных двигательных действий. Причем уровень освоения техники должен быть закреплен в виде навыка. В противном случае мощность нагрузки будет выше за счет нерациональной техники. Отличительной особенностью данных видов упражнений являются особые внешние условия выполнения мышечной работы, что может повышать их оздоровительную ценность.</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i/>
          <w:color w:val="424242"/>
          <w:sz w:val="28"/>
          <w:szCs w:val="28"/>
          <w:lang w:eastAsia="ru-RU"/>
        </w:rPr>
        <w:t>При занятиях плаванием сопутствующим оздоровительным фактором является водная среда</w:t>
      </w:r>
      <w:r w:rsidRPr="009674DD">
        <w:rPr>
          <w:rFonts w:ascii="Times New Roman" w:eastAsia="Times New Roman" w:hAnsi="Times New Roman" w:cs="Times New Roman"/>
          <w:color w:val="424242"/>
          <w:sz w:val="28"/>
          <w:szCs w:val="28"/>
          <w:lang w:eastAsia="ru-RU"/>
        </w:rPr>
        <w:t>. Уже само пребывание в воде (без выполнения каких-либо движений) вызывает увеличение расхода энергии на 50% (по сравнению с уровнем покоя), поддержание тела в толще воды требует увеличения расхода энергии уже в 2-3 раза. Это связано с тем, что теплопроводность воды в 25 раз больше, чем воздуха, осуществление дыхательных актов затруднено увеличенным давлением на грудную клетку. Вследствие высокого сопротивления воды на 1 м дистанции расходуется в 4 раза больше энергии, чем при ходьбе с аналогичной скоростью. Практическое отсутствие давления на позвоночник и суставы, горизонтальное положение туловища позволяют использовать плавание при некоторых расстройствах опорно-связочного аппарата. Для достижения необходимого оздоровительного эффекта занятий плаванием необходимо длительно поддерживать скорость, при которой ЧСС находилась бы в оптимальном диапазоне тренирующего воздействия. Это возможно только при освоении правильной (а точнее, эффективной) техники плавания.</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i/>
          <w:color w:val="424242"/>
          <w:sz w:val="28"/>
          <w:szCs w:val="28"/>
          <w:lang w:eastAsia="ru-RU"/>
        </w:rPr>
        <w:t>Применение в тренировке ходьбы на лыжах возможно только при соответствующих климатических условиях.</w:t>
      </w:r>
      <w:r w:rsidRPr="009674DD">
        <w:rPr>
          <w:rFonts w:ascii="Times New Roman" w:eastAsia="Times New Roman" w:hAnsi="Times New Roman" w:cs="Times New Roman"/>
          <w:color w:val="424242"/>
          <w:sz w:val="28"/>
          <w:szCs w:val="28"/>
          <w:lang w:eastAsia="ru-RU"/>
        </w:rPr>
        <w:t xml:space="preserve"> Регулярные занятия лыжами способствуют существенному увеличению холодоустойчивости. В отличие от бега и плавания при ходьбе на лыжах задействуются практически все мышечные группы. Не случайно основоположник аэробики </w:t>
      </w:r>
      <w:proofErr w:type="spellStart"/>
      <w:r w:rsidRPr="009674DD">
        <w:rPr>
          <w:rFonts w:ascii="Times New Roman" w:eastAsia="Times New Roman" w:hAnsi="Times New Roman" w:cs="Times New Roman"/>
          <w:color w:val="424242"/>
          <w:sz w:val="28"/>
          <w:szCs w:val="28"/>
          <w:lang w:eastAsia="ru-RU"/>
        </w:rPr>
        <w:t>К.Купер</w:t>
      </w:r>
      <w:proofErr w:type="spellEnd"/>
      <w:r w:rsidRPr="009674DD">
        <w:rPr>
          <w:rFonts w:ascii="Times New Roman" w:eastAsia="Times New Roman" w:hAnsi="Times New Roman" w:cs="Times New Roman"/>
          <w:color w:val="424242"/>
          <w:sz w:val="28"/>
          <w:szCs w:val="28"/>
          <w:lang w:eastAsia="ru-RU"/>
        </w:rPr>
        <w:t xml:space="preserve"> ставит </w:t>
      </w:r>
      <w:r w:rsidRPr="009674DD">
        <w:rPr>
          <w:rFonts w:ascii="Times New Roman" w:eastAsia="Times New Roman" w:hAnsi="Times New Roman" w:cs="Times New Roman"/>
          <w:color w:val="424242"/>
          <w:sz w:val="28"/>
          <w:szCs w:val="28"/>
          <w:lang w:eastAsia="ru-RU"/>
        </w:rPr>
        <w:lastRenderedPageBreak/>
        <w:t>ходьбу на лыжах на первое место, оценивая ее даже выше, чем бег. Техника ходьбы на лыжах осваивается быстрее плавания. Однако для начинающих среднего и пожилого возраста может представлять определенные трудности.</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424242"/>
          <w:sz w:val="28"/>
          <w:szCs w:val="28"/>
          <w:lang w:eastAsia="ru-RU"/>
        </w:rPr>
        <w:t xml:space="preserve">Эффективность занятий, кроме параметров нагрузки, также зависит и от соответствия выбранных </w:t>
      </w:r>
      <w:r w:rsidRPr="00286776">
        <w:rPr>
          <w:rFonts w:ascii="Times New Roman" w:eastAsia="Times New Roman" w:hAnsi="Times New Roman" w:cs="Times New Roman"/>
          <w:b/>
          <w:i/>
          <w:color w:val="424242"/>
          <w:sz w:val="28"/>
          <w:szCs w:val="28"/>
          <w:lang w:eastAsia="ru-RU"/>
        </w:rPr>
        <w:t>форм и средств тренировки интересам и потребностям занимающихся.</w:t>
      </w:r>
      <w:r w:rsidRPr="009674DD">
        <w:rPr>
          <w:rFonts w:ascii="Times New Roman" w:eastAsia="Times New Roman" w:hAnsi="Times New Roman" w:cs="Times New Roman"/>
          <w:color w:val="424242"/>
          <w:sz w:val="28"/>
          <w:szCs w:val="28"/>
          <w:lang w:eastAsia="ru-RU"/>
        </w:rPr>
        <w:t xml:space="preserve"> Социологические опросы показывают, что в иерархии физкультурных интересов циклические упражнения уступают в популярности игровым и гимнастическим видам. В большей степени это типично для молодых людей. У взрослых и пожилых людей потребность в циклических упражнениях несколько выше, но все равно не доминирует. </w:t>
      </w:r>
      <w:r w:rsidR="007A0C21">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color w:val="424242"/>
          <w:sz w:val="28"/>
          <w:szCs w:val="28"/>
          <w:lang w:eastAsia="ru-RU"/>
        </w:rPr>
        <w:t>Следовательно, при планировании аэробных упражнений в тренировке необходимо стремиться разнообразить занятия с тем, чтобы снизить их монотонность.</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7A0C21">
        <w:rPr>
          <w:rFonts w:ascii="Times New Roman" w:eastAsia="Times New Roman" w:hAnsi="Times New Roman" w:cs="Times New Roman"/>
          <w:b/>
          <w:color w:val="C00000"/>
          <w:sz w:val="28"/>
          <w:szCs w:val="28"/>
          <w:lang w:eastAsia="ru-RU"/>
        </w:rPr>
        <w:t>Программирование является необходимым условием занятий физическими упражнениями.</w:t>
      </w:r>
      <w:r w:rsidRPr="007A0C21">
        <w:rPr>
          <w:rFonts w:ascii="Times New Roman" w:eastAsia="Times New Roman" w:hAnsi="Times New Roman" w:cs="Times New Roman"/>
          <w:color w:val="C00000"/>
          <w:sz w:val="28"/>
          <w:szCs w:val="28"/>
          <w:lang w:eastAsia="ru-RU"/>
        </w:rPr>
        <w:t xml:space="preserve"> </w:t>
      </w:r>
      <w:r w:rsidRPr="009674DD">
        <w:rPr>
          <w:rFonts w:ascii="Times New Roman" w:eastAsia="Times New Roman" w:hAnsi="Times New Roman" w:cs="Times New Roman"/>
          <w:color w:val="424242"/>
          <w:sz w:val="28"/>
          <w:szCs w:val="28"/>
          <w:lang w:eastAsia="ru-RU"/>
        </w:rPr>
        <w:t>Значимый эффект будет достигнут только в том случае, если тренировка выполняются систематически, а нагрузка соответствует индивидуальным возможностям организма. Эффект укрепления здоровья, кроме того, формируется под влиянием такой физической нагрузки, которая инициирует адаптационные структурно-функциональные перестройки в организме.</w:t>
      </w:r>
    </w:p>
    <w:p w:rsidR="00B10CCC" w:rsidRPr="009674DD" w:rsidRDefault="00B10CCC" w:rsidP="007A0C21">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Величина, продолжительность, интенсивность и частота занятий зависят от уровня физического состояния занимающихся. Особо пристальное внимание всегда уделяется начинающим физкультурникам. Их состояние часто характеризуется </w:t>
      </w:r>
      <w:proofErr w:type="spellStart"/>
      <w:r w:rsidRPr="009674DD">
        <w:rPr>
          <w:rFonts w:ascii="Times New Roman" w:eastAsia="Times New Roman" w:hAnsi="Times New Roman" w:cs="Times New Roman"/>
          <w:color w:val="424242"/>
          <w:sz w:val="28"/>
          <w:szCs w:val="28"/>
          <w:lang w:eastAsia="ru-RU"/>
        </w:rPr>
        <w:t>детренированностью</w:t>
      </w:r>
      <w:proofErr w:type="spellEnd"/>
      <w:r w:rsidRPr="009674DD">
        <w:rPr>
          <w:rFonts w:ascii="Times New Roman" w:eastAsia="Times New Roman" w:hAnsi="Times New Roman" w:cs="Times New Roman"/>
          <w:color w:val="424242"/>
          <w:sz w:val="28"/>
          <w:szCs w:val="28"/>
          <w:lang w:eastAsia="ru-RU"/>
        </w:rPr>
        <w:t xml:space="preserve"> и наличием разного рода отклонений в состоянии здоровья. При использовании циклических упражнений наиболее оптимальным типом нагрузки для них будут дозированные ходьба и бег. Поэтому при рассмотрении программ тренировки в качестве образца рассмотрим программу занятий оздоровительным бегом. Тем более, что принципы дозирования циклических упражнений сохраняются вне зависимости от их вида.</w:t>
      </w:r>
    </w:p>
    <w:p w:rsidR="00B10CCC" w:rsidRPr="00286776" w:rsidRDefault="00B10CCC" w:rsidP="00286776">
      <w:pPr>
        <w:shd w:val="clear" w:color="auto" w:fill="FFFFFF"/>
        <w:spacing w:before="225" w:after="100" w:afterAutospacing="1" w:line="288" w:lineRule="atLeast"/>
        <w:ind w:right="-1" w:firstLine="708"/>
        <w:jc w:val="both"/>
        <w:rPr>
          <w:rFonts w:ascii="Arial" w:eastAsia="Times New Roman" w:hAnsi="Arial" w:cs="Arial"/>
          <w:i/>
          <w:color w:val="C00000"/>
          <w:sz w:val="28"/>
          <w:szCs w:val="28"/>
          <w:lang w:eastAsia="ru-RU"/>
        </w:rPr>
      </w:pPr>
      <w:r w:rsidRPr="00286776">
        <w:rPr>
          <w:rFonts w:ascii="Arial" w:eastAsia="Times New Roman" w:hAnsi="Arial" w:cs="Arial"/>
          <w:i/>
          <w:color w:val="C00000"/>
          <w:sz w:val="28"/>
          <w:szCs w:val="28"/>
          <w:lang w:eastAsia="ru-RU"/>
        </w:rPr>
        <w:t>Содержание оздоровительной тренировки зависит от медицинской группы, в которую определен занимающийся. Занятия в каждой группе осуществляются по мере нарастания тренирующего воздействия и делятся на этапы: втягивающий, основной и поддерживающий.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Специальная группа</w:t>
      </w:r>
      <w:r w:rsidRPr="009674DD">
        <w:rPr>
          <w:rFonts w:ascii="Times New Roman" w:eastAsia="Times New Roman" w:hAnsi="Times New Roman" w:cs="Times New Roman"/>
          <w:color w:val="424242"/>
          <w:sz w:val="28"/>
          <w:szCs w:val="28"/>
          <w:lang w:eastAsia="ru-RU"/>
        </w:rPr>
        <w:t xml:space="preserve"> — люди с существенными отклонениями в состоянии здоровья. Беговая нагрузка им может быть противопоказана. Поэтому на втягивающем этапе используется исключительно прогулочная ходьба. Она начинается с привычного темпа в течение 20 мин по 2 раза в неделю. Затем происходит постепенное увеличение продолжительности занятия на 10 мин и при условии хорошей переносимости нагрузки общее </w:t>
      </w:r>
      <w:r w:rsidRPr="009674DD">
        <w:rPr>
          <w:rFonts w:ascii="Times New Roman" w:eastAsia="Times New Roman" w:hAnsi="Times New Roman" w:cs="Times New Roman"/>
          <w:color w:val="424242"/>
          <w:sz w:val="28"/>
          <w:szCs w:val="28"/>
          <w:lang w:eastAsia="ru-RU"/>
        </w:rPr>
        <w:lastRenderedPageBreak/>
        <w:t>время может достигать 60 мин. В зависимости от состояния здоровья этот этап может длиться от 1 до 6 месяцев. Скорость ходьбы все время остается постоянной, при частоте пульса 80-100 уд/мин.</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C00000"/>
          <w:sz w:val="28"/>
          <w:szCs w:val="28"/>
          <w:lang w:eastAsia="ru-RU"/>
        </w:rPr>
        <w:t>Основной этап для специальной группы</w:t>
      </w:r>
      <w:r w:rsidRPr="00286776">
        <w:rPr>
          <w:rFonts w:ascii="Times New Roman" w:eastAsia="Times New Roman" w:hAnsi="Times New Roman" w:cs="Times New Roman"/>
          <w:color w:val="C00000"/>
          <w:sz w:val="28"/>
          <w:szCs w:val="28"/>
          <w:lang w:eastAsia="ru-RU"/>
        </w:rPr>
        <w:t xml:space="preserve"> </w:t>
      </w:r>
      <w:r w:rsidRPr="009674DD">
        <w:rPr>
          <w:rFonts w:ascii="Times New Roman" w:eastAsia="Times New Roman" w:hAnsi="Times New Roman" w:cs="Times New Roman"/>
          <w:color w:val="424242"/>
          <w:sz w:val="28"/>
          <w:szCs w:val="28"/>
          <w:lang w:eastAsia="ru-RU"/>
        </w:rPr>
        <w:t>— оздоровительная ходьба. От прогулочной она отличается скоростью и более спортивной техникой. Занятия начинаются с разминки в 10-15 мин прогулочной ходьбы, после чего следует ускорение на дистанцию 0,5-1,5 км, в завершение снова медленная ходьба 10 мин. Частота пульса должна находиться в диапазоне 100-120 уд/мин. По мере роста тренированности длина дистанции быстрой ходьбы постепенно увеличивается на 0,5-1 км в месяц вплоть до 10 км. Скорость на дистанции при рекомендованном пульсе может достигать 5-7 км в час. Кратность занятий должна составлять 4-5 раз в неделю. Не исключено, что при регулярной тренировке состояние здоровья настолько улучшится, что занимающийся может быть переведен в другую медицинскую группу и перейти на бег.</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Подготовительную группу</w:t>
      </w:r>
      <w:r w:rsidRPr="009674DD">
        <w:rPr>
          <w:rFonts w:ascii="Times New Roman" w:eastAsia="Times New Roman" w:hAnsi="Times New Roman" w:cs="Times New Roman"/>
          <w:color w:val="424242"/>
          <w:sz w:val="28"/>
          <w:szCs w:val="28"/>
          <w:lang w:eastAsia="ru-RU"/>
        </w:rPr>
        <w:t> — составляют все начинающие старше 40 лет, а также люди с низким уровнем физического состояния (средний и ниже среднего).</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На втягивающем этапе используется оздоровительная ходьба. Начальная длина дистанции — 1,6-2 км при ЧСС 110-120 уд/мин. Постепенное увеличение нагрузки осуществляется каждые 2-3 недели на 0,5-1 км до тех пор, пока занимающийся не сможет поддерживать скорость ходьбы на уровне 6-6,5 км/час в течение 30 мин при ЧСС не более 120 уд/мин.</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i/>
          <w:color w:val="C00000"/>
          <w:sz w:val="28"/>
          <w:szCs w:val="28"/>
          <w:lang w:eastAsia="ru-RU"/>
        </w:rPr>
        <w:t>Основной этап — ходьба-бег</w:t>
      </w:r>
      <w:r w:rsidRPr="009674DD">
        <w:rPr>
          <w:rFonts w:ascii="Times New Roman" w:eastAsia="Times New Roman" w:hAnsi="Times New Roman" w:cs="Times New Roman"/>
          <w:color w:val="424242"/>
          <w:sz w:val="28"/>
          <w:szCs w:val="28"/>
          <w:lang w:eastAsia="ru-RU"/>
        </w:rPr>
        <w:t>. После завершения первого этапа при условии нормального самочувствия в ходьбу через каждые 150-200 м включаются беговые отрезки по 20-30 м. ЧСС при этом может достигать 130 уд/мин. Данная верхняя граница ЧСС должна сохраняться по мере увеличения беговой дистанции. В зависимости от состояния занимающихся, переход на непрерывный бег может занять от нескольких месяцев до нескольких лет.</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Когда общая длина непрерывного бега составит более 3 км, можно приступать к поддерживающему этапу. При постоянной скорости длительность бега постепенно увеличивается до 30-40 мин, и при условии хорошего самочувствия достигает максимума — 60 мин. Систематический бег 3-4 раза в неделю с переменной длительностью от 30 до 60 мин является вполне достаточной нагрузкой, гарантирующей поддержание здоровья на стабильном, достаточно высоком уровне. Для лиц старше 40 лет дальнейшее повышение нагрузки не рекомендуется.</w:t>
      </w:r>
    </w:p>
    <w:p w:rsidR="00B10CCC" w:rsidRPr="009674DD" w:rsidRDefault="00B10CCC" w:rsidP="00841B13">
      <w:pPr>
        <w:shd w:val="clear" w:color="auto" w:fill="FFFFFF"/>
        <w:spacing w:before="225" w:after="100" w:afterAutospacing="1" w:line="288" w:lineRule="atLeast"/>
        <w:ind w:right="-1"/>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C00000"/>
          <w:sz w:val="28"/>
          <w:szCs w:val="28"/>
          <w:lang w:eastAsia="ru-RU"/>
        </w:rPr>
        <w:t>В </w:t>
      </w:r>
      <w:r w:rsidRPr="00286776">
        <w:rPr>
          <w:rFonts w:ascii="Times New Roman" w:eastAsia="Times New Roman" w:hAnsi="Times New Roman" w:cs="Times New Roman"/>
          <w:b/>
          <w:bCs/>
          <w:i/>
          <w:iCs/>
          <w:color w:val="C00000"/>
          <w:sz w:val="28"/>
          <w:szCs w:val="28"/>
          <w:lang w:eastAsia="ru-RU"/>
        </w:rPr>
        <w:t>основной группе</w:t>
      </w:r>
      <w:r w:rsidRPr="00286776">
        <w:rPr>
          <w:rFonts w:ascii="Times New Roman" w:eastAsia="Times New Roman" w:hAnsi="Times New Roman" w:cs="Times New Roman"/>
          <w:b/>
          <w:color w:val="C00000"/>
          <w:sz w:val="28"/>
          <w:szCs w:val="28"/>
          <w:lang w:eastAsia="ru-RU"/>
        </w:rPr>
        <w:t> занимаются все практически здоровые люди до 40 лет</w:t>
      </w:r>
      <w:r w:rsidRPr="009674DD">
        <w:rPr>
          <w:rFonts w:ascii="Times New Roman" w:eastAsia="Times New Roman" w:hAnsi="Times New Roman" w:cs="Times New Roman"/>
          <w:color w:val="424242"/>
          <w:sz w:val="28"/>
          <w:szCs w:val="28"/>
          <w:lang w:eastAsia="ru-RU"/>
        </w:rPr>
        <w:t xml:space="preserve">. Для нетренированных рекомендуется втягивающий этап — чередование ходьбы и бега на дистанции 2-2,5 км. Через каждые 100 м выполняются пробежки по 30-50 м. Скорость преодоления дистанции подбирается таким </w:t>
      </w:r>
      <w:r w:rsidRPr="009674DD">
        <w:rPr>
          <w:rFonts w:ascii="Times New Roman" w:eastAsia="Times New Roman" w:hAnsi="Times New Roman" w:cs="Times New Roman"/>
          <w:color w:val="424242"/>
          <w:sz w:val="28"/>
          <w:szCs w:val="28"/>
          <w:lang w:eastAsia="ru-RU"/>
        </w:rPr>
        <w:lastRenderedPageBreak/>
        <w:t>образом, чтобы ЧСС находилась в диапазоне 130-150 уд/мин. Общая дистанция увеличивается в течение 3-4 недель до 3 км.</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К основному этапу можно перейти, когда занимающиеся способны к непрерывному бегу по всей дистанции. После этого начинается постепенное увеличение его продолжительности до 30-60 мин. За год тренировок беговая дистанция может достигать 5-10 км.</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Поддерживающий этап предполагает регулярный (не реже 3-4 раз в неделю) бег со скоростью у женщин 6.00-5.30 мин на 1 км, у мужчин — 5.30-5.00 мин при одинаковой ЧСС — 130-150 уд/мин. Дистанция привычного бега — 6</w:t>
      </w:r>
      <w:r w:rsidRPr="009674DD">
        <w:rPr>
          <w:rFonts w:ascii="Times New Roman" w:eastAsia="Times New Roman" w:hAnsi="Times New Roman" w:cs="Times New Roman"/>
          <w:color w:val="424242"/>
          <w:sz w:val="28"/>
          <w:szCs w:val="28"/>
          <w:lang w:eastAsia="ru-RU"/>
        </w:rPr>
        <w:noBreakHyphen/>
        <w:t>8 км и один раз в неделю — 12-16 км. При длительном стаже занятий бегуны моложе 40 лет могут повышать скорость бега до уровня ЧСС 160-170 уд/мин.</w:t>
      </w:r>
    </w:p>
    <w:p w:rsidR="00B10CCC" w:rsidRPr="00286776" w:rsidRDefault="00B10CCC" w:rsidP="00286776">
      <w:pPr>
        <w:shd w:val="clear" w:color="auto" w:fill="FFFFFF"/>
        <w:spacing w:before="225" w:after="100" w:afterAutospacing="1" w:line="288" w:lineRule="atLeast"/>
        <w:ind w:right="-1" w:firstLine="708"/>
        <w:jc w:val="both"/>
        <w:rPr>
          <w:rFonts w:ascii="Arial" w:eastAsia="Times New Roman" w:hAnsi="Arial" w:cs="Arial"/>
          <w:b/>
          <w:color w:val="FF0000"/>
          <w:sz w:val="28"/>
          <w:szCs w:val="28"/>
          <w:lang w:eastAsia="ru-RU"/>
        </w:rPr>
      </w:pPr>
      <w:r w:rsidRPr="00286776">
        <w:rPr>
          <w:rFonts w:ascii="Arial" w:eastAsia="Times New Roman" w:hAnsi="Arial" w:cs="Arial"/>
          <w:b/>
          <w:color w:val="FF0000"/>
          <w:sz w:val="28"/>
          <w:szCs w:val="28"/>
          <w:lang w:eastAsia="ru-RU"/>
        </w:rPr>
        <w:t>В физическом воспитании и спорте широкое применение нашли спортивные игры, а точнее </w:t>
      </w:r>
      <w:r w:rsidRPr="00286776">
        <w:rPr>
          <w:rFonts w:ascii="Arial" w:eastAsia="Times New Roman" w:hAnsi="Arial" w:cs="Arial"/>
          <w:b/>
          <w:bCs/>
          <w:color w:val="FF0000"/>
          <w:sz w:val="28"/>
          <w:szCs w:val="28"/>
          <w:lang w:eastAsia="ru-RU"/>
        </w:rPr>
        <w:t>упражнения из спортивных игр</w:t>
      </w:r>
      <w:r w:rsidRPr="00286776">
        <w:rPr>
          <w:rFonts w:ascii="Arial" w:eastAsia="Times New Roman" w:hAnsi="Arial" w:cs="Arial"/>
          <w:b/>
          <w:color w:val="FF0000"/>
          <w:sz w:val="28"/>
          <w:szCs w:val="28"/>
          <w:lang w:eastAsia="ru-RU"/>
        </w:rPr>
        <w:t>.</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424242"/>
          <w:sz w:val="28"/>
          <w:szCs w:val="28"/>
          <w:lang w:eastAsia="ru-RU"/>
        </w:rPr>
        <w:t xml:space="preserve">Высокая привлекательность игровых средств объясняется наличием в них соревновательного компонента, большим объемом ситуативных действий, высокой эмоциональностью упражнений. </w:t>
      </w:r>
      <w:r w:rsidRPr="009674DD">
        <w:rPr>
          <w:rFonts w:ascii="Times New Roman" w:eastAsia="Times New Roman" w:hAnsi="Times New Roman" w:cs="Times New Roman"/>
          <w:color w:val="424242"/>
          <w:sz w:val="28"/>
          <w:szCs w:val="28"/>
          <w:lang w:eastAsia="ru-RU"/>
        </w:rPr>
        <w:t>Атмосфера соперничества, без которого не мыслится игра, полностью погружает человека в игровой процесс, подчиняя себе не только моторную, но и его интеллектуальную деятельность. Успех в игре часто определяется не столько функциональными возможностями организма, сколько способностью центральной нервной системы осуществлять сбор и анализ информации, с последующим формированием эффективных ответных действий. Способность игр полностью задействовать внимание человека делает их незаменимым средством активного отдыха, особенно в ситуациях, когда требуется переключение после интенсивной психоэмоциональной нагрузки.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424242"/>
          <w:sz w:val="28"/>
          <w:szCs w:val="28"/>
          <w:lang w:eastAsia="ru-RU"/>
        </w:rPr>
        <w:t>Большинство игр оказывают комплексное воздействие на физические качества человека.</w:t>
      </w:r>
      <w:r w:rsidRPr="009674DD">
        <w:rPr>
          <w:rFonts w:ascii="Times New Roman" w:eastAsia="Times New Roman" w:hAnsi="Times New Roman" w:cs="Times New Roman"/>
          <w:color w:val="424242"/>
          <w:sz w:val="28"/>
          <w:szCs w:val="28"/>
          <w:lang w:eastAsia="ru-RU"/>
        </w:rPr>
        <w:t xml:space="preserve"> Проявление качеств силы и быстроты, выносливости сочетаются со сложными двигательными действиями (обыгрывание соперника, атакующие действия, ведение и передачи мяча и т.д.). Мощность физической работы во время игры — переменная. В отдельные моменты она может быть большой, </w:t>
      </w:r>
      <w:proofErr w:type="spellStart"/>
      <w:r w:rsidRPr="009674DD">
        <w:rPr>
          <w:rFonts w:ascii="Times New Roman" w:eastAsia="Times New Roman" w:hAnsi="Times New Roman" w:cs="Times New Roman"/>
          <w:color w:val="424242"/>
          <w:sz w:val="28"/>
          <w:szCs w:val="28"/>
          <w:lang w:eastAsia="ru-RU"/>
        </w:rPr>
        <w:t>субмаксимальной</w:t>
      </w:r>
      <w:proofErr w:type="spellEnd"/>
      <w:r w:rsidRPr="009674DD">
        <w:rPr>
          <w:rFonts w:ascii="Times New Roman" w:eastAsia="Times New Roman" w:hAnsi="Times New Roman" w:cs="Times New Roman"/>
          <w:color w:val="424242"/>
          <w:sz w:val="28"/>
          <w:szCs w:val="28"/>
          <w:lang w:eastAsia="ru-RU"/>
        </w:rPr>
        <w:t xml:space="preserve"> и максимальной. В процессе игры нередки кратковременные остановки, прекращения деятельности (нарушения правил, потеря мяча, подготовка к подаче мяча и т.д.). Данный режим хорошо обеспечивает развитие аэробных возможностей организма. Однако большой удельный вес анаэробной и аэробно-анаэробной мышечной работы нежелателен для лиц с низким уровнем физического состояния.</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Ситуационный характер моторной нагрузки во время игр предъявляет повышенные требования к уровню физической подготовленности </w:t>
      </w:r>
      <w:r w:rsidRPr="009674DD">
        <w:rPr>
          <w:rFonts w:ascii="Times New Roman" w:eastAsia="Times New Roman" w:hAnsi="Times New Roman" w:cs="Times New Roman"/>
          <w:color w:val="424242"/>
          <w:sz w:val="28"/>
          <w:szCs w:val="28"/>
          <w:lang w:eastAsia="ru-RU"/>
        </w:rPr>
        <w:lastRenderedPageBreak/>
        <w:t xml:space="preserve">занимающихся, а также к состоянию их опорно-двигательного аппарата. Высокий эмоциональный фон тренировки может заглушить сигналы утомления, что многократно увеличивает риск перенапряжения и травматизма. Известно, что самый высокий удельный вес травм приходится на период, предшествующий завершению занятий. Неблагоприятные последствия тренировки в максимальной степени проявляются, когда в силу различных причин происходит снижение физических кондиций, а уровень технической подготовленности сохраняется. Двигательный навык обладает высокой степенью прочности и способен удерживаться даже после очень большого перерыва в занятиях. Функциональные же возможности организма, уровень его физической подготовленности без систематических тренировок быстро ухудшаются. Начальные стадии </w:t>
      </w:r>
      <w:proofErr w:type="spellStart"/>
      <w:r w:rsidRPr="009674DD">
        <w:rPr>
          <w:rFonts w:ascii="Times New Roman" w:eastAsia="Times New Roman" w:hAnsi="Times New Roman" w:cs="Times New Roman"/>
          <w:color w:val="424242"/>
          <w:sz w:val="28"/>
          <w:szCs w:val="28"/>
          <w:lang w:eastAsia="ru-RU"/>
        </w:rPr>
        <w:t>детренированности</w:t>
      </w:r>
      <w:proofErr w:type="spellEnd"/>
      <w:r w:rsidRPr="009674DD">
        <w:rPr>
          <w:rFonts w:ascii="Times New Roman" w:eastAsia="Times New Roman" w:hAnsi="Times New Roman" w:cs="Times New Roman"/>
          <w:color w:val="424242"/>
          <w:sz w:val="28"/>
          <w:szCs w:val="28"/>
          <w:lang w:eastAsia="ru-RU"/>
        </w:rPr>
        <w:t xml:space="preserve"> наблюдаются уже спустя неделю, а через 6-8 недель достигнутая физическая форма может полностью исчезнуть.</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424242"/>
          <w:sz w:val="28"/>
          <w:szCs w:val="28"/>
          <w:lang w:eastAsia="ru-RU"/>
        </w:rPr>
        <w:t>Определенную сложность при проведении игровой тренировки представляет дозирование физической нагрузки</w:t>
      </w:r>
      <w:r w:rsidRPr="009674DD">
        <w:rPr>
          <w:rFonts w:ascii="Times New Roman" w:eastAsia="Times New Roman" w:hAnsi="Times New Roman" w:cs="Times New Roman"/>
          <w:color w:val="424242"/>
          <w:sz w:val="28"/>
          <w:szCs w:val="28"/>
          <w:lang w:eastAsia="ru-RU"/>
        </w:rPr>
        <w:t>. Она регулируется продолжительностью и интенсивностью игры, размерами площадки, количеством игроков в команде, интервалами отдыха, правилами игры. При этом отсутствуют четкие критерии регулирования интенсивности нагрузки. Фактически все определяется личностными особенностями играющих и уровнем их технической подготовленности. Например, у игроков одной команды с одинаковым уровнем физической подготовленности выраженность вегетативных сдвигов во время игры может сильно различаться.</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color w:val="424242"/>
          <w:sz w:val="28"/>
          <w:szCs w:val="28"/>
          <w:lang w:eastAsia="ru-RU"/>
        </w:rPr>
        <w:t>Регулирование физической нагрузки при использовании игровых средств также может осуществляться подбором вида игры</w:t>
      </w:r>
      <w:r w:rsidRPr="009674DD">
        <w:rPr>
          <w:rFonts w:ascii="Times New Roman" w:eastAsia="Times New Roman" w:hAnsi="Times New Roman" w:cs="Times New Roman"/>
          <w:color w:val="424242"/>
          <w:sz w:val="28"/>
          <w:szCs w:val="28"/>
          <w:lang w:eastAsia="ru-RU"/>
        </w:rPr>
        <w:t>. Большой арсенал современных игр позволяет выполнить выбор вида игры на основе ее физической тяжести.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Если не учитывать интеллектуальные игры, то минимальная величина физической нагрузки проявляется в играх с повышенными требованиями к точности движений (бильярд, </w:t>
      </w:r>
      <w:proofErr w:type="spellStart"/>
      <w:r w:rsidRPr="009674DD">
        <w:rPr>
          <w:rFonts w:ascii="Times New Roman" w:eastAsia="Times New Roman" w:hAnsi="Times New Roman" w:cs="Times New Roman"/>
          <w:color w:val="424242"/>
          <w:sz w:val="28"/>
          <w:szCs w:val="28"/>
          <w:lang w:eastAsia="ru-RU"/>
        </w:rPr>
        <w:t>дартс</w:t>
      </w:r>
      <w:proofErr w:type="spellEnd"/>
      <w:r w:rsidRPr="009674DD">
        <w:rPr>
          <w:rFonts w:ascii="Times New Roman" w:eastAsia="Times New Roman" w:hAnsi="Times New Roman" w:cs="Times New Roman"/>
          <w:color w:val="424242"/>
          <w:sz w:val="28"/>
          <w:szCs w:val="28"/>
          <w:lang w:eastAsia="ru-RU"/>
        </w:rPr>
        <w:t>, боулинг, городки и др.). Эти игры могут использоваться практически без ограничений. Вместе с тем недостаток мощности нагрузки не позволяет их рекомендовать в качестве основного средства тренировки.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В большей степени задачам оздоровительной тренировки соответствуют игры с выраженной физической нагрузкой. Тяжесть нагрузки зависит от характера игрового противоборства, которое может осуществляться в бесконтактном и контактном виде.</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В играх без непосредственного соприкосновения с противником (бесконтактные игры) происходит поочередное владение мячом играющими, которые расположены на отдельных участках площадки, разделенной сеткой. Объем беговой нагрузки в этих играх, как правило, небольшой, однако </w:t>
      </w:r>
      <w:r w:rsidRPr="009674DD">
        <w:rPr>
          <w:rFonts w:ascii="Times New Roman" w:eastAsia="Times New Roman" w:hAnsi="Times New Roman" w:cs="Times New Roman"/>
          <w:color w:val="424242"/>
          <w:sz w:val="28"/>
          <w:szCs w:val="28"/>
          <w:lang w:eastAsia="ru-RU"/>
        </w:rPr>
        <w:lastRenderedPageBreak/>
        <w:t xml:space="preserve">технические действия отличаются высокой интенсивностью. Суммарный объем физической нагрузки более выражен в индивидуальных видах (теннис, бадминтон), чем в командных (волейбол). Борьба с соперником за мяч сопровождается высокими </w:t>
      </w:r>
      <w:proofErr w:type="spellStart"/>
      <w:r w:rsidRPr="009674DD">
        <w:rPr>
          <w:rFonts w:ascii="Times New Roman" w:eastAsia="Times New Roman" w:hAnsi="Times New Roman" w:cs="Times New Roman"/>
          <w:color w:val="424242"/>
          <w:sz w:val="28"/>
          <w:szCs w:val="28"/>
          <w:lang w:eastAsia="ru-RU"/>
        </w:rPr>
        <w:t>энерготратами</w:t>
      </w:r>
      <w:proofErr w:type="spellEnd"/>
      <w:r w:rsidRPr="009674DD">
        <w:rPr>
          <w:rFonts w:ascii="Times New Roman" w:eastAsia="Times New Roman" w:hAnsi="Times New Roman" w:cs="Times New Roman"/>
          <w:color w:val="424242"/>
          <w:sz w:val="28"/>
          <w:szCs w:val="28"/>
          <w:lang w:eastAsia="ru-RU"/>
        </w:rPr>
        <w:t>. Например, при игре в настольный теннис происходит такое же расходование энергии, как при выполнении длительных циклических упражнений.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Относительно минимальный объем перемещений, отсутствие непосредственного контакта с соперником позволяет использовать бесконтактные игры даже для лиц с ослабленным здоровьем. При соответствующей организации игры можно максимально снизить количество и длину передвижений по площадке, прыжков, выпадов.</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Times New Roman" w:eastAsia="Times New Roman" w:hAnsi="Times New Roman" w:cs="Times New Roman"/>
          <w:b/>
          <w:i/>
          <w:color w:val="0070C0"/>
          <w:sz w:val="28"/>
          <w:szCs w:val="28"/>
          <w:lang w:eastAsia="ru-RU"/>
        </w:rPr>
        <w:t xml:space="preserve">Еще более </w:t>
      </w:r>
      <w:proofErr w:type="spellStart"/>
      <w:r w:rsidRPr="00286776">
        <w:rPr>
          <w:rFonts w:ascii="Times New Roman" w:eastAsia="Times New Roman" w:hAnsi="Times New Roman" w:cs="Times New Roman"/>
          <w:b/>
          <w:i/>
          <w:color w:val="0070C0"/>
          <w:sz w:val="28"/>
          <w:szCs w:val="28"/>
          <w:lang w:eastAsia="ru-RU"/>
        </w:rPr>
        <w:t>нагрузочны</w:t>
      </w:r>
      <w:proofErr w:type="spellEnd"/>
      <w:r w:rsidRPr="00286776">
        <w:rPr>
          <w:rFonts w:ascii="Times New Roman" w:eastAsia="Times New Roman" w:hAnsi="Times New Roman" w:cs="Times New Roman"/>
          <w:b/>
          <w:i/>
          <w:color w:val="0070C0"/>
          <w:sz w:val="28"/>
          <w:szCs w:val="28"/>
          <w:lang w:eastAsia="ru-RU"/>
        </w:rPr>
        <w:t xml:space="preserve"> контактные игры.</w:t>
      </w:r>
      <w:r w:rsidRPr="00286776">
        <w:rPr>
          <w:rFonts w:ascii="Times New Roman" w:eastAsia="Times New Roman" w:hAnsi="Times New Roman" w:cs="Times New Roman"/>
          <w:color w:val="0070C0"/>
          <w:sz w:val="28"/>
          <w:szCs w:val="28"/>
          <w:lang w:eastAsia="ru-RU"/>
        </w:rPr>
        <w:t xml:space="preserve"> </w:t>
      </w:r>
      <w:r w:rsidRPr="009674DD">
        <w:rPr>
          <w:rFonts w:ascii="Times New Roman" w:eastAsia="Times New Roman" w:hAnsi="Times New Roman" w:cs="Times New Roman"/>
          <w:color w:val="424242"/>
          <w:sz w:val="28"/>
          <w:szCs w:val="28"/>
          <w:lang w:eastAsia="ru-RU"/>
        </w:rPr>
        <w:t xml:space="preserve">В них осуществляется непосредственная борьба с соперником за овладение мячом с последующей попыткой направить его в цель, которую обычно составляют ворота (футбол, хоккей, гандбол, баскетбол и др.). В этих играх, как правило, присутствует бег с изменением направления движений, различные прыжки, резкие остановки сочетаются с быстрыми ускорениями, общий объем беговой нагрузки за игру может достигать 5-8 км. </w:t>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00286776">
        <w:rPr>
          <w:rFonts w:ascii="Times New Roman" w:eastAsia="Times New Roman" w:hAnsi="Times New Roman" w:cs="Times New Roman"/>
          <w:color w:val="424242"/>
          <w:sz w:val="28"/>
          <w:szCs w:val="28"/>
          <w:lang w:eastAsia="ru-RU"/>
        </w:rPr>
        <w:tab/>
      </w:r>
      <w:r w:rsidRPr="009674DD">
        <w:rPr>
          <w:rFonts w:ascii="Times New Roman" w:eastAsia="Times New Roman" w:hAnsi="Times New Roman" w:cs="Times New Roman"/>
          <w:color w:val="424242"/>
          <w:sz w:val="28"/>
          <w:szCs w:val="28"/>
          <w:lang w:eastAsia="ru-RU"/>
        </w:rPr>
        <w:t>В процессе занятий контактными играми обеспечивается развитие практически всех физических качеств. Для безопасного участия в подобных играх необходим достаточно высокий уровень развития аэробных возможностей организма. Кроме того, большая нагрузка падает на опорно-двигательный аппарат. Вариативный характер перемещений, резко меняющаяся скорость и направления движений, сочетающиеся с контактным противоборством соперника, предъявляют повышенные требования к функциональному состоянию мышц, связок, сухожилий и суставов.</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Таким образом, разнообразие игровых средств позволяет широко их использовать в физическом воспитании и спорте. Выбор вида игры осуществляется на основе анализа </w:t>
      </w:r>
      <w:r w:rsidR="00286776" w:rsidRPr="009674DD">
        <w:rPr>
          <w:rFonts w:ascii="Times New Roman" w:eastAsia="Times New Roman" w:hAnsi="Times New Roman" w:cs="Times New Roman"/>
          <w:color w:val="424242"/>
          <w:sz w:val="28"/>
          <w:szCs w:val="28"/>
          <w:lang w:eastAsia="ru-RU"/>
        </w:rPr>
        <w:t>индивидуальных особенностей,</w:t>
      </w:r>
      <w:r w:rsidRPr="009674DD">
        <w:rPr>
          <w:rFonts w:ascii="Times New Roman" w:eastAsia="Times New Roman" w:hAnsi="Times New Roman" w:cs="Times New Roman"/>
          <w:color w:val="424242"/>
          <w:sz w:val="28"/>
          <w:szCs w:val="28"/>
          <w:lang w:eastAsia="ru-RU"/>
        </w:rPr>
        <w:t xml:space="preserve"> занимающихся (состояния здоровья, возраста, уровня физического состояния и физической подготовленности).</w:t>
      </w:r>
    </w:p>
    <w:p w:rsidR="00B10CCC" w:rsidRPr="00286776" w:rsidRDefault="00B10CCC" w:rsidP="00286776">
      <w:pPr>
        <w:shd w:val="clear" w:color="auto" w:fill="FFFFFF"/>
        <w:spacing w:before="225" w:after="100" w:afterAutospacing="1" w:line="288" w:lineRule="atLeast"/>
        <w:ind w:right="-1" w:firstLine="708"/>
        <w:jc w:val="both"/>
        <w:rPr>
          <w:rFonts w:ascii="Arial" w:eastAsia="Times New Roman" w:hAnsi="Arial" w:cs="Arial"/>
          <w:color w:val="0070C0"/>
          <w:sz w:val="28"/>
          <w:szCs w:val="28"/>
          <w:lang w:eastAsia="ru-RU"/>
        </w:rPr>
      </w:pPr>
      <w:r w:rsidRPr="00286776">
        <w:rPr>
          <w:rFonts w:ascii="Arial" w:eastAsia="Times New Roman" w:hAnsi="Arial" w:cs="Arial"/>
          <w:color w:val="0070C0"/>
          <w:sz w:val="28"/>
          <w:szCs w:val="28"/>
          <w:lang w:eastAsia="ru-RU"/>
        </w:rPr>
        <w:t>Методика занятий с преимущественным использованием игровых средств будет рассмотрена на примере наиболее популярных спортивных игр: футбола, баскетбола и волейбола.</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Arial" w:eastAsia="Times New Roman" w:hAnsi="Arial" w:cs="Arial"/>
          <w:b/>
          <w:bCs/>
          <w:color w:val="0070C0"/>
          <w:sz w:val="28"/>
          <w:szCs w:val="28"/>
          <w:lang w:eastAsia="ru-RU"/>
        </w:rPr>
        <w:t>Футбол.</w:t>
      </w:r>
      <w:r w:rsidRPr="009674DD">
        <w:rPr>
          <w:rFonts w:ascii="Times New Roman" w:eastAsia="Times New Roman" w:hAnsi="Times New Roman" w:cs="Times New Roman"/>
          <w:color w:val="424242"/>
          <w:sz w:val="28"/>
          <w:szCs w:val="28"/>
          <w:lang w:eastAsia="ru-RU"/>
        </w:rPr>
        <w:t> Футбол является лидером по популярности среди людей различного возраста. Относительная дешевизна материально-технического обеспечения и простота организации способствуют высокой доступности игры. Комплексный характер физической нагрузки обеспечивает развитие практически всех физических качеств, однако ведущими выступают быстрота, ловкость, выносливость.</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При занятиях футболом происходит адаптация организма к работе в анаэробных и аэробных условиях. В процессе игры выполняется большой объем бега (в общем 30-57 мин) с различной скоростью и изменением направления движения, прыжки. Футболист постоянно использует бег по прямой, с изменениями направления, спиной вперед, передвигается приставными шагами. Характер беговой нагрузки — переменный, интервалы медленного бега сменяются ускорениями. Скорость бега часто бывает максимальной. Увеличивает напряженность бега выполнение технических действий.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Техника футбола представляет собой совокупность специальных приемов, используемых в игре в различных сочетаниях для достижения поставленной цели. Технические приемы — это средство ведения игры. Они весьма многообразны. В процессе игры футболисту приходится выполнять как сложно-координационные (удары по мячу головой в падении, удары через себя в падении, удары с лета и т.д.), так и простейшие приемы с мячом (остановка мяча ногами и туловищем, удары по мячу ногами, ведение мяча, вбрасывание и т.д.).</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Характер физической нагрузки во время игры в футбол позволяет говорить о развитии аэробных возможностей организма. Это достигается многократным повторением ускорений после коротких интервалов отдыха. Однако, как свидетельствуют наблюдения за спортсменами, показатель аэробных возможностей футболистов относительно невысок. Вместе с тем следует отметить, что данное сравнение производилось среди спортсменов. Учитывая объем беговой нагрузки, выполняемый во время игры, можно считать, что основные задачи тренировки во время занятий футболом могут быть успешно решены.</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Регулирование нагрузки во время игры в футбол осуществляется: размерами площадки, временем игры и длительностью перерывов, количеством игроков, размерами ворот, специальными правилами (например, гол засчитывать, только если удар произведен с расстояния не более 6 м). Продолжительность игры зависит от количества играющих: чем больше игроков, тем продолжительнее игра. Команды по 3-5 игроков играют в двое ворот 30-40 мин, при большем количестве участников — час и более.</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Arial" w:eastAsia="Times New Roman" w:hAnsi="Arial" w:cs="Arial"/>
          <w:b/>
          <w:bCs/>
          <w:color w:val="0070C0"/>
          <w:sz w:val="28"/>
          <w:szCs w:val="28"/>
          <w:lang w:eastAsia="ru-RU"/>
        </w:rPr>
        <w:t>Баскетбол.</w:t>
      </w:r>
      <w:r w:rsidRPr="00286776">
        <w:rPr>
          <w:rFonts w:ascii="Times New Roman" w:eastAsia="Times New Roman" w:hAnsi="Times New Roman" w:cs="Times New Roman"/>
          <w:color w:val="0070C0"/>
          <w:sz w:val="28"/>
          <w:szCs w:val="28"/>
          <w:lang w:eastAsia="ru-RU"/>
        </w:rPr>
        <w:t> </w:t>
      </w:r>
      <w:r w:rsidRPr="009674DD">
        <w:rPr>
          <w:rFonts w:ascii="Times New Roman" w:eastAsia="Times New Roman" w:hAnsi="Times New Roman" w:cs="Times New Roman"/>
          <w:color w:val="424242"/>
          <w:sz w:val="28"/>
          <w:szCs w:val="28"/>
          <w:lang w:eastAsia="ru-RU"/>
        </w:rPr>
        <w:t>Баскетбол является средством всестороннего физического развития и отличается, с одной стороны, многогранным проявлением основных двигательных качеств, с другой — своеобразным влиянием на физическое развитие человека.</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Содержание игры в баскетбол — практически непрерывная смена атакующих и защитных действий. Атака производится с минимальным временем на ее подготовку, и тем не менее результативность игры чрезвычайно высока, что способствуют ее высокой эмоциональности. Во </w:t>
      </w:r>
      <w:r w:rsidRPr="009674DD">
        <w:rPr>
          <w:rFonts w:ascii="Times New Roman" w:eastAsia="Times New Roman" w:hAnsi="Times New Roman" w:cs="Times New Roman"/>
          <w:color w:val="424242"/>
          <w:sz w:val="28"/>
          <w:szCs w:val="28"/>
          <w:lang w:eastAsia="ru-RU"/>
        </w:rPr>
        <w:lastRenderedPageBreak/>
        <w:t>время игры в баскетбол требуется проявление разносторонних физических качеств и двигательных действий, интеллектуальных способностей, моральных и волевых качеств.</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Специфическая моторная деятельность баскетболиста связана с анаэробными, анаэробно-аэробными и большим удельным весом гликолитических реакций. Во время игры выполняется большое количество упражнений максимальной (рывки в быстрый прорыв и возвращение в защиту) и </w:t>
      </w:r>
      <w:proofErr w:type="spellStart"/>
      <w:r w:rsidRPr="009674DD">
        <w:rPr>
          <w:rFonts w:ascii="Times New Roman" w:eastAsia="Times New Roman" w:hAnsi="Times New Roman" w:cs="Times New Roman"/>
          <w:color w:val="424242"/>
          <w:sz w:val="28"/>
          <w:szCs w:val="28"/>
          <w:lang w:eastAsia="ru-RU"/>
        </w:rPr>
        <w:t>субмаксимальной</w:t>
      </w:r>
      <w:proofErr w:type="spellEnd"/>
      <w:r w:rsidRPr="009674DD">
        <w:rPr>
          <w:rFonts w:ascii="Times New Roman" w:eastAsia="Times New Roman" w:hAnsi="Times New Roman" w:cs="Times New Roman"/>
          <w:color w:val="424242"/>
          <w:sz w:val="28"/>
          <w:szCs w:val="28"/>
          <w:lang w:eastAsia="ru-RU"/>
        </w:rPr>
        <w:t xml:space="preserve"> мощности (нападение, защита, позиционные действия). За время игры баскетболист пробегает от 5 до 7 км, 40% из них — в максимальном темпе, выполняет от 130 до 150 прыжков, рывки с максимальной скоростью на 3-20 метров повторяются до 190 раз. ЧСС во время матча колеблется в пределах 160-230 уд/мин. Внешняя работа сердца возрастает в 4 раза, а индекс минутного объема сердца — в 7 раз.</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Характер физической нагрузки при занятии баскетболом обеспечивает существенное расширение резервных возможностей </w:t>
      </w:r>
      <w:proofErr w:type="spellStart"/>
      <w:r w:rsidRPr="009674DD">
        <w:rPr>
          <w:rFonts w:ascii="Times New Roman" w:eastAsia="Times New Roman" w:hAnsi="Times New Roman" w:cs="Times New Roman"/>
          <w:color w:val="424242"/>
          <w:sz w:val="28"/>
          <w:szCs w:val="28"/>
          <w:lang w:eastAsia="ru-RU"/>
        </w:rPr>
        <w:t>кардиореспираторной</w:t>
      </w:r>
      <w:proofErr w:type="spellEnd"/>
      <w:r w:rsidRPr="009674DD">
        <w:rPr>
          <w:rFonts w:ascii="Times New Roman" w:eastAsia="Times New Roman" w:hAnsi="Times New Roman" w:cs="Times New Roman"/>
          <w:color w:val="424242"/>
          <w:sz w:val="28"/>
          <w:szCs w:val="28"/>
          <w:lang w:eastAsia="ru-RU"/>
        </w:rPr>
        <w:t xml:space="preserve"> системы. Из всех игровых видов спорта у баскетболистов наблюдается самый высокий показатель аэробной физической работоспособности.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Технические приемы игры выполняются с различных исходных положений: стоя на месте, в движении — шагом, бегом, в прыжке и т.д. С одной стороны, требуется довести их изучение до уровня автоматизированного навыка, с другой — требуется чрезвычайная вариативность во время выполнения приема. Действительно, во время игры приемы выполняются в постоянном контакте и противоборстве с соперником, что требует мгновенной корректировки действий игрока, отличающихся от автоматизированного навыка, </w:t>
      </w:r>
      <w:r w:rsidR="00286776">
        <w:rPr>
          <w:rFonts w:ascii="Times New Roman" w:eastAsia="Times New Roman" w:hAnsi="Times New Roman" w:cs="Times New Roman"/>
          <w:color w:val="424242"/>
          <w:sz w:val="28"/>
          <w:szCs w:val="28"/>
          <w:lang w:eastAsia="ru-RU"/>
        </w:rPr>
        <w:t>в</w:t>
      </w:r>
      <w:r w:rsidRPr="009674DD">
        <w:rPr>
          <w:rFonts w:ascii="Times New Roman" w:eastAsia="Times New Roman" w:hAnsi="Times New Roman" w:cs="Times New Roman"/>
          <w:color w:val="424242"/>
          <w:sz w:val="28"/>
          <w:szCs w:val="28"/>
          <w:lang w:eastAsia="ru-RU"/>
        </w:rPr>
        <w:t xml:space="preserve"> соответствии с конкретной ситуацией. В последнем случае вариативность навыка строится на большом объеме информации для принятия решения и одновременно на быстроте ее переработки. Вместе с тем требуется большая точность прогнозирования действий, а также точность, экономичность новых корректирующих импульсов.</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Таким образом, содержание игры предъявляет достаточно высокие требования к уровню физической подготовленности игрока. Поэтому при использовании баскетбола в тренировке следует особо пристальное внимание уделить регулированию интенсивности физической нагрузки. Это может быть достигнуто посредством уменьшения длительности игры, а также введением особых правил (например</w:t>
      </w:r>
      <w:r w:rsidR="00286776">
        <w:rPr>
          <w:rFonts w:ascii="Times New Roman" w:eastAsia="Times New Roman" w:hAnsi="Times New Roman" w:cs="Times New Roman"/>
          <w:color w:val="424242"/>
          <w:sz w:val="28"/>
          <w:szCs w:val="28"/>
          <w:lang w:eastAsia="ru-RU"/>
        </w:rPr>
        <w:t>,</w:t>
      </w:r>
      <w:r w:rsidRPr="009674DD">
        <w:rPr>
          <w:rFonts w:ascii="Times New Roman" w:eastAsia="Times New Roman" w:hAnsi="Times New Roman" w:cs="Times New Roman"/>
          <w:color w:val="424242"/>
          <w:sz w:val="28"/>
          <w:szCs w:val="28"/>
          <w:lang w:eastAsia="ru-RU"/>
        </w:rPr>
        <w:t xml:space="preserve"> игра в одно кольцо, перемещения выполнять только шагом).</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286776">
        <w:rPr>
          <w:rFonts w:ascii="Arial" w:eastAsia="Times New Roman" w:hAnsi="Arial" w:cs="Arial"/>
          <w:b/>
          <w:bCs/>
          <w:color w:val="0070C0"/>
          <w:sz w:val="28"/>
          <w:szCs w:val="28"/>
          <w:lang w:eastAsia="ru-RU"/>
        </w:rPr>
        <w:t>Волейбол.</w:t>
      </w:r>
      <w:r w:rsidRPr="00286776">
        <w:rPr>
          <w:rFonts w:ascii="Times New Roman" w:eastAsia="Times New Roman" w:hAnsi="Times New Roman" w:cs="Times New Roman"/>
          <w:color w:val="0070C0"/>
          <w:sz w:val="28"/>
          <w:szCs w:val="28"/>
          <w:lang w:eastAsia="ru-RU"/>
        </w:rPr>
        <w:t> </w:t>
      </w:r>
      <w:r w:rsidRPr="009674DD">
        <w:rPr>
          <w:rFonts w:ascii="Times New Roman" w:eastAsia="Times New Roman" w:hAnsi="Times New Roman" w:cs="Times New Roman"/>
          <w:color w:val="424242"/>
          <w:sz w:val="28"/>
          <w:szCs w:val="28"/>
          <w:lang w:eastAsia="ru-RU"/>
        </w:rPr>
        <w:t xml:space="preserve">Двигательная активность при игре в волейбол, хотя и характеризуется высокой интенсивностью, почти полностью исключает высокоинтенсивные «беговые» нагрузки, характерные для футбола и баскетбола. Перемещения здесь осуществляются преимущественно в квадрате </w:t>
      </w:r>
      <w:r w:rsidRPr="009674DD">
        <w:rPr>
          <w:rFonts w:ascii="Times New Roman" w:eastAsia="Times New Roman" w:hAnsi="Times New Roman" w:cs="Times New Roman"/>
          <w:color w:val="424242"/>
          <w:sz w:val="28"/>
          <w:szCs w:val="28"/>
          <w:lang w:eastAsia="ru-RU"/>
        </w:rPr>
        <w:lastRenderedPageBreak/>
        <w:t>игровой площадки 9х9 м и реже — за ее пределами. Игровая деятельность волейболистов состоит из чередования активных, рабочих, фаз с относительно пассивными кратковременными паузами отдыха. Наблюдениями установлено, что в среднем активные фазы составляют 8,7 с, а пассивные — 7,1 с. За время встречи в зависимости от числа партий рабочая фаза повторяется 171-348 раз. Такой вид деятельности может протекать при неадекватном снабжении организма игрока кислородом, что, в свою очередь, предъявляет большие требования к анаэробным процессам энергообеспечения. Многократное повторение нагрузок переменного характера и кратковременных пауз отдыха подчеркивает важность аэробно-анаэробной производительности.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Увеличение частоты сердечных сокращений у полевых игроков во время спортивного матча может достигать 180-200 уд/мин, но среднее значение составляет около 150 уд/мин. Высокий уровень частоты сердечных сокращений не всегда объясняется адекватностью физических нагрузок. В значительной степени ее можно отнести за счет повышения эмоциональной напряженности. Тем не менее, многократное выполнение прыжков при блокировании и нападающих ударах оказывает значительное воздействие на нервно-мышечный аппарат, вызывая чрезвычайно высокие сдвиги в деятельности сердечно-сосудистой и дыхательной систем волейболиста. Достаточно сказать, что после серии из 15-20 прыжков до отказа у спортсмена наступает утомление, и он не может продолжать упражнение.</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Специфика двигательной деятельности, протекающая с переменной интенсивностью в динамическом режиме мышечных сокращений, предопределяет значительные функциональные и морфологические изменения в деятельности анализаторов, опорно-двигательном аппарате и внутренних органов игрока. В частности, повышаются показатели различных функций зрительного анализатора: улучшается глубинное зрение, способствующее точности пространственной ориентировки, расширяется поле зрения, значительно улучшается координация деятельности наружных мышц глаза (мышечный баланс). Кроме того, сокращаются микро-интервалы латентного периода простой и сложной зрительно-моторной реакций.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Большое количество выполняемых в игре прыжков способствует укреплению мышечно-связочного аппарата нижних конечностей и значительному увеличению динамической силы мышц-сгибателей стопы и разгибателей голени и бедра. В результате высота взлета общего центра тяжести тела волейболиста может составлять 70-90 см. Весьма заметно увеличиваются показатели становой силы волейболиста, развивающейся при баллистических ударных движениях по мячу в безопорной фазе.</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Сопоставление показателей производительности аэробной системы с аналогичными показателями представителей дистанционных видов спорта подчеркивает их сравнительно невысокие величины, что не позволяет говорить о ведущем значении в деятельности волейболиста </w:t>
      </w:r>
      <w:proofErr w:type="spellStart"/>
      <w:r w:rsidRPr="009674DD">
        <w:rPr>
          <w:rFonts w:ascii="Times New Roman" w:eastAsia="Times New Roman" w:hAnsi="Times New Roman" w:cs="Times New Roman"/>
          <w:color w:val="424242"/>
          <w:sz w:val="28"/>
          <w:szCs w:val="28"/>
          <w:lang w:eastAsia="ru-RU"/>
        </w:rPr>
        <w:t>газообменных</w:t>
      </w:r>
      <w:proofErr w:type="spellEnd"/>
      <w:r w:rsidRPr="009674DD">
        <w:rPr>
          <w:rFonts w:ascii="Times New Roman" w:eastAsia="Times New Roman" w:hAnsi="Times New Roman" w:cs="Times New Roman"/>
          <w:color w:val="424242"/>
          <w:sz w:val="28"/>
          <w:szCs w:val="28"/>
          <w:lang w:eastAsia="ru-RU"/>
        </w:rPr>
        <w:t xml:space="preserve"> </w:t>
      </w:r>
      <w:r w:rsidRPr="009674DD">
        <w:rPr>
          <w:rFonts w:ascii="Times New Roman" w:eastAsia="Times New Roman" w:hAnsi="Times New Roman" w:cs="Times New Roman"/>
          <w:color w:val="424242"/>
          <w:sz w:val="28"/>
          <w:szCs w:val="28"/>
          <w:lang w:eastAsia="ru-RU"/>
        </w:rPr>
        <w:lastRenderedPageBreak/>
        <w:t>процессов. Соответственно при использовании волейбола в физическом воспитании в программу занятий целесообразно включать упражнения аэробной направленности. Как дополнительное средство волейбол весьма эффективен для начинающих, а также для лиц, имеющих противопоказания к занятиям с высокой интенсивностью нагрузки.</w:t>
      </w:r>
    </w:p>
    <w:p w:rsidR="00286776" w:rsidRDefault="00B10CCC" w:rsidP="00286776">
      <w:pPr>
        <w:shd w:val="clear" w:color="auto" w:fill="FFFFFF"/>
        <w:spacing w:before="225" w:after="100" w:afterAutospacing="1" w:line="288" w:lineRule="atLeast"/>
        <w:ind w:right="-1"/>
        <w:jc w:val="center"/>
        <w:rPr>
          <w:rFonts w:ascii="Times New Roman" w:eastAsia="Times New Roman" w:hAnsi="Times New Roman" w:cs="Times New Roman"/>
          <w:color w:val="424242"/>
          <w:sz w:val="28"/>
          <w:szCs w:val="28"/>
          <w:lang w:eastAsia="ru-RU"/>
        </w:rPr>
      </w:pPr>
      <w:r w:rsidRPr="00286776">
        <w:rPr>
          <w:rFonts w:ascii="Arial" w:eastAsia="Times New Roman" w:hAnsi="Arial" w:cs="Arial"/>
          <w:b/>
          <w:bCs/>
          <w:color w:val="FF0000"/>
          <w:sz w:val="28"/>
          <w:szCs w:val="28"/>
          <w:lang w:eastAsia="ru-RU"/>
        </w:rPr>
        <w:t>Общие требования к организации игровой тренировки</w:t>
      </w:r>
      <w:r w:rsidRPr="009674DD">
        <w:rPr>
          <w:rFonts w:ascii="Times New Roman" w:eastAsia="Times New Roman" w:hAnsi="Times New Roman" w:cs="Times New Roman"/>
          <w:b/>
          <w:bCs/>
          <w:color w:val="424242"/>
          <w:sz w:val="28"/>
          <w:szCs w:val="28"/>
          <w:lang w:eastAsia="ru-RU"/>
        </w:rPr>
        <w:t>.</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Тренировка с преимущественным использованием игровых средств может быть проведена как в групповой, так и в самостоятельной форме. Однако общие требования к содержанию тренировки не должны зависеть от организационной формы. В первую очередь необходимо помнить, что занятия игровыми упражнениями сопряжены с повышенным риском травматизма. Поэтому особое внимание следует уделить разминке. В ней должны присутствовать общая и специальная части. В общей части обеспечивается подготовка организма к повышенной двигательной активности, для чего используются ходьба, бег, беговые упражнения, общеразвивающие упражнения. Затем в специальной части разминки выполняются двигательные действия, которые присутствуют в игре (различные виды перемещения, прыжки, элементы техники без мяча и с мячом и др.).</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Упражнения гимнастической направленности</w:t>
      </w:r>
      <w:r w:rsidRPr="009674DD">
        <w:rPr>
          <w:rFonts w:ascii="Times New Roman" w:eastAsia="Times New Roman" w:hAnsi="Times New Roman" w:cs="Times New Roman"/>
          <w:color w:val="424242"/>
          <w:sz w:val="28"/>
          <w:szCs w:val="28"/>
          <w:lang w:eastAsia="ru-RU"/>
        </w:rPr>
        <w:t> в физическом воспитании применяются в форме занятий ритмической и атлетической гимнастикой. Данные виды упражнений используются как для самостоятельных, так и для групповых занятий.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b/>
          <w:bCs/>
          <w:color w:val="424242"/>
          <w:sz w:val="28"/>
          <w:szCs w:val="28"/>
          <w:lang w:eastAsia="ru-RU"/>
        </w:rPr>
        <w:t>Ритмическая гимнастика.</w:t>
      </w:r>
      <w:r w:rsidRPr="009674DD">
        <w:rPr>
          <w:rFonts w:ascii="Times New Roman" w:eastAsia="Times New Roman" w:hAnsi="Times New Roman" w:cs="Times New Roman"/>
          <w:color w:val="424242"/>
          <w:sz w:val="28"/>
          <w:szCs w:val="28"/>
          <w:lang w:eastAsia="ru-RU"/>
        </w:rPr>
        <w:t> Особенность ритмической гимнастики состоит в том, что темп движений и интенсивность выполнения упражнений задаются ритмом музыкального сопровождения. В зависимости от выбора применяемых средств занятие может нести преимущественно атлетический, танцевальный, психорегулирующий или смешанный характер. Характер энергообеспечения, степень усиления функций дыхания и кровообращения зависят от вида упражнений.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Серия упражнений партерного характера (в положениях лежа, сидя) оказывает наиболее стабильное влияние на систему кровообращения. ЧСС не превышает 130-150 уд/мин, т.е. не выходят за пределы аэробной зоны; потребление кислорода увеличивается до 1,0-1,5 л/мин. В серии упражнений, выполняемых в положении стоя, локальные упражнения для верхних конечностей также вызывают увеличение ЧСС до 130-140 уд/мин, танцевальные движения — до 150-170 уд/мин глобальные (наклоны, глубокие приседания) — до 160-180 уд/мин. Наиболее нагрузочными являются серии беговых и прыжковых упражнений, в которых ЧСС может достигать 180-200 уд/мин, а потребление кислорода — 2,3 л/мин, что соответствует примерно 100% МПК. Мышечная работа при этом обеспечивается в основном за счет анаэробных источников.</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В зависимости от подбора серии упражнений и темпа движений занятия ритмической гимнастикой могут иметь спортивную или оздоровительную направленность. Максимальная стимуляция кровообращения до уровня ЧСС 180</w:t>
      </w:r>
      <w:r w:rsidRPr="009674DD">
        <w:rPr>
          <w:rFonts w:ascii="Times New Roman" w:eastAsia="Times New Roman" w:hAnsi="Times New Roman" w:cs="Times New Roman"/>
          <w:color w:val="424242"/>
          <w:sz w:val="28"/>
          <w:szCs w:val="28"/>
          <w:lang w:eastAsia="ru-RU"/>
        </w:rPr>
        <w:noBreakHyphen/>
        <w:t>200 уд/мин может использоваться лишь в тренировке молодых здоровых людей, имеющих хорошую базовую физическую подготовку. В этом случае она носит преимущественно анаэробный характер и сопровождается угнетением аэробных механизмов энергообеспечения и снижением величины МПК. Существенной стимуляции жирового обмена при таком характере энергообеспечения не происходит; в связи с этим не наблюдаются уменьшение массы тела и нормализация холестеринового обмена, а также развитие выносливости и работоспособности.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На занятиях выбор темпа движений должен осуществляться таким образом, чтобы тренировка носила в основном аэробный характер (с увеличением ЧСС в пределах 130-150 уд/мин). Тогда наряду с улучшением функций опорно-двигательного аппарата (увеличением силы мышц, подвижности в суставах, гибкости) возможно и повышением уровня выносливости, но в значительно меньшей степени, чем при выполнении циклических упражнений.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По своему смысловому содержанию существуют следующие виды ритмической гимнастики с преимущественным развитием аэробных возможностей организма:</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1. </w:t>
      </w:r>
      <w:proofErr w:type="spellStart"/>
      <w:r w:rsidRPr="009674DD">
        <w:rPr>
          <w:rFonts w:ascii="Times New Roman" w:eastAsia="Times New Roman" w:hAnsi="Times New Roman" w:cs="Times New Roman"/>
          <w:color w:val="424242"/>
          <w:sz w:val="28"/>
          <w:szCs w:val="28"/>
          <w:lang w:eastAsia="ru-RU"/>
        </w:rPr>
        <w:t>Кардиофанк</w:t>
      </w:r>
      <w:proofErr w:type="spellEnd"/>
      <w:r w:rsidRPr="009674DD">
        <w:rPr>
          <w:rFonts w:ascii="Times New Roman" w:eastAsia="Times New Roman" w:hAnsi="Times New Roman" w:cs="Times New Roman"/>
          <w:color w:val="424242"/>
          <w:sz w:val="28"/>
          <w:szCs w:val="28"/>
          <w:lang w:eastAsia="ru-RU"/>
        </w:rPr>
        <w:t xml:space="preserve"> — включает в себя упражнения, направленные на совершенствование сердечно-сосудистой системы. Партер и силовые упражнения в занятиях отсутствуют. Способы выполнения движений вариативные. Музыка подбирается в стиле рэп, </w:t>
      </w:r>
      <w:proofErr w:type="spellStart"/>
      <w:r w:rsidRPr="009674DD">
        <w:rPr>
          <w:rFonts w:ascii="Times New Roman" w:eastAsia="Times New Roman" w:hAnsi="Times New Roman" w:cs="Times New Roman"/>
          <w:color w:val="424242"/>
          <w:sz w:val="28"/>
          <w:szCs w:val="28"/>
          <w:lang w:eastAsia="ru-RU"/>
        </w:rPr>
        <w:t>хаус</w:t>
      </w:r>
      <w:proofErr w:type="spellEnd"/>
      <w:r w:rsidRPr="009674DD">
        <w:rPr>
          <w:rFonts w:ascii="Times New Roman" w:eastAsia="Times New Roman" w:hAnsi="Times New Roman" w:cs="Times New Roman"/>
          <w:color w:val="424242"/>
          <w:sz w:val="28"/>
          <w:szCs w:val="28"/>
          <w:lang w:eastAsia="ru-RU"/>
        </w:rPr>
        <w:t>, хип-хоп и др.</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2. Аквааэробика — разновидность танцевально-гимнастических упражнений, выполняемых в воде под музыкальное сопровождение.</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3. </w:t>
      </w:r>
      <w:proofErr w:type="spellStart"/>
      <w:r w:rsidRPr="009674DD">
        <w:rPr>
          <w:rFonts w:ascii="Times New Roman" w:eastAsia="Times New Roman" w:hAnsi="Times New Roman" w:cs="Times New Roman"/>
          <w:color w:val="424242"/>
          <w:sz w:val="28"/>
          <w:szCs w:val="28"/>
          <w:lang w:eastAsia="ru-RU"/>
        </w:rPr>
        <w:t>Стритфанк</w:t>
      </w:r>
      <w:proofErr w:type="spellEnd"/>
      <w:r w:rsidRPr="009674DD">
        <w:rPr>
          <w:rFonts w:ascii="Times New Roman" w:eastAsia="Times New Roman" w:hAnsi="Times New Roman" w:cs="Times New Roman"/>
          <w:color w:val="424242"/>
          <w:sz w:val="28"/>
          <w:szCs w:val="28"/>
          <w:lang w:eastAsia="ru-RU"/>
        </w:rPr>
        <w:t xml:space="preserve"> (уличный </w:t>
      </w:r>
      <w:proofErr w:type="spellStart"/>
      <w:r w:rsidRPr="009674DD">
        <w:rPr>
          <w:rFonts w:ascii="Times New Roman" w:eastAsia="Times New Roman" w:hAnsi="Times New Roman" w:cs="Times New Roman"/>
          <w:color w:val="424242"/>
          <w:sz w:val="28"/>
          <w:szCs w:val="28"/>
          <w:lang w:eastAsia="ru-RU"/>
        </w:rPr>
        <w:t>фанк</w:t>
      </w:r>
      <w:proofErr w:type="spellEnd"/>
      <w:r w:rsidRPr="009674DD">
        <w:rPr>
          <w:rFonts w:ascii="Times New Roman" w:eastAsia="Times New Roman" w:hAnsi="Times New Roman" w:cs="Times New Roman"/>
          <w:color w:val="424242"/>
          <w:sz w:val="28"/>
          <w:szCs w:val="28"/>
          <w:lang w:eastAsia="ru-RU"/>
        </w:rPr>
        <w:t>) — зрелищный вид гимнастических упражнений с использованием энергичных движений в стиле «</w:t>
      </w:r>
      <w:proofErr w:type="spellStart"/>
      <w:r w:rsidRPr="009674DD">
        <w:rPr>
          <w:rFonts w:ascii="Times New Roman" w:eastAsia="Times New Roman" w:hAnsi="Times New Roman" w:cs="Times New Roman"/>
          <w:color w:val="424242"/>
          <w:sz w:val="28"/>
          <w:szCs w:val="28"/>
          <w:lang w:eastAsia="ru-RU"/>
        </w:rPr>
        <w:t>фанк</w:t>
      </w:r>
      <w:proofErr w:type="spellEnd"/>
      <w:r w:rsidRPr="009674DD">
        <w:rPr>
          <w:rFonts w:ascii="Times New Roman" w:eastAsia="Times New Roman" w:hAnsi="Times New Roman" w:cs="Times New Roman"/>
          <w:color w:val="424242"/>
          <w:sz w:val="28"/>
          <w:szCs w:val="28"/>
          <w:lang w:eastAsia="ru-RU"/>
        </w:rPr>
        <w:t>», исполняемых группами, а также солистами.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4. </w:t>
      </w:r>
      <w:proofErr w:type="spellStart"/>
      <w:r w:rsidRPr="009674DD">
        <w:rPr>
          <w:rFonts w:ascii="Times New Roman" w:eastAsia="Times New Roman" w:hAnsi="Times New Roman" w:cs="Times New Roman"/>
          <w:color w:val="424242"/>
          <w:sz w:val="28"/>
          <w:szCs w:val="28"/>
          <w:lang w:eastAsia="ru-RU"/>
        </w:rPr>
        <w:t>Степаэробика</w:t>
      </w:r>
      <w:proofErr w:type="spellEnd"/>
      <w:r w:rsidRPr="009674DD">
        <w:rPr>
          <w:rFonts w:ascii="Times New Roman" w:eastAsia="Times New Roman" w:hAnsi="Times New Roman" w:cs="Times New Roman"/>
          <w:color w:val="424242"/>
          <w:sz w:val="28"/>
          <w:szCs w:val="28"/>
          <w:lang w:eastAsia="ru-RU"/>
        </w:rPr>
        <w:t xml:space="preserve"> — все танцевально-гимнастические движения выполняются с использованием специальной скамейки, увеличивая тем самым мощность нагрузки.</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5. </w:t>
      </w:r>
      <w:proofErr w:type="spellStart"/>
      <w:r w:rsidRPr="009674DD">
        <w:rPr>
          <w:rFonts w:ascii="Times New Roman" w:eastAsia="Times New Roman" w:hAnsi="Times New Roman" w:cs="Times New Roman"/>
          <w:color w:val="424242"/>
          <w:sz w:val="28"/>
          <w:szCs w:val="28"/>
          <w:lang w:eastAsia="ru-RU"/>
        </w:rPr>
        <w:t>Джазгимнастика</w:t>
      </w:r>
      <w:proofErr w:type="spellEnd"/>
      <w:r w:rsidRPr="009674DD">
        <w:rPr>
          <w:rFonts w:ascii="Times New Roman" w:eastAsia="Times New Roman" w:hAnsi="Times New Roman" w:cs="Times New Roman"/>
          <w:color w:val="424242"/>
          <w:sz w:val="28"/>
          <w:szCs w:val="28"/>
          <w:lang w:eastAsia="ru-RU"/>
        </w:rPr>
        <w:t xml:space="preserve"> — свободная пластика современных джазовых движений, для которых характерна пространственная и ритмическая независимость движений отдельных частей тела.</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6. Шейпинг — оптимизация телосложения посредством средств ритмической гимнастики и атлетических упражнений.</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7. Силовая аэробика — использование в ритмической гимнастике силовых упражнений, в том числе с отягощениями, амортизаторами, гантелями, резиновым бинтом и др.</w:t>
      </w:r>
    </w:p>
    <w:p w:rsidR="00B10CCC" w:rsidRPr="009674DD" w:rsidRDefault="00B10CCC" w:rsidP="00286776">
      <w:pPr>
        <w:shd w:val="clear" w:color="auto" w:fill="FFFFFF"/>
        <w:spacing w:before="225" w:after="100" w:afterAutospacing="1" w:line="288" w:lineRule="atLeast"/>
        <w:ind w:right="-1" w:firstLine="708"/>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Мощность нагрузки во время занятий ритмической гимнастикой задается темпом музыки. Соответственно медленный темп — 8-10 акцентов за 10 сек., умеренный — 11-15 акцентов, средний — 16-22 акцента, быстрый — 23-25 акцента и очень быстрый — 26 и выше.</w:t>
      </w:r>
    </w:p>
    <w:p w:rsidR="00B10CCC" w:rsidRPr="00286776" w:rsidRDefault="00B10CCC" w:rsidP="00286776">
      <w:pPr>
        <w:pStyle w:val="a3"/>
        <w:jc w:val="center"/>
        <w:rPr>
          <w:rFonts w:ascii="Arial" w:hAnsi="Arial" w:cs="Arial"/>
          <w:color w:val="FF0000"/>
          <w:sz w:val="28"/>
          <w:szCs w:val="28"/>
        </w:rPr>
      </w:pPr>
      <w:r w:rsidRPr="00286776">
        <w:rPr>
          <w:rStyle w:val="a4"/>
          <w:rFonts w:ascii="Arial" w:hAnsi="Arial" w:cs="Arial"/>
          <w:color w:val="FF0000"/>
          <w:sz w:val="28"/>
          <w:szCs w:val="28"/>
        </w:rPr>
        <w:t>Физическую подготовку принято подразделять на:</w:t>
      </w:r>
    </w:p>
    <w:p w:rsidR="00B10CCC" w:rsidRPr="009674DD" w:rsidRDefault="00B10CCC" w:rsidP="009674DD">
      <w:pPr>
        <w:pStyle w:val="a3"/>
        <w:jc w:val="both"/>
        <w:rPr>
          <w:color w:val="333333"/>
          <w:sz w:val="28"/>
          <w:szCs w:val="28"/>
        </w:rPr>
      </w:pPr>
      <w:r w:rsidRPr="009674DD">
        <w:rPr>
          <w:color w:val="333333"/>
          <w:sz w:val="28"/>
          <w:szCs w:val="28"/>
        </w:rPr>
        <w:t>- общую физическую подготовку (ОФП);</w:t>
      </w:r>
    </w:p>
    <w:p w:rsidR="00B10CCC" w:rsidRPr="009674DD" w:rsidRDefault="00B10CCC" w:rsidP="009674DD">
      <w:pPr>
        <w:pStyle w:val="a3"/>
        <w:jc w:val="both"/>
        <w:rPr>
          <w:color w:val="333333"/>
          <w:sz w:val="28"/>
          <w:szCs w:val="28"/>
        </w:rPr>
      </w:pPr>
      <w:r w:rsidRPr="009674DD">
        <w:rPr>
          <w:color w:val="333333"/>
          <w:sz w:val="28"/>
          <w:szCs w:val="28"/>
        </w:rPr>
        <w:t>- специальную физическую подготовку (СФП).</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Соотношение ОФП и СФП</w:t>
      </w:r>
      <w:r w:rsidRPr="009674DD">
        <w:rPr>
          <w:color w:val="333333"/>
          <w:sz w:val="28"/>
          <w:szCs w:val="28"/>
        </w:rPr>
        <w:t> в процессе спортивной тренировки непостоянно, и меняется по мере роста спортивного мастерства в сторону увеличения доли СФП.</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Техническая подготовка</w:t>
      </w:r>
      <w:r w:rsidRPr="009674DD">
        <w:rPr>
          <w:color w:val="333333"/>
          <w:sz w:val="28"/>
          <w:szCs w:val="28"/>
        </w:rPr>
        <w:t> направлена на изучение и совершенствование техники движений, свойственных данному виду спорта.</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В процессе ОФП</w:t>
      </w:r>
      <w:r w:rsidRPr="009674DD">
        <w:rPr>
          <w:color w:val="333333"/>
          <w:sz w:val="28"/>
          <w:szCs w:val="28"/>
        </w:rPr>
        <w:t> спортсмен пополняет фонд двигательных навыков и умений, необходимых ему в жизни и в спортивной деятельности.</w:t>
      </w:r>
    </w:p>
    <w:p w:rsidR="00B10CCC" w:rsidRPr="009674DD" w:rsidRDefault="00B10CCC" w:rsidP="00286776">
      <w:pPr>
        <w:pStyle w:val="a3"/>
        <w:ind w:firstLine="708"/>
        <w:jc w:val="both"/>
        <w:rPr>
          <w:color w:val="333333"/>
          <w:sz w:val="28"/>
          <w:szCs w:val="28"/>
        </w:rPr>
      </w:pPr>
      <w:r w:rsidRPr="009674DD">
        <w:rPr>
          <w:color w:val="333333"/>
          <w:sz w:val="28"/>
          <w:szCs w:val="28"/>
        </w:rPr>
        <w:t>В ходе СФП спортсмен овладевает рациональной техникой избранного вида спорта, расширяет и углубляет свою спортивную специализацию, доводит до совершенства необходимые навыки и умения.</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Тактическая подготовка</w:t>
      </w:r>
      <w:r w:rsidRPr="009674DD">
        <w:rPr>
          <w:color w:val="333333"/>
          <w:sz w:val="28"/>
          <w:szCs w:val="28"/>
        </w:rPr>
        <w:t> вооружает спортсмена способами и формами ведения борьбы в процессе соревнований. В содержание программы тактической подготовки входит обучение спортсмена поведение во время соревнований, преодоление возможных трудностей и использование возникающих ситуаций.</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Морально-волевая подготовка</w:t>
      </w:r>
      <w:r w:rsidRPr="009674DD">
        <w:rPr>
          <w:color w:val="333333"/>
          <w:sz w:val="28"/>
          <w:szCs w:val="28"/>
        </w:rPr>
        <w:t> - направлена на воспитание у занимающихся нравственных черт и волевых качеств.</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Воля – это</w:t>
      </w:r>
      <w:r w:rsidRPr="009674DD">
        <w:rPr>
          <w:color w:val="333333"/>
          <w:sz w:val="28"/>
          <w:szCs w:val="28"/>
        </w:rPr>
        <w:t> сознательная активность спортсмена, направленная на преодоление трудностей, на достижение поставленной цели. Воля воспитывается в процессе преодоления трудностей, возникших во время тренировок и соревнований: страха перед трудным элементом, болезненных ощущений или неблагоприятных условий внешней среды (жара, холод, высокая влажность и др.), соблюдение установленного режима дня, подчинение правилам спортивных соревнований, выполнение дисциплинарных требований на учебно-тренировочных занятиях и т.д. Волевые усилия всегда носят осознанный характер.</w:t>
      </w:r>
    </w:p>
    <w:p w:rsidR="00B10CCC" w:rsidRPr="009674DD" w:rsidRDefault="00B10CCC" w:rsidP="00286776">
      <w:pPr>
        <w:pStyle w:val="a3"/>
        <w:ind w:firstLine="708"/>
        <w:jc w:val="both"/>
        <w:rPr>
          <w:color w:val="333333"/>
          <w:sz w:val="28"/>
          <w:szCs w:val="28"/>
        </w:rPr>
      </w:pPr>
      <w:r w:rsidRPr="009674DD">
        <w:rPr>
          <w:rStyle w:val="a4"/>
          <w:color w:val="333333"/>
          <w:sz w:val="28"/>
          <w:szCs w:val="28"/>
        </w:rPr>
        <w:lastRenderedPageBreak/>
        <w:t>Теоретическая подготовка</w:t>
      </w:r>
      <w:r w:rsidRPr="009674DD">
        <w:rPr>
          <w:color w:val="333333"/>
          <w:sz w:val="28"/>
          <w:szCs w:val="28"/>
        </w:rPr>
        <w:t> спортсмена вооружает его специальными знаниями, имеющими отношение к спортивной деятельности. Она включает знания по истории, теории и методике спорта вообще и данного вида в частности, физиологии и психологии, гигиене и биомеханике физических упражнений, врачебному контролю, правилам организации и судейства спортивных соревнований. Теоретическая подготовка осуществляется непосредственно на учебно-тренировочных занятиях, но может проводиться также в виде лекций, бесед, самостоятельного изучения соответствующей литературы и других источников.</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Общая физическая подготовка</w:t>
      </w:r>
      <w:r w:rsidRPr="009674DD">
        <w:rPr>
          <w:color w:val="333333"/>
          <w:sz w:val="28"/>
          <w:szCs w:val="28"/>
        </w:rPr>
        <w:t> – это процесс совершенствования физических качеств, направленных на всестороннее и гармоничное физическое развитие человека.</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Цель общей физической подготовки</w:t>
      </w:r>
      <w:r w:rsidRPr="009674DD">
        <w:rPr>
          <w:color w:val="333333"/>
          <w:sz w:val="28"/>
          <w:szCs w:val="28"/>
        </w:rPr>
        <w:t> – достижение высокого уровня общей работоспособности занимающихся.</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Средствами ОФП</w:t>
      </w:r>
      <w:r w:rsidRPr="009674DD">
        <w:rPr>
          <w:color w:val="333333"/>
          <w:sz w:val="28"/>
          <w:szCs w:val="28"/>
        </w:rPr>
        <w:t> являются разнообразные физические упражнения – ходьба, бег, передвижения на лыжах, плавание, гребля, подвижные и спортивные игры и т.д.</w:t>
      </w:r>
    </w:p>
    <w:p w:rsidR="00B10CCC" w:rsidRPr="009674DD" w:rsidRDefault="00B10CCC" w:rsidP="00286776">
      <w:pPr>
        <w:pStyle w:val="a3"/>
        <w:ind w:firstLine="708"/>
        <w:jc w:val="both"/>
        <w:rPr>
          <w:color w:val="333333"/>
          <w:sz w:val="28"/>
          <w:szCs w:val="28"/>
        </w:rPr>
      </w:pPr>
      <w:r w:rsidRPr="009674DD">
        <w:rPr>
          <w:rStyle w:val="a4"/>
          <w:color w:val="333333"/>
          <w:sz w:val="28"/>
          <w:szCs w:val="28"/>
        </w:rPr>
        <w:t>Средства ОФП</w:t>
      </w:r>
      <w:r w:rsidRPr="009674DD">
        <w:rPr>
          <w:color w:val="333333"/>
          <w:sz w:val="28"/>
          <w:szCs w:val="28"/>
        </w:rPr>
        <w:t> используются для общего (разностороннего) физического развития спортсмена, активизации восстановительных процессов в организме после объемной или интенсивной нагрузки, а также для создания эффекта переключения от одного вида работы к другому.</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ОФП способствует</w:t>
      </w:r>
      <w:r w:rsidRPr="009674DD">
        <w:rPr>
          <w:color w:val="333333"/>
          <w:sz w:val="28"/>
          <w:szCs w:val="28"/>
        </w:rPr>
        <w:t> повышению функциональных возможностей, общей работоспособности, является базой и фундаментом для специальной подготовки и достижения высоких спортивных результатов в избранной сфере деятельности или виде спорта.</w:t>
      </w:r>
    </w:p>
    <w:p w:rsidR="00B10CCC" w:rsidRPr="00286776" w:rsidRDefault="00B10CCC" w:rsidP="00286776">
      <w:pPr>
        <w:pStyle w:val="a3"/>
        <w:ind w:firstLine="708"/>
        <w:jc w:val="both"/>
        <w:rPr>
          <w:color w:val="7030A0"/>
          <w:sz w:val="28"/>
          <w:szCs w:val="28"/>
        </w:rPr>
      </w:pPr>
      <w:r w:rsidRPr="00286776">
        <w:rPr>
          <w:rStyle w:val="a4"/>
          <w:color w:val="7030A0"/>
          <w:sz w:val="28"/>
          <w:szCs w:val="28"/>
        </w:rPr>
        <w:t>Задачи ОФП:</w:t>
      </w:r>
    </w:p>
    <w:p w:rsidR="00B10CCC" w:rsidRPr="009674DD" w:rsidRDefault="00B10CCC" w:rsidP="009674DD">
      <w:pPr>
        <w:pStyle w:val="a3"/>
        <w:jc w:val="both"/>
        <w:rPr>
          <w:color w:val="333333"/>
          <w:sz w:val="28"/>
          <w:szCs w:val="28"/>
        </w:rPr>
      </w:pPr>
      <w:r w:rsidRPr="009674DD">
        <w:rPr>
          <w:color w:val="333333"/>
          <w:sz w:val="28"/>
          <w:szCs w:val="28"/>
        </w:rPr>
        <w:t>1. Достичь гармоничного развития мускулатуры тела и соответствующей силы мышц;</w:t>
      </w:r>
    </w:p>
    <w:p w:rsidR="00B10CCC" w:rsidRPr="009674DD" w:rsidRDefault="00B10CCC" w:rsidP="009674DD">
      <w:pPr>
        <w:pStyle w:val="a3"/>
        <w:jc w:val="both"/>
        <w:rPr>
          <w:color w:val="333333"/>
          <w:sz w:val="28"/>
          <w:szCs w:val="28"/>
        </w:rPr>
      </w:pPr>
      <w:r w:rsidRPr="009674DD">
        <w:rPr>
          <w:color w:val="333333"/>
          <w:sz w:val="28"/>
          <w:szCs w:val="28"/>
        </w:rPr>
        <w:t>2. Приобрести общую выносливость;</w:t>
      </w:r>
    </w:p>
    <w:p w:rsidR="00B10CCC" w:rsidRPr="009674DD" w:rsidRDefault="00B10CCC" w:rsidP="009674DD">
      <w:pPr>
        <w:pStyle w:val="a3"/>
        <w:jc w:val="both"/>
        <w:rPr>
          <w:color w:val="333333"/>
          <w:sz w:val="28"/>
          <w:szCs w:val="28"/>
        </w:rPr>
      </w:pPr>
      <w:r w:rsidRPr="009674DD">
        <w:rPr>
          <w:color w:val="333333"/>
          <w:sz w:val="28"/>
          <w:szCs w:val="28"/>
        </w:rPr>
        <w:t>3. Повысить быстроту выполнения разнообразных движений, общие скоростные способности;</w:t>
      </w:r>
    </w:p>
    <w:p w:rsidR="00B10CCC" w:rsidRPr="009674DD" w:rsidRDefault="00B10CCC" w:rsidP="009674DD">
      <w:pPr>
        <w:pStyle w:val="a3"/>
        <w:jc w:val="both"/>
        <w:rPr>
          <w:color w:val="333333"/>
          <w:sz w:val="28"/>
          <w:szCs w:val="28"/>
        </w:rPr>
      </w:pPr>
      <w:r w:rsidRPr="009674DD">
        <w:rPr>
          <w:color w:val="333333"/>
          <w:sz w:val="28"/>
          <w:szCs w:val="28"/>
        </w:rPr>
        <w:t>4. Повысить подвижность суставов и эластичность мышц;</w:t>
      </w:r>
    </w:p>
    <w:p w:rsidR="00B10CCC" w:rsidRPr="009674DD" w:rsidRDefault="00B10CCC" w:rsidP="009674DD">
      <w:pPr>
        <w:pStyle w:val="a3"/>
        <w:jc w:val="both"/>
        <w:rPr>
          <w:color w:val="333333"/>
          <w:sz w:val="28"/>
          <w:szCs w:val="28"/>
        </w:rPr>
      </w:pPr>
      <w:r w:rsidRPr="009674DD">
        <w:rPr>
          <w:color w:val="333333"/>
          <w:sz w:val="28"/>
          <w:szCs w:val="28"/>
        </w:rPr>
        <w:t>5. Улучшить проявление ловкости в самых разнообразных (бытовых, трудовых, спортивных) действиях, умение координировать простые и сложные движения;</w:t>
      </w:r>
    </w:p>
    <w:p w:rsidR="00B10CCC" w:rsidRPr="009674DD" w:rsidRDefault="00B10CCC" w:rsidP="009674DD">
      <w:pPr>
        <w:pStyle w:val="a3"/>
        <w:jc w:val="both"/>
        <w:rPr>
          <w:color w:val="333333"/>
          <w:sz w:val="28"/>
          <w:szCs w:val="28"/>
        </w:rPr>
      </w:pPr>
      <w:r w:rsidRPr="009674DD">
        <w:rPr>
          <w:color w:val="333333"/>
          <w:sz w:val="28"/>
          <w:szCs w:val="28"/>
        </w:rPr>
        <w:lastRenderedPageBreak/>
        <w:t>6. Научиться выполнять движения без излишних напряжений, овладеть умением расслабления.</w:t>
      </w:r>
    </w:p>
    <w:p w:rsidR="00B10CCC" w:rsidRPr="009674DD" w:rsidRDefault="00B10CCC" w:rsidP="00286776">
      <w:pPr>
        <w:pStyle w:val="a3"/>
        <w:ind w:firstLine="708"/>
        <w:jc w:val="both"/>
        <w:rPr>
          <w:color w:val="333333"/>
          <w:sz w:val="28"/>
          <w:szCs w:val="28"/>
        </w:rPr>
      </w:pPr>
      <w:r w:rsidRPr="009674DD">
        <w:rPr>
          <w:rStyle w:val="a4"/>
          <w:color w:val="333333"/>
          <w:sz w:val="28"/>
          <w:szCs w:val="28"/>
        </w:rPr>
        <w:t>Однако, даже достаточно</w:t>
      </w:r>
      <w:r w:rsidRPr="009674DD">
        <w:rPr>
          <w:color w:val="333333"/>
          <w:sz w:val="28"/>
          <w:szCs w:val="28"/>
        </w:rPr>
        <w:t> </w:t>
      </w:r>
      <w:r w:rsidRPr="009674DD">
        <w:rPr>
          <w:rStyle w:val="a4"/>
          <w:color w:val="333333"/>
          <w:sz w:val="28"/>
          <w:szCs w:val="28"/>
        </w:rPr>
        <w:t>высокая</w:t>
      </w:r>
      <w:r w:rsidRPr="009674DD">
        <w:rPr>
          <w:color w:val="333333"/>
          <w:sz w:val="28"/>
          <w:szCs w:val="28"/>
        </w:rPr>
        <w:t> общая физическая подготовленность зачастую не может обеспечить успеха в конкретной спортивной дисциплине или в различных видах профессионального труда. В таких случаях необходима специальная физическая подготовка.</w:t>
      </w:r>
    </w:p>
    <w:p w:rsidR="00B10CCC" w:rsidRPr="00286776" w:rsidRDefault="000253E7" w:rsidP="00286776">
      <w:pPr>
        <w:jc w:val="center"/>
        <w:rPr>
          <w:rFonts w:ascii="Arial" w:hAnsi="Arial" w:cs="Arial"/>
          <w:b/>
          <w:sz w:val="32"/>
          <w:szCs w:val="32"/>
        </w:rPr>
      </w:pPr>
      <w:r w:rsidRPr="00286776">
        <w:rPr>
          <w:rFonts w:ascii="Arial" w:hAnsi="Arial" w:cs="Arial"/>
          <w:b/>
          <w:color w:val="FF0000"/>
          <w:sz w:val="32"/>
          <w:szCs w:val="32"/>
        </w:rPr>
        <w:t>Анализ техники выполнения общеразвивающих упражнений.</w:t>
      </w:r>
    </w:p>
    <w:p w:rsidR="004C6054" w:rsidRPr="009674DD" w:rsidRDefault="004C6054" w:rsidP="00286776">
      <w:pPr>
        <w:pStyle w:val="a3"/>
        <w:ind w:firstLine="708"/>
        <w:jc w:val="both"/>
        <w:rPr>
          <w:color w:val="333333"/>
          <w:sz w:val="28"/>
          <w:szCs w:val="28"/>
        </w:rPr>
      </w:pPr>
      <w:r w:rsidRPr="009674DD">
        <w:rPr>
          <w:color w:val="333333"/>
          <w:sz w:val="28"/>
          <w:szCs w:val="28"/>
        </w:rPr>
        <w:t>Предназначенные для развития отдельных мышеч</w:t>
      </w:r>
      <w:r w:rsidRPr="009674DD">
        <w:rPr>
          <w:color w:val="333333"/>
          <w:sz w:val="28"/>
          <w:szCs w:val="28"/>
        </w:rPr>
        <w:softHyphen/>
        <w:t>ных групп общеразвивающие упражнения являются мощным средством укрепления здоровья вообще: они совершенствуют деятельность двигательного анализа</w:t>
      </w:r>
      <w:r w:rsidRPr="009674DD">
        <w:rPr>
          <w:color w:val="333333"/>
          <w:sz w:val="28"/>
          <w:szCs w:val="28"/>
        </w:rPr>
        <w:softHyphen/>
        <w:t>тора в целом, активизируют обмен веществ, трениру</w:t>
      </w:r>
      <w:r w:rsidRPr="009674DD">
        <w:rPr>
          <w:color w:val="333333"/>
          <w:sz w:val="28"/>
          <w:szCs w:val="28"/>
        </w:rPr>
        <w:softHyphen/>
        <w:t>ют </w:t>
      </w:r>
      <w:hyperlink r:id="rId5" w:history="1">
        <w:r w:rsidRPr="009674DD">
          <w:rPr>
            <w:rStyle w:val="a5"/>
            <w:sz w:val="28"/>
            <w:szCs w:val="28"/>
          </w:rPr>
          <w:t>сердечно-сосудистую систему</w:t>
        </w:r>
      </w:hyperlink>
      <w:r w:rsidRPr="009674DD">
        <w:rPr>
          <w:color w:val="333333"/>
          <w:sz w:val="28"/>
          <w:szCs w:val="28"/>
        </w:rPr>
        <w:t> и </w:t>
      </w:r>
      <w:hyperlink r:id="rId6" w:history="1">
        <w:r w:rsidRPr="009674DD">
          <w:rPr>
            <w:rStyle w:val="a5"/>
            <w:sz w:val="28"/>
            <w:szCs w:val="28"/>
          </w:rPr>
          <w:t>дыхательный аппа</w:t>
        </w:r>
        <w:r w:rsidRPr="009674DD">
          <w:rPr>
            <w:rStyle w:val="a5"/>
            <w:sz w:val="28"/>
            <w:szCs w:val="28"/>
          </w:rPr>
          <w:softHyphen/>
          <w:t>рат</w:t>
        </w:r>
      </w:hyperlink>
      <w:r w:rsidRPr="009674DD">
        <w:rPr>
          <w:color w:val="333333"/>
          <w:sz w:val="28"/>
          <w:szCs w:val="28"/>
        </w:rPr>
        <w:t>. В результате повышается общая работоспособность организма.</w:t>
      </w:r>
    </w:p>
    <w:p w:rsidR="004C6054" w:rsidRPr="009674DD" w:rsidRDefault="004C6054" w:rsidP="00286776">
      <w:pPr>
        <w:pStyle w:val="a3"/>
        <w:ind w:firstLine="708"/>
        <w:jc w:val="both"/>
        <w:rPr>
          <w:color w:val="333333"/>
          <w:sz w:val="28"/>
          <w:szCs w:val="28"/>
        </w:rPr>
      </w:pPr>
      <w:r w:rsidRPr="009674DD">
        <w:rPr>
          <w:color w:val="333333"/>
          <w:sz w:val="28"/>
          <w:szCs w:val="28"/>
        </w:rPr>
        <w:t>Общеразвивающие упражнения активно формируют координацию — умение согласовывать одновременные дви</w:t>
      </w:r>
      <w:r w:rsidRPr="009674DD">
        <w:rPr>
          <w:color w:val="333333"/>
          <w:sz w:val="28"/>
          <w:szCs w:val="28"/>
        </w:rPr>
        <w:softHyphen/>
        <w:t>жения разных частей тела; гибкость — способность выпол</w:t>
      </w:r>
      <w:r w:rsidRPr="009674DD">
        <w:rPr>
          <w:color w:val="333333"/>
          <w:sz w:val="28"/>
          <w:szCs w:val="28"/>
        </w:rPr>
        <w:softHyphen/>
        <w:t>нять движения с большей амплитудой; равновесие — ус</w:t>
      </w:r>
      <w:r w:rsidRPr="009674DD">
        <w:rPr>
          <w:color w:val="333333"/>
          <w:sz w:val="28"/>
          <w:szCs w:val="28"/>
        </w:rPr>
        <w:softHyphen/>
        <w:t>тойчивое положение на уменьшенной и повышенной опо</w:t>
      </w:r>
      <w:r w:rsidRPr="009674DD">
        <w:rPr>
          <w:color w:val="333333"/>
          <w:sz w:val="28"/>
          <w:szCs w:val="28"/>
        </w:rPr>
        <w:softHyphen/>
        <w:t>ре; точность — умение фиксировать движение в соответ</w:t>
      </w:r>
      <w:r w:rsidRPr="009674DD">
        <w:rPr>
          <w:color w:val="333333"/>
          <w:sz w:val="28"/>
          <w:szCs w:val="28"/>
        </w:rPr>
        <w:softHyphen/>
        <w:t>ствии с каким-нибудь сигналом; пространственные и вре</w:t>
      </w:r>
      <w:r w:rsidRPr="009674DD">
        <w:rPr>
          <w:color w:val="333333"/>
          <w:sz w:val="28"/>
          <w:szCs w:val="28"/>
        </w:rPr>
        <w:softHyphen/>
        <w:t>менные ориентировки — выполнение движения в нуж</w:t>
      </w:r>
      <w:r w:rsidRPr="009674DD">
        <w:rPr>
          <w:color w:val="333333"/>
          <w:sz w:val="28"/>
          <w:szCs w:val="28"/>
        </w:rPr>
        <w:softHyphen/>
        <w:t>ном направлении, в соответствующем ритме и темпе.</w:t>
      </w:r>
    </w:p>
    <w:p w:rsidR="004C6054" w:rsidRPr="009674DD" w:rsidRDefault="004C6054" w:rsidP="00286776">
      <w:pPr>
        <w:pStyle w:val="a3"/>
        <w:ind w:firstLine="708"/>
        <w:jc w:val="both"/>
        <w:rPr>
          <w:color w:val="333333"/>
          <w:sz w:val="28"/>
          <w:szCs w:val="28"/>
        </w:rPr>
      </w:pPr>
      <w:r w:rsidRPr="009674DD">
        <w:rPr>
          <w:color w:val="333333"/>
          <w:sz w:val="28"/>
          <w:szCs w:val="28"/>
        </w:rPr>
        <w:t>Упражнения имитационного характера пробуждают творческую фантазию детей. Объективные особенности общеразвивающих упражнений приучают детей действо</w:t>
      </w:r>
      <w:r w:rsidRPr="009674DD">
        <w:rPr>
          <w:color w:val="333333"/>
          <w:sz w:val="28"/>
          <w:szCs w:val="28"/>
        </w:rPr>
        <w:softHyphen/>
        <w:t>вать согласованно, а музыкальное сопровождение актив</w:t>
      </w:r>
      <w:r w:rsidRPr="009674DD">
        <w:rPr>
          <w:color w:val="333333"/>
          <w:sz w:val="28"/>
          <w:szCs w:val="28"/>
        </w:rPr>
        <w:softHyphen/>
        <w:t>но содействует этому и развивает художественный вкус.</w:t>
      </w:r>
    </w:p>
    <w:p w:rsidR="004C6054" w:rsidRPr="00286776" w:rsidRDefault="004C6054" w:rsidP="00286776">
      <w:pPr>
        <w:spacing w:before="100" w:beforeAutospacing="1" w:after="100" w:afterAutospacing="1" w:line="240" w:lineRule="auto"/>
        <w:jc w:val="center"/>
        <w:outlineLvl w:val="2"/>
        <w:rPr>
          <w:rFonts w:ascii="Arial" w:eastAsia="Times New Roman" w:hAnsi="Arial" w:cs="Arial"/>
          <w:b/>
          <w:bCs/>
          <w:i/>
          <w:iCs/>
          <w:color w:val="0F7CC6"/>
          <w:sz w:val="28"/>
          <w:szCs w:val="28"/>
          <w:lang w:eastAsia="ru-RU"/>
        </w:rPr>
      </w:pPr>
      <w:r w:rsidRPr="00286776">
        <w:rPr>
          <w:rFonts w:ascii="Arial" w:eastAsia="Times New Roman" w:hAnsi="Arial" w:cs="Arial"/>
          <w:b/>
          <w:bCs/>
          <w:i/>
          <w:iCs/>
          <w:color w:val="0F7CC6"/>
          <w:sz w:val="28"/>
          <w:szCs w:val="28"/>
          <w:lang w:eastAsia="ru-RU"/>
        </w:rPr>
        <w:t>Характеристика и классификация общеразвиваю</w:t>
      </w:r>
      <w:r w:rsidRPr="00286776">
        <w:rPr>
          <w:rFonts w:ascii="Arial" w:eastAsia="Times New Roman" w:hAnsi="Arial" w:cs="Arial"/>
          <w:b/>
          <w:bCs/>
          <w:i/>
          <w:iCs/>
          <w:color w:val="0F7CC6"/>
          <w:sz w:val="28"/>
          <w:szCs w:val="28"/>
          <w:lang w:eastAsia="ru-RU"/>
        </w:rPr>
        <w:softHyphen/>
        <w:t>щих упражнений</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Для общеразвивающих упражнений характерно то, что в каждом из них согласуется динами</w:t>
      </w:r>
      <w:r w:rsidRPr="009674DD">
        <w:rPr>
          <w:rFonts w:ascii="Times New Roman" w:eastAsia="Times New Roman" w:hAnsi="Times New Roman" w:cs="Times New Roman"/>
          <w:color w:val="333333"/>
          <w:sz w:val="28"/>
          <w:szCs w:val="28"/>
          <w:lang w:eastAsia="ru-RU"/>
        </w:rPr>
        <w:softHyphen/>
        <w:t>ческая работа одних мышц и статическая нагрузка на другие. Этим обеспечивается избирательность воздействия на конкретные части тела. Упражнения состоят из эле</w:t>
      </w:r>
      <w:r w:rsidRPr="009674DD">
        <w:rPr>
          <w:rFonts w:ascii="Times New Roman" w:eastAsia="Times New Roman" w:hAnsi="Times New Roman" w:cs="Times New Roman"/>
          <w:color w:val="333333"/>
          <w:sz w:val="28"/>
          <w:szCs w:val="28"/>
          <w:lang w:eastAsia="ru-RU"/>
        </w:rPr>
        <w:softHyphen/>
        <w:t xml:space="preserve">ментов, которые могут выполняться отдельно. Поэтому можно произвольно увеличивать нагрузку на ту или иную группу мышц с целью, например, </w:t>
      </w:r>
      <w:proofErr w:type="spellStart"/>
      <w:r w:rsidRPr="009674DD">
        <w:rPr>
          <w:rFonts w:ascii="Times New Roman" w:eastAsia="Times New Roman" w:hAnsi="Times New Roman" w:cs="Times New Roman"/>
          <w:color w:val="333333"/>
          <w:sz w:val="28"/>
          <w:szCs w:val="28"/>
          <w:lang w:eastAsia="ru-RU"/>
        </w:rPr>
        <w:t>корригирования</w:t>
      </w:r>
      <w:proofErr w:type="spellEnd"/>
      <w:r w:rsidRPr="009674DD">
        <w:rPr>
          <w:rFonts w:ascii="Times New Roman" w:eastAsia="Times New Roman" w:hAnsi="Times New Roman" w:cs="Times New Roman"/>
          <w:color w:val="333333"/>
          <w:sz w:val="28"/>
          <w:szCs w:val="28"/>
          <w:lang w:eastAsia="ru-RU"/>
        </w:rPr>
        <w:t>.</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b/>
          <w:bCs/>
          <w:color w:val="333333"/>
          <w:sz w:val="28"/>
          <w:szCs w:val="28"/>
          <w:lang w:eastAsia="ru-RU"/>
        </w:rPr>
        <w:t>В зависимости от степени доминирующего воздействия на отдельные группы мышц общеразвивающие упражне</w:t>
      </w:r>
      <w:r w:rsidRPr="009674DD">
        <w:rPr>
          <w:rFonts w:ascii="Times New Roman" w:eastAsia="Times New Roman" w:hAnsi="Times New Roman" w:cs="Times New Roman"/>
          <w:b/>
          <w:bCs/>
          <w:color w:val="333333"/>
          <w:sz w:val="28"/>
          <w:szCs w:val="28"/>
          <w:lang w:eastAsia="ru-RU"/>
        </w:rPr>
        <w:softHyphen/>
        <w:t>ния классифицируются по анатомическому признаку:</w:t>
      </w:r>
    </w:p>
    <w:p w:rsidR="004C6054" w:rsidRPr="009674DD" w:rsidRDefault="004C6054" w:rsidP="00E01C96">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 для мышц рук и плечевого пояса;</w:t>
      </w:r>
    </w:p>
    <w:p w:rsidR="004C6054" w:rsidRPr="009674DD" w:rsidRDefault="004C6054" w:rsidP="00E01C96">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lastRenderedPageBreak/>
        <w:t>2) для мышц туловища;</w:t>
      </w:r>
    </w:p>
    <w:p w:rsidR="004C6054" w:rsidRPr="009674DD" w:rsidRDefault="004C6054" w:rsidP="00E01C96">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3) для мышц ног.</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Для использования в разных формах работы с детьми общеразвивающих упражнений их принято группировать по принципу комплекса.</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286776">
        <w:rPr>
          <w:rFonts w:ascii="Arial" w:eastAsia="Times New Roman" w:hAnsi="Arial" w:cs="Arial"/>
          <w:b/>
          <w:bCs/>
          <w:i/>
          <w:iCs/>
          <w:color w:val="FF0000"/>
          <w:sz w:val="28"/>
          <w:szCs w:val="28"/>
          <w:lang w:eastAsia="ru-RU"/>
        </w:rPr>
        <w:t>Комплекс</w:t>
      </w:r>
      <w:r w:rsidRPr="00286776">
        <w:rPr>
          <w:rFonts w:ascii="Arial" w:eastAsia="Times New Roman" w:hAnsi="Arial" w:cs="Arial"/>
          <w:b/>
          <w:i/>
          <w:iCs/>
          <w:color w:val="FF0000"/>
          <w:sz w:val="28"/>
          <w:szCs w:val="28"/>
          <w:lang w:eastAsia="ru-RU"/>
        </w:rPr>
        <w:t> -</w:t>
      </w:r>
      <w:r w:rsidRPr="009674DD">
        <w:rPr>
          <w:rFonts w:ascii="Times New Roman" w:eastAsia="Times New Roman" w:hAnsi="Times New Roman" w:cs="Times New Roman"/>
          <w:i/>
          <w:iCs/>
          <w:color w:val="333333"/>
          <w:sz w:val="28"/>
          <w:szCs w:val="28"/>
          <w:lang w:eastAsia="ru-RU"/>
        </w:rPr>
        <w:t> </w:t>
      </w:r>
      <w:r w:rsidRPr="009674DD">
        <w:rPr>
          <w:rFonts w:ascii="Times New Roman" w:eastAsia="Times New Roman" w:hAnsi="Times New Roman" w:cs="Times New Roman"/>
          <w:color w:val="333333"/>
          <w:sz w:val="28"/>
          <w:szCs w:val="28"/>
          <w:lang w:eastAsia="ru-RU"/>
        </w:rPr>
        <w:t>подбор упражне</w:t>
      </w:r>
      <w:r w:rsidRPr="009674DD">
        <w:rPr>
          <w:rFonts w:ascii="Times New Roman" w:eastAsia="Times New Roman" w:hAnsi="Times New Roman" w:cs="Times New Roman"/>
          <w:color w:val="333333"/>
          <w:sz w:val="28"/>
          <w:szCs w:val="28"/>
          <w:lang w:eastAsia="ru-RU"/>
        </w:rPr>
        <w:softHyphen/>
        <w:t>ний, обеспечивающий нагрузку на все основные группы мышц. Педагогическая направленность комплекса зави</w:t>
      </w:r>
      <w:r w:rsidRPr="009674DD">
        <w:rPr>
          <w:rFonts w:ascii="Times New Roman" w:eastAsia="Times New Roman" w:hAnsi="Times New Roman" w:cs="Times New Roman"/>
          <w:color w:val="333333"/>
          <w:sz w:val="28"/>
          <w:szCs w:val="28"/>
          <w:lang w:eastAsia="ru-RU"/>
        </w:rPr>
        <w:softHyphen/>
        <w:t>сит от конкретных задач. Например, комплекс общераз</w:t>
      </w:r>
      <w:r w:rsidRPr="009674DD">
        <w:rPr>
          <w:rFonts w:ascii="Times New Roman" w:eastAsia="Times New Roman" w:hAnsi="Times New Roman" w:cs="Times New Roman"/>
          <w:color w:val="333333"/>
          <w:sz w:val="28"/>
          <w:szCs w:val="28"/>
          <w:lang w:eastAsia="ru-RU"/>
        </w:rPr>
        <w:softHyphen/>
        <w:t>вивающих упражнений для физкультурного занятия в отличие от утренней гимнастики должен обеспечивать не только общую, но и специальную подготовку для ус</w:t>
      </w:r>
      <w:r w:rsidRPr="009674DD">
        <w:rPr>
          <w:rFonts w:ascii="Times New Roman" w:eastAsia="Times New Roman" w:hAnsi="Times New Roman" w:cs="Times New Roman"/>
          <w:color w:val="333333"/>
          <w:sz w:val="28"/>
          <w:szCs w:val="28"/>
          <w:lang w:eastAsia="ru-RU"/>
        </w:rPr>
        <w:softHyphen/>
        <w:t>пешного выполнения основных движений. Но неизмен</w:t>
      </w:r>
      <w:r w:rsidRPr="009674DD">
        <w:rPr>
          <w:rFonts w:ascii="Times New Roman" w:eastAsia="Times New Roman" w:hAnsi="Times New Roman" w:cs="Times New Roman"/>
          <w:color w:val="333333"/>
          <w:sz w:val="28"/>
          <w:szCs w:val="28"/>
          <w:lang w:eastAsia="ru-RU"/>
        </w:rPr>
        <w:softHyphen/>
        <w:t>ными критериями правильного подбора являются согласованность движений по анатомическому признаку, их размещение по принципу сверху вниз (первое упражне</w:t>
      </w:r>
      <w:r w:rsidRPr="009674DD">
        <w:rPr>
          <w:rFonts w:ascii="Times New Roman" w:eastAsia="Times New Roman" w:hAnsi="Times New Roman" w:cs="Times New Roman"/>
          <w:color w:val="333333"/>
          <w:sz w:val="28"/>
          <w:szCs w:val="28"/>
          <w:lang w:eastAsia="ru-RU"/>
        </w:rPr>
        <w:softHyphen/>
        <w:t>ние всегда для рук и плечевого пояса), наличие разных исходных положений.</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286776">
        <w:rPr>
          <w:rFonts w:ascii="Times New Roman" w:eastAsia="Times New Roman" w:hAnsi="Times New Roman" w:cs="Times New Roman"/>
          <w:b/>
          <w:bCs/>
          <w:color w:val="7030A0"/>
          <w:sz w:val="32"/>
          <w:szCs w:val="32"/>
          <w:lang w:eastAsia="ru-RU"/>
        </w:rPr>
        <w:t>Исходное положение</w:t>
      </w:r>
      <w:r w:rsidRPr="00286776">
        <w:rPr>
          <w:rFonts w:ascii="Times New Roman" w:eastAsia="Times New Roman" w:hAnsi="Times New Roman" w:cs="Times New Roman"/>
          <w:i/>
          <w:iCs/>
          <w:color w:val="7030A0"/>
          <w:sz w:val="28"/>
          <w:szCs w:val="28"/>
          <w:lang w:eastAsia="ru-RU"/>
        </w:rPr>
        <w:t> </w:t>
      </w:r>
      <w:r w:rsidRPr="009674DD">
        <w:rPr>
          <w:rFonts w:ascii="Times New Roman" w:eastAsia="Times New Roman" w:hAnsi="Times New Roman" w:cs="Times New Roman"/>
          <w:i/>
          <w:iCs/>
          <w:color w:val="333333"/>
          <w:sz w:val="28"/>
          <w:szCs w:val="28"/>
          <w:lang w:eastAsia="ru-RU"/>
        </w:rPr>
        <w:t>- </w:t>
      </w:r>
      <w:r w:rsidRPr="009674DD">
        <w:rPr>
          <w:rFonts w:ascii="Times New Roman" w:eastAsia="Times New Roman" w:hAnsi="Times New Roman" w:cs="Times New Roman"/>
          <w:color w:val="333333"/>
          <w:sz w:val="28"/>
          <w:szCs w:val="28"/>
          <w:lang w:eastAsia="ru-RU"/>
        </w:rPr>
        <w:t>это положение туловища, ног и рук перед началом упражнения. От исходного положе</w:t>
      </w:r>
      <w:r w:rsidRPr="009674DD">
        <w:rPr>
          <w:rFonts w:ascii="Times New Roman" w:eastAsia="Times New Roman" w:hAnsi="Times New Roman" w:cs="Times New Roman"/>
          <w:color w:val="333333"/>
          <w:sz w:val="28"/>
          <w:szCs w:val="28"/>
          <w:lang w:eastAsia="ru-RU"/>
        </w:rPr>
        <w:softHyphen/>
        <w:t>ния зависят дифференциация нагрузки на мышцы (ди</w:t>
      </w:r>
      <w:r w:rsidRPr="009674DD">
        <w:rPr>
          <w:rFonts w:ascii="Times New Roman" w:eastAsia="Times New Roman" w:hAnsi="Times New Roman" w:cs="Times New Roman"/>
          <w:color w:val="333333"/>
          <w:sz w:val="28"/>
          <w:szCs w:val="28"/>
          <w:lang w:eastAsia="ru-RU"/>
        </w:rPr>
        <w:softHyphen/>
        <w:t>намическая, статическая), степень нагрузки, устойчивое положение тела, сложность упражнения, амплитуда дви</w:t>
      </w:r>
      <w:r w:rsidRPr="009674DD">
        <w:rPr>
          <w:rFonts w:ascii="Times New Roman" w:eastAsia="Times New Roman" w:hAnsi="Times New Roman" w:cs="Times New Roman"/>
          <w:color w:val="333333"/>
          <w:sz w:val="28"/>
          <w:szCs w:val="28"/>
          <w:lang w:eastAsia="ru-RU"/>
        </w:rPr>
        <w:softHyphen/>
        <w:t>жения, комбинация двигательных действий.</w:t>
      </w:r>
    </w:p>
    <w:p w:rsidR="004C6054" w:rsidRPr="009674DD" w:rsidRDefault="004C6054" w:rsidP="0028677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b/>
          <w:bCs/>
          <w:color w:val="333333"/>
          <w:sz w:val="28"/>
          <w:szCs w:val="28"/>
          <w:lang w:eastAsia="ru-RU"/>
        </w:rPr>
        <w:t xml:space="preserve">В </w:t>
      </w:r>
      <w:r w:rsidR="00286776" w:rsidRPr="009674DD">
        <w:rPr>
          <w:rFonts w:ascii="Times New Roman" w:eastAsia="Times New Roman" w:hAnsi="Times New Roman" w:cs="Times New Roman"/>
          <w:b/>
          <w:bCs/>
          <w:color w:val="333333"/>
          <w:sz w:val="28"/>
          <w:szCs w:val="28"/>
          <w:lang w:eastAsia="ru-RU"/>
        </w:rPr>
        <w:t>общеразвивающих</w:t>
      </w:r>
      <w:r w:rsidRPr="009674DD">
        <w:rPr>
          <w:rFonts w:ascii="Times New Roman" w:eastAsia="Times New Roman" w:hAnsi="Times New Roman" w:cs="Times New Roman"/>
          <w:b/>
          <w:bCs/>
          <w:color w:val="333333"/>
          <w:sz w:val="28"/>
          <w:szCs w:val="28"/>
          <w:lang w:eastAsia="ru-RU"/>
        </w:rPr>
        <w:t xml:space="preserve"> упражнениях типичны следующие исходные положения:</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 </w:t>
      </w:r>
      <w:r w:rsidRPr="009674DD">
        <w:rPr>
          <w:rFonts w:ascii="Times New Roman" w:eastAsia="Times New Roman" w:hAnsi="Times New Roman" w:cs="Times New Roman"/>
          <w:i/>
          <w:iCs/>
          <w:color w:val="333333"/>
          <w:sz w:val="28"/>
          <w:szCs w:val="28"/>
          <w:lang w:eastAsia="ru-RU"/>
        </w:rPr>
        <w:t>для туловища - </w:t>
      </w:r>
      <w:r w:rsidRPr="009674DD">
        <w:rPr>
          <w:rFonts w:ascii="Times New Roman" w:eastAsia="Times New Roman" w:hAnsi="Times New Roman" w:cs="Times New Roman"/>
          <w:color w:val="333333"/>
          <w:sz w:val="28"/>
          <w:szCs w:val="28"/>
          <w:lang w:eastAsia="ru-RU"/>
        </w:rPr>
        <w:t>стоя, сидя, лежа (на спине, живо</w:t>
      </w:r>
      <w:r w:rsidRPr="009674DD">
        <w:rPr>
          <w:rFonts w:ascii="Times New Roman" w:eastAsia="Times New Roman" w:hAnsi="Times New Roman" w:cs="Times New Roman"/>
          <w:color w:val="333333"/>
          <w:sz w:val="28"/>
          <w:szCs w:val="28"/>
          <w:lang w:eastAsia="ru-RU"/>
        </w:rPr>
        <w:softHyphen/>
        <w:t>те, боку), а также стойка с согнутыми ногами (на одном и двух коленях, на четвереньках);</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2) </w:t>
      </w:r>
      <w:r w:rsidRPr="009674DD">
        <w:rPr>
          <w:rFonts w:ascii="Times New Roman" w:eastAsia="Times New Roman" w:hAnsi="Times New Roman" w:cs="Times New Roman"/>
          <w:i/>
          <w:iCs/>
          <w:color w:val="333333"/>
          <w:sz w:val="28"/>
          <w:szCs w:val="28"/>
          <w:lang w:eastAsia="ru-RU"/>
        </w:rPr>
        <w:t>для ног — </w:t>
      </w:r>
      <w:r w:rsidRPr="009674DD">
        <w:rPr>
          <w:rFonts w:ascii="Times New Roman" w:eastAsia="Times New Roman" w:hAnsi="Times New Roman" w:cs="Times New Roman"/>
          <w:color w:val="333333"/>
          <w:sz w:val="28"/>
          <w:szCs w:val="28"/>
          <w:lang w:eastAsia="ru-RU"/>
        </w:rPr>
        <w:t xml:space="preserve">основная стойка (пятки вместе, носки врозь), сомкнутая стойка (носки и пятки вместе), стойка ноги врозь (слегка расставлены, на ширине плеч, одна нога впереди, другая - сзади), </w:t>
      </w:r>
      <w:proofErr w:type="spellStart"/>
      <w:r w:rsidRPr="009674DD">
        <w:rPr>
          <w:rFonts w:ascii="Times New Roman" w:eastAsia="Times New Roman" w:hAnsi="Times New Roman" w:cs="Times New Roman"/>
          <w:color w:val="333333"/>
          <w:sz w:val="28"/>
          <w:szCs w:val="28"/>
          <w:lang w:eastAsia="ru-RU"/>
        </w:rPr>
        <w:t>скрестная</w:t>
      </w:r>
      <w:proofErr w:type="spellEnd"/>
      <w:r w:rsidRPr="009674DD">
        <w:rPr>
          <w:rFonts w:ascii="Times New Roman" w:eastAsia="Times New Roman" w:hAnsi="Times New Roman" w:cs="Times New Roman"/>
          <w:color w:val="333333"/>
          <w:sz w:val="28"/>
          <w:szCs w:val="28"/>
          <w:lang w:eastAsia="ru-RU"/>
        </w:rPr>
        <w:t xml:space="preserve"> стойка (одна нога перед другой);</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3) </w:t>
      </w:r>
      <w:r w:rsidRPr="009674DD">
        <w:rPr>
          <w:rFonts w:ascii="Times New Roman" w:eastAsia="Times New Roman" w:hAnsi="Times New Roman" w:cs="Times New Roman"/>
          <w:i/>
          <w:iCs/>
          <w:color w:val="333333"/>
          <w:sz w:val="28"/>
          <w:szCs w:val="28"/>
          <w:lang w:eastAsia="ru-RU"/>
        </w:rPr>
        <w:t>для рук </w:t>
      </w:r>
      <w:r w:rsidRPr="009674DD">
        <w:rPr>
          <w:rFonts w:ascii="Times New Roman" w:eastAsia="Times New Roman" w:hAnsi="Times New Roman" w:cs="Times New Roman"/>
          <w:color w:val="333333"/>
          <w:sz w:val="28"/>
          <w:szCs w:val="28"/>
          <w:lang w:eastAsia="ru-RU"/>
        </w:rPr>
        <w:t>(по отношению к туловищу) — руки вытяну</w:t>
      </w:r>
      <w:r w:rsidRPr="009674DD">
        <w:rPr>
          <w:rFonts w:ascii="Times New Roman" w:eastAsia="Times New Roman" w:hAnsi="Times New Roman" w:cs="Times New Roman"/>
          <w:color w:val="333333"/>
          <w:sz w:val="28"/>
          <w:szCs w:val="28"/>
          <w:lang w:eastAsia="ru-RU"/>
        </w:rPr>
        <w:softHyphen/>
        <w:t>ты (вниз, вперед, в стороны, вверх, назад), руки согнуты (на поясе, к плечам, перед грудью, на голове, за головой).</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Варьируя исходные положения, можно создавать мно</w:t>
      </w:r>
      <w:r w:rsidRPr="009674DD">
        <w:rPr>
          <w:rFonts w:ascii="Times New Roman" w:eastAsia="Times New Roman" w:hAnsi="Times New Roman" w:cs="Times New Roman"/>
          <w:color w:val="333333"/>
          <w:sz w:val="28"/>
          <w:szCs w:val="28"/>
          <w:lang w:eastAsia="ru-RU"/>
        </w:rPr>
        <w:softHyphen/>
        <w:t>гочисленные разновидности одного и того же упражне</w:t>
      </w:r>
      <w:r w:rsidRPr="009674DD">
        <w:rPr>
          <w:rFonts w:ascii="Times New Roman" w:eastAsia="Times New Roman" w:hAnsi="Times New Roman" w:cs="Times New Roman"/>
          <w:color w:val="333333"/>
          <w:sz w:val="28"/>
          <w:szCs w:val="28"/>
          <w:lang w:eastAsia="ru-RU"/>
        </w:rPr>
        <w:softHyphen/>
        <w:t>ния. Каждое правильно построенное упражнение закан</w:t>
      </w:r>
      <w:r w:rsidRPr="009674DD">
        <w:rPr>
          <w:rFonts w:ascii="Times New Roman" w:eastAsia="Times New Roman" w:hAnsi="Times New Roman" w:cs="Times New Roman"/>
          <w:color w:val="333333"/>
          <w:sz w:val="28"/>
          <w:szCs w:val="28"/>
          <w:lang w:eastAsia="ru-RU"/>
        </w:rPr>
        <w:softHyphen/>
        <w:t>чивается исходным положением.</w:t>
      </w:r>
    </w:p>
    <w:p w:rsidR="00513474" w:rsidRPr="00E01C96" w:rsidRDefault="00513474" w:rsidP="00E01C96">
      <w:pPr>
        <w:shd w:val="clear" w:color="auto" w:fill="FFFFFF"/>
        <w:spacing w:after="150" w:line="240" w:lineRule="auto"/>
        <w:jc w:val="center"/>
        <w:rPr>
          <w:rFonts w:ascii="Arial" w:eastAsia="Times New Roman" w:hAnsi="Arial" w:cs="Arial"/>
          <w:color w:val="FF0000"/>
          <w:sz w:val="28"/>
          <w:szCs w:val="28"/>
          <w:lang w:eastAsia="ru-RU"/>
        </w:rPr>
      </w:pPr>
      <w:r w:rsidRPr="00E01C96">
        <w:rPr>
          <w:rFonts w:ascii="Arial" w:eastAsia="Times New Roman" w:hAnsi="Arial" w:cs="Arial"/>
          <w:b/>
          <w:bCs/>
          <w:color w:val="FF0000"/>
          <w:sz w:val="28"/>
          <w:szCs w:val="28"/>
          <w:lang w:eastAsia="ru-RU"/>
        </w:rPr>
        <w:t>ОСНОВНЫЕ УПРАЖНЕНИЯ</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br/>
      </w:r>
      <w:r w:rsidR="00E01C96">
        <w:rPr>
          <w:rFonts w:ascii="Times New Roman" w:eastAsia="Times New Roman" w:hAnsi="Times New Roman" w:cs="Times New Roman"/>
          <w:b/>
          <w:i/>
          <w:color w:val="0070C0"/>
          <w:sz w:val="28"/>
          <w:szCs w:val="28"/>
          <w:lang w:eastAsia="ru-RU"/>
        </w:rPr>
        <w:t xml:space="preserve">         </w:t>
      </w:r>
      <w:r w:rsidRPr="00E01C96">
        <w:rPr>
          <w:rFonts w:ascii="Times New Roman" w:eastAsia="Times New Roman" w:hAnsi="Times New Roman" w:cs="Times New Roman"/>
          <w:b/>
          <w:i/>
          <w:color w:val="0070C0"/>
          <w:sz w:val="28"/>
          <w:szCs w:val="28"/>
          <w:lang w:eastAsia="ru-RU"/>
        </w:rPr>
        <w:t>ОРУ принято классифицировать по анатомическому признаку, с выделением групп упражнений с преимущественным воздействием на различные части тела.</w:t>
      </w:r>
      <w:r w:rsidRPr="009674DD">
        <w:rPr>
          <w:rFonts w:ascii="Times New Roman" w:eastAsia="Times New Roman" w:hAnsi="Times New Roman" w:cs="Times New Roman"/>
          <w:color w:val="000000"/>
          <w:sz w:val="28"/>
          <w:szCs w:val="28"/>
          <w:lang w:eastAsia="ru-RU"/>
        </w:rPr>
        <w:t xml:space="preserve"> Как свидетельствуют научные данные и </w:t>
      </w:r>
      <w:r w:rsidRPr="009674DD">
        <w:rPr>
          <w:rFonts w:ascii="Times New Roman" w:eastAsia="Times New Roman" w:hAnsi="Times New Roman" w:cs="Times New Roman"/>
          <w:color w:val="000000"/>
          <w:sz w:val="28"/>
          <w:szCs w:val="28"/>
          <w:lang w:eastAsia="ru-RU"/>
        </w:rPr>
        <w:lastRenderedPageBreak/>
        <w:t>практический опыт, при составлении комплекса необходимо руководствоваться следующими положениями:</w:t>
      </w:r>
    </w:p>
    <w:p w:rsidR="00513474" w:rsidRPr="009674DD" w:rsidRDefault="00513474" w:rsidP="009674DD">
      <w:pPr>
        <w:numPr>
          <w:ilvl w:val="0"/>
          <w:numId w:val="1"/>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Первыми даются упражнения для шеи. Выполняются они обычно в медленном темпе.</w:t>
      </w:r>
    </w:p>
    <w:p w:rsidR="00513474" w:rsidRPr="009674DD" w:rsidRDefault="00513474" w:rsidP="009674DD">
      <w:pPr>
        <w:numPr>
          <w:ilvl w:val="0"/>
          <w:numId w:val="1"/>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Упражнения для развития мышц рук и плечевого пояса. Выполняются они обычно в более быстром темпе.</w:t>
      </w:r>
    </w:p>
    <w:p w:rsidR="00513474" w:rsidRPr="009674DD" w:rsidRDefault="00513474" w:rsidP="009674DD">
      <w:pPr>
        <w:numPr>
          <w:ilvl w:val="0"/>
          <w:numId w:val="1"/>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Далее следуют упражнения для развития мышц ног, чередуя упражнения для мышц ног и мышц спины, брюшного пресса и боковых мышц туловища, - тазового пояса, выполняемых из различных исходных положений.</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4. Последними в комплексе используются упражнения, где участвуют основные группы мышц всего тела, выполняемые при большой амплитуде.</w:t>
      </w:r>
    </w:p>
    <w:p w:rsidR="00513474" w:rsidRPr="009674DD" w:rsidRDefault="00513474" w:rsidP="00E01C96">
      <w:pPr>
        <w:shd w:val="clear" w:color="auto" w:fill="FFFFFF"/>
        <w:spacing w:after="150" w:line="240" w:lineRule="auto"/>
        <w:ind w:firstLine="708"/>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В заключение используется так называемые скоростные упражнения (прыжки или бег на месте), после чего следует постепенно снижать нагрузку с замедлением темпа.</w:t>
      </w:r>
    </w:p>
    <w:p w:rsidR="00513474" w:rsidRPr="009674DD" w:rsidRDefault="00513474" w:rsidP="00E01C96">
      <w:pPr>
        <w:shd w:val="clear" w:color="auto" w:fill="FFFFFF"/>
        <w:spacing w:after="150" w:line="240" w:lineRule="auto"/>
        <w:ind w:firstLine="708"/>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Форму ОРУ определяют основные движения в суставах: сгибание, разгибание, приведение, отведение, круговые движения, повороты.</w:t>
      </w:r>
    </w:p>
    <w:p w:rsidR="00513474" w:rsidRPr="00E01C96" w:rsidRDefault="00513474" w:rsidP="00E01C96">
      <w:pPr>
        <w:shd w:val="clear" w:color="auto" w:fill="FFFFFF"/>
        <w:spacing w:after="150" w:line="240" w:lineRule="auto"/>
        <w:jc w:val="center"/>
        <w:rPr>
          <w:rFonts w:ascii="Arial" w:eastAsia="Times New Roman" w:hAnsi="Arial" w:cs="Arial"/>
          <w:color w:val="FF0000"/>
          <w:sz w:val="28"/>
          <w:szCs w:val="28"/>
          <w:lang w:eastAsia="ru-RU"/>
        </w:rPr>
      </w:pPr>
      <w:r w:rsidRPr="009674DD">
        <w:rPr>
          <w:rFonts w:ascii="Times New Roman" w:eastAsia="Times New Roman" w:hAnsi="Times New Roman" w:cs="Times New Roman"/>
          <w:color w:val="000000"/>
          <w:sz w:val="28"/>
          <w:szCs w:val="28"/>
          <w:lang w:eastAsia="ru-RU"/>
        </w:rPr>
        <w:br/>
      </w:r>
      <w:r w:rsidRPr="00E01C96">
        <w:rPr>
          <w:rFonts w:ascii="Arial" w:eastAsia="Times New Roman" w:hAnsi="Arial" w:cs="Arial"/>
          <w:b/>
          <w:bCs/>
          <w:color w:val="FF0000"/>
          <w:sz w:val="28"/>
          <w:szCs w:val="28"/>
          <w:lang w:eastAsia="ru-RU"/>
        </w:rPr>
        <w:t>РАЗНОВИДНОСТИ УПРАЖНЕНИЙ</w:t>
      </w:r>
    </w:p>
    <w:p w:rsidR="00E01C96" w:rsidRDefault="00513474" w:rsidP="009674DD">
      <w:pPr>
        <w:spacing w:after="0" w:line="240" w:lineRule="auto"/>
        <w:jc w:val="both"/>
        <w:rPr>
          <w:rFonts w:ascii="Times New Roman" w:eastAsia="Times New Roman" w:hAnsi="Times New Roman" w:cs="Times New Roman"/>
          <w:b/>
          <w:i/>
          <w:color w:val="7030A0"/>
          <w:sz w:val="28"/>
          <w:szCs w:val="28"/>
          <w:shd w:val="clear" w:color="auto" w:fill="FFFFFF"/>
          <w:lang w:eastAsia="ru-RU"/>
        </w:rPr>
      </w:pPr>
      <w:r w:rsidRPr="009674DD">
        <w:rPr>
          <w:rFonts w:ascii="Times New Roman" w:eastAsia="Times New Roman" w:hAnsi="Times New Roman" w:cs="Times New Roman"/>
          <w:color w:val="252525"/>
          <w:sz w:val="28"/>
          <w:szCs w:val="28"/>
          <w:lang w:eastAsia="ru-RU"/>
        </w:rPr>
        <w:br/>
      </w:r>
      <w:r w:rsidRPr="00E01C96">
        <w:rPr>
          <w:rFonts w:ascii="Times New Roman" w:eastAsia="Times New Roman" w:hAnsi="Times New Roman" w:cs="Times New Roman"/>
          <w:b/>
          <w:i/>
          <w:color w:val="7030A0"/>
          <w:sz w:val="28"/>
          <w:szCs w:val="28"/>
          <w:shd w:val="clear" w:color="auto" w:fill="FFFFFF"/>
          <w:lang w:eastAsia="ru-RU"/>
        </w:rPr>
        <w:t>Упражнения для мышц шеи: </w:t>
      </w:r>
    </w:p>
    <w:p w:rsidR="00513474" w:rsidRPr="009674DD" w:rsidRDefault="00513474" w:rsidP="009674DD">
      <w:pPr>
        <w:spacing w:after="0" w:line="240" w:lineRule="auto"/>
        <w:jc w:val="both"/>
        <w:rPr>
          <w:rFonts w:ascii="Times New Roman" w:eastAsia="Times New Roman" w:hAnsi="Times New Roman" w:cs="Times New Roman"/>
          <w:sz w:val="28"/>
          <w:szCs w:val="28"/>
          <w:lang w:eastAsia="ru-RU"/>
        </w:rPr>
      </w:pPr>
      <w:r w:rsidRPr="009674DD">
        <w:rPr>
          <w:rFonts w:ascii="Times New Roman" w:eastAsia="Times New Roman" w:hAnsi="Times New Roman" w:cs="Times New Roman"/>
          <w:color w:val="252525"/>
          <w:sz w:val="28"/>
          <w:szCs w:val="28"/>
          <w:shd w:val="clear" w:color="auto" w:fill="FFFFFF"/>
          <w:lang w:eastAsia="ru-RU"/>
        </w:rPr>
        <w:t>- повороты головы</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наклоны головой</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круговые вращения головой</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E01C96">
        <w:rPr>
          <w:rFonts w:ascii="Times New Roman" w:eastAsia="Times New Roman" w:hAnsi="Times New Roman" w:cs="Times New Roman"/>
          <w:b/>
          <w:i/>
          <w:color w:val="7030A0"/>
          <w:sz w:val="28"/>
          <w:szCs w:val="28"/>
          <w:lang w:eastAsia="ru-RU"/>
        </w:rPr>
        <w:t>Упражнения для мышц плечевого пояса</w:t>
      </w:r>
      <w:r w:rsidRPr="009674DD">
        <w:rPr>
          <w:rFonts w:ascii="Times New Roman" w:eastAsia="Times New Roman" w:hAnsi="Times New Roman" w:cs="Times New Roman"/>
          <w:color w:val="000000"/>
          <w:sz w:val="28"/>
          <w:szCs w:val="28"/>
          <w:lang w:eastAsia="ru-RU"/>
        </w:rPr>
        <w:t>:</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 рывки согнутыми и прямыми руками</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махи и круговые движения руками</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отведения и приведения рук</w:t>
      </w:r>
    </w:p>
    <w:p w:rsidR="00513474" w:rsidRPr="00E01C96" w:rsidRDefault="00513474" w:rsidP="009674DD">
      <w:pPr>
        <w:shd w:val="clear" w:color="auto" w:fill="FFFFFF"/>
        <w:spacing w:after="150" w:line="240" w:lineRule="auto"/>
        <w:jc w:val="both"/>
        <w:rPr>
          <w:rFonts w:ascii="Times New Roman" w:eastAsia="Times New Roman" w:hAnsi="Times New Roman" w:cs="Times New Roman"/>
          <w:b/>
          <w:i/>
          <w:color w:val="7030A0"/>
          <w:sz w:val="28"/>
          <w:szCs w:val="28"/>
          <w:lang w:eastAsia="ru-RU"/>
        </w:rPr>
      </w:pPr>
      <w:r w:rsidRPr="00E01C96">
        <w:rPr>
          <w:rFonts w:ascii="Times New Roman" w:eastAsia="Times New Roman" w:hAnsi="Times New Roman" w:cs="Times New Roman"/>
          <w:b/>
          <w:i/>
          <w:color w:val="7030A0"/>
          <w:sz w:val="28"/>
          <w:szCs w:val="28"/>
          <w:lang w:eastAsia="ru-RU"/>
        </w:rPr>
        <w:t>Упражнения для мышц туловища:</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наклоны туловища (вперед, назад, влево, вправо)</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повороты туловища (вправо, влево)</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круговые движения туловищем</w:t>
      </w:r>
    </w:p>
    <w:p w:rsidR="00513474" w:rsidRPr="00E01C96" w:rsidRDefault="00513474" w:rsidP="009674DD">
      <w:pPr>
        <w:shd w:val="clear" w:color="auto" w:fill="FFFFFF"/>
        <w:spacing w:after="150" w:line="240" w:lineRule="auto"/>
        <w:jc w:val="both"/>
        <w:rPr>
          <w:rFonts w:ascii="Times New Roman" w:eastAsia="Times New Roman" w:hAnsi="Times New Roman" w:cs="Times New Roman"/>
          <w:b/>
          <w:i/>
          <w:color w:val="7030A0"/>
          <w:sz w:val="28"/>
          <w:szCs w:val="28"/>
          <w:lang w:eastAsia="ru-RU"/>
        </w:rPr>
      </w:pPr>
      <w:r w:rsidRPr="00E01C96">
        <w:rPr>
          <w:rFonts w:ascii="Times New Roman" w:eastAsia="Times New Roman" w:hAnsi="Times New Roman" w:cs="Times New Roman"/>
          <w:b/>
          <w:i/>
          <w:color w:val="7030A0"/>
          <w:sz w:val="28"/>
          <w:szCs w:val="28"/>
          <w:lang w:eastAsia="ru-RU"/>
        </w:rPr>
        <w:t>Упражнения для мышц ног:</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выпады (вперед, назад)</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махи ногами (вперед, назад, в стороны)</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приседания</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lastRenderedPageBreak/>
        <w:t>- подъемы на носках</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прыжки</w:t>
      </w:r>
    </w:p>
    <w:p w:rsidR="00513474" w:rsidRPr="00E01C96" w:rsidRDefault="00513474" w:rsidP="009674DD">
      <w:pPr>
        <w:shd w:val="clear" w:color="auto" w:fill="FFFFFF"/>
        <w:spacing w:after="150" w:line="240" w:lineRule="auto"/>
        <w:jc w:val="both"/>
        <w:rPr>
          <w:rFonts w:ascii="Arial" w:eastAsia="Times New Roman" w:hAnsi="Arial" w:cs="Arial"/>
          <w:color w:val="FF0000"/>
          <w:sz w:val="28"/>
          <w:szCs w:val="28"/>
          <w:lang w:eastAsia="ru-RU"/>
        </w:rPr>
      </w:pPr>
      <w:r w:rsidRPr="009674DD">
        <w:rPr>
          <w:rFonts w:ascii="Times New Roman" w:eastAsia="Times New Roman" w:hAnsi="Times New Roman" w:cs="Times New Roman"/>
          <w:color w:val="000000"/>
          <w:sz w:val="28"/>
          <w:szCs w:val="28"/>
          <w:lang w:eastAsia="ru-RU"/>
        </w:rPr>
        <w:br/>
      </w:r>
      <w:r w:rsidRPr="00E01C96">
        <w:rPr>
          <w:rFonts w:ascii="Arial" w:eastAsia="Times New Roman" w:hAnsi="Arial" w:cs="Arial"/>
          <w:b/>
          <w:bCs/>
          <w:color w:val="FF0000"/>
          <w:sz w:val="28"/>
          <w:szCs w:val="28"/>
          <w:lang w:eastAsia="ru-RU"/>
        </w:rPr>
        <w:t>ПОДБОР УПРАЖНЕНИЙ</w:t>
      </w:r>
    </w:p>
    <w:p w:rsidR="00513474" w:rsidRPr="009674DD" w:rsidRDefault="00513474" w:rsidP="00E01C96">
      <w:pPr>
        <w:shd w:val="clear" w:color="auto" w:fill="FFFFFF"/>
        <w:spacing w:after="150" w:line="240" w:lineRule="auto"/>
        <w:ind w:left="360"/>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br/>
        <w:t>При подборе упражнений следует руководствоваться следующими правилами:</w:t>
      </w:r>
    </w:p>
    <w:p w:rsidR="00513474" w:rsidRPr="009674DD" w:rsidRDefault="00513474" w:rsidP="009674DD">
      <w:pPr>
        <w:numPr>
          <w:ilvl w:val="0"/>
          <w:numId w:val="2"/>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Упражнения должны оказывать разностороннее воздействие на студентов. Чередовать упражнения необходимо по определенной схеме, составляющей одну серию, к примеру, «руки-туловище-ноги». Навсегда установленных правил быть не может, так как очень обширен круг задач, решаемых с применением ОРУ.</w:t>
      </w:r>
    </w:p>
    <w:p w:rsidR="00513474" w:rsidRPr="009674DD" w:rsidRDefault="00513474" w:rsidP="009674DD">
      <w:pPr>
        <w:numPr>
          <w:ilvl w:val="0"/>
          <w:numId w:val="2"/>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Наряду с разносторонним воздействием на организм занимающихся ОРУ должны подбираться с учётом их влияния на развитие отдельных групп мышц или определенных физических </w:t>
      </w:r>
      <w:proofErr w:type="gramStart"/>
      <w:r w:rsidRPr="009674DD">
        <w:rPr>
          <w:rFonts w:ascii="Times New Roman" w:eastAsia="Times New Roman" w:hAnsi="Times New Roman" w:cs="Times New Roman"/>
          <w:color w:val="000000"/>
          <w:sz w:val="28"/>
          <w:szCs w:val="28"/>
          <w:lang w:eastAsia="ru-RU"/>
        </w:rPr>
        <w:t>качеств..</w:t>
      </w:r>
      <w:proofErr w:type="gramEnd"/>
    </w:p>
    <w:p w:rsidR="00513474" w:rsidRPr="009674DD" w:rsidRDefault="00513474" w:rsidP="009674DD">
      <w:pPr>
        <w:numPr>
          <w:ilvl w:val="0"/>
          <w:numId w:val="2"/>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Правило «прогрессирования», широко используемое в спорте реализуется также при составлении комплекса ОРУ в форме «нарастания» эффекта от применения упражнения за счёт увеличения амплитуды и скорости движений, степени напряжения, количеством повторений. Каждое упражнение может усиливаться за счёт дополнительных действий.</w:t>
      </w:r>
    </w:p>
    <w:p w:rsidR="00513474" w:rsidRPr="009674DD" w:rsidRDefault="00513474" w:rsidP="009674DD">
      <w:pPr>
        <w:numPr>
          <w:ilvl w:val="0"/>
          <w:numId w:val="2"/>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Гимнастический метод проведения ОРУ отличается строгой регламентацией движений, которая достигается с помощью четких указаний на исходное положение, направление и </w:t>
      </w:r>
      <w:proofErr w:type="gramStart"/>
      <w:r w:rsidRPr="009674DD">
        <w:rPr>
          <w:rFonts w:ascii="Times New Roman" w:eastAsia="Times New Roman" w:hAnsi="Times New Roman" w:cs="Times New Roman"/>
          <w:color w:val="000000"/>
          <w:sz w:val="28"/>
          <w:szCs w:val="28"/>
          <w:lang w:eastAsia="ru-RU"/>
        </w:rPr>
        <w:t>амплитуду движения</w:t>
      </w:r>
      <w:proofErr w:type="gramEnd"/>
      <w:r w:rsidRPr="009674DD">
        <w:rPr>
          <w:rFonts w:ascii="Times New Roman" w:eastAsia="Times New Roman" w:hAnsi="Times New Roman" w:cs="Times New Roman"/>
          <w:color w:val="000000"/>
          <w:sz w:val="28"/>
          <w:szCs w:val="28"/>
          <w:lang w:eastAsia="ru-RU"/>
        </w:rPr>
        <w:t xml:space="preserve"> и характер их выполнения. При подборе упражнений надо соблюдать правило гимнастической регламентации упражнений. К примеру, при наклонах вперед важно уточнить положение ног, так как при положении ног вместе или врозь, носками наружу или при параллельных стопах эффект будет различным. Меняется характер упражнения и от того, медленно или быстро выполняется наклон</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p>
    <w:p w:rsidR="00513474" w:rsidRPr="00E01C96" w:rsidRDefault="00513474" w:rsidP="00E01C96">
      <w:pPr>
        <w:shd w:val="clear" w:color="auto" w:fill="FFFFFF"/>
        <w:spacing w:after="150" w:line="240" w:lineRule="auto"/>
        <w:jc w:val="center"/>
        <w:rPr>
          <w:rFonts w:ascii="Arial" w:eastAsia="Times New Roman" w:hAnsi="Arial" w:cs="Arial"/>
          <w:color w:val="FF0000"/>
          <w:sz w:val="28"/>
          <w:szCs w:val="28"/>
          <w:lang w:eastAsia="ru-RU"/>
        </w:rPr>
      </w:pPr>
      <w:r w:rsidRPr="00E01C96">
        <w:rPr>
          <w:rFonts w:ascii="Arial" w:eastAsia="Times New Roman" w:hAnsi="Arial" w:cs="Arial"/>
          <w:b/>
          <w:bCs/>
          <w:color w:val="FF0000"/>
          <w:sz w:val="28"/>
          <w:szCs w:val="28"/>
          <w:lang w:eastAsia="ru-RU"/>
        </w:rPr>
        <w:t>ДОЗИРОВКА ОРУ</w:t>
      </w:r>
    </w:p>
    <w:p w:rsidR="00513474" w:rsidRPr="009674DD" w:rsidRDefault="00513474" w:rsidP="00E01C96">
      <w:pPr>
        <w:shd w:val="clear" w:color="auto" w:fill="FFFFFF"/>
        <w:spacing w:after="150" w:line="240" w:lineRule="auto"/>
        <w:ind w:firstLine="360"/>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Регулирование физической нагрузки при занятиях ОРУ осуществляется за счёт изменения:</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числа упражнений (в зависимости от форм занятий ОРУ оно может быть разное);</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содержания упражнений (движения отдельными частями тела оказывают меньшую нагрузку, чем упражнения с работой многих мышечных групп);</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lastRenderedPageBreak/>
        <w:t>интервалов отдыха между упражнениями (сокращение пауз для отдыха увеличивает нагрузку);</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количество </w:t>
      </w:r>
      <w:proofErr w:type="gramStart"/>
      <w:r w:rsidRPr="009674DD">
        <w:rPr>
          <w:rFonts w:ascii="Times New Roman" w:eastAsia="Times New Roman" w:hAnsi="Times New Roman" w:cs="Times New Roman"/>
          <w:color w:val="000000"/>
          <w:sz w:val="28"/>
          <w:szCs w:val="28"/>
          <w:lang w:eastAsia="ru-RU"/>
        </w:rPr>
        <w:t>повторений</w:t>
      </w:r>
      <w:proofErr w:type="gramEnd"/>
      <w:r w:rsidRPr="009674DD">
        <w:rPr>
          <w:rFonts w:ascii="Times New Roman" w:eastAsia="Times New Roman" w:hAnsi="Times New Roman" w:cs="Times New Roman"/>
          <w:color w:val="000000"/>
          <w:sz w:val="28"/>
          <w:szCs w:val="28"/>
          <w:lang w:eastAsia="ru-RU"/>
        </w:rPr>
        <w:t xml:space="preserve"> укладывающихся в счёт «1-4» или «1-8», как правило, каждое упражнение повторят 4, 8, 12 или 16 раз;</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темпа;</w:t>
      </w:r>
    </w:p>
    <w:p w:rsidR="00513474" w:rsidRPr="009674DD" w:rsidRDefault="00513474" w:rsidP="009674DD">
      <w:pPr>
        <w:numPr>
          <w:ilvl w:val="0"/>
          <w:numId w:val="3"/>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исходное положение (одно и то же упражнение с разными исходными положениями оказывают различную нагрузку). </w:t>
      </w: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p>
    <w:p w:rsidR="00513474" w:rsidRPr="009674DD" w:rsidRDefault="00513474" w:rsidP="009674DD">
      <w:p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b/>
          <w:bCs/>
          <w:color w:val="000000"/>
          <w:sz w:val="28"/>
          <w:szCs w:val="28"/>
          <w:lang w:eastAsia="ru-RU"/>
        </w:rPr>
        <w:t>ЛИТЕРАТУРА</w:t>
      </w:r>
    </w:p>
    <w:p w:rsidR="00513474" w:rsidRPr="009674DD" w:rsidRDefault="00513474" w:rsidP="009674DD">
      <w:pPr>
        <w:numPr>
          <w:ilvl w:val="0"/>
          <w:numId w:val="4"/>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Гимнастика – учебник для техникумов физической культуры. Под редакцией П.Т. </w:t>
      </w:r>
      <w:proofErr w:type="spellStart"/>
      <w:r w:rsidRPr="009674DD">
        <w:rPr>
          <w:rFonts w:ascii="Times New Roman" w:eastAsia="Times New Roman" w:hAnsi="Times New Roman" w:cs="Times New Roman"/>
          <w:color w:val="000000"/>
          <w:sz w:val="28"/>
          <w:szCs w:val="28"/>
          <w:lang w:eastAsia="ru-RU"/>
        </w:rPr>
        <w:t>Брыкина</w:t>
      </w:r>
      <w:proofErr w:type="spellEnd"/>
      <w:r w:rsidRPr="009674DD">
        <w:rPr>
          <w:rFonts w:ascii="Times New Roman" w:eastAsia="Times New Roman" w:hAnsi="Times New Roman" w:cs="Times New Roman"/>
          <w:color w:val="000000"/>
          <w:sz w:val="28"/>
          <w:szCs w:val="28"/>
          <w:lang w:eastAsia="ru-RU"/>
        </w:rPr>
        <w:t xml:space="preserve"> и В.М. </w:t>
      </w:r>
      <w:proofErr w:type="spellStart"/>
      <w:r w:rsidRPr="009674DD">
        <w:rPr>
          <w:rFonts w:ascii="Times New Roman" w:eastAsia="Times New Roman" w:hAnsi="Times New Roman" w:cs="Times New Roman"/>
          <w:color w:val="000000"/>
          <w:sz w:val="28"/>
          <w:szCs w:val="28"/>
          <w:lang w:eastAsia="ru-RU"/>
        </w:rPr>
        <w:t>Смолевского</w:t>
      </w:r>
      <w:proofErr w:type="spellEnd"/>
      <w:r w:rsidRPr="009674DD">
        <w:rPr>
          <w:rFonts w:ascii="Times New Roman" w:eastAsia="Times New Roman" w:hAnsi="Times New Roman" w:cs="Times New Roman"/>
          <w:color w:val="000000"/>
          <w:sz w:val="28"/>
          <w:szCs w:val="28"/>
          <w:lang w:eastAsia="ru-RU"/>
        </w:rPr>
        <w:t>, М, ф и спорт 2000 г.</w:t>
      </w:r>
    </w:p>
    <w:p w:rsidR="00513474" w:rsidRPr="009674DD" w:rsidRDefault="00513474" w:rsidP="009674DD">
      <w:pPr>
        <w:numPr>
          <w:ilvl w:val="0"/>
          <w:numId w:val="4"/>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Советы тренерам. Сборник упражнений и методики, рекомендаций – Издание 2-ое переработанное М, ф. и спорт 2001 г.</w:t>
      </w:r>
    </w:p>
    <w:p w:rsidR="00513474" w:rsidRPr="009674DD" w:rsidRDefault="00513474" w:rsidP="009674DD">
      <w:pPr>
        <w:numPr>
          <w:ilvl w:val="0"/>
          <w:numId w:val="4"/>
        </w:numPr>
        <w:shd w:val="clear" w:color="auto" w:fill="FFFFFF"/>
        <w:spacing w:after="15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Физическая культура и спорт в общеобразовательной школе: пособие для учителя/В.П. Богословский, М.Н. </w:t>
      </w:r>
      <w:proofErr w:type="spellStart"/>
      <w:r w:rsidRPr="009674DD">
        <w:rPr>
          <w:rFonts w:ascii="Times New Roman" w:eastAsia="Times New Roman" w:hAnsi="Times New Roman" w:cs="Times New Roman"/>
          <w:color w:val="000000"/>
          <w:sz w:val="28"/>
          <w:szCs w:val="28"/>
          <w:lang w:eastAsia="ru-RU"/>
        </w:rPr>
        <w:t>Доведенко</w:t>
      </w:r>
      <w:proofErr w:type="spellEnd"/>
      <w:r w:rsidRPr="009674DD">
        <w:rPr>
          <w:rFonts w:ascii="Times New Roman" w:eastAsia="Times New Roman" w:hAnsi="Times New Roman" w:cs="Times New Roman"/>
          <w:color w:val="000000"/>
          <w:sz w:val="28"/>
          <w:szCs w:val="28"/>
          <w:lang w:eastAsia="ru-RU"/>
        </w:rPr>
        <w:t xml:space="preserve">, В.П. Дробышев и др./ Под редакцией М.Д. </w:t>
      </w:r>
      <w:proofErr w:type="spellStart"/>
      <w:r w:rsidRPr="009674DD">
        <w:rPr>
          <w:rFonts w:ascii="Times New Roman" w:eastAsia="Times New Roman" w:hAnsi="Times New Roman" w:cs="Times New Roman"/>
          <w:color w:val="000000"/>
          <w:sz w:val="28"/>
          <w:szCs w:val="28"/>
          <w:lang w:eastAsia="ru-RU"/>
        </w:rPr>
        <w:t>Рины</w:t>
      </w:r>
      <w:proofErr w:type="spellEnd"/>
      <w:r w:rsidRPr="009674DD">
        <w:rPr>
          <w:rFonts w:ascii="Times New Roman" w:eastAsia="Times New Roman" w:hAnsi="Times New Roman" w:cs="Times New Roman"/>
          <w:color w:val="000000"/>
          <w:sz w:val="28"/>
          <w:szCs w:val="28"/>
          <w:lang w:eastAsia="ru-RU"/>
        </w:rPr>
        <w:t>, М, Просвещение 2002 г. (Библиотека учителей физической культуры)</w:t>
      </w:r>
    </w:p>
    <w:p w:rsidR="00513474" w:rsidRPr="009674DD" w:rsidRDefault="0051347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p>
    <w:p w:rsidR="004C6054" w:rsidRPr="00E01C96" w:rsidRDefault="004C6054" w:rsidP="00E01C96">
      <w:pPr>
        <w:spacing w:before="100" w:beforeAutospacing="1" w:after="100" w:afterAutospacing="1" w:line="240" w:lineRule="auto"/>
        <w:jc w:val="center"/>
        <w:outlineLvl w:val="2"/>
        <w:rPr>
          <w:rFonts w:ascii="Arial" w:eastAsia="Times New Roman" w:hAnsi="Arial" w:cs="Arial"/>
          <w:b/>
          <w:bCs/>
          <w:i/>
          <w:iCs/>
          <w:color w:val="0F7CC6"/>
          <w:sz w:val="32"/>
          <w:szCs w:val="32"/>
          <w:lang w:eastAsia="ru-RU"/>
        </w:rPr>
      </w:pPr>
      <w:r w:rsidRPr="00E01C96">
        <w:rPr>
          <w:rFonts w:ascii="Arial" w:eastAsia="Times New Roman" w:hAnsi="Arial" w:cs="Arial"/>
          <w:b/>
          <w:bCs/>
          <w:i/>
          <w:iCs/>
          <w:color w:val="0F7CC6"/>
          <w:sz w:val="32"/>
          <w:szCs w:val="32"/>
          <w:lang w:eastAsia="ru-RU"/>
        </w:rPr>
        <w:t xml:space="preserve">Использование предметов в </w:t>
      </w:r>
      <w:r w:rsidR="00E01C96" w:rsidRPr="00E01C96">
        <w:rPr>
          <w:rFonts w:ascii="Arial" w:eastAsia="Times New Roman" w:hAnsi="Arial" w:cs="Arial"/>
          <w:b/>
          <w:bCs/>
          <w:i/>
          <w:iCs/>
          <w:color w:val="0F7CC6"/>
          <w:sz w:val="32"/>
          <w:szCs w:val="32"/>
          <w:lang w:eastAsia="ru-RU"/>
        </w:rPr>
        <w:t>общеразв</w:t>
      </w:r>
      <w:r w:rsidR="00E01C96">
        <w:rPr>
          <w:rFonts w:ascii="Arial" w:eastAsia="Times New Roman" w:hAnsi="Arial" w:cs="Arial"/>
          <w:b/>
          <w:bCs/>
          <w:i/>
          <w:iCs/>
          <w:color w:val="0F7CC6"/>
          <w:sz w:val="32"/>
          <w:szCs w:val="32"/>
          <w:lang w:eastAsia="ru-RU"/>
        </w:rPr>
        <w:t>и</w:t>
      </w:r>
      <w:r w:rsidR="00E01C96" w:rsidRPr="00E01C96">
        <w:rPr>
          <w:rFonts w:ascii="Arial" w:eastAsia="Times New Roman" w:hAnsi="Arial" w:cs="Arial"/>
          <w:b/>
          <w:bCs/>
          <w:i/>
          <w:iCs/>
          <w:color w:val="0F7CC6"/>
          <w:sz w:val="32"/>
          <w:szCs w:val="32"/>
          <w:lang w:eastAsia="ru-RU"/>
        </w:rPr>
        <w:t>вающ</w:t>
      </w:r>
      <w:r w:rsidR="00E01C96">
        <w:rPr>
          <w:rFonts w:ascii="Arial" w:eastAsia="Times New Roman" w:hAnsi="Arial" w:cs="Arial"/>
          <w:b/>
          <w:bCs/>
          <w:i/>
          <w:iCs/>
          <w:color w:val="0F7CC6"/>
          <w:sz w:val="32"/>
          <w:szCs w:val="32"/>
          <w:lang w:eastAsia="ru-RU"/>
        </w:rPr>
        <w:t>и</w:t>
      </w:r>
      <w:r w:rsidR="00E01C96" w:rsidRPr="00E01C96">
        <w:rPr>
          <w:rFonts w:ascii="Arial" w:eastAsia="Times New Roman" w:hAnsi="Arial" w:cs="Arial"/>
          <w:b/>
          <w:bCs/>
          <w:i/>
          <w:iCs/>
          <w:color w:val="0F7CC6"/>
          <w:sz w:val="32"/>
          <w:szCs w:val="32"/>
          <w:lang w:eastAsia="ru-RU"/>
        </w:rPr>
        <w:t>х</w:t>
      </w:r>
      <w:r w:rsidRPr="00E01C96">
        <w:rPr>
          <w:rFonts w:ascii="Arial" w:eastAsia="Times New Roman" w:hAnsi="Arial" w:cs="Arial"/>
          <w:b/>
          <w:bCs/>
          <w:i/>
          <w:iCs/>
          <w:color w:val="0F7CC6"/>
          <w:sz w:val="32"/>
          <w:szCs w:val="32"/>
          <w:lang w:eastAsia="ru-RU"/>
        </w:rPr>
        <w:t xml:space="preserve"> упражнениях</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Общеразвивающие упражнения выполняют</w:t>
      </w:r>
      <w:r w:rsidRPr="009674DD">
        <w:rPr>
          <w:rFonts w:ascii="Times New Roman" w:eastAsia="Times New Roman" w:hAnsi="Times New Roman" w:cs="Times New Roman"/>
          <w:color w:val="333333"/>
          <w:sz w:val="28"/>
          <w:szCs w:val="28"/>
          <w:lang w:eastAsia="ru-RU"/>
        </w:rPr>
        <w:softHyphen/>
        <w:t>ся без предметов и с предметами (погремушками, куби</w:t>
      </w:r>
      <w:r w:rsidRPr="009674DD">
        <w:rPr>
          <w:rFonts w:ascii="Times New Roman" w:eastAsia="Times New Roman" w:hAnsi="Times New Roman" w:cs="Times New Roman"/>
          <w:color w:val="333333"/>
          <w:sz w:val="28"/>
          <w:szCs w:val="28"/>
          <w:lang w:eastAsia="ru-RU"/>
        </w:rPr>
        <w:softHyphen/>
        <w:t>ками, флажками, ленточками, обручами, палками, с при</w:t>
      </w:r>
      <w:r w:rsidRPr="009674DD">
        <w:rPr>
          <w:rFonts w:ascii="Times New Roman" w:eastAsia="Times New Roman" w:hAnsi="Times New Roman" w:cs="Times New Roman"/>
          <w:color w:val="333333"/>
          <w:sz w:val="28"/>
          <w:szCs w:val="28"/>
          <w:lang w:eastAsia="ru-RU"/>
        </w:rPr>
        <w:softHyphen/>
        <w:t>родным материалом — шишками, снежками и др.), на предметах (скамейках, стульях), у предметов (у гимнас</w:t>
      </w:r>
      <w:r w:rsidRPr="009674DD">
        <w:rPr>
          <w:rFonts w:ascii="Times New Roman" w:eastAsia="Times New Roman" w:hAnsi="Times New Roman" w:cs="Times New Roman"/>
          <w:color w:val="333333"/>
          <w:sz w:val="28"/>
          <w:szCs w:val="28"/>
          <w:lang w:eastAsia="ru-RU"/>
        </w:rPr>
        <w:softHyphen/>
        <w:t>тической стенки и деревьев и др.).</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Использование предметов придает упражнениям харак</w:t>
      </w:r>
      <w:r w:rsidRPr="009674DD">
        <w:rPr>
          <w:rFonts w:ascii="Times New Roman" w:eastAsia="Times New Roman" w:hAnsi="Times New Roman" w:cs="Times New Roman"/>
          <w:color w:val="333333"/>
          <w:sz w:val="28"/>
          <w:szCs w:val="28"/>
          <w:lang w:eastAsia="ru-RU"/>
        </w:rPr>
        <w:softHyphen/>
        <w:t>тер конкретных заданий (поднять, положить, достать, до</w:t>
      </w:r>
      <w:r w:rsidRPr="009674DD">
        <w:rPr>
          <w:rFonts w:ascii="Times New Roman" w:eastAsia="Times New Roman" w:hAnsi="Times New Roman" w:cs="Times New Roman"/>
          <w:color w:val="333333"/>
          <w:sz w:val="28"/>
          <w:szCs w:val="28"/>
          <w:lang w:eastAsia="ru-RU"/>
        </w:rPr>
        <w:softHyphen/>
        <w:t>тянуться), делает понятной поставленную двигательную задачу, помогает детям контролировать свои действия.</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Предметы усиливают корригирующую функцию уп</w:t>
      </w:r>
      <w:r w:rsidRPr="009674DD">
        <w:rPr>
          <w:rFonts w:ascii="Times New Roman" w:eastAsia="Times New Roman" w:hAnsi="Times New Roman" w:cs="Times New Roman"/>
          <w:color w:val="333333"/>
          <w:sz w:val="28"/>
          <w:szCs w:val="28"/>
          <w:lang w:eastAsia="ru-RU"/>
        </w:rPr>
        <w:softHyphen/>
        <w:t>ражнений, особенно жесткие (палки, обручи, скамейки и др.), создающие эффект сопротивления. Естественно совершенствуется и мелкая мускулатура — предметы приходиться захватывать, удерживать, перекладывать из одной руки в другую.</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Главный критерий при выборе предметов - целесооб</w:t>
      </w:r>
      <w:r w:rsidRPr="009674DD">
        <w:rPr>
          <w:rFonts w:ascii="Times New Roman" w:eastAsia="Times New Roman" w:hAnsi="Times New Roman" w:cs="Times New Roman"/>
          <w:color w:val="333333"/>
          <w:sz w:val="28"/>
          <w:szCs w:val="28"/>
          <w:lang w:eastAsia="ru-RU"/>
        </w:rPr>
        <w:softHyphen/>
        <w:t>разность. Предмет должен работать на упражнение, уве</w:t>
      </w:r>
      <w:r w:rsidRPr="009674DD">
        <w:rPr>
          <w:rFonts w:ascii="Times New Roman" w:eastAsia="Times New Roman" w:hAnsi="Times New Roman" w:cs="Times New Roman"/>
          <w:color w:val="333333"/>
          <w:sz w:val="28"/>
          <w:szCs w:val="28"/>
          <w:lang w:eastAsia="ru-RU"/>
        </w:rPr>
        <w:softHyphen/>
        <w:t>личивать его полезность, а не просто занимать руки. Предмет и действие должны логично сочетаться. Напри</w:t>
      </w:r>
      <w:r w:rsidRPr="009674DD">
        <w:rPr>
          <w:rFonts w:ascii="Times New Roman" w:eastAsia="Times New Roman" w:hAnsi="Times New Roman" w:cs="Times New Roman"/>
          <w:color w:val="333333"/>
          <w:sz w:val="28"/>
          <w:szCs w:val="28"/>
          <w:lang w:eastAsia="ru-RU"/>
        </w:rPr>
        <w:softHyphen/>
        <w:t xml:space="preserve">мер, </w:t>
      </w:r>
      <w:r w:rsidRPr="009674DD">
        <w:rPr>
          <w:rFonts w:ascii="Times New Roman" w:eastAsia="Times New Roman" w:hAnsi="Times New Roman" w:cs="Times New Roman"/>
          <w:color w:val="333333"/>
          <w:sz w:val="28"/>
          <w:szCs w:val="28"/>
          <w:lang w:eastAsia="ru-RU"/>
        </w:rPr>
        <w:lastRenderedPageBreak/>
        <w:t>кубики, которые должны встретиться над головой или за спиной, стимулируют законченность и точность действий; повороты с палкой дают наибольший эффект, если палка находится за спиной на лопатках или на лок</w:t>
      </w:r>
      <w:r w:rsidRPr="009674DD">
        <w:rPr>
          <w:rFonts w:ascii="Times New Roman" w:eastAsia="Times New Roman" w:hAnsi="Times New Roman" w:cs="Times New Roman"/>
          <w:color w:val="333333"/>
          <w:sz w:val="28"/>
          <w:szCs w:val="28"/>
          <w:lang w:eastAsia="ru-RU"/>
        </w:rPr>
        <w:softHyphen/>
        <w:t>тевых сгибах, а не в вытянутых вперед руках; упражне</w:t>
      </w:r>
      <w:r w:rsidRPr="009674DD">
        <w:rPr>
          <w:rFonts w:ascii="Times New Roman" w:eastAsia="Times New Roman" w:hAnsi="Times New Roman" w:cs="Times New Roman"/>
          <w:color w:val="333333"/>
          <w:sz w:val="28"/>
          <w:szCs w:val="28"/>
          <w:lang w:eastAsia="ru-RU"/>
        </w:rPr>
        <w:softHyphen/>
        <w:t>ния с большим мячом должны строиться так, чтобы руки можно было бы время от времени освободить и глубоко вздохнуть и т.д.</w:t>
      </w:r>
    </w:p>
    <w:p w:rsidR="004C6054" w:rsidRPr="00E01C96" w:rsidRDefault="004C6054" w:rsidP="00E01C96">
      <w:pPr>
        <w:spacing w:before="100" w:beforeAutospacing="1" w:after="100" w:afterAutospacing="1" w:line="240" w:lineRule="auto"/>
        <w:jc w:val="center"/>
        <w:outlineLvl w:val="2"/>
        <w:rPr>
          <w:rFonts w:ascii="Arial" w:eastAsia="Times New Roman" w:hAnsi="Arial" w:cs="Arial"/>
          <w:b/>
          <w:bCs/>
          <w:i/>
          <w:iCs/>
          <w:color w:val="0F7CC6"/>
          <w:sz w:val="32"/>
          <w:szCs w:val="32"/>
          <w:lang w:eastAsia="ru-RU"/>
        </w:rPr>
      </w:pPr>
      <w:r w:rsidRPr="00E01C96">
        <w:rPr>
          <w:rFonts w:ascii="Arial" w:eastAsia="Times New Roman" w:hAnsi="Arial" w:cs="Arial"/>
          <w:b/>
          <w:bCs/>
          <w:i/>
          <w:iCs/>
          <w:color w:val="0F7CC6"/>
          <w:sz w:val="32"/>
          <w:szCs w:val="32"/>
          <w:lang w:eastAsia="ru-RU"/>
        </w:rPr>
        <w:t>Методика обучения общеразвивающим упражнени</w:t>
      </w:r>
      <w:r w:rsidRPr="00E01C96">
        <w:rPr>
          <w:rFonts w:ascii="Arial" w:eastAsia="Times New Roman" w:hAnsi="Arial" w:cs="Arial"/>
          <w:b/>
          <w:bCs/>
          <w:i/>
          <w:iCs/>
          <w:color w:val="0F7CC6"/>
          <w:sz w:val="32"/>
          <w:szCs w:val="32"/>
          <w:lang w:eastAsia="ru-RU"/>
        </w:rPr>
        <w:softHyphen/>
        <w:t>ям</w:t>
      </w:r>
    </w:p>
    <w:p w:rsidR="004C6054" w:rsidRPr="009674DD" w:rsidRDefault="004C6054" w:rsidP="00E01C96">
      <w:pPr>
        <w:spacing w:before="100" w:beforeAutospacing="1" w:after="100" w:afterAutospacing="1" w:line="240" w:lineRule="auto"/>
        <w:ind w:firstLine="708"/>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Цель и смысл методики руководства - обогащение я совершенствование двигательного опыта. Выбор конкретных методов и приемов обучения общеразвиваю</w:t>
      </w:r>
      <w:r w:rsidRPr="009674DD">
        <w:rPr>
          <w:rFonts w:ascii="Times New Roman" w:eastAsia="Times New Roman" w:hAnsi="Times New Roman" w:cs="Times New Roman"/>
          <w:color w:val="333333"/>
          <w:sz w:val="28"/>
          <w:szCs w:val="28"/>
          <w:lang w:eastAsia="ru-RU"/>
        </w:rPr>
        <w:softHyphen/>
        <w:t>щим упражнениям зависит от возраста, вида уп</w:t>
      </w:r>
      <w:r w:rsidRPr="009674DD">
        <w:rPr>
          <w:rFonts w:ascii="Times New Roman" w:eastAsia="Times New Roman" w:hAnsi="Times New Roman" w:cs="Times New Roman"/>
          <w:color w:val="333333"/>
          <w:sz w:val="28"/>
          <w:szCs w:val="28"/>
          <w:lang w:eastAsia="ru-RU"/>
        </w:rPr>
        <w:softHyphen/>
        <w:t>ражнений, формы организации физического воспитания, специфики педагогических задач.</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b/>
          <w:bCs/>
          <w:color w:val="333333"/>
          <w:sz w:val="28"/>
          <w:szCs w:val="28"/>
          <w:lang w:eastAsia="ru-RU"/>
        </w:rPr>
        <w:t>Вместе с тем руководящие усилия воспитателя кон</w:t>
      </w:r>
      <w:r w:rsidRPr="009674DD">
        <w:rPr>
          <w:rFonts w:ascii="Times New Roman" w:eastAsia="Times New Roman" w:hAnsi="Times New Roman" w:cs="Times New Roman"/>
          <w:b/>
          <w:bCs/>
          <w:color w:val="333333"/>
          <w:sz w:val="28"/>
          <w:szCs w:val="28"/>
          <w:lang w:eastAsia="ru-RU"/>
        </w:rPr>
        <w:softHyphen/>
        <w:t>центрируют типичные для любой возрастной группы пе</w:t>
      </w:r>
      <w:r w:rsidRPr="009674DD">
        <w:rPr>
          <w:rFonts w:ascii="Times New Roman" w:eastAsia="Times New Roman" w:hAnsi="Times New Roman" w:cs="Times New Roman"/>
          <w:b/>
          <w:bCs/>
          <w:color w:val="333333"/>
          <w:sz w:val="28"/>
          <w:szCs w:val="28"/>
          <w:lang w:eastAsia="ru-RU"/>
        </w:rPr>
        <w:softHyphen/>
        <w:t>дагогические приемы:</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 построение (</w:t>
      </w:r>
      <w:r w:rsidR="00E01C96" w:rsidRPr="009674DD">
        <w:rPr>
          <w:rFonts w:ascii="Times New Roman" w:eastAsia="Times New Roman" w:hAnsi="Times New Roman" w:cs="Times New Roman"/>
          <w:color w:val="333333"/>
          <w:sz w:val="28"/>
          <w:szCs w:val="28"/>
          <w:lang w:eastAsia="ru-RU"/>
        </w:rPr>
        <w:t>размещение) для</w:t>
      </w:r>
      <w:r w:rsidRPr="009674DD">
        <w:rPr>
          <w:rFonts w:ascii="Times New Roman" w:eastAsia="Times New Roman" w:hAnsi="Times New Roman" w:cs="Times New Roman"/>
          <w:color w:val="333333"/>
          <w:sz w:val="28"/>
          <w:szCs w:val="28"/>
          <w:lang w:eastAsia="ru-RU"/>
        </w:rPr>
        <w:t xml:space="preserve"> выполнения общеразвивающих упражнений;</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2) раздача пособий;</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3) способы подачи упражнений;</w:t>
      </w:r>
    </w:p>
    <w:p w:rsidR="004C6054" w:rsidRPr="009674DD" w:rsidRDefault="004C6054" w:rsidP="009674DD">
      <w:pPr>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4) контроль за ходом выполнения упражнений.</w:t>
      </w:r>
    </w:p>
    <w:p w:rsidR="00B10CCC" w:rsidRPr="00E01C96" w:rsidRDefault="000253E7" w:rsidP="00E01C96">
      <w:pPr>
        <w:jc w:val="center"/>
        <w:rPr>
          <w:rFonts w:ascii="Arial" w:hAnsi="Arial" w:cs="Arial"/>
          <w:b/>
          <w:i/>
          <w:color w:val="FF0000"/>
          <w:sz w:val="32"/>
          <w:szCs w:val="32"/>
        </w:rPr>
      </w:pPr>
      <w:r w:rsidRPr="00E01C96">
        <w:rPr>
          <w:rFonts w:ascii="Arial" w:hAnsi="Arial" w:cs="Arial"/>
          <w:b/>
          <w:i/>
          <w:color w:val="FF0000"/>
          <w:sz w:val="32"/>
          <w:szCs w:val="32"/>
        </w:rPr>
        <w:t>Принципы составления комплекса общеразвивающих упражнений, организационно-методические указания.</w:t>
      </w:r>
    </w:p>
    <w:p w:rsidR="00FD31D6" w:rsidRPr="009674DD" w:rsidRDefault="007A0C21" w:rsidP="009674DD">
      <w:pPr>
        <w:jc w:val="both"/>
        <w:rPr>
          <w:rFonts w:ascii="Times New Roman" w:hAnsi="Times New Roman" w:cs="Times New Roman"/>
          <w:color w:val="FF0000"/>
          <w:sz w:val="28"/>
          <w:szCs w:val="28"/>
        </w:rPr>
      </w:pPr>
      <w:hyperlink r:id="rId7" w:history="1">
        <w:r w:rsidR="00FD31D6" w:rsidRPr="009674DD">
          <w:rPr>
            <w:rStyle w:val="a5"/>
            <w:rFonts w:ascii="Times New Roman" w:hAnsi="Times New Roman" w:cs="Times New Roman"/>
            <w:sz w:val="28"/>
            <w:szCs w:val="28"/>
          </w:rPr>
          <w:t>https://cyberpedia.su/6x46d0.html</w:t>
        </w:r>
      </w:hyperlink>
    </w:p>
    <w:p w:rsidR="00FD31D6" w:rsidRPr="009674DD" w:rsidRDefault="00FD31D6" w:rsidP="009674DD">
      <w:pPr>
        <w:jc w:val="both"/>
        <w:rPr>
          <w:rFonts w:ascii="Times New Roman" w:hAnsi="Times New Roman" w:cs="Times New Roman"/>
          <w:color w:val="FF0000"/>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8"/>
        <w:gridCol w:w="1564"/>
        <w:gridCol w:w="3233"/>
      </w:tblGrid>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Средства (содержание упражнений)</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Дозировка (кол-во раз)</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Методические приемы, обучения, воспитания, организации.</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 И.п. – исходное положение (положение рук, ног) 1,2,3,4.</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4 – 8</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Основные моменты, на которые необходимо обратить внимание (темп, амплитуда движений)</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2. И.п. – руки на пояс, стойка ноги врозь. Наклоны головы в стороны на 1,2,3,4.</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Упражнение делать медленно; на счет 1-наклон вправо, 2-и.п., 3- наклон влево, 4-и.п.  </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3. И.п. Наклоны головы вперед - назад на 1,2,3,4.</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На счет 1-наклон вперед, 2-назад, 3-вперед, 4-назад.</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lastRenderedPageBreak/>
              <w:t>4. И.п. – стойка ноги врозь, руки согнуты в локтях. Отводим прямые руки назад на 1,2, руки согнутые в локтях на 3,4.</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Упражнение делать быстро, отводя руки назад как можно дальше.</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5. И.п. – стойка ноги врозь, первая рука поднята вверх, правая вдоль туловища. На 1-2, отведение рук назад, на 3-4 смена положения рук.</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Упражнения делать быстро.</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6. И.п. – стойка ноги врозь, руки на поясе, на 1-2 наклон туловища вправо, на 3-4 – влево.</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Наклоны делать, касаясь локтем колена.  </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7. И.п. – стойка ноги врозь. Наклон туловища вперед с касанием рук пола. На 1 касаемся руками одной ноги, на – 2 – посередине, 3 – правой ноги.</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Пола касаться всей поверхностью ладони.</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9. И.п. – стойка ноги врозь, руки вперед в стороны. Махом правой ноги на 1 касаемся первой руки, на счет 2 – махом левой ноги касаемся правой ноги.</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При выполнении упражнения спина должна быть прямая.</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10. И.п. – стойка ноги врозь, руки на пояс, выполнять круговые движения туловищем на 7-4 почасовой стрелке, на 4-8 – против часовой стрелки.</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Упражнение выполнять медленно.</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xml:space="preserve">11. И.п. – стоя на левом колене, согнутая правая нога впереди, руки на правом колене. На 1-3 подать левое бедро и таз вперед – вниз, на 4 вернуться в </w:t>
            </w:r>
            <w:proofErr w:type="spellStart"/>
            <w:r w:rsidRPr="009674DD">
              <w:rPr>
                <w:rFonts w:ascii="Times New Roman" w:eastAsia="Times New Roman" w:hAnsi="Times New Roman" w:cs="Times New Roman"/>
                <w:color w:val="333333"/>
                <w:sz w:val="28"/>
                <w:szCs w:val="28"/>
                <w:lang w:eastAsia="ru-RU"/>
              </w:rPr>
              <w:t>и.п</w:t>
            </w:r>
            <w:proofErr w:type="spellEnd"/>
            <w:r w:rsidRPr="009674DD">
              <w:rPr>
                <w:rFonts w:ascii="Times New Roman" w:eastAsia="Times New Roman" w:hAnsi="Times New Roman" w:cs="Times New Roman"/>
                <w:color w:val="333333"/>
                <w:sz w:val="28"/>
                <w:szCs w:val="28"/>
                <w:lang w:eastAsia="ru-RU"/>
              </w:rPr>
              <w:t>. То же другой ногой.</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При выполнении упражнения спина должна быть прямая.</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xml:space="preserve">12. И.п. – стойка ноги врозь, руки на бедрах. На 1-3 присесть на правой ноге и наклониться вперед, на – 4 – </w:t>
            </w:r>
            <w:proofErr w:type="spellStart"/>
            <w:r w:rsidRPr="009674DD">
              <w:rPr>
                <w:rFonts w:ascii="Times New Roman" w:eastAsia="Times New Roman" w:hAnsi="Times New Roman" w:cs="Times New Roman"/>
                <w:color w:val="333333"/>
                <w:sz w:val="28"/>
                <w:szCs w:val="28"/>
                <w:lang w:eastAsia="ru-RU"/>
              </w:rPr>
              <w:t>и.п</w:t>
            </w:r>
            <w:proofErr w:type="spellEnd"/>
            <w:r w:rsidRPr="009674DD">
              <w:rPr>
                <w:rFonts w:ascii="Times New Roman" w:eastAsia="Times New Roman" w:hAnsi="Times New Roman" w:cs="Times New Roman"/>
                <w:color w:val="333333"/>
                <w:sz w:val="28"/>
                <w:szCs w:val="28"/>
                <w:lang w:eastAsia="ru-RU"/>
              </w:rPr>
              <w:t>.</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13. И.п. – стойка на левой ноге, правая нога вытянута. На 1-4 круговые движения ступни вправо, на 4-8 тоже влево.</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Спина прямая.</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xml:space="preserve">14. И.п. – стоя правая нога впереди сзади. На 1-3, сгибая правую ногу, сделать выпад; на 4 – </w:t>
            </w:r>
            <w:proofErr w:type="spellStart"/>
            <w:r w:rsidRPr="009674DD">
              <w:rPr>
                <w:rFonts w:ascii="Times New Roman" w:eastAsia="Times New Roman" w:hAnsi="Times New Roman" w:cs="Times New Roman"/>
                <w:color w:val="333333"/>
                <w:sz w:val="28"/>
                <w:szCs w:val="28"/>
                <w:lang w:eastAsia="ru-RU"/>
              </w:rPr>
              <w:t>и.п</w:t>
            </w:r>
            <w:proofErr w:type="spellEnd"/>
            <w:r w:rsidRPr="009674DD">
              <w:rPr>
                <w:rFonts w:ascii="Times New Roman" w:eastAsia="Times New Roman" w:hAnsi="Times New Roman" w:cs="Times New Roman"/>
                <w:color w:val="333333"/>
                <w:sz w:val="28"/>
                <w:szCs w:val="28"/>
                <w:lang w:eastAsia="ru-RU"/>
              </w:rPr>
              <w:t>., то же самое в другую сторону.</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lastRenderedPageBreak/>
              <w:t>15. Упор лежа, сгибание - разгибание рук в локтях.</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w:t>
            </w:r>
          </w:p>
        </w:tc>
      </w:tr>
      <w:tr w:rsidR="00FD31D6" w:rsidRPr="009674DD" w:rsidTr="00FD31D6">
        <w:trPr>
          <w:tblCellSpacing w:w="15" w:type="dxa"/>
        </w:trPr>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16. И.п. – ноги вместе прыжки на трех ногах на месте.</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 </w:t>
            </w:r>
          </w:p>
        </w:tc>
        <w:tc>
          <w:tcPr>
            <w:tcW w:w="0" w:type="auto"/>
            <w:vAlign w:val="center"/>
            <w:hideMark/>
          </w:tcPr>
          <w:p w:rsidR="00FD31D6" w:rsidRPr="009674DD" w:rsidRDefault="00FD31D6" w:rsidP="009674DD">
            <w:pPr>
              <w:spacing w:after="0" w:line="240" w:lineRule="auto"/>
              <w:jc w:val="both"/>
              <w:rPr>
                <w:rFonts w:ascii="Times New Roman" w:eastAsia="Times New Roman" w:hAnsi="Times New Roman" w:cs="Times New Roman"/>
                <w:color w:val="333333"/>
                <w:sz w:val="28"/>
                <w:szCs w:val="28"/>
                <w:lang w:eastAsia="ru-RU"/>
              </w:rPr>
            </w:pPr>
            <w:r w:rsidRPr="009674DD">
              <w:rPr>
                <w:rFonts w:ascii="Times New Roman" w:eastAsia="Times New Roman" w:hAnsi="Times New Roman" w:cs="Times New Roman"/>
                <w:color w:val="333333"/>
                <w:sz w:val="28"/>
                <w:szCs w:val="28"/>
                <w:lang w:eastAsia="ru-RU"/>
              </w:rPr>
              <w:t>-</w:t>
            </w:r>
          </w:p>
        </w:tc>
      </w:tr>
    </w:tbl>
    <w:p w:rsidR="00FD31D6" w:rsidRPr="00286ED9" w:rsidRDefault="00FD31D6" w:rsidP="009674DD">
      <w:pPr>
        <w:spacing w:before="100" w:beforeAutospacing="1" w:after="100" w:afterAutospacing="1" w:line="240" w:lineRule="auto"/>
        <w:jc w:val="both"/>
        <w:rPr>
          <w:rFonts w:ascii="Arial" w:eastAsia="Times New Roman" w:hAnsi="Arial" w:cs="Arial"/>
          <w:b/>
          <w:i/>
          <w:color w:val="333333"/>
          <w:sz w:val="28"/>
          <w:szCs w:val="28"/>
          <w:lang w:eastAsia="ru-RU"/>
        </w:rPr>
      </w:pPr>
      <w:r w:rsidRPr="00286ED9">
        <w:rPr>
          <w:rFonts w:ascii="Arial" w:eastAsia="Times New Roman" w:hAnsi="Arial" w:cs="Arial"/>
          <w:b/>
          <w:i/>
          <w:color w:val="333333"/>
          <w:sz w:val="28"/>
          <w:szCs w:val="28"/>
          <w:lang w:eastAsia="ru-RU"/>
        </w:rPr>
        <w:t>Общие развивающие упражнения могут выполняться на месте, в движении.</w:t>
      </w:r>
    </w:p>
    <w:p w:rsidR="00513474" w:rsidRPr="00286ED9" w:rsidRDefault="00513474" w:rsidP="00286ED9">
      <w:pPr>
        <w:spacing w:before="450" w:after="450" w:line="240" w:lineRule="auto"/>
        <w:ind w:left="450" w:right="450"/>
        <w:jc w:val="center"/>
        <w:outlineLvl w:val="0"/>
        <w:rPr>
          <w:rFonts w:ascii="Arial" w:eastAsia="Times New Roman" w:hAnsi="Arial" w:cs="Arial"/>
          <w:b/>
          <w:bCs/>
          <w:color w:val="0404B4"/>
          <w:kern w:val="36"/>
          <w:sz w:val="28"/>
          <w:szCs w:val="28"/>
          <w:lang w:eastAsia="ru-RU"/>
        </w:rPr>
      </w:pPr>
      <w:r w:rsidRPr="00286ED9">
        <w:rPr>
          <w:rFonts w:ascii="Arial" w:eastAsia="Times New Roman" w:hAnsi="Arial" w:cs="Arial"/>
          <w:b/>
          <w:bCs/>
          <w:color w:val="0404B4"/>
          <w:kern w:val="36"/>
          <w:sz w:val="28"/>
          <w:szCs w:val="28"/>
          <w:lang w:eastAsia="ru-RU"/>
        </w:rPr>
        <w:t>ПРАВИЛА СОСТАВЛЕНИЯ КОМПЛЕКСА ОРУ</w:t>
      </w:r>
    </w:p>
    <w:p w:rsidR="00513474" w:rsidRPr="00286ED9" w:rsidRDefault="00513474" w:rsidP="00286ED9">
      <w:pPr>
        <w:spacing w:before="150" w:after="150" w:line="240" w:lineRule="auto"/>
        <w:ind w:left="150" w:right="150" w:firstLine="300"/>
        <w:jc w:val="both"/>
        <w:rPr>
          <w:rFonts w:ascii="Arial" w:eastAsia="Times New Roman" w:hAnsi="Arial" w:cs="Arial"/>
          <w:b/>
          <w:i/>
          <w:color w:val="7030A0"/>
          <w:sz w:val="28"/>
          <w:szCs w:val="28"/>
          <w:lang w:eastAsia="ru-RU"/>
        </w:rPr>
      </w:pPr>
      <w:r w:rsidRPr="00286ED9">
        <w:rPr>
          <w:rFonts w:ascii="Arial" w:eastAsia="Times New Roman" w:hAnsi="Arial" w:cs="Arial"/>
          <w:b/>
          <w:i/>
          <w:color w:val="7030A0"/>
          <w:sz w:val="28"/>
          <w:szCs w:val="28"/>
          <w:lang w:eastAsia="ru-RU"/>
        </w:rPr>
        <w:t>Составляя комплекс ОРУ, необходимо соблюдать следующие правила:</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 Комплексы упражнений должны составляться с учетом тех задач, которые ставятся перед данными занятиями, уроками на ближайшее время и более длительные периоды.</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2. Содержание упражнений должно соответствовать назначению комплекса (вводная гимнастика до уроков, подготовительная часть урока, комплекс для развития физических качеств и т. д.).</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3. Учитывать место, время проведения занятий, а также возраст, пол, уровень физической и технической подготовленности занимающихся, условия проведения занятий (гимнастический зал или открытая спортивная площадка; теплый солнечный день или сырая, прохладная погода и т. п.).</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4. При составлении комплекса упражнения нужно подбирать так, чтобы они оказывали всестороннее воздействие на основные мышечные группы, обеспечивали целенаправленное развитие физических качеств, способствовали формированию правильной осанки, обогащали двигательную подготовку занимающихся.</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5. Соблюдать принцип постепенности — от простого к сложному и от легкого к трудному (разученное ранее упражнение должно облегчать выполнение нового).</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6. Учитывать различие функциональных возможностей организма мальчиков и девочек (дифференцировать нагрузку для мальчиков и девочек нужно уже с IV класса). Для учащихся младших классов вполне достаточно и 8 упражнений, а для старших — 10—12.</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7. Определить способ проведения ОРУ (раздельный, поточный, соревновательный или проходной) в соответствии с поставленными задачами основной части урока.</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8. Для удобства подсчета и музыкального сопровождения каждое упражнение следует составлять и выполнять на 2, 4, 8, 16, 32... счетов.</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lastRenderedPageBreak/>
        <w:t>9. Упражнениям на развитие силы должны предшествовать упражнения на растягивание. Такая последовательность обеспечивает разогревание организма и избавляет от возможных травм (растяжений).</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10. Следует чередовать упражнения на силу, растягивание, расслабление, упражнения в быстром темпе и медленном.</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11. Упражнения на развитие силы следует повторять до ощущения усталости, а упражнения на растягивание — до ощущения незначительной боли.</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12. Придерживаться определенной последовательности упражнений в комплексе, учитывая методические рекомендации к их проведению. В последние годы упражнения в комплексе принято выполнять в следующей очередности:</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 xml:space="preserve">v упражнения на осанку (из </w:t>
      </w:r>
      <w:proofErr w:type="spellStart"/>
      <w:r w:rsidRPr="00286ED9">
        <w:rPr>
          <w:rFonts w:ascii="Arial" w:eastAsia="Times New Roman" w:hAnsi="Arial" w:cs="Arial"/>
          <w:i/>
          <w:color w:val="0070C0"/>
          <w:sz w:val="28"/>
          <w:szCs w:val="28"/>
          <w:lang w:eastAsia="ru-RU"/>
        </w:rPr>
        <w:t>о.с</w:t>
      </w:r>
      <w:proofErr w:type="spellEnd"/>
      <w:r w:rsidRPr="00286ED9">
        <w:rPr>
          <w:rFonts w:ascii="Arial" w:eastAsia="Times New Roman" w:hAnsi="Arial" w:cs="Arial"/>
          <w:i/>
          <w:color w:val="0070C0"/>
          <w:sz w:val="28"/>
          <w:szCs w:val="28"/>
          <w:lang w:eastAsia="ru-RU"/>
        </w:rPr>
        <w:t>. типа потягиваний и др.);</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наклоны и круговые движения головой;</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круговые, маховые, а затем рывковые движения руками:</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наклоны и круговые движения туловищем;</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повороты туловища;</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 xml:space="preserve">v выпады, приседы и </w:t>
      </w:r>
      <w:proofErr w:type="spellStart"/>
      <w:r w:rsidRPr="00286ED9">
        <w:rPr>
          <w:rFonts w:ascii="Arial" w:eastAsia="Times New Roman" w:hAnsi="Arial" w:cs="Arial"/>
          <w:i/>
          <w:color w:val="0070C0"/>
          <w:sz w:val="28"/>
          <w:szCs w:val="28"/>
          <w:lang w:eastAsia="ru-RU"/>
        </w:rPr>
        <w:t>полуприседы</w:t>
      </w:r>
      <w:proofErr w:type="spellEnd"/>
      <w:r w:rsidRPr="00286ED9">
        <w:rPr>
          <w:rFonts w:ascii="Arial" w:eastAsia="Times New Roman" w:hAnsi="Arial" w:cs="Arial"/>
          <w:i/>
          <w:color w:val="0070C0"/>
          <w:sz w:val="28"/>
          <w:szCs w:val="28"/>
          <w:lang w:eastAsia="ru-RU"/>
        </w:rPr>
        <w:t>;</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сгибание и разгибание рук в смешанных упорах;</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упражнения, выполняемые в положении сидя;</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упражнения, выполняемые в положении лежа;</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упражнения в стойках и упорах на коленях;</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махи ногами вперед, назад, в сторону;</w:t>
      </w:r>
    </w:p>
    <w:p w:rsidR="00513474" w:rsidRPr="00286ED9" w:rsidRDefault="00513474" w:rsidP="009674DD">
      <w:pPr>
        <w:spacing w:before="150" w:after="150" w:line="240" w:lineRule="auto"/>
        <w:ind w:left="150" w:right="150"/>
        <w:jc w:val="both"/>
        <w:rPr>
          <w:rFonts w:ascii="Arial" w:eastAsia="Times New Roman" w:hAnsi="Arial" w:cs="Arial"/>
          <w:i/>
          <w:color w:val="0070C0"/>
          <w:sz w:val="28"/>
          <w:szCs w:val="28"/>
          <w:lang w:eastAsia="ru-RU"/>
        </w:rPr>
      </w:pPr>
      <w:r w:rsidRPr="00286ED9">
        <w:rPr>
          <w:rFonts w:ascii="Arial" w:eastAsia="Times New Roman" w:hAnsi="Arial" w:cs="Arial"/>
          <w:i/>
          <w:color w:val="0070C0"/>
          <w:sz w:val="28"/>
          <w:szCs w:val="28"/>
          <w:lang w:eastAsia="ru-RU"/>
        </w:rPr>
        <w:t>v прыжки; бег и ходьба на месте.</w:t>
      </w:r>
    </w:p>
    <w:p w:rsidR="00513474" w:rsidRPr="00286ED9" w:rsidRDefault="00513474" w:rsidP="00286ED9">
      <w:pPr>
        <w:spacing w:before="150" w:after="150" w:line="240" w:lineRule="auto"/>
        <w:ind w:left="150" w:right="150" w:firstLine="558"/>
        <w:jc w:val="center"/>
        <w:rPr>
          <w:rFonts w:ascii="Arial" w:eastAsia="Times New Roman" w:hAnsi="Arial" w:cs="Arial"/>
          <w:b/>
          <w:color w:val="FF0000"/>
          <w:sz w:val="28"/>
          <w:szCs w:val="28"/>
          <w:lang w:eastAsia="ru-RU"/>
        </w:rPr>
      </w:pPr>
      <w:r w:rsidRPr="00286ED9">
        <w:rPr>
          <w:rFonts w:ascii="Arial" w:eastAsia="Times New Roman" w:hAnsi="Arial" w:cs="Arial"/>
          <w:b/>
          <w:color w:val="FF0000"/>
          <w:sz w:val="28"/>
          <w:szCs w:val="28"/>
          <w:lang w:eastAsia="ru-RU"/>
        </w:rPr>
        <w:t>При подборе упражнений целесообразно руководствоваться следующими соображениями:</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в комплекс утренней гигиенической гимнастики, гимнастики до уроков и подготовительной части урока не следует включать упражнения, которые требуют значительных силовых усилий и нервного напряжения;</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xml:space="preserve">– три-четыре упражнения в каждом комплексе должны иметь выраженную корригирующую направленность (формирование осанки). Это упражнения типа потягиваний, приседания с выпрямленной спиной, </w:t>
      </w:r>
      <w:proofErr w:type="spellStart"/>
      <w:r w:rsidRPr="009674DD">
        <w:rPr>
          <w:rFonts w:ascii="Times New Roman" w:eastAsia="Times New Roman" w:hAnsi="Times New Roman" w:cs="Times New Roman"/>
          <w:color w:val="424242"/>
          <w:sz w:val="28"/>
          <w:szCs w:val="28"/>
          <w:lang w:eastAsia="ru-RU"/>
        </w:rPr>
        <w:t>прогибания</w:t>
      </w:r>
      <w:proofErr w:type="spellEnd"/>
      <w:r w:rsidRPr="009674DD">
        <w:rPr>
          <w:rFonts w:ascii="Times New Roman" w:eastAsia="Times New Roman" w:hAnsi="Times New Roman" w:cs="Times New Roman"/>
          <w:color w:val="424242"/>
          <w:sz w:val="28"/>
          <w:szCs w:val="28"/>
          <w:lang w:eastAsia="ru-RU"/>
        </w:rPr>
        <w:t xml:space="preserve"> в основной стойке, в </w:t>
      </w:r>
      <w:proofErr w:type="spellStart"/>
      <w:r w:rsidRPr="009674DD">
        <w:rPr>
          <w:rFonts w:ascii="Times New Roman" w:eastAsia="Times New Roman" w:hAnsi="Times New Roman" w:cs="Times New Roman"/>
          <w:color w:val="424242"/>
          <w:sz w:val="28"/>
          <w:szCs w:val="28"/>
          <w:lang w:eastAsia="ru-RU"/>
        </w:rPr>
        <w:t>седе</w:t>
      </w:r>
      <w:proofErr w:type="spellEnd"/>
      <w:r w:rsidRPr="009674DD">
        <w:rPr>
          <w:rFonts w:ascii="Times New Roman" w:eastAsia="Times New Roman" w:hAnsi="Times New Roman" w:cs="Times New Roman"/>
          <w:color w:val="424242"/>
          <w:sz w:val="28"/>
          <w:szCs w:val="28"/>
          <w:lang w:eastAsia="ru-RU"/>
        </w:rPr>
        <w:t xml:space="preserve">, при выполнении равновесия («ласточки»), повороты и наклоны туловища и др. При этом особенно важно добиваться от учащихся стройного держания спины, умения прогибаться в грудной части туловища, а не в поясничной (что является характерной ошибкой), </w:t>
      </w:r>
      <w:r w:rsidRPr="009674DD">
        <w:rPr>
          <w:rFonts w:ascii="Times New Roman" w:eastAsia="Times New Roman" w:hAnsi="Times New Roman" w:cs="Times New Roman"/>
          <w:color w:val="424242"/>
          <w:sz w:val="28"/>
          <w:szCs w:val="28"/>
          <w:lang w:eastAsia="ru-RU"/>
        </w:rPr>
        <w:lastRenderedPageBreak/>
        <w:t>умения напрягать мышцы спины, не напрягая в то же время мускулатуру шеи, рук;</w:t>
      </w:r>
    </w:p>
    <w:p w:rsidR="00513474" w:rsidRPr="009674DD" w:rsidRDefault="00513474" w:rsidP="009674DD">
      <w:pPr>
        <w:spacing w:before="150" w:after="150" w:line="240" w:lineRule="auto"/>
        <w:ind w:left="150" w:right="150"/>
        <w:jc w:val="both"/>
        <w:rPr>
          <w:rFonts w:ascii="Times New Roman" w:eastAsia="Times New Roman" w:hAnsi="Times New Roman" w:cs="Times New Roman"/>
          <w:color w:val="424242"/>
          <w:sz w:val="28"/>
          <w:szCs w:val="28"/>
          <w:lang w:eastAsia="ru-RU"/>
        </w:rPr>
      </w:pPr>
      <w:r w:rsidRPr="009674DD">
        <w:rPr>
          <w:rFonts w:ascii="Times New Roman" w:eastAsia="Times New Roman" w:hAnsi="Times New Roman" w:cs="Times New Roman"/>
          <w:color w:val="424242"/>
          <w:sz w:val="28"/>
          <w:szCs w:val="28"/>
          <w:lang w:eastAsia="ru-RU"/>
        </w:rPr>
        <w:t>– в комплекс необходимо включать одно — два упражнения на координацию движений, развитие чувства ритма, темпа, времени. Но сначала надо давать упражнения в спокойном темпе и ритмично. Постепенно (от упражнения к упражнению) надо увеличивать амплитуду, темп, ритм движений, увеличивать количество повторений упражнения;</w:t>
      </w:r>
    </w:p>
    <w:p w:rsidR="00513474" w:rsidRPr="00286ED9" w:rsidRDefault="00513474" w:rsidP="009674DD">
      <w:pPr>
        <w:spacing w:before="150" w:after="150" w:line="240" w:lineRule="auto"/>
        <w:ind w:left="150" w:right="150"/>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 для подготовительной части урока комплексы лучше составлять из комбинированных упражнений, вовлекающих большое число мышечных групп, оказывая тем самым положительное влияние на организм занимающихся.</w:t>
      </w:r>
    </w:p>
    <w:p w:rsidR="00286ED9" w:rsidRDefault="00513474" w:rsidP="009674DD">
      <w:pPr>
        <w:spacing w:before="150" w:after="150" w:line="240" w:lineRule="auto"/>
        <w:ind w:left="150" w:right="150"/>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 xml:space="preserve">– </w:t>
      </w:r>
      <w:r w:rsidR="00286ED9" w:rsidRPr="00286ED9">
        <w:rPr>
          <w:rFonts w:ascii="Times New Roman" w:eastAsia="Times New Roman" w:hAnsi="Times New Roman" w:cs="Times New Roman"/>
          <w:iCs/>
          <w:color w:val="424242"/>
          <w:sz w:val="28"/>
          <w:szCs w:val="28"/>
          <w:lang w:eastAsia="ru-RU"/>
        </w:rPr>
        <w:t>преподаватель</w:t>
      </w:r>
      <w:r w:rsidRPr="00286ED9">
        <w:rPr>
          <w:rFonts w:ascii="Times New Roman" w:eastAsia="Times New Roman" w:hAnsi="Times New Roman" w:cs="Times New Roman"/>
          <w:iCs/>
          <w:color w:val="424242"/>
          <w:sz w:val="28"/>
          <w:szCs w:val="28"/>
          <w:lang w:eastAsia="ru-RU"/>
        </w:rPr>
        <w:t xml:space="preserve"> может подбирать и дополнительно включать в комплекс такие упражнения, которые по характеру выполнения являются подготовительными для последующих упражнений основной части урока.</w:t>
      </w:r>
      <w:r w:rsidR="00286ED9" w:rsidRPr="00286ED9">
        <w:rPr>
          <w:rFonts w:ascii="Times New Roman" w:eastAsia="Times New Roman" w:hAnsi="Times New Roman" w:cs="Times New Roman"/>
          <w:iCs/>
          <w:color w:val="424242"/>
          <w:sz w:val="28"/>
          <w:szCs w:val="28"/>
          <w:lang w:eastAsia="ru-RU"/>
        </w:rPr>
        <w:tab/>
      </w:r>
      <w:r w:rsidR="00286ED9" w:rsidRPr="00286ED9">
        <w:rPr>
          <w:rFonts w:ascii="Times New Roman" w:eastAsia="Times New Roman" w:hAnsi="Times New Roman" w:cs="Times New Roman"/>
          <w:iCs/>
          <w:color w:val="424242"/>
          <w:sz w:val="28"/>
          <w:szCs w:val="28"/>
          <w:lang w:eastAsia="ru-RU"/>
        </w:rPr>
        <w:tab/>
      </w:r>
    </w:p>
    <w:p w:rsidR="00513474" w:rsidRPr="00286ED9" w:rsidRDefault="00513474" w:rsidP="00286ED9">
      <w:pPr>
        <w:spacing w:before="150" w:after="150" w:line="240" w:lineRule="auto"/>
        <w:ind w:left="150" w:right="150" w:firstLine="558"/>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 xml:space="preserve"> Например, если планируется изучение или совершенствование короткого кувырка вперед, в комплекс упражнений целесообразно включить приседания с группировкой. Для прыжков в высоту подготовительными упражнениями будут махи ногами, для прыжков в длину — выпады, для метания малого мяча — круговые движения в плечевых суставах и т.д.</w:t>
      </w:r>
    </w:p>
    <w:p w:rsidR="00513474" w:rsidRPr="00286ED9" w:rsidRDefault="00513474" w:rsidP="009674DD">
      <w:pPr>
        <w:spacing w:before="150" w:after="150" w:line="240" w:lineRule="auto"/>
        <w:ind w:left="150" w:right="150"/>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 каждое упражнение в комплексе можно повторять от 4 до 8 раз и более, в зависимости от задач и количества упражнений в нем. Максимальный уровень нагрузки к концу комплекса должен быть доведен так, чтобы подвести учащихся к более интенсивной работе в основной части урока.</w:t>
      </w:r>
    </w:p>
    <w:p w:rsidR="00513474" w:rsidRPr="00286ED9" w:rsidRDefault="00513474" w:rsidP="00286ED9">
      <w:pPr>
        <w:spacing w:before="150" w:after="150" w:line="240" w:lineRule="auto"/>
        <w:ind w:left="150" w:right="150" w:firstLine="558"/>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Нагрузка изменяется в зависимости от интенсивности мышечных напряжений, с которой выполняются упражнения. Интенсивность мышечных напряжений можно повысить увеличением продолжительности, количества повторений одного и того же упражнения, изменением скорости выполнения упражнений, уве</w:t>
      </w:r>
      <w:r w:rsidRPr="00286ED9">
        <w:rPr>
          <w:rFonts w:ascii="Times New Roman" w:eastAsia="Times New Roman" w:hAnsi="Times New Roman" w:cs="Times New Roman"/>
          <w:iCs/>
          <w:color w:val="424242"/>
          <w:sz w:val="28"/>
          <w:szCs w:val="28"/>
          <w:lang w:eastAsia="ru-RU"/>
        </w:rPr>
        <w:softHyphen/>
        <w:t>личением веса отягощений.</w:t>
      </w:r>
    </w:p>
    <w:p w:rsidR="00513474" w:rsidRPr="00286ED9" w:rsidRDefault="00513474" w:rsidP="00286ED9">
      <w:pPr>
        <w:spacing w:before="150" w:after="150" w:line="240" w:lineRule="auto"/>
        <w:ind w:left="150" w:right="150" w:firstLine="558"/>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Нагрузка зависит также от способа проведения упражнений. Общеразвивающие упражнения могут выполняться с различными интервалами отдыха, без пауз, одно за другим. В этом случае нагрузка значительно увеличивается. Эмоциональное состояние также сказывается на утомляемости. При проведении упражнений игровым способом усталость уменьшается и можно выполнить больший объем работы.</w:t>
      </w:r>
    </w:p>
    <w:p w:rsidR="00513474" w:rsidRPr="00286ED9" w:rsidRDefault="00513474" w:rsidP="00286ED9">
      <w:pPr>
        <w:spacing w:before="150" w:after="150" w:line="240" w:lineRule="auto"/>
        <w:ind w:left="150" w:right="150" w:firstLine="558"/>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 xml:space="preserve">В занятиях по физическому воспитанию общеразвивающие упражнения выполняются сериями и в виде специально составленных комплексов. Отдельные упражнения или их серии выполняются для развития отдельных физических качеств [приложение А]. С помощью комплексов решаются различные задачи физического воспитания. В занятиях гигиенической гимнастикой они используются с оздоровительной </w:t>
      </w:r>
      <w:r w:rsidRPr="00286ED9">
        <w:rPr>
          <w:rFonts w:ascii="Times New Roman" w:eastAsia="Times New Roman" w:hAnsi="Times New Roman" w:cs="Times New Roman"/>
          <w:iCs/>
          <w:color w:val="424242"/>
          <w:sz w:val="28"/>
          <w:szCs w:val="28"/>
          <w:lang w:eastAsia="ru-RU"/>
        </w:rPr>
        <w:lastRenderedPageBreak/>
        <w:t>целью, в занятиях производственной гимнастикой комплексы служат средством активного отдыха, в занятиях по физическому воспитанию подготавливают функциональные системы занимающихся к предстоящей физической нагрузке и усвоению более сложных упражнений.</w:t>
      </w:r>
    </w:p>
    <w:p w:rsidR="00513474" w:rsidRPr="00286ED9" w:rsidRDefault="00513474" w:rsidP="00286ED9">
      <w:pPr>
        <w:spacing w:before="150" w:after="150" w:line="240" w:lineRule="auto"/>
        <w:ind w:left="150" w:right="150" w:firstLine="558"/>
        <w:jc w:val="both"/>
        <w:rPr>
          <w:rFonts w:ascii="Times New Roman" w:eastAsia="Times New Roman" w:hAnsi="Times New Roman" w:cs="Times New Roman"/>
          <w:iCs/>
          <w:color w:val="424242"/>
          <w:sz w:val="28"/>
          <w:szCs w:val="28"/>
          <w:lang w:eastAsia="ru-RU"/>
        </w:rPr>
      </w:pPr>
      <w:r w:rsidRPr="00286ED9">
        <w:rPr>
          <w:rFonts w:ascii="Times New Roman" w:eastAsia="Times New Roman" w:hAnsi="Times New Roman" w:cs="Times New Roman"/>
          <w:iCs/>
          <w:color w:val="424242"/>
          <w:sz w:val="28"/>
          <w:szCs w:val="28"/>
          <w:lang w:eastAsia="ru-RU"/>
        </w:rPr>
        <w:t>Прежде всего, следует определить объем и содержание упражнений, которые будут включены в комплекс в зависимости от его назначения, подобрать необходимые упражнения и установить их число (обычно не превышает 8—12).</w:t>
      </w:r>
    </w:p>
    <w:p w:rsidR="00B10CCC" w:rsidRPr="00286ED9" w:rsidRDefault="000253E7" w:rsidP="009674DD">
      <w:pPr>
        <w:jc w:val="both"/>
        <w:rPr>
          <w:rFonts w:ascii="Arial" w:hAnsi="Arial" w:cs="Arial"/>
          <w:b/>
          <w:color w:val="FF0000"/>
          <w:sz w:val="32"/>
          <w:szCs w:val="32"/>
        </w:rPr>
      </w:pPr>
      <w:r w:rsidRPr="00286ED9">
        <w:rPr>
          <w:rFonts w:ascii="Arial" w:hAnsi="Arial" w:cs="Arial"/>
          <w:b/>
          <w:color w:val="FF0000"/>
          <w:sz w:val="32"/>
          <w:szCs w:val="32"/>
        </w:rPr>
        <w:t xml:space="preserve"> Обучение группам упражнений преимущественного воздействия на мышцы рук, туловища, ног, дыхательным и релаксационным.</w:t>
      </w:r>
    </w:p>
    <w:p w:rsidR="00D37E4D" w:rsidRPr="009674DD" w:rsidRDefault="007A0C21" w:rsidP="009674DD">
      <w:pPr>
        <w:jc w:val="both"/>
        <w:rPr>
          <w:rFonts w:ascii="Times New Roman" w:hAnsi="Times New Roman" w:cs="Times New Roman"/>
          <w:color w:val="FF0000"/>
          <w:sz w:val="28"/>
          <w:szCs w:val="28"/>
        </w:rPr>
      </w:pPr>
      <w:hyperlink r:id="rId8" w:history="1">
        <w:r w:rsidR="00D37E4D" w:rsidRPr="009674DD">
          <w:rPr>
            <w:rStyle w:val="a5"/>
            <w:rFonts w:ascii="Times New Roman" w:hAnsi="Times New Roman" w:cs="Times New Roman"/>
            <w:sz w:val="28"/>
            <w:szCs w:val="28"/>
          </w:rPr>
          <w:t>https://studme.org/122106054128/meditsina/sredstva_metody_myshechnoy_relaksatsii_sporte</w:t>
        </w:r>
      </w:hyperlink>
    </w:p>
    <w:p w:rsidR="00D37E4D" w:rsidRPr="009674DD" w:rsidRDefault="007A0C21" w:rsidP="009674DD">
      <w:pPr>
        <w:jc w:val="both"/>
        <w:rPr>
          <w:rFonts w:ascii="Times New Roman" w:hAnsi="Times New Roman" w:cs="Times New Roman"/>
          <w:color w:val="FF0000"/>
          <w:sz w:val="28"/>
          <w:szCs w:val="28"/>
        </w:rPr>
      </w:pPr>
      <w:hyperlink r:id="rId9" w:history="1">
        <w:r w:rsidR="00D37E4D" w:rsidRPr="009674DD">
          <w:rPr>
            <w:rStyle w:val="a5"/>
            <w:rFonts w:ascii="Times New Roman" w:hAnsi="Times New Roman" w:cs="Times New Roman"/>
            <w:sz w:val="28"/>
            <w:szCs w:val="28"/>
          </w:rPr>
          <w:t>https://wweekend.com/weight-loss/fitnes/14-uprazhneniya-dlya-kompleksnoj-domashnej-trenirovki-na-vse-gruppy-myshts/</w:t>
        </w:r>
      </w:hyperlink>
    </w:p>
    <w:p w:rsidR="00D37E4D" w:rsidRPr="009674DD" w:rsidRDefault="00D37E4D" w:rsidP="009674DD">
      <w:pPr>
        <w:jc w:val="both"/>
        <w:rPr>
          <w:rFonts w:ascii="Times New Roman" w:hAnsi="Times New Roman" w:cs="Times New Roman"/>
          <w:color w:val="FF0000"/>
          <w:sz w:val="28"/>
          <w:szCs w:val="28"/>
        </w:rPr>
      </w:pPr>
    </w:p>
    <w:p w:rsidR="00B10CCC" w:rsidRDefault="000253E7" w:rsidP="00286ED9">
      <w:pPr>
        <w:jc w:val="center"/>
        <w:rPr>
          <w:rFonts w:ascii="Arial" w:hAnsi="Arial" w:cs="Arial"/>
          <w:b/>
          <w:color w:val="FF0000"/>
          <w:sz w:val="28"/>
          <w:szCs w:val="28"/>
        </w:rPr>
      </w:pPr>
      <w:r w:rsidRPr="00286ED9">
        <w:rPr>
          <w:rFonts w:ascii="Arial" w:hAnsi="Arial" w:cs="Arial"/>
          <w:b/>
          <w:color w:val="FF0000"/>
          <w:sz w:val="28"/>
          <w:szCs w:val="28"/>
        </w:rPr>
        <w:t>Возможные ошибки занимающихся и студента, проводящего комплекс ОРУ и методы их устранения.</w:t>
      </w:r>
    </w:p>
    <w:p w:rsidR="00F16A10" w:rsidRPr="00724148" w:rsidRDefault="00286ED9"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724148">
        <w:rPr>
          <w:rFonts w:ascii="Times New Roman" w:eastAsia="Times New Roman" w:hAnsi="Times New Roman" w:cs="Times New Roman"/>
          <w:color w:val="000000" w:themeColor="text1"/>
          <w:sz w:val="28"/>
          <w:szCs w:val="28"/>
          <w:lang w:eastAsia="ru-RU"/>
        </w:rPr>
        <w:t>Те</w:t>
      </w:r>
      <w:r w:rsidR="00F16A10" w:rsidRPr="00724148">
        <w:rPr>
          <w:rFonts w:ascii="Times New Roman" w:eastAsia="Times New Roman" w:hAnsi="Times New Roman" w:cs="Times New Roman"/>
          <w:color w:val="000000" w:themeColor="text1"/>
          <w:sz w:val="28"/>
          <w:szCs w:val="28"/>
          <w:lang w:eastAsia="ru-RU"/>
        </w:rPr>
        <w:t xml:space="preserve">ория и методика физической культуры - основная </w:t>
      </w:r>
      <w:r w:rsidRPr="00724148">
        <w:rPr>
          <w:rFonts w:ascii="Times New Roman" w:eastAsia="Times New Roman" w:hAnsi="Times New Roman" w:cs="Times New Roman"/>
          <w:color w:val="000000" w:themeColor="text1"/>
          <w:sz w:val="28"/>
          <w:szCs w:val="28"/>
          <w:lang w:eastAsia="ru-RU"/>
        </w:rPr>
        <w:t>обще профилирующая</w:t>
      </w:r>
      <w:r w:rsidR="00F16A10" w:rsidRPr="00724148">
        <w:rPr>
          <w:rFonts w:ascii="Times New Roman" w:eastAsia="Times New Roman" w:hAnsi="Times New Roman" w:cs="Times New Roman"/>
          <w:color w:val="000000" w:themeColor="text1"/>
          <w:sz w:val="28"/>
          <w:szCs w:val="28"/>
          <w:lang w:eastAsia="ru-RU"/>
        </w:rPr>
        <w:t xml:space="preserve"> дисциплина, которая включает в себя обширный комплекс знаний, являющихся теоретическим фундаментом профессионального образования специалистов по физической культуре и спорту.</w:t>
      </w:r>
    </w:p>
    <w:p w:rsidR="00F16A10" w:rsidRPr="00724148"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724148">
        <w:rPr>
          <w:rFonts w:ascii="Times New Roman" w:eastAsia="Times New Roman" w:hAnsi="Times New Roman" w:cs="Times New Roman"/>
          <w:color w:val="000000" w:themeColor="text1"/>
          <w:sz w:val="28"/>
          <w:szCs w:val="28"/>
          <w:lang w:eastAsia="ru-RU"/>
        </w:rPr>
        <w:t>Необходимость данной учебной дисциплины обусловлена стремлением к целостному осмыслению разнообразных научно-практических знаний о физической культуре как о многообразном общественном явлении, которое все шире проникает во многие сферы жизни и деятельности человека - образование, воспитание, производство, отдых, спорт.</w:t>
      </w:r>
    </w:p>
    <w:p w:rsidR="00F16A10" w:rsidRPr="00724148"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724148">
        <w:rPr>
          <w:rFonts w:ascii="Times New Roman" w:eastAsia="Times New Roman" w:hAnsi="Times New Roman" w:cs="Times New Roman"/>
          <w:color w:val="000000" w:themeColor="text1"/>
          <w:sz w:val="28"/>
          <w:szCs w:val="28"/>
          <w:lang w:eastAsia="ru-RU"/>
        </w:rPr>
        <w:t>Теория и методика, раскрывая практически все стороны и способы совершенствования человека, создает необходимые предпосылки для профессионального роста специалиста в области физической культуры.</w:t>
      </w:r>
    </w:p>
    <w:p w:rsidR="00F16A10" w:rsidRPr="00286ED9" w:rsidRDefault="00286ED9" w:rsidP="009674DD">
      <w:pPr>
        <w:spacing w:before="100" w:beforeAutospacing="1" w:after="100" w:afterAutospacing="1" w:line="240" w:lineRule="auto"/>
        <w:jc w:val="both"/>
        <w:rPr>
          <w:rFonts w:ascii="Arial" w:eastAsia="Times New Roman" w:hAnsi="Arial" w:cs="Arial"/>
          <w:b/>
          <w:color w:val="FF0000"/>
          <w:sz w:val="28"/>
          <w:szCs w:val="28"/>
          <w:lang w:eastAsia="ru-RU"/>
        </w:rPr>
      </w:pPr>
      <w:r w:rsidRPr="00286ED9">
        <w:rPr>
          <w:rFonts w:ascii="Arial" w:eastAsia="Times New Roman" w:hAnsi="Arial" w:cs="Arial"/>
          <w:b/>
          <w:color w:val="FF0000"/>
          <w:sz w:val="28"/>
          <w:szCs w:val="28"/>
          <w:lang w:eastAsia="ru-RU"/>
        </w:rPr>
        <w:t>Р</w:t>
      </w:r>
      <w:r w:rsidR="00F16A10" w:rsidRPr="00286ED9">
        <w:rPr>
          <w:rFonts w:ascii="Arial" w:eastAsia="Times New Roman" w:hAnsi="Arial" w:cs="Arial"/>
          <w:b/>
          <w:color w:val="FF0000"/>
          <w:sz w:val="28"/>
          <w:szCs w:val="28"/>
          <w:lang w:eastAsia="ru-RU"/>
        </w:rPr>
        <w:t>ассмотр</w:t>
      </w:r>
      <w:r w:rsidRPr="00286ED9">
        <w:rPr>
          <w:rFonts w:ascii="Arial" w:eastAsia="Times New Roman" w:hAnsi="Arial" w:cs="Arial"/>
          <w:b/>
          <w:color w:val="FF0000"/>
          <w:sz w:val="28"/>
          <w:szCs w:val="28"/>
          <w:lang w:eastAsia="ru-RU"/>
        </w:rPr>
        <w:t>им</w:t>
      </w:r>
      <w:r w:rsidR="00F16A10" w:rsidRPr="00286ED9">
        <w:rPr>
          <w:rFonts w:ascii="Arial" w:eastAsia="Times New Roman" w:hAnsi="Arial" w:cs="Arial"/>
          <w:b/>
          <w:color w:val="FF0000"/>
          <w:sz w:val="28"/>
          <w:szCs w:val="28"/>
          <w:lang w:eastAsia="ru-RU"/>
        </w:rPr>
        <w:t xml:space="preserve"> следующие вопросы:</w:t>
      </w:r>
    </w:p>
    <w:p w:rsidR="00F16A10" w:rsidRPr="00724148"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724148">
        <w:rPr>
          <w:rFonts w:ascii="Times New Roman" w:eastAsia="Times New Roman" w:hAnsi="Times New Roman" w:cs="Times New Roman"/>
          <w:color w:val="000000" w:themeColor="text1"/>
          <w:sz w:val="28"/>
          <w:szCs w:val="28"/>
          <w:lang w:eastAsia="ru-RU"/>
        </w:rPr>
        <w:t>1. Предупреждение и исправление ошибок при овладении двигательным действием. Виды ошибок и причины их возникновения.</w:t>
      </w:r>
    </w:p>
    <w:p w:rsidR="00F16A10" w:rsidRPr="008E236C" w:rsidRDefault="00F16A10" w:rsidP="00286ED9">
      <w:pPr>
        <w:spacing w:before="100" w:beforeAutospacing="1" w:after="100" w:afterAutospacing="1" w:line="240" w:lineRule="auto"/>
        <w:ind w:firstLine="708"/>
        <w:jc w:val="both"/>
        <w:outlineLvl w:val="0"/>
        <w:rPr>
          <w:rFonts w:ascii="Arial" w:eastAsia="Times New Roman" w:hAnsi="Arial" w:cs="Arial"/>
          <w:b/>
          <w:color w:val="0070C0"/>
          <w:kern w:val="36"/>
          <w:sz w:val="28"/>
          <w:szCs w:val="28"/>
          <w:lang w:eastAsia="ru-RU"/>
        </w:rPr>
      </w:pPr>
      <w:r w:rsidRPr="00286ED9">
        <w:rPr>
          <w:rFonts w:ascii="Arial" w:eastAsia="Times New Roman" w:hAnsi="Arial" w:cs="Arial"/>
          <w:b/>
          <w:color w:val="0070C0"/>
          <w:kern w:val="36"/>
          <w:sz w:val="28"/>
          <w:szCs w:val="28"/>
          <w:lang w:eastAsia="ru-RU"/>
        </w:rPr>
        <w:t xml:space="preserve">Предупреждение и исправление ошибок при овладении двигательным действием. Виды ошибок и причины их </w:t>
      </w:r>
      <w:r w:rsidRPr="008E236C">
        <w:rPr>
          <w:rFonts w:ascii="Arial" w:eastAsia="Times New Roman" w:hAnsi="Arial" w:cs="Arial"/>
          <w:b/>
          <w:color w:val="0070C0"/>
          <w:kern w:val="36"/>
          <w:sz w:val="28"/>
          <w:szCs w:val="28"/>
          <w:lang w:eastAsia="ru-RU"/>
        </w:rPr>
        <w:t>возникновения</w:t>
      </w:r>
    </w:p>
    <w:p w:rsidR="00F16A10" w:rsidRPr="008E236C"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lastRenderedPageBreak/>
        <w:t>В процессе физического воспитания занимающихся обучают различным двигательным действиям в целях развития способности управлять своими движениями, а также в целях познания закономерностей движений своего тела.</w:t>
      </w:r>
    </w:p>
    <w:p w:rsidR="00F16A10" w:rsidRPr="008E236C"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Практика показывает, что при любых методах и методиках обучения избежать ошибок в технике выполнения, прежде всего сложных двигательных действий, не удаётся. На протяжении всего процесса обучения выполнение занимающимися физических упражнений может сопровождаться отклонениями фактической техники от заданного образца.</w:t>
      </w:r>
    </w:p>
    <w:p w:rsidR="00F16A10" w:rsidRPr="008E236C"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286ED9">
        <w:rPr>
          <w:rFonts w:ascii="Times New Roman" w:eastAsia="Times New Roman" w:hAnsi="Times New Roman" w:cs="Times New Roman"/>
          <w:b/>
          <w:color w:val="0070C0"/>
          <w:sz w:val="28"/>
          <w:szCs w:val="28"/>
          <w:lang w:eastAsia="ru-RU"/>
        </w:rPr>
        <w:t xml:space="preserve">Ошибка - </w:t>
      </w:r>
      <w:r w:rsidRPr="008E236C">
        <w:rPr>
          <w:rFonts w:ascii="Times New Roman" w:eastAsia="Times New Roman" w:hAnsi="Times New Roman" w:cs="Times New Roman"/>
          <w:color w:val="000000" w:themeColor="text1"/>
          <w:sz w:val="28"/>
          <w:szCs w:val="28"/>
          <w:lang w:eastAsia="ru-RU"/>
        </w:rPr>
        <w:t>это выполнение упражнения с отклонением от модели техники, которое оказывает ощутимое влияние на результат действия. К ошибкам также следует относить неправильные движения и равным образом те движения, которые по мере овладения двигательным действием становятся малоэффективными (</w:t>
      </w:r>
      <w:proofErr w:type="spellStart"/>
      <w:r w:rsidRPr="008E236C">
        <w:rPr>
          <w:rFonts w:ascii="Times New Roman" w:eastAsia="Times New Roman" w:hAnsi="Times New Roman" w:cs="Times New Roman"/>
          <w:color w:val="000000" w:themeColor="text1"/>
          <w:sz w:val="28"/>
          <w:szCs w:val="28"/>
          <w:lang w:eastAsia="ru-RU"/>
        </w:rPr>
        <w:t>Ашмарин</w:t>
      </w:r>
      <w:proofErr w:type="spellEnd"/>
      <w:r w:rsidRPr="008E236C">
        <w:rPr>
          <w:rFonts w:ascii="Times New Roman" w:eastAsia="Times New Roman" w:hAnsi="Times New Roman" w:cs="Times New Roman"/>
          <w:color w:val="000000" w:themeColor="text1"/>
          <w:sz w:val="28"/>
          <w:szCs w:val="28"/>
          <w:lang w:eastAsia="ru-RU"/>
        </w:rPr>
        <w:t>).</w:t>
      </w:r>
    </w:p>
    <w:p w:rsidR="00F16A10" w:rsidRPr="008E236C"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xml:space="preserve">Таким образом, процесс обучения можно </w:t>
      </w:r>
      <w:r w:rsidR="00724148" w:rsidRPr="008E236C">
        <w:rPr>
          <w:rFonts w:ascii="Times New Roman" w:eastAsia="Times New Roman" w:hAnsi="Times New Roman" w:cs="Times New Roman"/>
          <w:color w:val="000000" w:themeColor="text1"/>
          <w:sz w:val="28"/>
          <w:szCs w:val="28"/>
          <w:lang w:eastAsia="ru-RU"/>
        </w:rPr>
        <w:t>определить,</w:t>
      </w:r>
      <w:r w:rsidRPr="008E236C">
        <w:rPr>
          <w:rFonts w:ascii="Times New Roman" w:eastAsia="Times New Roman" w:hAnsi="Times New Roman" w:cs="Times New Roman"/>
          <w:color w:val="000000" w:themeColor="text1"/>
          <w:sz w:val="28"/>
          <w:szCs w:val="28"/>
          <w:lang w:eastAsia="ru-RU"/>
        </w:rPr>
        <w:t xml:space="preserve"> как процесс борьбы с ошибками обучаемых в осваиваемых двигательных действиях. Поэтому представление о возможных ошибках, причинах их появления и возможностях их устранения является необходимой предпосылкой эффективности обучающей деятельности. Некоторые ошибки обусловлены закономерностями формирования двигательного навыка, другие связаны с отсутствием необходимых представлений, третьи - с несоблюдением определенных условий и т.п. Выявление типа ошибки у обучаемых имеет принципиальное значение в организационно-содержательном обеспечении процесса физического воспитания, так как определяет приоритеты целей деятельности обучения, приоритеты выбора средств и форм организации.</w:t>
      </w:r>
    </w:p>
    <w:p w:rsidR="00F16A10" w:rsidRPr="008E236C" w:rsidRDefault="00F16A10" w:rsidP="00286ED9">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Есть несколько классификаций типов ошибок. Наибольшее распространение в практике физического воспитания получила классификация, согласно которой выделяют ошибки локальные (в отдельных элементах двигательного действия) и комплексные (в нескольких элементах двигательного действия), неавтоматизированные (незакреплённые) и автоматизированные (закреплённые), существенные (грубые) и незначительные (мелкие), типичные и нетипичные, общие (характерные для большинства) и индивидуальные.</w:t>
      </w:r>
    </w:p>
    <w:p w:rsidR="00286ED9" w:rsidRPr="00286ED9" w:rsidRDefault="00F16A10" w:rsidP="00286ED9">
      <w:pPr>
        <w:spacing w:before="100" w:beforeAutospacing="1" w:after="100" w:afterAutospacing="1" w:line="240" w:lineRule="auto"/>
        <w:ind w:firstLine="708"/>
        <w:jc w:val="both"/>
        <w:rPr>
          <w:rFonts w:ascii="Times New Roman" w:eastAsia="Times New Roman" w:hAnsi="Times New Roman" w:cs="Times New Roman"/>
          <w:b/>
          <w:i/>
          <w:color w:val="0070C0"/>
          <w:sz w:val="28"/>
          <w:szCs w:val="28"/>
          <w:lang w:eastAsia="ru-RU"/>
        </w:rPr>
      </w:pPr>
      <w:r w:rsidRPr="00286ED9">
        <w:rPr>
          <w:rFonts w:ascii="Times New Roman" w:eastAsia="Times New Roman" w:hAnsi="Times New Roman" w:cs="Times New Roman"/>
          <w:b/>
          <w:i/>
          <w:color w:val="0070C0"/>
          <w:sz w:val="28"/>
          <w:szCs w:val="28"/>
          <w:lang w:eastAsia="ru-RU"/>
        </w:rPr>
        <w:t xml:space="preserve">В зависимости от значения, характера и распространенности ошибок их можно подразделить на группы: </w:t>
      </w:r>
    </w:p>
    <w:p w:rsidR="00286ED9" w:rsidRPr="008E236C" w:rsidRDefault="00F16A10" w:rsidP="00842B41">
      <w:pPr>
        <w:spacing w:after="0"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xml:space="preserve">1. Грубые, значительные и незначительные; </w:t>
      </w:r>
    </w:p>
    <w:p w:rsidR="00286ED9" w:rsidRPr="008E236C" w:rsidRDefault="00F16A10" w:rsidP="00842B41">
      <w:pPr>
        <w:spacing w:after="0"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xml:space="preserve">2. Стабильные и нестабильные; </w:t>
      </w:r>
    </w:p>
    <w:p w:rsidR="00F16A10" w:rsidRPr="008E236C" w:rsidRDefault="00F16A10" w:rsidP="00842B41">
      <w:pPr>
        <w:spacing w:after="0"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3. Типичные и нетипичные.</w:t>
      </w:r>
    </w:p>
    <w:p w:rsidR="00F16A10" w:rsidRPr="008E236C"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1. Грубыми считаются ошибки, искажающие основной механизм двигательного действия. Например</w:t>
      </w:r>
      <w:r w:rsidR="00286ED9" w:rsidRPr="008E236C">
        <w:rPr>
          <w:rFonts w:ascii="Times New Roman" w:eastAsia="Times New Roman" w:hAnsi="Times New Roman" w:cs="Times New Roman"/>
          <w:color w:val="000000" w:themeColor="text1"/>
          <w:sz w:val="28"/>
          <w:szCs w:val="28"/>
          <w:lang w:eastAsia="ru-RU"/>
        </w:rPr>
        <w:t>,</w:t>
      </w:r>
      <w:r w:rsidRPr="008E236C">
        <w:rPr>
          <w:rFonts w:ascii="Times New Roman" w:eastAsia="Times New Roman" w:hAnsi="Times New Roman" w:cs="Times New Roman"/>
          <w:color w:val="000000" w:themeColor="text1"/>
          <w:sz w:val="28"/>
          <w:szCs w:val="28"/>
          <w:lang w:eastAsia="ru-RU"/>
        </w:rPr>
        <w:t xml:space="preserve"> низкий старт - быстрое поднимание </w:t>
      </w:r>
      <w:r w:rsidRPr="008E236C">
        <w:rPr>
          <w:rFonts w:ascii="Times New Roman" w:eastAsia="Times New Roman" w:hAnsi="Times New Roman" w:cs="Times New Roman"/>
          <w:color w:val="000000" w:themeColor="text1"/>
          <w:sz w:val="28"/>
          <w:szCs w:val="28"/>
          <w:lang w:eastAsia="ru-RU"/>
        </w:rPr>
        <w:lastRenderedPageBreak/>
        <w:t>головы. Их необходимо как можно скорее устранять, так как они больше всего мешают обучению. К значительным относят невыполнение общей детали техники; к незначительным - неточное выполнение детали, ведущее к снижению эффективности действия.</w:t>
      </w:r>
    </w:p>
    <w:p w:rsidR="00F16A10" w:rsidRPr="008E236C"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2. Ошибки, возникающие в процессе овладения физическим упражнением по причине недостаточной координации усилий или из-за воздействия временных сбивающих факторов и исчезающие сразу после принятых мер по их устранению, называют нестабильными. Закрепленные в навык ошибки называются стабильными. Они возникают в результате многократного повторения неправильных движений в условиях практического применения действия. Такие ошибки имеют стойкий характер и с большим трудом поддаются исправлению. Иногда приходится временно прекращать повторение данного действия, чтобы в дальнейшем, когда несколько угаснут образовавшиеся нервные условные связи, попытаться по-новому подойти к решению не удающейся двигательной задачи.</w:t>
      </w:r>
    </w:p>
    <w:p w:rsidR="00F16A10" w:rsidRPr="008E236C"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3. К нетипичным относят ошибки, возникающие эпизодически, как правило по субъективным причинам. Типичные ошибки встречаются чаще всего, имеют массовый, типичный характер. Появление таких ошибок можно заранее предугадать. Например, в беге детей на короткую дистанцию типичны следующие ошибки: при старте -- высокое поднимание таза, при беге на дистанции -- чрезмерный наклон туловища вперед и др.</w:t>
      </w:r>
    </w:p>
    <w:p w:rsidR="00F16A10" w:rsidRPr="00286ED9" w:rsidRDefault="00F16A10" w:rsidP="00286ED9">
      <w:pPr>
        <w:spacing w:before="100" w:beforeAutospacing="1" w:after="100" w:afterAutospacing="1" w:line="240" w:lineRule="auto"/>
        <w:jc w:val="center"/>
        <w:rPr>
          <w:rFonts w:ascii="Times New Roman" w:eastAsia="Times New Roman" w:hAnsi="Times New Roman" w:cs="Times New Roman"/>
          <w:b/>
          <w:i/>
          <w:color w:val="0070C0"/>
          <w:sz w:val="32"/>
          <w:szCs w:val="32"/>
          <w:lang w:eastAsia="ru-RU"/>
        </w:rPr>
      </w:pPr>
      <w:r w:rsidRPr="00286ED9">
        <w:rPr>
          <w:rFonts w:ascii="Times New Roman" w:eastAsia="Times New Roman" w:hAnsi="Times New Roman" w:cs="Times New Roman"/>
          <w:b/>
          <w:i/>
          <w:color w:val="0070C0"/>
          <w:sz w:val="32"/>
          <w:szCs w:val="32"/>
          <w:lang w:eastAsia="ru-RU"/>
        </w:rPr>
        <w:t>Наиболее типичными являются следующие группы ошибок:</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внесение в двигательный акт дополнительных ненужных движений;</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закрепощенность движений, несоразмерность мышечных усилий, ненужное привлечение дополнительных групп мышц;</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отклонения в направлении и амплитуде движений;</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искаженность общего ритма двигательного действия;</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выполнение движения на недостаточно высокой скорости.</w:t>
      </w:r>
    </w:p>
    <w:p w:rsidR="00F16A10" w:rsidRPr="00286ED9" w:rsidRDefault="00F16A10" w:rsidP="009674DD">
      <w:pPr>
        <w:spacing w:before="100" w:beforeAutospacing="1" w:after="100" w:afterAutospacing="1" w:line="240" w:lineRule="auto"/>
        <w:jc w:val="both"/>
        <w:rPr>
          <w:rFonts w:ascii="Arial" w:eastAsia="Times New Roman" w:hAnsi="Arial" w:cs="Arial"/>
          <w:b/>
          <w:color w:val="0070C0"/>
          <w:sz w:val="28"/>
          <w:szCs w:val="28"/>
          <w:lang w:eastAsia="ru-RU"/>
        </w:rPr>
      </w:pPr>
      <w:r w:rsidRPr="00286ED9">
        <w:rPr>
          <w:rFonts w:ascii="Arial" w:eastAsia="Times New Roman" w:hAnsi="Arial" w:cs="Arial"/>
          <w:b/>
          <w:color w:val="0070C0"/>
          <w:sz w:val="28"/>
          <w:szCs w:val="28"/>
          <w:lang w:eastAsia="ru-RU"/>
        </w:rPr>
        <w:t>Основными причинами этих ошибок являются:</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неправильное или недостаточно полное представление о структуре и двигательном составе осваиваемого двигательного действия;</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неправильное или недостаточно полное понимание двигательной задачи;</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xml:space="preserve">- недостаточность </w:t>
      </w:r>
      <w:r w:rsidR="00DE7E9E" w:rsidRPr="008E236C">
        <w:rPr>
          <w:rFonts w:ascii="Times New Roman" w:eastAsia="Times New Roman" w:hAnsi="Times New Roman" w:cs="Times New Roman"/>
          <w:color w:val="000000" w:themeColor="text1"/>
          <w:sz w:val="28"/>
          <w:szCs w:val="28"/>
          <w:lang w:eastAsia="ru-RU"/>
        </w:rPr>
        <w:t>двигательного опыта,</w:t>
      </w:r>
      <w:r w:rsidRPr="008E236C">
        <w:rPr>
          <w:rFonts w:ascii="Times New Roman" w:eastAsia="Times New Roman" w:hAnsi="Times New Roman" w:cs="Times New Roman"/>
          <w:color w:val="000000" w:themeColor="text1"/>
          <w:sz w:val="28"/>
          <w:szCs w:val="28"/>
          <w:lang w:eastAsia="ru-RU"/>
        </w:rPr>
        <w:t xml:space="preserve"> занимающегося;</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недостаточная физическая подготовленность занимающегося;</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неуверенность, боязнь, чувство утомления и т.п.;</w:t>
      </w:r>
    </w:p>
    <w:p w:rsidR="00F16A10" w:rsidRPr="008E236C" w:rsidRDefault="00F16A10" w:rsidP="00842B41">
      <w:pPr>
        <w:spacing w:after="0"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неправильная организация процесса освоения двигательного действия.</w:t>
      </w:r>
    </w:p>
    <w:p w:rsidR="00F16A10" w:rsidRPr="008E236C" w:rsidRDefault="00F16A10" w:rsidP="00DE7E9E">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 xml:space="preserve">Успех в освоении движений во многом зависит от того, насколько правильно определены причины происхождения двигательных ошибок и насколько методы их исправления соответствуют истинным причинам их </w:t>
      </w:r>
      <w:r w:rsidRPr="008E236C">
        <w:rPr>
          <w:rFonts w:ascii="Times New Roman" w:eastAsia="Times New Roman" w:hAnsi="Times New Roman" w:cs="Times New Roman"/>
          <w:color w:val="000000" w:themeColor="text1"/>
          <w:sz w:val="28"/>
          <w:szCs w:val="28"/>
          <w:lang w:eastAsia="ru-RU"/>
        </w:rPr>
        <w:lastRenderedPageBreak/>
        <w:t>возникновения. Предлагаемая систематизация может помочь лучше разобраться в двигательных ошибках и путях их устранения (Табл. 1).</w:t>
      </w:r>
    </w:p>
    <w:p w:rsidR="00F16A10" w:rsidRPr="008E236C"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E236C">
        <w:rPr>
          <w:rFonts w:ascii="Times New Roman" w:eastAsia="Times New Roman" w:hAnsi="Times New Roman" w:cs="Times New Roman"/>
          <w:color w:val="000000" w:themeColor="text1"/>
          <w:sz w:val="28"/>
          <w:szCs w:val="28"/>
          <w:lang w:eastAsia="ru-RU"/>
        </w:rPr>
        <w:t>Таблица 1 - Основные причины ошибок и пути их устранения</w:t>
      </w:r>
    </w:p>
    <w:tbl>
      <w:tblPr>
        <w:tblW w:w="0" w:type="auto"/>
        <w:tblCellMar>
          <w:top w:w="15" w:type="dxa"/>
          <w:left w:w="15" w:type="dxa"/>
          <w:bottom w:w="15" w:type="dxa"/>
          <w:right w:w="15" w:type="dxa"/>
        </w:tblCellMar>
        <w:tblLook w:val="04A0" w:firstRow="1" w:lastRow="0" w:firstColumn="1" w:lastColumn="0" w:noHBand="0" w:noVBand="1"/>
      </w:tblPr>
      <w:tblGrid>
        <w:gridCol w:w="3905"/>
        <w:gridCol w:w="5450"/>
      </w:tblGrid>
      <w:tr w:rsidR="00F16A10" w:rsidRPr="009674DD" w:rsidTr="00F16A10">
        <w:trPr>
          <w:gridAfter w:val="1"/>
        </w:trPr>
        <w:tc>
          <w:tcPr>
            <w:tcW w:w="0" w:type="auto"/>
            <w:shd w:val="clear" w:color="auto" w:fill="A9A9A9"/>
            <w:vAlign w:val="center"/>
            <w:hideMark/>
          </w:tcPr>
          <w:p w:rsidR="00F16A10" w:rsidRPr="009674DD" w:rsidRDefault="00F16A10" w:rsidP="009674DD">
            <w:pPr>
              <w:spacing w:after="0" w:line="240" w:lineRule="auto"/>
              <w:jc w:val="both"/>
              <w:rPr>
                <w:rFonts w:ascii="Times New Roman" w:eastAsia="Times New Roman" w:hAnsi="Times New Roman" w:cs="Times New Roman"/>
                <w:color w:val="646464"/>
                <w:sz w:val="28"/>
                <w:szCs w:val="28"/>
                <w:lang w:eastAsia="ru-RU"/>
              </w:rPr>
            </w:pP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Причина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Путь устранения</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Неправильное представление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Разъяснить, повторить, нарисовать, показать, продемонстрировать наглядные пособия</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Недостаточная общая физическая подготовленность</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Выявить какого качества недостает для повышения функциональных возможностей, разработать программу</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Недостатки волевой подготовленности (решительность, боязнь, неуверенность в своих силах)</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Выяснить причину, облегчить выполнение, обеспечить безопасность, улучшить страховку, более тщательно подбирать спарринг-партнеров, увеличить количество соревнований</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Нарушение последовательности обучения</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Изменить последовательность обучения, возвратиться к предыдущему материалу</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Отрицательный перенос навыков</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Временное прекращение - отдых. Усвоить более трудное упражнение, но сходной структуры. Применить ориентиры</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Создание неправильной доминанты, которая направляет внимание и действие ученика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Дать отдых. Переключить внимание на суть задания или совершенно другое задание. Устранить раздражитель, создающий неправильную доминанту путем более сильного раздражителя</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Утомление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Дать отдых</w:t>
            </w:r>
          </w:p>
        </w:tc>
      </w:tr>
      <w:tr w:rsidR="00842B41" w:rsidRPr="00842B41" w:rsidTr="00842B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Неблагоприятные условия выполнения упражнения</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Устранить недостатки (сменить инвентарь, постепенно приучать к неблагоприятным условиям)</w:t>
            </w:r>
          </w:p>
        </w:tc>
      </w:tr>
    </w:tbl>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 xml:space="preserve">Основной путь исправления ошибки -- указание на неё обучаемому, показ неправильного и правильного исполнения, затем -- повторные попытки овладеть правильным способом. Есть и другой путь: применение так называемых корригирующих упражнений. Один из видов таких упражнений -- контрастные упражнения. Например, лыжник-новичок идёт попеременным </w:t>
      </w:r>
      <w:r w:rsidRPr="00842B41">
        <w:rPr>
          <w:rFonts w:ascii="Times New Roman" w:eastAsia="Times New Roman" w:hAnsi="Times New Roman" w:cs="Times New Roman"/>
          <w:color w:val="000000" w:themeColor="text1"/>
          <w:sz w:val="28"/>
          <w:szCs w:val="28"/>
          <w:lang w:eastAsia="ru-RU"/>
        </w:rPr>
        <w:lastRenderedPageBreak/>
        <w:t>ходом на прямых ногах. Затем, в качестве контрастного корригирующего упражнения, ему предлагается движение на чрезмерно согнутых ногах. Такое утрированное контрдействие очень эффективно.</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Для повышения эффективности освоения двигательных действий и профилактики ошибок большое значение имеет правильный регламент их выполнения. Основными параметрами такого регламента являются число повторений и интервалы отдыха между ними. Их конкретные характеристики могут быть самыми различными, так как определяются многими факторами (сложностью движений, этапом освоения, индивидуальными возможностями занимающегося и т.п.). Вместе с тем во всех случаях следует помнить и соблюдать следующие общие правила:</w:t>
      </w:r>
    </w:p>
    <w:p w:rsidR="00F16A10" w:rsidRPr="00842B41" w:rsidRDefault="00842B41"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F16A10" w:rsidRPr="00842B41">
        <w:rPr>
          <w:rFonts w:ascii="Times New Roman" w:eastAsia="Times New Roman" w:hAnsi="Times New Roman" w:cs="Times New Roman"/>
          <w:color w:val="000000" w:themeColor="text1"/>
          <w:sz w:val="28"/>
          <w:szCs w:val="28"/>
          <w:lang w:eastAsia="ru-RU"/>
        </w:rPr>
        <w:t>число повторений нового действия определяется возможностями занимающегося улучшать движение при каждой новой попытке;</w:t>
      </w:r>
    </w:p>
    <w:p w:rsidR="00F16A10" w:rsidRPr="00842B41" w:rsidRDefault="00842B41"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F16A10" w:rsidRPr="00842B41">
        <w:rPr>
          <w:rFonts w:ascii="Times New Roman" w:eastAsia="Times New Roman" w:hAnsi="Times New Roman" w:cs="Times New Roman"/>
          <w:color w:val="000000" w:themeColor="text1"/>
          <w:sz w:val="28"/>
          <w:szCs w:val="28"/>
          <w:lang w:eastAsia="ru-RU"/>
        </w:rPr>
        <w:t>повторное выполнение с одними и теми же ошибками является сигналом к перерыву для отдыха и обдумыванию своих действий;</w:t>
      </w:r>
    </w:p>
    <w:p w:rsidR="00F16A10" w:rsidRPr="00842B41" w:rsidRDefault="00842B41"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F16A10" w:rsidRPr="00842B41">
        <w:rPr>
          <w:rFonts w:ascii="Times New Roman" w:eastAsia="Times New Roman" w:hAnsi="Times New Roman" w:cs="Times New Roman"/>
          <w:color w:val="000000" w:themeColor="text1"/>
          <w:sz w:val="28"/>
          <w:szCs w:val="28"/>
          <w:lang w:eastAsia="ru-RU"/>
        </w:rPr>
        <w:t>интервалы отдыха должны обеспечивать оптимальную готовность к выполнению очередной попытки - как физическую, так и психическую;</w:t>
      </w:r>
    </w:p>
    <w:p w:rsidR="00F16A10" w:rsidRPr="00842B41" w:rsidRDefault="00842B41"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F16A10" w:rsidRPr="00842B41">
        <w:rPr>
          <w:rFonts w:ascii="Times New Roman" w:eastAsia="Times New Roman" w:hAnsi="Times New Roman" w:cs="Times New Roman"/>
          <w:color w:val="000000" w:themeColor="text1"/>
          <w:sz w:val="28"/>
          <w:szCs w:val="28"/>
          <w:lang w:eastAsia="ru-RU"/>
        </w:rPr>
        <w:t>продолжать освоение движений при сильном утомлении нецелесообразно и вредно;</w:t>
      </w:r>
    </w:p>
    <w:p w:rsidR="00F16A10" w:rsidRPr="00842B41" w:rsidRDefault="00842B41"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w:t>
      </w:r>
      <w:r w:rsidR="00F16A10" w:rsidRPr="00842B41">
        <w:rPr>
          <w:rFonts w:ascii="Times New Roman" w:eastAsia="Times New Roman" w:hAnsi="Times New Roman" w:cs="Times New Roman"/>
          <w:color w:val="000000" w:themeColor="text1"/>
          <w:sz w:val="28"/>
          <w:szCs w:val="28"/>
          <w:lang w:eastAsia="ru-RU"/>
        </w:rPr>
        <w:t>перерывы между занятиями должны быть как можно короче, чтобы не потерять уже приобретенные умения и навыки.</w:t>
      </w:r>
    </w:p>
    <w:p w:rsidR="00F16A10" w:rsidRPr="00842B41" w:rsidRDefault="00F16A10" w:rsidP="00842B41">
      <w:pPr>
        <w:spacing w:before="100" w:beforeAutospacing="1" w:after="100" w:afterAutospacing="1" w:line="240" w:lineRule="auto"/>
        <w:ind w:firstLine="708"/>
        <w:jc w:val="both"/>
        <w:rPr>
          <w:rFonts w:ascii="Arial" w:eastAsia="Times New Roman" w:hAnsi="Arial" w:cs="Arial"/>
          <w:b/>
          <w:color w:val="000000" w:themeColor="text1"/>
          <w:sz w:val="28"/>
          <w:szCs w:val="28"/>
          <w:lang w:eastAsia="ru-RU"/>
        </w:rPr>
      </w:pPr>
      <w:r w:rsidRPr="00842B41">
        <w:rPr>
          <w:rFonts w:ascii="Arial" w:eastAsia="Times New Roman" w:hAnsi="Arial" w:cs="Arial"/>
          <w:b/>
          <w:color w:val="000000" w:themeColor="text1"/>
          <w:sz w:val="28"/>
          <w:szCs w:val="28"/>
          <w:lang w:eastAsia="ru-RU"/>
        </w:rPr>
        <w:t>Основные правила исправления ошибок:</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1. Ошибка должна быть понята занимающемся. Осознанию причины и характера ошибки способствуют повторные объяснения и показ упражнения, проговаривание и зарисовки двигательного действия, консультации с товарищами по занятию.</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2. Ошибки следует исправлять не все сразу, а последовательно, по степени их значимости. Двигательные ошибки часто образуются по принципу цепочки: одна ошибка порождает другую, образуя причинно-следственную цепь. Например, ошибка в напряжении мышц может вызвать ошибки в скорости и амплитуде движений. Исправление ошибок следует начинать с наиболее важных, так как от них часто зависит появление и всех второстепенных ошибок. Например, ошибки в финальных усилиях зависят, как правило, не от ошибок в заключительном движении, а от согласованности звеньев целостного двигательного акта. К наиболее важным ошибкам относятся те, которые нарушают основу техники.</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lastRenderedPageBreak/>
        <w:t>3. Выбранные пути исправления ошибки должно соответствовать возможностям занимающегося в данный момент.</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4. Внезапное появление, казалось бы, исчезнувших ошибок требует периодического использования тех подводящих упражнений, с помощью которых данная ошибка исправлялась. Подобное проскальзывание ошибок особенно часто наблюдается при выполнении действия в новой, сложной обстановке.</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b/>
          <w:i/>
          <w:color w:val="000000" w:themeColor="text1"/>
          <w:sz w:val="28"/>
          <w:szCs w:val="28"/>
          <w:lang w:eastAsia="ru-RU"/>
        </w:rPr>
      </w:pPr>
      <w:r w:rsidRPr="00842B41">
        <w:rPr>
          <w:rFonts w:ascii="Times New Roman" w:eastAsia="Times New Roman" w:hAnsi="Times New Roman" w:cs="Times New Roman"/>
          <w:b/>
          <w:i/>
          <w:color w:val="000000" w:themeColor="text1"/>
          <w:sz w:val="28"/>
          <w:szCs w:val="28"/>
          <w:lang w:eastAsia="ru-RU"/>
        </w:rPr>
        <w:t>Путь исправления ошибок в выполнении физических упражнений состоит в том, чтобы сначала определить неточности движений, затем установить их причину и, наконец, найти средства и методы их устранения с учётом предмета обучения и особенностей занимающегося.</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 xml:space="preserve">Для выявления </w:t>
      </w:r>
      <w:r w:rsidR="00724148" w:rsidRPr="00842B41">
        <w:rPr>
          <w:rFonts w:ascii="Times New Roman" w:eastAsia="Times New Roman" w:hAnsi="Times New Roman" w:cs="Times New Roman"/>
          <w:color w:val="000000" w:themeColor="text1"/>
          <w:sz w:val="28"/>
          <w:szCs w:val="28"/>
          <w:lang w:eastAsia="ru-RU"/>
        </w:rPr>
        <w:t>ошибок,</w:t>
      </w:r>
      <w:r w:rsidRPr="00842B41">
        <w:rPr>
          <w:rFonts w:ascii="Times New Roman" w:eastAsia="Times New Roman" w:hAnsi="Times New Roman" w:cs="Times New Roman"/>
          <w:color w:val="000000" w:themeColor="text1"/>
          <w:sz w:val="28"/>
          <w:szCs w:val="28"/>
          <w:lang w:eastAsia="ru-RU"/>
        </w:rPr>
        <w:t xml:space="preserve"> учащихся преподаватель должен проводить регистрацию характеристик движений. Сложность выявления причин ошибок в движениях состоит в том, что одну и ту же погрешность могут вызвать различные причины. Каждая из обнаруженных причин ошибок в движениях диктует выбор соответствующего средства её устранения.</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Если причиной допущенной неточности является непонимание сущности изучаемого движения, неверное представление о нём, то средствами исправления могут быть повторное объяснение, показ движений, наблюдение за лучшими исполнителями и др.</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Если причина недостатков в утомлении занимающегося, то средства её устранения -- увеличение времени отдыха, возбуждение интереса к предмету занятия, изменение характера выполняемых упражнений и т.д.</w:t>
      </w:r>
    </w:p>
    <w:p w:rsidR="00F16A10" w:rsidRPr="00842B41" w:rsidRDefault="00F16A10" w:rsidP="00842B41">
      <w:pPr>
        <w:spacing w:before="100" w:beforeAutospacing="1" w:after="100" w:afterAutospacing="1" w:line="240" w:lineRule="auto"/>
        <w:ind w:firstLine="708"/>
        <w:jc w:val="both"/>
        <w:rPr>
          <w:rFonts w:ascii="Times New Roman" w:eastAsia="Times New Roman" w:hAnsi="Times New Roman" w:cs="Times New Roman"/>
          <w:b/>
          <w:i/>
          <w:color w:val="7030A0"/>
          <w:sz w:val="32"/>
          <w:szCs w:val="32"/>
          <w:lang w:eastAsia="ru-RU"/>
        </w:rPr>
      </w:pPr>
      <w:r w:rsidRPr="00842B41">
        <w:rPr>
          <w:rFonts w:ascii="Times New Roman" w:eastAsia="Times New Roman" w:hAnsi="Times New Roman" w:cs="Times New Roman"/>
          <w:b/>
          <w:i/>
          <w:color w:val="7030A0"/>
          <w:sz w:val="32"/>
          <w:szCs w:val="32"/>
          <w:lang w:eastAsia="ru-RU"/>
        </w:rPr>
        <w:t>Методические рекомендации для исправления ошибок в выполнении физических упражнений, кроме указанных выше, сводятся к изложенным ниже положениям.</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1. Прежде всего исправлять те ошибки, которые могут привести к травмам, а также те, которые в наибольшей мере сказываются на эффективности движений, т.е. главные (основные) ошибки.</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2. Повышать интерес к предмету обучения, проводимым занятиям всеми педагогически оправданными средствами.</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3. Делать замечания персонально. Общие замечания преподавателя, фиксирующего ошибки всех занимающихся, менее эффективны.</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 xml:space="preserve">4. Избегать беспрерывных замечаний, которые подчёркивают только одни недостатки и тем самым подавляют веру занимающегося в свои возможности. Даже при допущении грубых ошибок следует вначале подчеркнуть </w:t>
      </w:r>
      <w:r w:rsidRPr="00842B41">
        <w:rPr>
          <w:rFonts w:ascii="Times New Roman" w:eastAsia="Times New Roman" w:hAnsi="Times New Roman" w:cs="Times New Roman"/>
          <w:color w:val="000000" w:themeColor="text1"/>
          <w:sz w:val="28"/>
          <w:szCs w:val="28"/>
          <w:lang w:eastAsia="ru-RU"/>
        </w:rPr>
        <w:lastRenderedPageBreak/>
        <w:t>положительные стороны в выполнении упражнения и лишь после этого разъяснить, в чем состояла ошибка и как её исправить.</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 xml:space="preserve">5. В случае систематического повторения ошибок из-за трудностей, возникающих в улавливании необходимых </w:t>
      </w:r>
      <w:proofErr w:type="spellStart"/>
      <w:r w:rsidRPr="00842B41">
        <w:rPr>
          <w:rFonts w:ascii="Times New Roman" w:eastAsia="Times New Roman" w:hAnsi="Times New Roman" w:cs="Times New Roman"/>
          <w:color w:val="000000" w:themeColor="text1"/>
          <w:sz w:val="28"/>
          <w:szCs w:val="28"/>
          <w:lang w:eastAsia="ru-RU"/>
        </w:rPr>
        <w:t>кинестезических</w:t>
      </w:r>
      <w:proofErr w:type="spellEnd"/>
      <w:r w:rsidRPr="00842B41">
        <w:rPr>
          <w:rFonts w:ascii="Times New Roman" w:eastAsia="Times New Roman" w:hAnsi="Times New Roman" w:cs="Times New Roman"/>
          <w:color w:val="000000" w:themeColor="text1"/>
          <w:sz w:val="28"/>
          <w:szCs w:val="28"/>
          <w:lang w:eastAsia="ru-RU"/>
        </w:rPr>
        <w:t xml:space="preserve"> ощущений, следует применять метод контрастных заданий. Он состоит в том, что обучающемуся предлагается занять положение или выполнить движение с ошибкой, противоположной допускаемой. Например, ученик, невзирая на многократное напоминание, продолжает передвигаться на совершенно прямых ногах. В этом случае преподаватель может предложить согнуть их гораздо больше, чем это требуется.</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6. При обучении сложно-координированным движениям на допущенные ошибки следует указывать после выполнения всего упражнения. В циклических видах спорта ошибки, допускаемые учеником, нужно исправлять и в процессе самого движения. Элементарные ошибки можно исправлять таким образом и в ациклических упражнениях.</w:t>
      </w:r>
    </w:p>
    <w:p w:rsidR="00F16A10" w:rsidRPr="00842B41" w:rsidRDefault="00F16A10" w:rsidP="009674DD">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842B41">
        <w:rPr>
          <w:rFonts w:ascii="Times New Roman" w:eastAsia="Times New Roman" w:hAnsi="Times New Roman" w:cs="Times New Roman"/>
          <w:color w:val="000000" w:themeColor="text1"/>
          <w:sz w:val="28"/>
          <w:szCs w:val="28"/>
          <w:lang w:eastAsia="ru-RU"/>
        </w:rPr>
        <w:t xml:space="preserve">7. Повторять движения до первых признаков утомления, снижения внимания. После 5-6-минутного перерыва, во время которого выполняется несколько ранее хорошо выученных или простых по координации движений, следует возвратиться к основному предмету обучения. На протяжении </w:t>
      </w:r>
      <w:r w:rsidR="008E236C" w:rsidRPr="00842B41">
        <w:rPr>
          <w:rFonts w:ascii="Times New Roman" w:eastAsia="Times New Roman" w:hAnsi="Times New Roman" w:cs="Times New Roman"/>
          <w:color w:val="000000" w:themeColor="text1"/>
          <w:sz w:val="28"/>
          <w:szCs w:val="28"/>
          <w:lang w:eastAsia="ru-RU"/>
        </w:rPr>
        <w:t>занятия — это</w:t>
      </w:r>
      <w:r w:rsidRPr="00842B41">
        <w:rPr>
          <w:rFonts w:ascii="Times New Roman" w:eastAsia="Times New Roman" w:hAnsi="Times New Roman" w:cs="Times New Roman"/>
          <w:color w:val="000000" w:themeColor="text1"/>
          <w:sz w:val="28"/>
          <w:szCs w:val="28"/>
          <w:lang w:eastAsia="ru-RU"/>
        </w:rPr>
        <w:t xml:space="preserve"> можно делать несколько раз.</w:t>
      </w:r>
    </w:p>
    <w:p w:rsidR="00F16A10" w:rsidRPr="00724148" w:rsidRDefault="00F16A10" w:rsidP="00842B41">
      <w:pPr>
        <w:spacing w:before="100" w:beforeAutospacing="1" w:after="100" w:afterAutospacing="1" w:line="240" w:lineRule="auto"/>
        <w:ind w:firstLine="708"/>
        <w:jc w:val="both"/>
        <w:rPr>
          <w:rFonts w:ascii="Times New Roman" w:eastAsia="Times New Roman" w:hAnsi="Times New Roman" w:cs="Times New Roman"/>
          <w:color w:val="0070C0"/>
          <w:sz w:val="28"/>
          <w:szCs w:val="28"/>
          <w:lang w:eastAsia="ru-RU"/>
        </w:rPr>
      </w:pPr>
      <w:r w:rsidRPr="00724148">
        <w:rPr>
          <w:rFonts w:ascii="Times New Roman" w:eastAsia="Times New Roman" w:hAnsi="Times New Roman" w:cs="Times New Roman"/>
          <w:color w:val="0070C0"/>
          <w:sz w:val="28"/>
          <w:szCs w:val="28"/>
          <w:lang w:eastAsia="ru-RU"/>
        </w:rPr>
        <w:t>Исправление заученных ошибок, переделка освоенной техники упражнений требуют больших затрат времени и упорства по сравнению с «правильным» (без ошибок) обучением. Поэтому необходимо с самого начала обучать наиболее рациональной технике упражнений.</w:t>
      </w:r>
    </w:p>
    <w:p w:rsidR="00F16A10" w:rsidRPr="00724148" w:rsidRDefault="00F16A10" w:rsidP="009674DD">
      <w:pPr>
        <w:shd w:val="clear" w:color="auto" w:fill="FFFFFF"/>
        <w:spacing w:after="285" w:line="240" w:lineRule="auto"/>
        <w:jc w:val="both"/>
        <w:rPr>
          <w:rFonts w:ascii="Times New Roman" w:eastAsia="Times New Roman" w:hAnsi="Times New Roman" w:cs="Times New Roman"/>
          <w:b/>
          <w:i/>
          <w:color w:val="0070C0"/>
          <w:sz w:val="28"/>
          <w:szCs w:val="28"/>
          <w:lang w:eastAsia="ru-RU"/>
        </w:rPr>
      </w:pPr>
      <w:r w:rsidRPr="00724148">
        <w:rPr>
          <w:rFonts w:ascii="Times New Roman" w:eastAsia="Times New Roman" w:hAnsi="Times New Roman" w:cs="Times New Roman"/>
          <w:b/>
          <w:i/>
          <w:color w:val="0070C0"/>
          <w:sz w:val="28"/>
          <w:szCs w:val="28"/>
          <w:lang w:eastAsia="ru-RU"/>
        </w:rPr>
        <w:t>Способы исправления ошибок должны быть направлены, прежде всего против причин, вызывающих ошибки, а не против самих ошибок.</w:t>
      </w:r>
    </w:p>
    <w:p w:rsidR="00F16A10" w:rsidRPr="00F453DF" w:rsidRDefault="00F16A10" w:rsidP="009674DD">
      <w:pPr>
        <w:shd w:val="clear" w:color="auto" w:fill="FFFFFF"/>
        <w:spacing w:after="285" w:line="240" w:lineRule="auto"/>
        <w:jc w:val="both"/>
        <w:rPr>
          <w:rFonts w:ascii="Arial" w:eastAsia="Times New Roman" w:hAnsi="Arial" w:cs="Arial"/>
          <w:b/>
          <w:color w:val="FF0000"/>
          <w:sz w:val="32"/>
          <w:szCs w:val="32"/>
          <w:lang w:eastAsia="ru-RU"/>
        </w:rPr>
      </w:pPr>
      <w:r w:rsidRPr="00F453DF">
        <w:rPr>
          <w:rFonts w:ascii="Arial" w:eastAsia="Times New Roman" w:hAnsi="Arial" w:cs="Arial"/>
          <w:b/>
          <w:color w:val="FF0000"/>
          <w:sz w:val="32"/>
          <w:szCs w:val="32"/>
          <w:lang w:eastAsia="ru-RU"/>
        </w:rPr>
        <w:t>Заключение</w:t>
      </w:r>
    </w:p>
    <w:p w:rsidR="00F16A10" w:rsidRPr="00555B73" w:rsidRDefault="00F16A10" w:rsidP="009674DD">
      <w:pPr>
        <w:shd w:val="clear" w:color="auto" w:fill="FFFFFF"/>
        <w:spacing w:after="285" w:line="240" w:lineRule="auto"/>
        <w:jc w:val="both"/>
        <w:rPr>
          <w:rFonts w:ascii="Times New Roman" w:eastAsia="Times New Roman" w:hAnsi="Times New Roman" w:cs="Times New Roman"/>
          <w:b/>
          <w:i/>
          <w:color w:val="0070C0"/>
          <w:sz w:val="32"/>
          <w:szCs w:val="32"/>
          <w:lang w:eastAsia="ru-RU"/>
        </w:rPr>
      </w:pPr>
      <w:r w:rsidRPr="00555B73">
        <w:rPr>
          <w:rFonts w:ascii="Times New Roman" w:eastAsia="Times New Roman" w:hAnsi="Times New Roman" w:cs="Times New Roman"/>
          <w:b/>
          <w:i/>
          <w:color w:val="0070C0"/>
          <w:sz w:val="32"/>
          <w:szCs w:val="32"/>
          <w:lang w:eastAsia="ru-RU"/>
        </w:rPr>
        <w:t>Резюмируя вышеизложенное, кратко отметим следующее.</w:t>
      </w:r>
    </w:p>
    <w:p w:rsidR="00F16A10" w:rsidRPr="009674DD" w:rsidRDefault="00F16A10" w:rsidP="00555B73">
      <w:pPr>
        <w:shd w:val="clear" w:color="auto" w:fill="FFFFFF"/>
        <w:spacing w:after="285" w:line="240" w:lineRule="auto"/>
        <w:ind w:firstLine="708"/>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Практика показывает, что при любых методах и методиках обучения избежать ошибок в технике выполнения.</w:t>
      </w:r>
    </w:p>
    <w:p w:rsidR="00F16A10" w:rsidRPr="009674DD" w:rsidRDefault="00F16A10" w:rsidP="00555B73">
      <w:pPr>
        <w:shd w:val="clear" w:color="auto" w:fill="FFFFFF"/>
        <w:spacing w:after="285" w:line="240" w:lineRule="auto"/>
        <w:ind w:firstLine="708"/>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Существует несколько классификаций типов ошибок. Наибольшее распространение в практике физического воспитания получила классификация, согласно которой выделяют ошибки локальные (в отдельных элементах двигательного действия) и комплексные (в нескольких элементах двигательного действия), неавтоматизированные (незакреплённые) и автоматизированные (закреплённые), существенные (грубые) и </w:t>
      </w:r>
      <w:r w:rsidRPr="009674DD">
        <w:rPr>
          <w:rFonts w:ascii="Times New Roman" w:eastAsia="Times New Roman" w:hAnsi="Times New Roman" w:cs="Times New Roman"/>
          <w:color w:val="000000"/>
          <w:sz w:val="28"/>
          <w:szCs w:val="28"/>
          <w:lang w:eastAsia="ru-RU"/>
        </w:rPr>
        <w:lastRenderedPageBreak/>
        <w:t>незначительные (мелкие), типичные и нетипичные, общие (характерные для большинства) и индивидуальные.</w:t>
      </w:r>
    </w:p>
    <w:p w:rsidR="00F16A10" w:rsidRPr="00555B73" w:rsidRDefault="00F16A10" w:rsidP="00555B73">
      <w:pPr>
        <w:shd w:val="clear" w:color="auto" w:fill="FFFFFF"/>
        <w:spacing w:after="285" w:line="240" w:lineRule="auto"/>
        <w:ind w:firstLine="708"/>
        <w:jc w:val="both"/>
        <w:rPr>
          <w:rFonts w:ascii="Times New Roman" w:eastAsia="Times New Roman" w:hAnsi="Times New Roman" w:cs="Times New Roman"/>
          <w:b/>
          <w:color w:val="0070C0"/>
          <w:sz w:val="28"/>
          <w:szCs w:val="28"/>
          <w:lang w:eastAsia="ru-RU"/>
        </w:rPr>
      </w:pPr>
      <w:r w:rsidRPr="00555B73">
        <w:rPr>
          <w:rFonts w:ascii="Times New Roman" w:eastAsia="Times New Roman" w:hAnsi="Times New Roman" w:cs="Times New Roman"/>
          <w:b/>
          <w:color w:val="0070C0"/>
          <w:sz w:val="28"/>
          <w:szCs w:val="28"/>
          <w:lang w:eastAsia="ru-RU"/>
        </w:rPr>
        <w:t>Наиболее типичными являются следующие группы ошибок:</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внесение в двигательный акт дополнительных ненужных движений;</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закрепощенность движений, несоразмерность мышечных усилий, ненужное привлечение дополнительных групп мышц;</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отклонения в направлении и амплитуде движений;</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искаженность общего ритма двигательного действия;</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выполнение движения на недостаточно высокой скорости.</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Основными причинами этих ошибок являются:</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неправильное или недостаточно полное представление о структуре и двигательном составе осваиваемого двигательного действия;</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неправильное или недостаточно полное понимание двигательной задачи;</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 недостаточность </w:t>
      </w:r>
      <w:proofErr w:type="gramStart"/>
      <w:r w:rsidRPr="009674DD">
        <w:rPr>
          <w:rFonts w:ascii="Times New Roman" w:eastAsia="Times New Roman" w:hAnsi="Times New Roman" w:cs="Times New Roman"/>
          <w:color w:val="000000"/>
          <w:sz w:val="28"/>
          <w:szCs w:val="28"/>
          <w:lang w:eastAsia="ru-RU"/>
        </w:rPr>
        <w:t>двигательного опыта</w:t>
      </w:r>
      <w:proofErr w:type="gramEnd"/>
      <w:r w:rsidRPr="009674DD">
        <w:rPr>
          <w:rFonts w:ascii="Times New Roman" w:eastAsia="Times New Roman" w:hAnsi="Times New Roman" w:cs="Times New Roman"/>
          <w:color w:val="000000"/>
          <w:sz w:val="28"/>
          <w:szCs w:val="28"/>
          <w:lang w:eastAsia="ru-RU"/>
        </w:rPr>
        <w:t xml:space="preserve"> занимающегося;</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недостаточная физическая подготовленность занимающегося;</w:t>
      </w:r>
    </w:p>
    <w:p w:rsidR="00F16A10" w:rsidRPr="009674DD"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неуверенность, боязнь, чувство утомления и т.п.;</w:t>
      </w:r>
    </w:p>
    <w:p w:rsidR="00F16A10" w:rsidRDefault="00F16A10"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неправильная организация процесса освоения двигательного действия.</w:t>
      </w:r>
    </w:p>
    <w:p w:rsidR="00555B73" w:rsidRPr="009674DD" w:rsidRDefault="00555B73" w:rsidP="00555B7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F16A10" w:rsidRPr="009674DD" w:rsidRDefault="00F16A10" w:rsidP="00555B73">
      <w:pPr>
        <w:shd w:val="clear" w:color="auto" w:fill="FFFFFF"/>
        <w:spacing w:after="285" w:line="240" w:lineRule="auto"/>
        <w:ind w:firstLine="708"/>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Основной путь исправления ошибки -- указание на неё обучаемому, показ неправильного и правильного исполнения, затем -- повторные попытки овладеть правильным способом, а также применение так называемых корригирующих упражнений.</w:t>
      </w:r>
    </w:p>
    <w:p w:rsidR="00F16A10" w:rsidRPr="00555B73" w:rsidRDefault="00F16A10" w:rsidP="009674DD">
      <w:pPr>
        <w:shd w:val="clear" w:color="auto" w:fill="FFFFFF"/>
        <w:spacing w:after="285" w:line="240" w:lineRule="auto"/>
        <w:jc w:val="both"/>
        <w:rPr>
          <w:rFonts w:ascii="Arial" w:eastAsia="Times New Roman" w:hAnsi="Arial" w:cs="Arial"/>
          <w:b/>
          <w:color w:val="000000"/>
          <w:sz w:val="28"/>
          <w:szCs w:val="28"/>
          <w:lang w:eastAsia="ru-RU"/>
        </w:rPr>
      </w:pPr>
      <w:r w:rsidRPr="00555B73">
        <w:rPr>
          <w:rFonts w:ascii="Arial" w:eastAsia="Times New Roman" w:hAnsi="Arial" w:cs="Arial"/>
          <w:b/>
          <w:color w:val="000000"/>
          <w:sz w:val="28"/>
          <w:szCs w:val="28"/>
          <w:lang w:eastAsia="ru-RU"/>
        </w:rPr>
        <w:t>Список используемой литературы</w:t>
      </w:r>
    </w:p>
    <w:p w:rsidR="00F16A10" w:rsidRPr="009674DD" w:rsidRDefault="00F16A10" w:rsidP="009674DD">
      <w:pPr>
        <w:shd w:val="clear" w:color="auto" w:fill="FFFFFF"/>
        <w:spacing w:after="285"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1. Лукьяненко В.П. Физическая культура: основы знаний: учебное пособие / </w:t>
      </w:r>
      <w:proofErr w:type="spellStart"/>
      <w:r w:rsidRPr="009674DD">
        <w:rPr>
          <w:rFonts w:ascii="Times New Roman" w:eastAsia="Times New Roman" w:hAnsi="Times New Roman" w:cs="Times New Roman"/>
          <w:color w:val="000000"/>
          <w:sz w:val="28"/>
          <w:szCs w:val="28"/>
          <w:lang w:eastAsia="ru-RU"/>
        </w:rPr>
        <w:t>В.П.Лукьяненко</w:t>
      </w:r>
      <w:proofErr w:type="spellEnd"/>
      <w:r w:rsidRPr="009674DD">
        <w:rPr>
          <w:rFonts w:ascii="Times New Roman" w:eastAsia="Times New Roman" w:hAnsi="Times New Roman" w:cs="Times New Roman"/>
          <w:color w:val="000000"/>
          <w:sz w:val="28"/>
          <w:szCs w:val="28"/>
          <w:lang w:eastAsia="ru-RU"/>
        </w:rPr>
        <w:t>. - М.: Советский спорт, 2005. - 224 с.</w:t>
      </w:r>
    </w:p>
    <w:p w:rsidR="00F16A10" w:rsidRPr="009674DD" w:rsidRDefault="00F16A10" w:rsidP="009674DD">
      <w:pPr>
        <w:shd w:val="clear" w:color="auto" w:fill="FFFFFF"/>
        <w:spacing w:after="285"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2. Лях В.И. Развивая координационные способности / </w:t>
      </w:r>
      <w:proofErr w:type="spellStart"/>
      <w:r w:rsidRPr="009674DD">
        <w:rPr>
          <w:rFonts w:ascii="Times New Roman" w:eastAsia="Times New Roman" w:hAnsi="Times New Roman" w:cs="Times New Roman"/>
          <w:color w:val="000000"/>
          <w:sz w:val="28"/>
          <w:szCs w:val="28"/>
          <w:lang w:eastAsia="ru-RU"/>
        </w:rPr>
        <w:t>В.И.Лях</w:t>
      </w:r>
      <w:proofErr w:type="spellEnd"/>
      <w:r w:rsidRPr="009674DD">
        <w:rPr>
          <w:rFonts w:ascii="Times New Roman" w:eastAsia="Times New Roman" w:hAnsi="Times New Roman" w:cs="Times New Roman"/>
          <w:color w:val="000000"/>
          <w:sz w:val="28"/>
          <w:szCs w:val="28"/>
          <w:lang w:eastAsia="ru-RU"/>
        </w:rPr>
        <w:t xml:space="preserve"> // ФК в </w:t>
      </w:r>
      <w:proofErr w:type="gramStart"/>
      <w:r w:rsidRPr="009674DD">
        <w:rPr>
          <w:rFonts w:ascii="Times New Roman" w:eastAsia="Times New Roman" w:hAnsi="Times New Roman" w:cs="Times New Roman"/>
          <w:color w:val="000000"/>
          <w:sz w:val="28"/>
          <w:szCs w:val="28"/>
          <w:lang w:eastAsia="ru-RU"/>
        </w:rPr>
        <w:t>школе.-</w:t>
      </w:r>
      <w:proofErr w:type="gramEnd"/>
      <w:r w:rsidRPr="009674DD">
        <w:rPr>
          <w:rFonts w:ascii="Times New Roman" w:eastAsia="Times New Roman" w:hAnsi="Times New Roman" w:cs="Times New Roman"/>
          <w:color w:val="000000"/>
          <w:sz w:val="28"/>
          <w:szCs w:val="28"/>
          <w:lang w:eastAsia="ru-RU"/>
        </w:rPr>
        <w:t xml:space="preserve"> 1988. - №12. - С.26-28.</w:t>
      </w:r>
    </w:p>
    <w:p w:rsidR="00F16A10" w:rsidRPr="009674DD" w:rsidRDefault="00F16A10" w:rsidP="009674DD">
      <w:pPr>
        <w:shd w:val="clear" w:color="auto" w:fill="FFFFFF"/>
        <w:spacing w:after="285"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3. Педагогическое физкультурно-спортивное совершенствование: Учеб. пособие для студ. </w:t>
      </w:r>
      <w:proofErr w:type="spellStart"/>
      <w:r w:rsidRPr="009674DD">
        <w:rPr>
          <w:rFonts w:ascii="Times New Roman" w:eastAsia="Times New Roman" w:hAnsi="Times New Roman" w:cs="Times New Roman"/>
          <w:color w:val="000000"/>
          <w:sz w:val="28"/>
          <w:szCs w:val="28"/>
          <w:lang w:eastAsia="ru-RU"/>
        </w:rPr>
        <w:t>высш</w:t>
      </w:r>
      <w:proofErr w:type="spellEnd"/>
      <w:r w:rsidRPr="009674DD">
        <w:rPr>
          <w:rFonts w:ascii="Times New Roman" w:eastAsia="Times New Roman" w:hAnsi="Times New Roman" w:cs="Times New Roman"/>
          <w:color w:val="000000"/>
          <w:sz w:val="28"/>
          <w:szCs w:val="28"/>
          <w:lang w:eastAsia="ru-RU"/>
        </w:rPr>
        <w:t xml:space="preserve">. пед. учеб. заведений / </w:t>
      </w:r>
      <w:proofErr w:type="spellStart"/>
      <w:r w:rsidRPr="009674DD">
        <w:rPr>
          <w:rFonts w:ascii="Times New Roman" w:eastAsia="Times New Roman" w:hAnsi="Times New Roman" w:cs="Times New Roman"/>
          <w:color w:val="000000"/>
          <w:sz w:val="28"/>
          <w:szCs w:val="28"/>
          <w:lang w:eastAsia="ru-RU"/>
        </w:rPr>
        <w:t>Ю.Д.Железняк</w:t>
      </w:r>
      <w:proofErr w:type="spellEnd"/>
      <w:r w:rsidRPr="009674DD">
        <w:rPr>
          <w:rFonts w:ascii="Times New Roman" w:eastAsia="Times New Roman" w:hAnsi="Times New Roman" w:cs="Times New Roman"/>
          <w:color w:val="000000"/>
          <w:sz w:val="28"/>
          <w:szCs w:val="28"/>
          <w:lang w:eastAsia="ru-RU"/>
        </w:rPr>
        <w:t xml:space="preserve">, </w:t>
      </w:r>
      <w:proofErr w:type="spellStart"/>
      <w:r w:rsidRPr="009674DD">
        <w:rPr>
          <w:rFonts w:ascii="Times New Roman" w:eastAsia="Times New Roman" w:hAnsi="Times New Roman" w:cs="Times New Roman"/>
          <w:color w:val="000000"/>
          <w:sz w:val="28"/>
          <w:szCs w:val="28"/>
          <w:lang w:eastAsia="ru-RU"/>
        </w:rPr>
        <w:t>В.А.Кашкаров</w:t>
      </w:r>
      <w:proofErr w:type="spellEnd"/>
      <w:r w:rsidRPr="009674DD">
        <w:rPr>
          <w:rFonts w:ascii="Times New Roman" w:eastAsia="Times New Roman" w:hAnsi="Times New Roman" w:cs="Times New Roman"/>
          <w:color w:val="000000"/>
          <w:sz w:val="28"/>
          <w:szCs w:val="28"/>
          <w:lang w:eastAsia="ru-RU"/>
        </w:rPr>
        <w:t xml:space="preserve">, </w:t>
      </w:r>
      <w:proofErr w:type="spellStart"/>
      <w:r w:rsidRPr="009674DD">
        <w:rPr>
          <w:rFonts w:ascii="Times New Roman" w:eastAsia="Times New Roman" w:hAnsi="Times New Roman" w:cs="Times New Roman"/>
          <w:color w:val="000000"/>
          <w:sz w:val="28"/>
          <w:szCs w:val="28"/>
          <w:lang w:eastAsia="ru-RU"/>
        </w:rPr>
        <w:t>И.П.Кравцевич</w:t>
      </w:r>
      <w:proofErr w:type="spellEnd"/>
      <w:r w:rsidRPr="009674DD">
        <w:rPr>
          <w:rFonts w:ascii="Times New Roman" w:eastAsia="Times New Roman" w:hAnsi="Times New Roman" w:cs="Times New Roman"/>
          <w:color w:val="000000"/>
          <w:sz w:val="28"/>
          <w:szCs w:val="28"/>
          <w:lang w:eastAsia="ru-RU"/>
        </w:rPr>
        <w:t xml:space="preserve"> и др. - М.: Академия, 2002. - 384 с.</w:t>
      </w:r>
    </w:p>
    <w:p w:rsidR="00F16A10" w:rsidRPr="009674DD" w:rsidRDefault="00F16A10" w:rsidP="009674DD">
      <w:pPr>
        <w:shd w:val="clear" w:color="auto" w:fill="FFFFFF"/>
        <w:spacing w:after="285"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4. </w:t>
      </w:r>
      <w:proofErr w:type="spellStart"/>
      <w:r w:rsidRPr="009674DD">
        <w:rPr>
          <w:rFonts w:ascii="Times New Roman" w:eastAsia="Times New Roman" w:hAnsi="Times New Roman" w:cs="Times New Roman"/>
          <w:color w:val="000000"/>
          <w:sz w:val="28"/>
          <w:szCs w:val="28"/>
          <w:lang w:eastAsia="ru-RU"/>
        </w:rPr>
        <w:t>Погадаев</w:t>
      </w:r>
      <w:proofErr w:type="spellEnd"/>
      <w:r w:rsidRPr="009674DD">
        <w:rPr>
          <w:rFonts w:ascii="Times New Roman" w:eastAsia="Times New Roman" w:hAnsi="Times New Roman" w:cs="Times New Roman"/>
          <w:color w:val="000000"/>
          <w:sz w:val="28"/>
          <w:szCs w:val="28"/>
          <w:lang w:eastAsia="ru-RU"/>
        </w:rPr>
        <w:t xml:space="preserve"> Г.И. Настольная книга учителя физической культуры / </w:t>
      </w:r>
      <w:proofErr w:type="spellStart"/>
      <w:r w:rsidRPr="009674DD">
        <w:rPr>
          <w:rFonts w:ascii="Times New Roman" w:eastAsia="Times New Roman" w:hAnsi="Times New Roman" w:cs="Times New Roman"/>
          <w:color w:val="000000"/>
          <w:sz w:val="28"/>
          <w:szCs w:val="28"/>
          <w:lang w:eastAsia="ru-RU"/>
        </w:rPr>
        <w:t>Г.И.Погадаев</w:t>
      </w:r>
      <w:proofErr w:type="spellEnd"/>
      <w:r w:rsidRPr="009674DD">
        <w:rPr>
          <w:rFonts w:ascii="Times New Roman" w:eastAsia="Times New Roman" w:hAnsi="Times New Roman" w:cs="Times New Roman"/>
          <w:color w:val="000000"/>
          <w:sz w:val="28"/>
          <w:szCs w:val="28"/>
          <w:lang w:eastAsia="ru-RU"/>
        </w:rPr>
        <w:t xml:space="preserve">. - М.: </w:t>
      </w:r>
      <w:proofErr w:type="spellStart"/>
      <w:r w:rsidRPr="009674DD">
        <w:rPr>
          <w:rFonts w:ascii="Times New Roman" w:eastAsia="Times New Roman" w:hAnsi="Times New Roman" w:cs="Times New Roman"/>
          <w:color w:val="000000"/>
          <w:sz w:val="28"/>
          <w:szCs w:val="28"/>
          <w:lang w:eastAsia="ru-RU"/>
        </w:rPr>
        <w:t>ФиС</w:t>
      </w:r>
      <w:proofErr w:type="spellEnd"/>
      <w:r w:rsidRPr="009674DD">
        <w:rPr>
          <w:rFonts w:ascii="Times New Roman" w:eastAsia="Times New Roman" w:hAnsi="Times New Roman" w:cs="Times New Roman"/>
          <w:color w:val="000000"/>
          <w:sz w:val="28"/>
          <w:szCs w:val="28"/>
          <w:lang w:eastAsia="ru-RU"/>
        </w:rPr>
        <w:t>, 2000. - 496 с.</w:t>
      </w:r>
    </w:p>
    <w:p w:rsidR="00F16A10" w:rsidRPr="009674DD" w:rsidRDefault="00F16A10" w:rsidP="009674DD">
      <w:pPr>
        <w:shd w:val="clear" w:color="auto" w:fill="FFFFFF"/>
        <w:spacing w:after="285" w:line="240" w:lineRule="auto"/>
        <w:jc w:val="both"/>
        <w:rPr>
          <w:rFonts w:ascii="Times New Roman" w:eastAsia="Times New Roman" w:hAnsi="Times New Roman" w:cs="Times New Roman"/>
          <w:color w:val="000000"/>
          <w:sz w:val="28"/>
          <w:szCs w:val="28"/>
          <w:lang w:eastAsia="ru-RU"/>
        </w:rPr>
      </w:pPr>
      <w:r w:rsidRPr="009674DD">
        <w:rPr>
          <w:rFonts w:ascii="Times New Roman" w:eastAsia="Times New Roman" w:hAnsi="Times New Roman" w:cs="Times New Roman"/>
          <w:color w:val="000000"/>
          <w:sz w:val="28"/>
          <w:szCs w:val="28"/>
          <w:lang w:eastAsia="ru-RU"/>
        </w:rPr>
        <w:t xml:space="preserve">5. Холодов Ж.К. Теория и методика физического воспитания и спорта: Учеб. пособие / </w:t>
      </w:r>
      <w:proofErr w:type="spellStart"/>
      <w:r w:rsidRPr="009674DD">
        <w:rPr>
          <w:rFonts w:ascii="Times New Roman" w:eastAsia="Times New Roman" w:hAnsi="Times New Roman" w:cs="Times New Roman"/>
          <w:color w:val="000000"/>
          <w:sz w:val="28"/>
          <w:szCs w:val="28"/>
          <w:lang w:eastAsia="ru-RU"/>
        </w:rPr>
        <w:t>Ж.К.Холодов</w:t>
      </w:r>
      <w:proofErr w:type="spellEnd"/>
      <w:r w:rsidRPr="009674DD">
        <w:rPr>
          <w:rFonts w:ascii="Times New Roman" w:eastAsia="Times New Roman" w:hAnsi="Times New Roman" w:cs="Times New Roman"/>
          <w:color w:val="000000"/>
          <w:sz w:val="28"/>
          <w:szCs w:val="28"/>
          <w:lang w:eastAsia="ru-RU"/>
        </w:rPr>
        <w:t xml:space="preserve">, </w:t>
      </w:r>
      <w:proofErr w:type="spellStart"/>
      <w:r w:rsidRPr="009674DD">
        <w:rPr>
          <w:rFonts w:ascii="Times New Roman" w:eastAsia="Times New Roman" w:hAnsi="Times New Roman" w:cs="Times New Roman"/>
          <w:color w:val="000000"/>
          <w:sz w:val="28"/>
          <w:szCs w:val="28"/>
          <w:lang w:eastAsia="ru-RU"/>
        </w:rPr>
        <w:t>B.C.Кузнецов</w:t>
      </w:r>
      <w:proofErr w:type="spellEnd"/>
      <w:r w:rsidRPr="009674DD">
        <w:rPr>
          <w:rFonts w:ascii="Times New Roman" w:eastAsia="Times New Roman" w:hAnsi="Times New Roman" w:cs="Times New Roman"/>
          <w:color w:val="000000"/>
          <w:sz w:val="28"/>
          <w:szCs w:val="28"/>
          <w:lang w:eastAsia="ru-RU"/>
        </w:rPr>
        <w:t>. - М.: Академия, 2004. - 480 с.</w:t>
      </w:r>
    </w:p>
    <w:p w:rsidR="00F16A10" w:rsidRPr="00555B73" w:rsidRDefault="00F16A10" w:rsidP="00555B73">
      <w:pPr>
        <w:jc w:val="center"/>
        <w:rPr>
          <w:rFonts w:ascii="Arial" w:hAnsi="Arial" w:cs="Arial"/>
          <w:b/>
          <w:color w:val="FF0000"/>
          <w:sz w:val="32"/>
          <w:szCs w:val="32"/>
        </w:rPr>
      </w:pPr>
    </w:p>
    <w:p w:rsidR="00B10CCC" w:rsidRPr="00555B73" w:rsidRDefault="000253E7" w:rsidP="00555B73">
      <w:pPr>
        <w:jc w:val="center"/>
        <w:rPr>
          <w:rFonts w:ascii="Arial" w:hAnsi="Arial" w:cs="Arial"/>
          <w:b/>
          <w:color w:val="FF0000"/>
          <w:sz w:val="32"/>
          <w:szCs w:val="32"/>
        </w:rPr>
      </w:pPr>
      <w:r w:rsidRPr="00555B73">
        <w:rPr>
          <w:rFonts w:ascii="Arial" w:hAnsi="Arial" w:cs="Arial"/>
          <w:b/>
          <w:color w:val="FF0000"/>
          <w:sz w:val="32"/>
          <w:szCs w:val="32"/>
        </w:rPr>
        <w:lastRenderedPageBreak/>
        <w:t>Основные принципы подбора средств с учетом состояния здоровья и уровня физической подготовленности.</w:t>
      </w:r>
    </w:p>
    <w:p w:rsidR="003F6EC9" w:rsidRPr="00555B73" w:rsidRDefault="003F6EC9" w:rsidP="009674DD">
      <w:pPr>
        <w:pStyle w:val="c4"/>
        <w:shd w:val="clear" w:color="auto" w:fill="FFFFFF"/>
        <w:spacing w:before="0" w:beforeAutospacing="0" w:after="0" w:afterAutospacing="0"/>
        <w:jc w:val="both"/>
        <w:rPr>
          <w:rFonts w:ascii="Arial" w:hAnsi="Arial" w:cs="Arial"/>
          <w:color w:val="0070C0"/>
          <w:sz w:val="28"/>
          <w:szCs w:val="28"/>
        </w:rPr>
      </w:pPr>
      <w:r w:rsidRPr="00555B73">
        <w:rPr>
          <w:rStyle w:val="c1"/>
          <w:rFonts w:ascii="Arial" w:hAnsi="Arial" w:cs="Arial"/>
          <w:b/>
          <w:bCs/>
          <w:color w:val="0070C0"/>
          <w:sz w:val="28"/>
          <w:szCs w:val="28"/>
        </w:rPr>
        <w:t>1. Особенности дифференцированного подхода к организации занятий по обучению двигательным действиям</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С целью осуществления дифференцированного подхода к организации уроков физической культуры все студенты по уровню здоровья и физической подготовленности подразделяются на три медицинские группы – основную, подготовительную и специальную медицинскую.</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Занятия в этих группах различаются учебными программами, объемом и структурой физической нагрузки, а также требованиями к уровню освоения учебного материала.</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При разработке практических заданий необходимо осуществлять дифференцированный подход к студентам, учитывая состояние их здоровья, уровень физического развития и физической подготовленности.</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процессе обучения двигательным действиям, человек должен овладеть их динамическими и ритмическими параметрами.</w:t>
      </w:r>
    </w:p>
    <w:p w:rsidR="00555B73" w:rsidRDefault="003F6EC9" w:rsidP="009674DD">
      <w:pPr>
        <w:pStyle w:val="c2"/>
        <w:shd w:val="clear" w:color="auto" w:fill="FFFFFF"/>
        <w:spacing w:before="0" w:beforeAutospacing="0" w:after="0" w:afterAutospacing="0"/>
        <w:ind w:firstLine="708"/>
        <w:jc w:val="both"/>
        <w:rPr>
          <w:rStyle w:val="c1"/>
          <w:color w:val="000000"/>
          <w:sz w:val="28"/>
          <w:szCs w:val="28"/>
        </w:rPr>
      </w:pPr>
      <w:r w:rsidRPr="009674DD">
        <w:rPr>
          <w:rStyle w:val="c1"/>
          <w:color w:val="000000"/>
          <w:sz w:val="28"/>
          <w:szCs w:val="28"/>
        </w:rPr>
        <w:t xml:space="preserve">Проанализировав ситуацию, можно сделать вывод: слабые студенты испытывают недостаток умений, поэтому не могут справиться с заданием, а отсюда – не хотят попадать в ситуацию неуспеха на уроках. В результате их интерес к занятиям физической культурой значительно снижается. Для сильных студентов, напротив, учебная задача является слишком лёгкой, а потому не развивает их познавательный интерес. Студенты же среднего уровня подготовленности оказываются недостаточно мотивированными под воздействием общего настроя. </w:t>
      </w:r>
    </w:p>
    <w:p w:rsidR="003F6EC9" w:rsidRPr="007B0646" w:rsidRDefault="003F6EC9" w:rsidP="009674DD">
      <w:pPr>
        <w:pStyle w:val="c2"/>
        <w:shd w:val="clear" w:color="auto" w:fill="FFFFFF"/>
        <w:spacing w:before="0" w:beforeAutospacing="0" w:after="0" w:afterAutospacing="0"/>
        <w:ind w:firstLine="708"/>
        <w:jc w:val="both"/>
        <w:rPr>
          <w:b/>
          <w:color w:val="0070C0"/>
          <w:sz w:val="28"/>
          <w:szCs w:val="28"/>
        </w:rPr>
      </w:pPr>
      <w:r w:rsidRPr="007B0646">
        <w:rPr>
          <w:rStyle w:val="c1"/>
          <w:b/>
          <w:color w:val="0070C0"/>
          <w:sz w:val="28"/>
          <w:szCs w:val="28"/>
        </w:rPr>
        <w:t>Исходя из этого, стало необходимым:</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1. Создать методику, которая учитывала бы все три группы занимающихся, причём с возможностью перехода </w:t>
      </w:r>
      <w:r w:rsidR="00555B73" w:rsidRPr="009674DD">
        <w:rPr>
          <w:rStyle w:val="c1"/>
          <w:color w:val="000000"/>
          <w:sz w:val="28"/>
          <w:szCs w:val="28"/>
        </w:rPr>
        <w:t>студентов из</w:t>
      </w:r>
      <w:r w:rsidRPr="009674DD">
        <w:rPr>
          <w:rStyle w:val="c1"/>
          <w:color w:val="000000"/>
          <w:sz w:val="28"/>
          <w:szCs w:val="28"/>
        </w:rPr>
        <w:t xml:space="preserve"> одной группы в другую;</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2. Найти средства и методы, способствующие развитию не только двигательных функций студентов, но и развитию устойчивого интереса к занятиям физической культурой.</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Большая роль отводится планированию подготовительной и заключительной части урока, так как начался урок и как был закончен, зависит успех урока. Одним из действенных средств, способствующих развитию интереса к занятиям физической культурой, являются подвижные игры, поэтому их необходимо включать в подготовительную и заключительную части урока. Положительные эмоции не только радуют человека, но одновременно эффективно стимулируют его мышечную деятельность.</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Ю.Г. </w:t>
      </w:r>
      <w:proofErr w:type="spellStart"/>
      <w:r w:rsidRPr="009674DD">
        <w:rPr>
          <w:rStyle w:val="c1"/>
          <w:color w:val="000000"/>
          <w:sz w:val="28"/>
          <w:szCs w:val="28"/>
        </w:rPr>
        <w:t>Коджаспиров</w:t>
      </w:r>
      <w:proofErr w:type="spellEnd"/>
      <w:r w:rsidRPr="009674DD">
        <w:rPr>
          <w:rStyle w:val="c1"/>
          <w:color w:val="000000"/>
          <w:sz w:val="28"/>
          <w:szCs w:val="28"/>
        </w:rPr>
        <w:t xml:space="preserve"> сказал: “Хорошо бы заниматься на фоне положительных эмоций, а не принуждать себя и детей работать вопреки желанию, через “Не хочу!”, стиснув зубы и мобилизовав всю свою силу воли. Иметь счастливую возможность учить и учиться с удовольствием, а не по принуждению”.</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lastRenderedPageBreak/>
        <w:t xml:space="preserve">Поэтому работа должна основываться на дифференцированном подходе к студентам. В начале прохождения программного материала по разделам, </w:t>
      </w:r>
      <w:r w:rsidR="00555B73" w:rsidRPr="009674DD">
        <w:rPr>
          <w:rStyle w:val="c1"/>
          <w:color w:val="000000"/>
          <w:sz w:val="28"/>
          <w:szCs w:val="28"/>
        </w:rPr>
        <w:t>студентам необходимо</w:t>
      </w:r>
      <w:r w:rsidRPr="009674DD">
        <w:rPr>
          <w:rStyle w:val="c1"/>
          <w:color w:val="000000"/>
          <w:sz w:val="28"/>
          <w:szCs w:val="28"/>
        </w:rPr>
        <w:t xml:space="preserve"> разделить по отделениям, в каждом из которых были бы </w:t>
      </w:r>
      <w:r w:rsidR="00555B73" w:rsidRPr="009674DD">
        <w:rPr>
          <w:rStyle w:val="c1"/>
          <w:color w:val="000000"/>
          <w:sz w:val="28"/>
          <w:szCs w:val="28"/>
        </w:rPr>
        <w:t>студенты разного</w:t>
      </w:r>
      <w:r w:rsidRPr="009674DD">
        <w:rPr>
          <w:rStyle w:val="c1"/>
          <w:color w:val="000000"/>
          <w:sz w:val="28"/>
          <w:szCs w:val="28"/>
        </w:rPr>
        <w:t xml:space="preserve"> уровня подготовленности и организовать работу следующим образом:</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а) комплектование групп осуществлялось, исходя из интересов и возможностей студентов;</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б) выбирался командир группы, причём в каждой серии уроков он менялся и в результате каждый побывал в роли командира группы;</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задачей командира отделения была страховка, помощь, исправление ошибок товарищей по отделению;</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г) уровень заданий (комбинаций) подбирался с учётом индивидуальных способностей студентов;</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д) если у занимающегося слабой группы комбинации на снарядах получались, то ему предлагалось выполнить упражнения следующей – средней группы, и т. д. в отношении других групп.</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Разминка начинается с бега – самого монотонного занятия, которое необходимо разнообразить. Хорошим приёмом, стимулирующим студентов, является игры, направленные на решение задач в беговых упражнениях.</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заключительной части урока проводятся игры средней и малой подвижности, их задача приведение организма в относительно спокойное состояние, способствующие активному отдыху после интенсивной нагрузки в основной части урока. Прибегнув к игровому методу ведения урока, ход урока не нарушается, а студенты активизируются на выполнение поставленной задачи, повышается интерес к выполнению задания. Студенты начинают не просто выполнять, но и думать.</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Также при проведении уроков физической культурой, необходимо использовать музыку, как стимулятор работоспособности в процессе учебной деятельности. Выполняя физические упражнения под приятную, специально подобранную музыку, занимающиеся непроизвольно начинают испытывать выражаемые в ней чувства и настроения и связывать его с выполняемой работой, которая начинает казаться гораздо приятней, привлекательной и менее утомительной, чем обычно. Роль положительных эмоций на уроке физической культуры, посредством подвижных игр и музыкального сопровождения, как средства повышающего работоспособность и в тоже время прививающего устойчивый интерес к занятиям велика.</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На основе теории учебной деятельности, разработанной в 1974 г. Д.Б. </w:t>
      </w:r>
      <w:proofErr w:type="spellStart"/>
      <w:r w:rsidRPr="009674DD">
        <w:rPr>
          <w:rStyle w:val="c1"/>
          <w:color w:val="000000"/>
          <w:sz w:val="28"/>
          <w:szCs w:val="28"/>
        </w:rPr>
        <w:t>Элькониным</w:t>
      </w:r>
      <w:proofErr w:type="spellEnd"/>
      <w:r w:rsidRPr="009674DD">
        <w:rPr>
          <w:rStyle w:val="c1"/>
          <w:color w:val="000000"/>
          <w:sz w:val="28"/>
          <w:szCs w:val="28"/>
        </w:rPr>
        <w:t xml:space="preserve"> и В.В. Давыдовым, главными особенностями экспериментальной методики обучения двигательным действиям на основе теории учебной деятельности было то, что положения этой теории предполагают строить обучение "от общего к частному". В педагогическом эксперименте были применены разработанные ранее основные этапы нового подхода к обучению движениям. Сначала были выделены главные для данного вида двигательных действий (локомоций) двигательные способности; для создания предпосылок обучения эти двигательные способности (скоростно-силовые, скоростные, выносливость</w:t>
      </w:r>
      <w:proofErr w:type="gramStart"/>
      <w:r w:rsidRPr="009674DD">
        <w:rPr>
          <w:rStyle w:val="c1"/>
          <w:color w:val="000000"/>
          <w:sz w:val="28"/>
          <w:szCs w:val="28"/>
        </w:rPr>
        <w:t>),определенное</w:t>
      </w:r>
      <w:proofErr w:type="gramEnd"/>
      <w:r w:rsidRPr="009674DD">
        <w:rPr>
          <w:rStyle w:val="c1"/>
          <w:color w:val="000000"/>
          <w:sz w:val="28"/>
          <w:szCs w:val="28"/>
        </w:rPr>
        <w:t xml:space="preserve"> время развивались, что подготавливало общую </w:t>
      </w:r>
      <w:r w:rsidRPr="009674DD">
        <w:rPr>
          <w:rStyle w:val="c1"/>
          <w:color w:val="000000"/>
          <w:sz w:val="28"/>
          <w:szCs w:val="28"/>
        </w:rPr>
        <w:lastRenderedPageBreak/>
        <w:t>базу для освоения данного класса движений. Затем студенты обучались общим для всех локомоций закономерностям. Для развития интереса к изучаемым движениям студентов с помощью учителя исследовали генезис определенных видов локомоций (ходьбы, бега, ходьбы на лыжах). Происходило обращение к истокам двигательного действия, и, чтобы вызвать интерес к изучаемым движениям, полнее понять их основы, студенты в игре повторяли путь становления этих движений. Далее студенты с помощью учителя выделяли общие биомеханические основы техники движений (при этом применялось моделирование и использовались схемы), после чего овладевали этими узловыми моментами.</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Для повышения эффективности обучения двигательным действиям предлагается методика, которая была разработана и опробована в ходе естественного педагогического эксперимента. Эта методика включает следующие основные этапы учебной работы со студентами.</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1. Формирование учебно-познавательных мотивов:</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а) беседа со студентами с целью дать им необходимые теоретические знания;</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б) выделение студентами с помощью учителя общих двигательных способностей: скоростных, скоростно-силовых, силовых и выносливости. Это создает основу для обучения двигательным действиям и предпосылки обучения отдельным видам движений;</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изучение студентами происхождения каждого вида движений;</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г) повторение этих движений в форме игры с целью их совершенствования (таким образом у студентов формируется интерес к изучаемым двигательным действиям).</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2. Постановка и решение учебной задачи по овладению двигательными действиями посредством учебных действий и операций:</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а) в самом начале решения учебной задачи студенты открывают для себя принцип решения целой группы конкретно-практических двигательных задач (этот принцип состоит во взаимосвязи усилий и движения);</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б) формирование знаний об общих биомеханических основах движений;</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совершенствование техники конкретного вида движений с помощью их моделирования в графической форме (использование графиков-схем движений рук и ног);</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г) контроль </w:t>
      </w:r>
      <w:r w:rsidR="007B0646">
        <w:rPr>
          <w:rStyle w:val="c1"/>
          <w:color w:val="000000"/>
          <w:sz w:val="28"/>
          <w:szCs w:val="28"/>
        </w:rPr>
        <w:t xml:space="preserve">преподавателя </w:t>
      </w:r>
      <w:r w:rsidRPr="009674DD">
        <w:rPr>
          <w:rStyle w:val="c1"/>
          <w:color w:val="000000"/>
          <w:sz w:val="28"/>
          <w:szCs w:val="28"/>
        </w:rPr>
        <w:t xml:space="preserve">за </w:t>
      </w:r>
      <w:proofErr w:type="gramStart"/>
      <w:r w:rsidRPr="009674DD">
        <w:rPr>
          <w:rStyle w:val="c1"/>
          <w:color w:val="000000"/>
          <w:sz w:val="28"/>
          <w:szCs w:val="28"/>
        </w:rPr>
        <w:t>студентами  при</w:t>
      </w:r>
      <w:proofErr w:type="gramEnd"/>
      <w:r w:rsidRPr="009674DD">
        <w:rPr>
          <w:rStyle w:val="c1"/>
          <w:color w:val="000000"/>
          <w:sz w:val="28"/>
          <w:szCs w:val="28"/>
        </w:rPr>
        <w:t xml:space="preserve"> освоении движений и контроль за движениями в коллективе (студенты  контролируют правильность выполнения друг другом движений, сравнивают их);</w:t>
      </w:r>
    </w:p>
    <w:p w:rsidR="003F6EC9" w:rsidRPr="009674DD" w:rsidRDefault="003F6EC9" w:rsidP="009674DD">
      <w:pPr>
        <w:pStyle w:val="c2"/>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В результате правильной организации дифференцированного подхода в обучении повышаются: положительная мотивация к урокам физической культуры; результативность учебного процесса; творческая активность студентов на уроках, интерес студентов к изучению техники движений как к способу достижения результата.</w:t>
      </w:r>
    </w:p>
    <w:p w:rsidR="003F6EC9" w:rsidRDefault="003F6EC9" w:rsidP="007B0646">
      <w:pPr>
        <w:pStyle w:val="c5"/>
        <w:shd w:val="clear" w:color="auto" w:fill="FFFFFF"/>
        <w:spacing w:before="0" w:beforeAutospacing="0" w:after="0" w:afterAutospacing="0"/>
        <w:ind w:firstLine="708"/>
        <w:jc w:val="both"/>
        <w:rPr>
          <w:rStyle w:val="c1"/>
          <w:color w:val="000000"/>
          <w:sz w:val="28"/>
          <w:szCs w:val="28"/>
        </w:rPr>
      </w:pPr>
      <w:r w:rsidRPr="009674DD">
        <w:rPr>
          <w:rStyle w:val="c1"/>
          <w:color w:val="000000"/>
          <w:sz w:val="28"/>
          <w:szCs w:val="28"/>
        </w:rPr>
        <w:t>Каким же образом решаются вопросы оптимизации образовательного процесса по физической культуре при использовании технологии дифференцированного физкультурного образования.</w:t>
      </w:r>
    </w:p>
    <w:p w:rsidR="007B0646" w:rsidRPr="009674DD" w:rsidRDefault="007B0646" w:rsidP="007B0646">
      <w:pPr>
        <w:pStyle w:val="c5"/>
        <w:shd w:val="clear" w:color="auto" w:fill="FFFFFF"/>
        <w:spacing w:before="0" w:beforeAutospacing="0" w:after="0" w:afterAutospacing="0"/>
        <w:ind w:firstLine="708"/>
        <w:jc w:val="both"/>
        <w:rPr>
          <w:color w:val="000000"/>
          <w:sz w:val="28"/>
          <w:szCs w:val="28"/>
        </w:rPr>
      </w:pPr>
    </w:p>
    <w:p w:rsidR="003F6EC9" w:rsidRPr="007B0646" w:rsidRDefault="003F6EC9" w:rsidP="007B0646">
      <w:pPr>
        <w:pStyle w:val="c4"/>
        <w:shd w:val="clear" w:color="auto" w:fill="FFFFFF"/>
        <w:spacing w:before="0" w:beforeAutospacing="0" w:after="0" w:afterAutospacing="0"/>
        <w:jc w:val="center"/>
        <w:rPr>
          <w:rFonts w:ascii="Arial" w:hAnsi="Arial" w:cs="Arial"/>
          <w:color w:val="0070C0"/>
          <w:sz w:val="28"/>
          <w:szCs w:val="28"/>
        </w:rPr>
      </w:pPr>
      <w:r w:rsidRPr="007B0646">
        <w:rPr>
          <w:rStyle w:val="c1"/>
          <w:rFonts w:ascii="Arial" w:hAnsi="Arial" w:cs="Arial"/>
          <w:b/>
          <w:bCs/>
          <w:color w:val="0070C0"/>
          <w:sz w:val="28"/>
          <w:szCs w:val="28"/>
        </w:rPr>
        <w:lastRenderedPageBreak/>
        <w:t>2. Обучение двигательным действиям</w:t>
      </w:r>
    </w:p>
    <w:p w:rsidR="007B0646" w:rsidRDefault="007B0646" w:rsidP="007B0646">
      <w:pPr>
        <w:pStyle w:val="c5"/>
        <w:shd w:val="clear" w:color="auto" w:fill="FFFFFF"/>
        <w:spacing w:before="0" w:beforeAutospacing="0" w:after="0" w:afterAutospacing="0"/>
        <w:ind w:firstLine="708"/>
        <w:jc w:val="both"/>
        <w:rPr>
          <w:rStyle w:val="c1"/>
          <w:color w:val="000000"/>
          <w:sz w:val="28"/>
          <w:szCs w:val="28"/>
        </w:rPr>
      </w:pP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Обучение проводится целостным методом с последующей дифференциацией (выделением деталей техники и "разведением" их по сложности) и затем интеграцией (объединением) этих частей разными способами в зависимости от уровня технической подготовленности обучающихся с целью более качественного выполнения упражнения.</w:t>
      </w:r>
      <w:r w:rsidR="007B0646">
        <w:rPr>
          <w:rStyle w:val="c1"/>
          <w:color w:val="000000"/>
          <w:sz w:val="28"/>
          <w:szCs w:val="28"/>
        </w:rPr>
        <w:tab/>
      </w:r>
      <w:r w:rsidR="007B0646">
        <w:rPr>
          <w:rStyle w:val="c1"/>
          <w:color w:val="000000"/>
          <w:sz w:val="28"/>
          <w:szCs w:val="28"/>
        </w:rPr>
        <w:tab/>
      </w:r>
      <w:r w:rsidR="007B0646">
        <w:rPr>
          <w:rStyle w:val="c1"/>
          <w:color w:val="000000"/>
          <w:sz w:val="28"/>
          <w:szCs w:val="28"/>
        </w:rPr>
        <w:tab/>
      </w:r>
      <w:r w:rsidRPr="009674DD">
        <w:rPr>
          <w:rStyle w:val="c1"/>
          <w:color w:val="000000"/>
          <w:sz w:val="28"/>
          <w:szCs w:val="28"/>
        </w:rPr>
        <w:t xml:space="preserve"> Обучение двигательным действиям предусматривает возможность выбора операций для решения тех или иных двигательных задач. В этом случае каждый обучаемый может освоить двигательное действие в предпочтительном для него составе операций, что станет основой для формирования индивидуального, самого эффективного, стиля деятельности. </w:t>
      </w:r>
      <w:r w:rsidR="007B0646">
        <w:rPr>
          <w:rStyle w:val="c1"/>
          <w:color w:val="000000"/>
          <w:sz w:val="28"/>
          <w:szCs w:val="28"/>
        </w:rPr>
        <w:tab/>
      </w:r>
      <w:r w:rsidRPr="009674DD">
        <w:rPr>
          <w:rStyle w:val="c1"/>
          <w:color w:val="000000"/>
          <w:sz w:val="28"/>
          <w:szCs w:val="28"/>
        </w:rPr>
        <w:t>Студенты, сильных групп внутри группы, осваивают учебный материал в среднем на два урока быстрее средних и слабых студентов. Регулировать различный темп обучения необходимо с помощью дифференциации практических методов обучения, когда обучение каждому двигательному действию заканчивается для сильных групп выполнением изучаемого упражнения в соревновательных условиях и процессом развития физических качеств посредством изучаемого упражнения, а для учащихся слабых и средних групп больше времени уделяется выполнению упражнения по частям и многократному выполнению в стандартных условиях. Доказательством эффективности данного подхода в обучении двигательным действиям служит изменение качества успеваемости по технической подготовленности. В определении сложности частей техники и способах их объединения - суть дифференцированного обучения двигательным действиям.</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Для закрепления и совершенствования двигательных навыков и развития соответственных координационных способностей на уроке необходимо многократно использовать специально-подготовительные упражнения, целенаправленно и часто изменять отдельные параметры движения, их сочетания, условия выполнения этих упражнений.</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Очень эффективным в основной части урока является групповой метод работы, когда </w:t>
      </w:r>
      <w:r w:rsidR="007B0646" w:rsidRPr="009674DD">
        <w:rPr>
          <w:rStyle w:val="c1"/>
          <w:color w:val="000000"/>
          <w:sz w:val="28"/>
          <w:szCs w:val="28"/>
        </w:rPr>
        <w:t>группа делится</w:t>
      </w:r>
      <w:r w:rsidRPr="009674DD">
        <w:rPr>
          <w:rStyle w:val="c1"/>
          <w:color w:val="000000"/>
          <w:sz w:val="28"/>
          <w:szCs w:val="28"/>
        </w:rPr>
        <w:t xml:space="preserve"> на группы в зависимости от подготовленности к освоению конкретного раздела программы. Однако организация студентов в основной части может быть различной в зависимости от этапа обучения.</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b/>
          <w:bCs/>
          <w:color w:val="000000"/>
          <w:sz w:val="28"/>
          <w:szCs w:val="28"/>
        </w:rPr>
        <w:t>Первый этап</w:t>
      </w:r>
      <w:r w:rsidRPr="009674DD">
        <w:rPr>
          <w:rStyle w:val="c1"/>
          <w:color w:val="000000"/>
          <w:sz w:val="28"/>
          <w:szCs w:val="28"/>
        </w:rPr>
        <w:t> – ознакомление с новым учебным материалом.</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Занятие проводится одновременно со всеми студентами, все </w:t>
      </w:r>
      <w:r w:rsidR="007B0646" w:rsidRPr="009674DD">
        <w:rPr>
          <w:rStyle w:val="c1"/>
          <w:color w:val="000000"/>
          <w:sz w:val="28"/>
          <w:szCs w:val="28"/>
        </w:rPr>
        <w:t>группы получают</w:t>
      </w:r>
      <w:r w:rsidRPr="009674DD">
        <w:rPr>
          <w:rStyle w:val="c1"/>
          <w:color w:val="000000"/>
          <w:sz w:val="28"/>
          <w:szCs w:val="28"/>
        </w:rPr>
        <w:t xml:space="preserve"> одинаковое задание, например, выполнить новые упражнения, показанные учителем.</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b/>
          <w:bCs/>
          <w:color w:val="000000"/>
          <w:sz w:val="28"/>
          <w:szCs w:val="28"/>
        </w:rPr>
        <w:t>Второй этап</w:t>
      </w:r>
      <w:r w:rsidRPr="009674DD">
        <w:rPr>
          <w:rStyle w:val="c1"/>
          <w:color w:val="000000"/>
          <w:sz w:val="28"/>
          <w:szCs w:val="28"/>
        </w:rPr>
        <w:t> – усвоение и закрепление учебного материала.</w:t>
      </w:r>
    </w:p>
    <w:p w:rsidR="003F6EC9" w:rsidRPr="009674DD" w:rsidRDefault="003F6EC9" w:rsidP="009674DD">
      <w:pPr>
        <w:pStyle w:val="c5"/>
        <w:shd w:val="clear" w:color="auto" w:fill="FFFFFF"/>
        <w:spacing w:before="0" w:beforeAutospacing="0" w:after="0" w:afterAutospacing="0"/>
        <w:jc w:val="both"/>
        <w:rPr>
          <w:color w:val="000000"/>
          <w:sz w:val="28"/>
          <w:szCs w:val="28"/>
        </w:rPr>
      </w:pPr>
      <w:r w:rsidRPr="009674DD">
        <w:rPr>
          <w:rStyle w:val="c1"/>
          <w:color w:val="000000"/>
          <w:sz w:val="28"/>
          <w:szCs w:val="28"/>
        </w:rPr>
        <w:t>Рационально давать разные учебные задания каждой группе: одной – подготовительные или подводящие упражнения, выполняемые в облегчённых условиях; другой – усложнённые подводящие упражнения; третьей – действие в целом, но в облегчённом варианте и т.д. Так создаются оптимальные условия обучения для всех студентов. Обучающиеся, отнесенные по состоянию здоровья к подготовительной группе могут выполнять посильные и рекомендованные врачами специалистами задания и упражнения.</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b/>
          <w:bCs/>
          <w:color w:val="000000"/>
          <w:sz w:val="28"/>
          <w:szCs w:val="28"/>
        </w:rPr>
        <w:lastRenderedPageBreak/>
        <w:t>Третий этап</w:t>
      </w:r>
      <w:r w:rsidRPr="009674DD">
        <w:rPr>
          <w:rStyle w:val="c1"/>
          <w:color w:val="000000"/>
          <w:sz w:val="28"/>
          <w:szCs w:val="28"/>
        </w:rPr>
        <w:t> – совершенствование двигательного действия.</w:t>
      </w:r>
    </w:p>
    <w:p w:rsidR="003F6EC9" w:rsidRPr="009674DD" w:rsidRDefault="003F6EC9" w:rsidP="009674DD">
      <w:pPr>
        <w:pStyle w:val="c5"/>
        <w:shd w:val="clear" w:color="auto" w:fill="FFFFFF"/>
        <w:spacing w:before="0" w:beforeAutospacing="0" w:after="0" w:afterAutospacing="0"/>
        <w:jc w:val="both"/>
        <w:rPr>
          <w:color w:val="000000"/>
          <w:sz w:val="28"/>
          <w:szCs w:val="28"/>
        </w:rPr>
      </w:pPr>
      <w:r w:rsidRPr="009674DD">
        <w:rPr>
          <w:rStyle w:val="c1"/>
          <w:color w:val="000000"/>
          <w:sz w:val="28"/>
          <w:szCs w:val="28"/>
        </w:rPr>
        <w:t xml:space="preserve">Может получиться так, что для студентов, подготовленных наиболее слабо, третьего этапа вообще не будет – они </w:t>
      </w:r>
      <w:r w:rsidR="007B0646" w:rsidRPr="009674DD">
        <w:rPr>
          <w:rStyle w:val="c1"/>
          <w:color w:val="000000"/>
          <w:sz w:val="28"/>
          <w:szCs w:val="28"/>
        </w:rPr>
        <w:t>недостаточно</w:t>
      </w:r>
      <w:r w:rsidRPr="009674DD">
        <w:rPr>
          <w:rStyle w:val="c1"/>
          <w:color w:val="000000"/>
          <w:sz w:val="28"/>
          <w:szCs w:val="28"/>
        </w:rPr>
        <w:t xml:space="preserve"> хорошо освоили учебный материал. Эти студенты продолжают работу второго этапа, хотя и несколько усложнённую. Более подготовленные дети выполняют упражнения в соревновательных условиях или изменяющихся усложнённых условиях (применение отягощений, повышенная опора, различные сопротивления), а </w:t>
      </w:r>
      <w:r w:rsidR="007B0646" w:rsidRPr="009674DD">
        <w:rPr>
          <w:rStyle w:val="c1"/>
          <w:color w:val="000000"/>
          <w:sz w:val="28"/>
          <w:szCs w:val="28"/>
        </w:rPr>
        <w:t>также</w:t>
      </w:r>
      <w:r w:rsidRPr="009674DD">
        <w:rPr>
          <w:rStyle w:val="c1"/>
          <w:color w:val="000000"/>
          <w:sz w:val="28"/>
          <w:szCs w:val="28"/>
        </w:rPr>
        <w:t xml:space="preserve"> для них увеличивается число повторений и число прохождения круга. Менее подготовленные обучающиеся работают в стандартных условиях.</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На занятиях по гимнастике можно разрешить студентам добавлять в комбинации свои элементы, в опорном прыжке изменять высоту снаряда и расстояние до мостика. Каждый вид может содержать как базовый компонент, так и вариативную часть, в которой предусмотрено углубленное изучение техники акробатических и других упражнений.</w:t>
      </w:r>
    </w:p>
    <w:p w:rsidR="003F6EC9" w:rsidRDefault="003F6EC9" w:rsidP="007B0646">
      <w:pPr>
        <w:pStyle w:val="c5"/>
        <w:shd w:val="clear" w:color="auto" w:fill="FFFFFF"/>
        <w:spacing w:before="0" w:beforeAutospacing="0" w:after="0" w:afterAutospacing="0"/>
        <w:ind w:firstLine="708"/>
        <w:jc w:val="both"/>
        <w:rPr>
          <w:rStyle w:val="c1"/>
          <w:color w:val="000000"/>
          <w:sz w:val="28"/>
          <w:szCs w:val="28"/>
        </w:rPr>
      </w:pPr>
      <w:r w:rsidRPr="009674DD">
        <w:rPr>
          <w:rStyle w:val="c1"/>
          <w:color w:val="000000"/>
          <w:sz w:val="28"/>
          <w:szCs w:val="28"/>
        </w:rPr>
        <w:t xml:space="preserve">На уроке необходимо обязательно проводить и индивидуальную работу </w:t>
      </w:r>
      <w:r w:rsidR="007B0646" w:rsidRPr="009674DD">
        <w:rPr>
          <w:rStyle w:val="c1"/>
          <w:color w:val="000000"/>
          <w:sz w:val="28"/>
          <w:szCs w:val="28"/>
        </w:rPr>
        <w:t>со студентами</w:t>
      </w:r>
      <w:r w:rsidRPr="009674DD">
        <w:rPr>
          <w:rStyle w:val="c1"/>
          <w:color w:val="000000"/>
          <w:sz w:val="28"/>
          <w:szCs w:val="28"/>
        </w:rPr>
        <w:t xml:space="preserve">, у которых не получается выполнение того или иного двигательного действия. Эти студенты получают индивидуальные задания, как на уроке, так и домашнее задание по данному двигательному действию. Индивидуальная работа со </w:t>
      </w:r>
      <w:r w:rsidR="007B0646" w:rsidRPr="009674DD">
        <w:rPr>
          <w:rStyle w:val="c1"/>
          <w:color w:val="000000"/>
          <w:sz w:val="28"/>
          <w:szCs w:val="28"/>
        </w:rPr>
        <w:t>студентами на</w:t>
      </w:r>
      <w:r w:rsidRPr="009674DD">
        <w:rPr>
          <w:rStyle w:val="c1"/>
          <w:color w:val="000000"/>
          <w:sz w:val="28"/>
          <w:szCs w:val="28"/>
        </w:rPr>
        <w:t xml:space="preserve"> разных этапах урока способствует сохранению физического, нравственного и социального здоровья обучающихся.</w:t>
      </w:r>
    </w:p>
    <w:p w:rsidR="007B0646" w:rsidRPr="009674DD" w:rsidRDefault="007B0646" w:rsidP="007B0646">
      <w:pPr>
        <w:pStyle w:val="c5"/>
        <w:shd w:val="clear" w:color="auto" w:fill="FFFFFF"/>
        <w:spacing w:before="0" w:beforeAutospacing="0" w:after="0" w:afterAutospacing="0"/>
        <w:ind w:firstLine="708"/>
        <w:jc w:val="both"/>
        <w:rPr>
          <w:color w:val="000000"/>
          <w:sz w:val="28"/>
          <w:szCs w:val="28"/>
        </w:rPr>
      </w:pPr>
    </w:p>
    <w:p w:rsidR="003F6EC9" w:rsidRDefault="003F6EC9" w:rsidP="007B0646">
      <w:pPr>
        <w:pStyle w:val="c4"/>
        <w:numPr>
          <w:ilvl w:val="0"/>
          <w:numId w:val="4"/>
        </w:numPr>
        <w:shd w:val="clear" w:color="auto" w:fill="FFFFFF"/>
        <w:spacing w:before="0" w:beforeAutospacing="0" w:after="0" w:afterAutospacing="0"/>
        <w:jc w:val="both"/>
        <w:rPr>
          <w:rStyle w:val="c1"/>
          <w:rFonts w:ascii="Arial" w:hAnsi="Arial" w:cs="Arial"/>
          <w:b/>
          <w:bCs/>
          <w:color w:val="FF0000"/>
          <w:sz w:val="28"/>
          <w:szCs w:val="28"/>
        </w:rPr>
      </w:pPr>
      <w:r w:rsidRPr="007B0646">
        <w:rPr>
          <w:rStyle w:val="c1"/>
          <w:rFonts w:ascii="Arial" w:hAnsi="Arial" w:cs="Arial"/>
          <w:b/>
          <w:bCs/>
          <w:color w:val="FF0000"/>
          <w:sz w:val="28"/>
          <w:szCs w:val="28"/>
        </w:rPr>
        <w:t>Дифференцированное развитие физических качеств</w:t>
      </w:r>
    </w:p>
    <w:p w:rsidR="007B0646" w:rsidRPr="007B0646" w:rsidRDefault="007B0646" w:rsidP="007B0646">
      <w:pPr>
        <w:pStyle w:val="c4"/>
        <w:shd w:val="clear" w:color="auto" w:fill="FFFFFF"/>
        <w:spacing w:before="0" w:beforeAutospacing="0" w:after="0" w:afterAutospacing="0"/>
        <w:ind w:left="360"/>
        <w:jc w:val="both"/>
        <w:rPr>
          <w:rFonts w:ascii="Arial" w:hAnsi="Arial" w:cs="Arial"/>
          <w:color w:val="FF0000"/>
          <w:sz w:val="28"/>
          <w:szCs w:val="28"/>
        </w:rPr>
      </w:pPr>
    </w:p>
    <w:p w:rsidR="003F6EC9" w:rsidRPr="009674DD" w:rsidRDefault="003F6EC9" w:rsidP="007B0646">
      <w:pPr>
        <w:pStyle w:val="c5"/>
        <w:shd w:val="clear" w:color="auto" w:fill="FFFFFF"/>
        <w:spacing w:before="0" w:beforeAutospacing="0" w:after="0" w:afterAutospacing="0"/>
        <w:ind w:firstLine="360"/>
        <w:jc w:val="both"/>
        <w:rPr>
          <w:color w:val="000000"/>
          <w:sz w:val="28"/>
          <w:szCs w:val="28"/>
        </w:rPr>
      </w:pPr>
      <w:r w:rsidRPr="009674DD">
        <w:rPr>
          <w:rStyle w:val="c1"/>
          <w:color w:val="000000"/>
          <w:sz w:val="28"/>
          <w:szCs w:val="28"/>
        </w:rPr>
        <w:t xml:space="preserve">Дифференцированное развитие физических качеств в группах разной подготовленности осуществляется с использованием как одинаковых, так и </w:t>
      </w:r>
      <w:r w:rsidR="007B0646" w:rsidRPr="009674DD">
        <w:rPr>
          <w:rStyle w:val="c1"/>
          <w:color w:val="000000"/>
          <w:sz w:val="28"/>
          <w:szCs w:val="28"/>
        </w:rPr>
        <w:t>разных средств,</w:t>
      </w:r>
      <w:r w:rsidRPr="009674DD">
        <w:rPr>
          <w:rStyle w:val="c1"/>
          <w:color w:val="000000"/>
          <w:sz w:val="28"/>
          <w:szCs w:val="28"/>
        </w:rPr>
        <w:t xml:space="preserve"> и методов, но величина нагрузки всегда планируется разная, в результате чего уровень физической подготовленности обучающихся существенно улучшается по сравнению с исходным уровнем. В более слабых группах студенты раньше заканчивают выполнение заданий, у них остаётся больше времени для отдыха и восстановления.</w:t>
      </w:r>
    </w:p>
    <w:p w:rsidR="003F6EC9" w:rsidRPr="009674DD" w:rsidRDefault="003F6EC9" w:rsidP="007B0646">
      <w:pPr>
        <w:pStyle w:val="c5"/>
        <w:shd w:val="clear" w:color="auto" w:fill="FFFFFF"/>
        <w:spacing w:before="0" w:beforeAutospacing="0" w:after="0" w:afterAutospacing="0"/>
        <w:ind w:firstLine="360"/>
        <w:jc w:val="both"/>
        <w:rPr>
          <w:color w:val="000000"/>
          <w:sz w:val="28"/>
          <w:szCs w:val="28"/>
        </w:rPr>
      </w:pPr>
      <w:r w:rsidRPr="009674DD">
        <w:rPr>
          <w:rStyle w:val="c1"/>
          <w:color w:val="000000"/>
          <w:sz w:val="28"/>
          <w:szCs w:val="28"/>
        </w:rPr>
        <w:t>Для обучающихся, имеющих недостаточный уровень физической подготовленности, можно использовать карточки индивидуальных заданий с указанием упражнений, последовательности их выполнения, дозировки. Упражнения карточек-заданий соответственно с возрастом усложняются.</w:t>
      </w:r>
      <w:r w:rsidR="007B0646">
        <w:rPr>
          <w:rStyle w:val="c1"/>
          <w:color w:val="000000"/>
          <w:sz w:val="28"/>
          <w:szCs w:val="28"/>
        </w:rPr>
        <w:tab/>
      </w:r>
      <w:r w:rsidR="007B0646">
        <w:rPr>
          <w:rStyle w:val="c1"/>
          <w:color w:val="000000"/>
          <w:sz w:val="28"/>
          <w:szCs w:val="28"/>
        </w:rPr>
        <w:tab/>
      </w:r>
      <w:r w:rsidRPr="009674DD">
        <w:rPr>
          <w:rStyle w:val="c1"/>
          <w:color w:val="000000"/>
          <w:sz w:val="28"/>
          <w:szCs w:val="28"/>
        </w:rPr>
        <w:t>На уроках желательно применять нестандартное оборудование и мелкий инвентарь (гимнастические палки, скакалки, обручи, гантели, резиновые и пружинные эспандеры и др.), проводить уроки с музыкальным сопровождением, включать элементы аэробной гимнастики, ритмики, упражнения релаксации мышц, дыхательные упражнения. Это позволяет увеличить моторную плотность уроков и сделать их более интересными.</w:t>
      </w:r>
      <w:r w:rsidR="007B0646">
        <w:rPr>
          <w:rStyle w:val="c1"/>
          <w:color w:val="000000"/>
          <w:sz w:val="28"/>
          <w:szCs w:val="28"/>
        </w:rPr>
        <w:tab/>
      </w:r>
      <w:r w:rsidR="007B0646">
        <w:rPr>
          <w:rStyle w:val="c1"/>
          <w:color w:val="000000"/>
          <w:sz w:val="28"/>
          <w:szCs w:val="28"/>
        </w:rPr>
        <w:tab/>
      </w:r>
      <w:r w:rsidRPr="009674DD">
        <w:rPr>
          <w:rStyle w:val="c1"/>
          <w:color w:val="000000"/>
          <w:sz w:val="28"/>
          <w:szCs w:val="28"/>
        </w:rPr>
        <w:t xml:space="preserve">Обязательно контролировать физические нагрузки по частоте сердечных сокращений перед началом и после окончания занятия. Для определения функционального состояния обучающихся в процессе физических нагрузок различного характера не только сравнивать величину сдвигов пульса с характером и величиной нагрузок, но и прослеживать </w:t>
      </w:r>
      <w:r w:rsidRPr="009674DD">
        <w:rPr>
          <w:rStyle w:val="c1"/>
          <w:color w:val="000000"/>
          <w:sz w:val="28"/>
          <w:szCs w:val="28"/>
        </w:rPr>
        <w:lastRenderedPageBreak/>
        <w:t xml:space="preserve">быстроту восстановления пульса во время отдыха. </w:t>
      </w:r>
      <w:r w:rsidR="007B0646">
        <w:rPr>
          <w:rStyle w:val="c1"/>
          <w:color w:val="000000"/>
          <w:sz w:val="28"/>
          <w:szCs w:val="28"/>
        </w:rPr>
        <w:tab/>
      </w:r>
      <w:r w:rsidR="007B0646">
        <w:rPr>
          <w:rStyle w:val="c1"/>
          <w:color w:val="000000"/>
          <w:sz w:val="28"/>
          <w:szCs w:val="28"/>
        </w:rPr>
        <w:tab/>
      </w:r>
      <w:r w:rsidR="007B0646">
        <w:rPr>
          <w:rStyle w:val="c1"/>
          <w:color w:val="000000"/>
          <w:sz w:val="28"/>
          <w:szCs w:val="28"/>
        </w:rPr>
        <w:tab/>
      </w:r>
      <w:r w:rsidR="007B0646">
        <w:rPr>
          <w:rStyle w:val="c1"/>
          <w:color w:val="000000"/>
          <w:sz w:val="28"/>
          <w:szCs w:val="28"/>
        </w:rPr>
        <w:tab/>
      </w:r>
      <w:r w:rsidRPr="009674DD">
        <w:rPr>
          <w:rStyle w:val="c1"/>
          <w:color w:val="000000"/>
          <w:sz w:val="28"/>
          <w:szCs w:val="28"/>
        </w:rPr>
        <w:t>Студентов, у которых перед уроком ЧСС выше 80 уд/мин., и менее подготовленных студентов при построении ставить на левый фланг. Для таких студентов с помощью ограничителей можно сделать внутренний круг с меньшим радиусом, где они могут выполнять индивидуальные упражнения, упражнения на дыхание и расслабление, ходьбу, бег трусцой и т.д. (островок здоровья).</w:t>
      </w:r>
    </w:p>
    <w:p w:rsidR="003F6EC9" w:rsidRPr="009674DD" w:rsidRDefault="003F6EC9" w:rsidP="007B0646">
      <w:pPr>
        <w:pStyle w:val="c5"/>
        <w:shd w:val="clear" w:color="auto" w:fill="FFFFFF"/>
        <w:spacing w:before="0" w:beforeAutospacing="0" w:after="0" w:afterAutospacing="0"/>
        <w:ind w:firstLine="360"/>
        <w:jc w:val="both"/>
        <w:rPr>
          <w:color w:val="000000"/>
          <w:sz w:val="28"/>
          <w:szCs w:val="28"/>
        </w:rPr>
      </w:pPr>
      <w:r w:rsidRPr="009674DD">
        <w:rPr>
          <w:rStyle w:val="c1"/>
          <w:color w:val="000000"/>
          <w:sz w:val="28"/>
          <w:szCs w:val="28"/>
        </w:rPr>
        <w:t>В подготовительной части урока задания выполняются всеми студентами, но для более слабых снижается нагрузка, уменьшается время выполнения заданий, их объём, интенсивность, количество повторений, темп движения; даются более простые подводящие и подготовительные упражнения, разрешается делать более частыми и длительными паузы отдыха.</w:t>
      </w:r>
    </w:p>
    <w:p w:rsidR="003F6EC9" w:rsidRPr="009674DD" w:rsidRDefault="003F6EC9" w:rsidP="007B0646">
      <w:pPr>
        <w:pStyle w:val="c5"/>
        <w:shd w:val="clear" w:color="auto" w:fill="FFFFFF"/>
        <w:spacing w:before="0" w:beforeAutospacing="0" w:after="0" w:afterAutospacing="0"/>
        <w:ind w:firstLine="360"/>
        <w:jc w:val="both"/>
        <w:rPr>
          <w:color w:val="000000"/>
          <w:sz w:val="28"/>
          <w:szCs w:val="28"/>
        </w:rPr>
      </w:pPr>
      <w:r w:rsidRPr="009674DD">
        <w:rPr>
          <w:rStyle w:val="c1"/>
          <w:color w:val="000000"/>
          <w:sz w:val="28"/>
          <w:szCs w:val="28"/>
        </w:rPr>
        <w:t xml:space="preserve">В практике физкультурно-оздоровительной работы широко применяются соревновательные и игровые технологии, помогающие решать не только проблемы мотивации, развития студентов, но и </w:t>
      </w:r>
      <w:proofErr w:type="spellStart"/>
      <w:r w:rsidRPr="009674DD">
        <w:rPr>
          <w:rStyle w:val="c1"/>
          <w:color w:val="000000"/>
          <w:sz w:val="28"/>
          <w:szCs w:val="28"/>
        </w:rPr>
        <w:t>здоровьесбережения</w:t>
      </w:r>
      <w:proofErr w:type="spellEnd"/>
      <w:r w:rsidRPr="009674DD">
        <w:rPr>
          <w:rStyle w:val="c1"/>
          <w:color w:val="000000"/>
          <w:sz w:val="28"/>
          <w:szCs w:val="28"/>
        </w:rPr>
        <w:t xml:space="preserve"> и социализации. В игре и через игровое общение у растущего студента проявляется и формируется мировоззрение, потребность воздействовать на мир, адекватно воспринимать происходящее. Именно в игре независимо от сознания </w:t>
      </w:r>
      <w:r w:rsidR="007B0646" w:rsidRPr="009674DD">
        <w:rPr>
          <w:rStyle w:val="c1"/>
          <w:color w:val="000000"/>
          <w:sz w:val="28"/>
          <w:szCs w:val="28"/>
        </w:rPr>
        <w:t>студента работают</w:t>
      </w:r>
      <w:r w:rsidRPr="009674DD">
        <w:rPr>
          <w:rStyle w:val="c1"/>
          <w:color w:val="000000"/>
          <w:sz w:val="28"/>
          <w:szCs w:val="28"/>
        </w:rPr>
        <w:t xml:space="preserve"> различные группы мышц, что так же благотворно влияет на здоровье.</w:t>
      </w:r>
    </w:p>
    <w:p w:rsidR="003F6EC9" w:rsidRPr="009674DD" w:rsidRDefault="003F6EC9" w:rsidP="007B0646">
      <w:pPr>
        <w:pStyle w:val="c5"/>
        <w:shd w:val="clear" w:color="auto" w:fill="FFFFFF"/>
        <w:spacing w:before="0" w:beforeAutospacing="0" w:after="0" w:afterAutospacing="0"/>
        <w:ind w:firstLine="360"/>
        <w:jc w:val="both"/>
        <w:rPr>
          <w:color w:val="000000"/>
          <w:sz w:val="28"/>
          <w:szCs w:val="28"/>
        </w:rPr>
      </w:pPr>
      <w:r w:rsidRPr="009674DD">
        <w:rPr>
          <w:rStyle w:val="c1"/>
          <w:color w:val="000000"/>
          <w:sz w:val="28"/>
          <w:szCs w:val="28"/>
        </w:rPr>
        <w:t>При проведении упражнений в игровой или в соревновательной форме слабые студенты распределяются по всем командам и чаще проводится замена этих игроков.</w:t>
      </w:r>
    </w:p>
    <w:p w:rsidR="003F6EC9" w:rsidRPr="009674DD" w:rsidRDefault="003F6EC9" w:rsidP="009674DD">
      <w:pPr>
        <w:pStyle w:val="c5"/>
        <w:shd w:val="clear" w:color="auto" w:fill="FFFFFF"/>
        <w:spacing w:before="0" w:beforeAutospacing="0" w:after="0" w:afterAutospacing="0"/>
        <w:jc w:val="both"/>
        <w:rPr>
          <w:color w:val="000000"/>
          <w:sz w:val="28"/>
          <w:szCs w:val="28"/>
        </w:rPr>
      </w:pPr>
      <w:r w:rsidRPr="009674DD">
        <w:rPr>
          <w:rStyle w:val="c1"/>
          <w:color w:val="000000"/>
          <w:sz w:val="28"/>
          <w:szCs w:val="28"/>
        </w:rPr>
        <w:t>Если преодолевается полоса препятствий, часть из них исключается для слабых студентов.</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В эстафетах более подготовленные студенты начинают и заканчивают эстафеты и при необходимости делают два повторения. При выполнении заданий в парах </w:t>
      </w:r>
      <w:r w:rsidR="007B0646" w:rsidRPr="009674DD">
        <w:rPr>
          <w:rStyle w:val="c1"/>
          <w:color w:val="000000"/>
          <w:sz w:val="28"/>
          <w:szCs w:val="28"/>
        </w:rPr>
        <w:t>студенты должны</w:t>
      </w:r>
      <w:r w:rsidRPr="009674DD">
        <w:rPr>
          <w:rStyle w:val="c1"/>
          <w:color w:val="000000"/>
          <w:sz w:val="28"/>
          <w:szCs w:val="28"/>
        </w:rPr>
        <w:t xml:space="preserve"> подбираться по силам и им даются разные по сложности упражнения, при этом также можно использовать карточки с заданиями и со схемами упражнений.</w:t>
      </w:r>
    </w:p>
    <w:p w:rsidR="003F6EC9" w:rsidRPr="009674DD" w:rsidRDefault="003F6EC9" w:rsidP="007B0646">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Особое внимание на уроке уделять студентам с избыточным весом и слабым детям, которые не желают заниматься из-за своей неловкости. Хорошие результаты могут быть получены, если вначале привлечь таких студентов помогать при проведении подвижных игр и эстафет. Вначале они помогают в судействе, затем, вовлекаясь в события, принимают участие в игре и перестают стесняться своей моторной неловкости. </w:t>
      </w:r>
      <w:r w:rsidR="007B0646">
        <w:rPr>
          <w:rStyle w:val="c1"/>
          <w:color w:val="000000"/>
          <w:sz w:val="28"/>
          <w:szCs w:val="28"/>
        </w:rPr>
        <w:tab/>
      </w:r>
      <w:r w:rsidR="007B0646">
        <w:rPr>
          <w:rStyle w:val="c1"/>
          <w:color w:val="000000"/>
          <w:sz w:val="28"/>
          <w:szCs w:val="28"/>
        </w:rPr>
        <w:tab/>
      </w:r>
      <w:r w:rsidR="007B0646">
        <w:rPr>
          <w:rStyle w:val="c1"/>
          <w:color w:val="000000"/>
          <w:sz w:val="28"/>
          <w:szCs w:val="28"/>
        </w:rPr>
        <w:tab/>
      </w:r>
      <w:r w:rsidR="007B0646">
        <w:rPr>
          <w:rStyle w:val="c1"/>
          <w:color w:val="000000"/>
          <w:sz w:val="28"/>
          <w:szCs w:val="28"/>
        </w:rPr>
        <w:tab/>
      </w:r>
      <w:r w:rsidRPr="009674DD">
        <w:rPr>
          <w:rStyle w:val="c1"/>
          <w:color w:val="000000"/>
          <w:sz w:val="28"/>
          <w:szCs w:val="28"/>
        </w:rPr>
        <w:t xml:space="preserve">Продолжая таким образом заниматься на уроках, эти </w:t>
      </w:r>
      <w:r w:rsidR="003150EA" w:rsidRPr="009674DD">
        <w:rPr>
          <w:rStyle w:val="c1"/>
          <w:color w:val="000000"/>
          <w:sz w:val="28"/>
          <w:szCs w:val="28"/>
        </w:rPr>
        <w:t>студенты приобретают</w:t>
      </w:r>
      <w:r w:rsidRPr="009674DD">
        <w:rPr>
          <w:rStyle w:val="c1"/>
          <w:color w:val="000000"/>
          <w:sz w:val="28"/>
          <w:szCs w:val="28"/>
        </w:rPr>
        <w:t xml:space="preserve"> уверенность в своих силах и постепенно включаются в регулярные занятия. Двигательный режим со слабыми детьми осуществляется при частоте пульса до 130-150 уд/мин. На этом этапе режим занятий для разных групп должен быть различным: тренирующим, тонизирующим или щадящим.</w:t>
      </w:r>
    </w:p>
    <w:p w:rsidR="003F6EC9" w:rsidRPr="009674DD" w:rsidRDefault="003F6EC9" w:rsidP="003150EA">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В заключительной части урока группа объединяется в одну группу, все студенты выполняют одинаковые упражнения. Исключения составляют те случаи, когда по расписанию урок физической культуры последний и в конце </w:t>
      </w:r>
      <w:r w:rsidRPr="009674DD">
        <w:rPr>
          <w:rStyle w:val="c1"/>
          <w:color w:val="000000"/>
          <w:sz w:val="28"/>
          <w:szCs w:val="28"/>
        </w:rPr>
        <w:lastRenderedPageBreak/>
        <w:t>его можно провести игру большой подвижности, участие в такой игре менее подготовленных студентов ограничивается.</w:t>
      </w:r>
    </w:p>
    <w:p w:rsidR="003150EA" w:rsidRDefault="003150EA" w:rsidP="009674DD">
      <w:pPr>
        <w:pStyle w:val="c4"/>
        <w:shd w:val="clear" w:color="auto" w:fill="FFFFFF"/>
        <w:spacing w:before="0" w:beforeAutospacing="0" w:after="0" w:afterAutospacing="0"/>
        <w:jc w:val="both"/>
        <w:rPr>
          <w:rStyle w:val="c1"/>
          <w:b/>
          <w:bCs/>
          <w:color w:val="000000"/>
          <w:sz w:val="28"/>
          <w:szCs w:val="28"/>
        </w:rPr>
      </w:pPr>
    </w:p>
    <w:p w:rsidR="003F6EC9" w:rsidRPr="003150EA" w:rsidRDefault="003F6EC9" w:rsidP="003150EA">
      <w:pPr>
        <w:pStyle w:val="c4"/>
        <w:shd w:val="clear" w:color="auto" w:fill="FFFFFF"/>
        <w:spacing w:before="0" w:beforeAutospacing="0" w:after="0" w:afterAutospacing="0"/>
        <w:jc w:val="center"/>
        <w:rPr>
          <w:rFonts w:ascii="Arial" w:hAnsi="Arial" w:cs="Arial"/>
          <w:color w:val="FF0000"/>
          <w:sz w:val="32"/>
          <w:szCs w:val="32"/>
        </w:rPr>
      </w:pPr>
      <w:r w:rsidRPr="003150EA">
        <w:rPr>
          <w:rStyle w:val="c1"/>
          <w:rFonts w:ascii="Arial" w:hAnsi="Arial" w:cs="Arial"/>
          <w:b/>
          <w:bCs/>
          <w:color w:val="FF0000"/>
          <w:sz w:val="32"/>
          <w:szCs w:val="32"/>
        </w:rPr>
        <w:t>4. Формирование знаний и методических умений студентов по организации самостоятельных форм занятий физическими упражнениями</w:t>
      </w:r>
    </w:p>
    <w:p w:rsidR="003150EA" w:rsidRDefault="003150EA" w:rsidP="009674DD">
      <w:pPr>
        <w:pStyle w:val="c5"/>
        <w:shd w:val="clear" w:color="auto" w:fill="FFFFFF"/>
        <w:spacing w:before="0" w:beforeAutospacing="0" w:after="0" w:afterAutospacing="0"/>
        <w:jc w:val="both"/>
        <w:rPr>
          <w:rStyle w:val="c1"/>
          <w:color w:val="000000"/>
          <w:sz w:val="28"/>
          <w:szCs w:val="28"/>
        </w:rPr>
      </w:pPr>
    </w:p>
    <w:p w:rsidR="003F6EC9" w:rsidRPr="009674DD" w:rsidRDefault="003F6EC9" w:rsidP="003150EA">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Технология дифференцированного формирования знаний и методических умений предполагает: 1) выявление уровней </w:t>
      </w:r>
      <w:proofErr w:type="spellStart"/>
      <w:r w:rsidRPr="009674DD">
        <w:rPr>
          <w:rStyle w:val="c1"/>
          <w:color w:val="000000"/>
          <w:sz w:val="28"/>
          <w:szCs w:val="28"/>
        </w:rPr>
        <w:t>обученности</w:t>
      </w:r>
      <w:proofErr w:type="spellEnd"/>
      <w:r w:rsidRPr="009674DD">
        <w:rPr>
          <w:rStyle w:val="c1"/>
          <w:color w:val="000000"/>
          <w:sz w:val="28"/>
          <w:szCs w:val="28"/>
        </w:rPr>
        <w:t xml:space="preserve"> </w:t>
      </w:r>
      <w:r w:rsidR="003150EA">
        <w:rPr>
          <w:rStyle w:val="c1"/>
          <w:color w:val="000000"/>
          <w:sz w:val="28"/>
          <w:szCs w:val="28"/>
        </w:rPr>
        <w:t>студентов</w:t>
      </w:r>
      <w:r w:rsidRPr="009674DD">
        <w:rPr>
          <w:rStyle w:val="c1"/>
          <w:color w:val="000000"/>
          <w:sz w:val="28"/>
          <w:szCs w:val="28"/>
        </w:rPr>
        <w:t xml:space="preserve"> в области знаний и методических умений с помощью диагностического теста (проводится в конце каждой темы и служит основанием для деления учащихся на группы разной подготовленности). 2) "разведение" задач изучения темы по уровням </w:t>
      </w:r>
      <w:proofErr w:type="spellStart"/>
      <w:r w:rsidRPr="009674DD">
        <w:rPr>
          <w:rStyle w:val="c1"/>
          <w:color w:val="000000"/>
          <w:sz w:val="28"/>
          <w:szCs w:val="28"/>
        </w:rPr>
        <w:t>обученности</w:t>
      </w:r>
      <w:proofErr w:type="spellEnd"/>
      <w:r w:rsidRPr="009674DD">
        <w:rPr>
          <w:rStyle w:val="c1"/>
          <w:color w:val="000000"/>
          <w:sz w:val="28"/>
          <w:szCs w:val="28"/>
        </w:rPr>
        <w:t xml:space="preserve"> школьников и группам разной подготовленности; 3) "разведение" содержания программы.</w:t>
      </w:r>
      <w:r w:rsidR="003150EA">
        <w:rPr>
          <w:rStyle w:val="c1"/>
          <w:color w:val="000000"/>
          <w:sz w:val="28"/>
          <w:szCs w:val="28"/>
        </w:rPr>
        <w:tab/>
      </w:r>
      <w:r w:rsidR="003150EA">
        <w:rPr>
          <w:rStyle w:val="c1"/>
          <w:color w:val="000000"/>
          <w:sz w:val="28"/>
          <w:szCs w:val="28"/>
        </w:rPr>
        <w:tab/>
      </w:r>
      <w:r w:rsidRPr="009674DD">
        <w:rPr>
          <w:rStyle w:val="c1"/>
          <w:color w:val="000000"/>
          <w:sz w:val="28"/>
          <w:szCs w:val="28"/>
        </w:rPr>
        <w:t>Обучающимся предлагаются задания разные по сложности, содержанию, объёму. Это могут быть: небольшие сообщения, более развёрнутые доклады, проектная деятельность (презентации), составление комплекса утренней гимнастики или разминки, упражнений с предметами.</w:t>
      </w:r>
    </w:p>
    <w:p w:rsidR="003F6EC9" w:rsidRPr="009674DD" w:rsidRDefault="003F6EC9" w:rsidP="003150EA">
      <w:pPr>
        <w:pStyle w:val="c5"/>
        <w:shd w:val="clear" w:color="auto" w:fill="FFFFFF"/>
        <w:spacing w:before="0" w:beforeAutospacing="0" w:after="0" w:afterAutospacing="0"/>
        <w:ind w:firstLine="708"/>
        <w:jc w:val="both"/>
        <w:rPr>
          <w:color w:val="000000"/>
          <w:sz w:val="28"/>
          <w:szCs w:val="28"/>
        </w:rPr>
      </w:pPr>
      <w:r w:rsidRPr="009674DD">
        <w:rPr>
          <w:rStyle w:val="c1"/>
          <w:color w:val="000000"/>
          <w:sz w:val="28"/>
          <w:szCs w:val="28"/>
        </w:rPr>
        <w:t xml:space="preserve">В ходе выполнения упражнений знакомить обучающихся с тем, на что влияет то или иное физическое упражнение (осанка, сила, ловкость и т.д.), обращать внимание на технику выполнения и технику безопасности при </w:t>
      </w:r>
      <w:r w:rsidRPr="003150EA">
        <w:rPr>
          <w:rStyle w:val="c1"/>
          <w:sz w:val="28"/>
          <w:szCs w:val="28"/>
        </w:rPr>
        <w:t xml:space="preserve">выполнении упражнений; давать общий анализ выполнения упражнений и </w:t>
      </w:r>
      <w:r w:rsidRPr="009674DD">
        <w:rPr>
          <w:rStyle w:val="c1"/>
          <w:color w:val="000000"/>
          <w:sz w:val="28"/>
          <w:szCs w:val="28"/>
        </w:rPr>
        <w:t>обращать внимание на технические ошибки.</w:t>
      </w:r>
    </w:p>
    <w:p w:rsidR="003F6EC9" w:rsidRDefault="003150EA" w:rsidP="003150EA">
      <w:pPr>
        <w:pStyle w:val="c5"/>
        <w:shd w:val="clear" w:color="auto" w:fill="FFFFFF"/>
        <w:spacing w:before="0" w:beforeAutospacing="0" w:after="0" w:afterAutospacing="0"/>
        <w:ind w:firstLine="708"/>
        <w:jc w:val="both"/>
        <w:rPr>
          <w:rStyle w:val="c1"/>
          <w:color w:val="000000"/>
          <w:sz w:val="28"/>
          <w:szCs w:val="28"/>
        </w:rPr>
      </w:pPr>
      <w:r>
        <w:rPr>
          <w:rStyle w:val="c1"/>
          <w:color w:val="000000"/>
          <w:sz w:val="28"/>
          <w:szCs w:val="28"/>
        </w:rPr>
        <w:t>Постоянно</w:t>
      </w:r>
      <w:r w:rsidR="003F6EC9" w:rsidRPr="009674DD">
        <w:rPr>
          <w:rStyle w:val="c1"/>
          <w:color w:val="000000"/>
          <w:sz w:val="28"/>
          <w:szCs w:val="28"/>
        </w:rPr>
        <w:t xml:space="preserve"> проводить инструктаж по правилам техники безопасности на занятиях и правилам поведения обучающихся в спортивных залах.</w:t>
      </w:r>
    </w:p>
    <w:p w:rsidR="003150EA" w:rsidRPr="009674DD" w:rsidRDefault="003150EA" w:rsidP="003150EA">
      <w:pPr>
        <w:pStyle w:val="c5"/>
        <w:shd w:val="clear" w:color="auto" w:fill="FFFFFF"/>
        <w:spacing w:before="0" w:beforeAutospacing="0" w:after="0" w:afterAutospacing="0"/>
        <w:ind w:firstLine="708"/>
        <w:jc w:val="both"/>
        <w:rPr>
          <w:color w:val="000000"/>
          <w:sz w:val="28"/>
          <w:szCs w:val="28"/>
        </w:rPr>
      </w:pPr>
    </w:p>
    <w:p w:rsidR="00B10CCC" w:rsidRPr="003150EA" w:rsidRDefault="000253E7" w:rsidP="003150EA">
      <w:pPr>
        <w:jc w:val="center"/>
        <w:rPr>
          <w:rFonts w:ascii="Arial" w:hAnsi="Arial" w:cs="Arial"/>
          <w:b/>
          <w:color w:val="FF0000"/>
          <w:sz w:val="32"/>
          <w:szCs w:val="32"/>
        </w:rPr>
      </w:pPr>
      <w:r w:rsidRPr="003150EA">
        <w:rPr>
          <w:rFonts w:ascii="Arial" w:hAnsi="Arial" w:cs="Arial"/>
          <w:b/>
          <w:color w:val="FF0000"/>
          <w:sz w:val="32"/>
          <w:szCs w:val="32"/>
        </w:rPr>
        <w:t>Методика дозирования физической нагрузки.</w:t>
      </w:r>
    </w:p>
    <w:p w:rsidR="003F6EC9" w:rsidRPr="003150EA" w:rsidRDefault="003F6EC9" w:rsidP="003150EA">
      <w:pPr>
        <w:pStyle w:val="a3"/>
        <w:jc w:val="center"/>
        <w:rPr>
          <w:b/>
          <w:color w:val="0070C0"/>
          <w:sz w:val="32"/>
          <w:szCs w:val="32"/>
        </w:rPr>
      </w:pPr>
      <w:r w:rsidRPr="003150EA">
        <w:rPr>
          <w:rStyle w:val="a6"/>
          <w:b/>
          <w:color w:val="0070C0"/>
          <w:sz w:val="32"/>
          <w:szCs w:val="32"/>
        </w:rPr>
        <w:t>Контроль физической нагрузки при самостоятельном выполнении физических упражнений</w:t>
      </w:r>
    </w:p>
    <w:p w:rsidR="003F6EC9" w:rsidRPr="009674DD" w:rsidRDefault="003F6EC9" w:rsidP="003150EA">
      <w:pPr>
        <w:pStyle w:val="a3"/>
        <w:ind w:firstLine="708"/>
        <w:jc w:val="both"/>
        <w:rPr>
          <w:color w:val="333333"/>
          <w:sz w:val="28"/>
          <w:szCs w:val="28"/>
        </w:rPr>
      </w:pPr>
      <w:r w:rsidRPr="009674DD">
        <w:rPr>
          <w:color w:val="333333"/>
          <w:sz w:val="28"/>
          <w:szCs w:val="28"/>
        </w:rPr>
        <w:t>Физическая нагрузка - дополнительная по сравнению с состоянием покоя степень функциональной активности организма, привносимая выполнением физического упражнения, а также степень преодолеваемых при этом объективных и субъективных трудностей.</w:t>
      </w:r>
    </w:p>
    <w:p w:rsidR="003F6EC9" w:rsidRPr="003150EA" w:rsidRDefault="003F6EC9" w:rsidP="003150EA">
      <w:pPr>
        <w:pStyle w:val="a3"/>
        <w:ind w:firstLine="708"/>
        <w:jc w:val="both"/>
        <w:rPr>
          <w:b/>
          <w:color w:val="0070C0"/>
          <w:sz w:val="28"/>
          <w:szCs w:val="28"/>
        </w:rPr>
      </w:pPr>
      <w:r w:rsidRPr="003150EA">
        <w:rPr>
          <w:b/>
          <w:color w:val="0070C0"/>
          <w:sz w:val="28"/>
          <w:szCs w:val="28"/>
        </w:rPr>
        <w:t>К объективным показателям физической нагрузки относятся её объём и интенсивность.</w:t>
      </w:r>
    </w:p>
    <w:p w:rsidR="003F6EC9" w:rsidRPr="009674DD" w:rsidRDefault="003F6EC9" w:rsidP="003150EA">
      <w:pPr>
        <w:pStyle w:val="a3"/>
        <w:ind w:firstLine="708"/>
        <w:jc w:val="both"/>
        <w:rPr>
          <w:color w:val="333333"/>
          <w:sz w:val="28"/>
          <w:szCs w:val="28"/>
        </w:rPr>
      </w:pPr>
      <w:r w:rsidRPr="003150EA">
        <w:rPr>
          <w:b/>
          <w:color w:val="00B050"/>
          <w:sz w:val="28"/>
          <w:szCs w:val="28"/>
        </w:rPr>
        <w:t>Объём -</w:t>
      </w:r>
      <w:r w:rsidRPr="009674DD">
        <w:rPr>
          <w:color w:val="333333"/>
          <w:sz w:val="28"/>
          <w:szCs w:val="28"/>
        </w:rPr>
        <w:t xml:space="preserve"> это протяжённость нагрузки во времени и суммарное количество работы, выполняемой в процессе упражнения, выражаемая в конкретных единицах измерения (километрах, метрах, килограммах, числе повторений).</w:t>
      </w:r>
    </w:p>
    <w:p w:rsidR="003F6EC9" w:rsidRPr="009674DD" w:rsidRDefault="003F6EC9" w:rsidP="003150EA">
      <w:pPr>
        <w:pStyle w:val="a3"/>
        <w:ind w:firstLine="708"/>
        <w:jc w:val="both"/>
        <w:rPr>
          <w:color w:val="333333"/>
          <w:sz w:val="28"/>
          <w:szCs w:val="28"/>
        </w:rPr>
      </w:pPr>
      <w:r w:rsidRPr="003150EA">
        <w:rPr>
          <w:b/>
          <w:color w:val="00B050"/>
          <w:sz w:val="28"/>
          <w:szCs w:val="28"/>
        </w:rPr>
        <w:lastRenderedPageBreak/>
        <w:t>Интенсивность нагрузки</w:t>
      </w:r>
      <w:r w:rsidRPr="003150EA">
        <w:rPr>
          <w:color w:val="00B050"/>
          <w:sz w:val="28"/>
          <w:szCs w:val="28"/>
        </w:rPr>
        <w:t xml:space="preserve"> </w:t>
      </w:r>
      <w:r w:rsidRPr="009674DD">
        <w:rPr>
          <w:color w:val="333333"/>
          <w:sz w:val="28"/>
          <w:szCs w:val="28"/>
        </w:rPr>
        <w:t>- напряжённость выполняемой работы и степень её концентрации во времени.</w:t>
      </w:r>
    </w:p>
    <w:p w:rsidR="003F6EC9" w:rsidRPr="009674DD" w:rsidRDefault="003F6EC9" w:rsidP="003150EA">
      <w:pPr>
        <w:pStyle w:val="a3"/>
        <w:ind w:firstLine="708"/>
        <w:jc w:val="both"/>
        <w:rPr>
          <w:color w:val="333333"/>
          <w:sz w:val="28"/>
          <w:szCs w:val="28"/>
        </w:rPr>
      </w:pPr>
      <w:r w:rsidRPr="009674DD">
        <w:rPr>
          <w:color w:val="333333"/>
          <w:sz w:val="28"/>
          <w:szCs w:val="28"/>
        </w:rPr>
        <w:t xml:space="preserve">Регулирование нагрузки в занятии производится целенаправленным подбором физических упражнений, количеством повторений и интенсивностью их выполнения, а также интервалов отдыха между ними. Наиболее достоверными субъективными показателями являются реакции на физическую нагрузку сердечно-сосудистой и </w:t>
      </w:r>
      <w:proofErr w:type="spellStart"/>
      <w:r w:rsidRPr="009674DD">
        <w:rPr>
          <w:color w:val="333333"/>
          <w:sz w:val="28"/>
          <w:szCs w:val="28"/>
        </w:rPr>
        <w:t>кардио</w:t>
      </w:r>
      <w:proofErr w:type="spellEnd"/>
      <w:r w:rsidRPr="009674DD">
        <w:rPr>
          <w:color w:val="333333"/>
          <w:sz w:val="28"/>
          <w:szCs w:val="28"/>
        </w:rPr>
        <w:t>-респираторной систем организма.</w:t>
      </w:r>
    </w:p>
    <w:p w:rsidR="003F6EC9" w:rsidRPr="003150EA" w:rsidRDefault="003F6EC9" w:rsidP="003150EA">
      <w:pPr>
        <w:pStyle w:val="a3"/>
        <w:ind w:firstLine="708"/>
        <w:jc w:val="both"/>
        <w:rPr>
          <w:b/>
          <w:color w:val="333333"/>
          <w:sz w:val="28"/>
          <w:szCs w:val="28"/>
        </w:rPr>
      </w:pPr>
      <w:r w:rsidRPr="003150EA">
        <w:rPr>
          <w:b/>
          <w:color w:val="333333"/>
          <w:sz w:val="28"/>
          <w:szCs w:val="28"/>
        </w:rPr>
        <w:t>Классифицировать физическую нагрузку можно по реакции сердечно-сосудистой системы - частоте сердечных сокращений (пульса) в минуту. Она может быть:</w:t>
      </w:r>
    </w:p>
    <w:p w:rsidR="003F6EC9" w:rsidRPr="009674DD" w:rsidRDefault="003F6EC9" w:rsidP="003150EA">
      <w:pPr>
        <w:pStyle w:val="a3"/>
        <w:spacing w:before="0" w:beforeAutospacing="0" w:after="0" w:afterAutospacing="0"/>
        <w:jc w:val="both"/>
        <w:rPr>
          <w:color w:val="333333"/>
          <w:sz w:val="28"/>
          <w:szCs w:val="28"/>
        </w:rPr>
      </w:pPr>
      <w:r w:rsidRPr="009674DD">
        <w:rPr>
          <w:color w:val="333333"/>
          <w:sz w:val="28"/>
          <w:szCs w:val="28"/>
        </w:rPr>
        <w:t xml:space="preserve">низкой - до 130 </w:t>
      </w:r>
      <w:proofErr w:type="gramStart"/>
      <w:r w:rsidRPr="009674DD">
        <w:rPr>
          <w:color w:val="333333"/>
          <w:sz w:val="28"/>
          <w:szCs w:val="28"/>
        </w:rPr>
        <w:t>уд./</w:t>
      </w:r>
      <w:proofErr w:type="gramEnd"/>
      <w:r w:rsidRPr="009674DD">
        <w:rPr>
          <w:color w:val="333333"/>
          <w:sz w:val="28"/>
          <w:szCs w:val="28"/>
        </w:rPr>
        <w:t>мин;</w:t>
      </w:r>
    </w:p>
    <w:p w:rsidR="003F6EC9" w:rsidRPr="009674DD" w:rsidRDefault="003F6EC9" w:rsidP="003150EA">
      <w:pPr>
        <w:pStyle w:val="a3"/>
        <w:spacing w:before="0" w:beforeAutospacing="0" w:after="0" w:afterAutospacing="0"/>
        <w:jc w:val="both"/>
        <w:rPr>
          <w:color w:val="333333"/>
          <w:sz w:val="28"/>
          <w:szCs w:val="28"/>
        </w:rPr>
      </w:pPr>
      <w:r w:rsidRPr="009674DD">
        <w:rPr>
          <w:color w:val="333333"/>
          <w:sz w:val="28"/>
          <w:szCs w:val="28"/>
        </w:rPr>
        <w:t xml:space="preserve">средней – 130-150 </w:t>
      </w:r>
      <w:proofErr w:type="gramStart"/>
      <w:r w:rsidRPr="009674DD">
        <w:rPr>
          <w:color w:val="333333"/>
          <w:sz w:val="28"/>
          <w:szCs w:val="28"/>
        </w:rPr>
        <w:t>уд./</w:t>
      </w:r>
      <w:proofErr w:type="gramEnd"/>
      <w:r w:rsidRPr="009674DD">
        <w:rPr>
          <w:color w:val="333333"/>
          <w:sz w:val="28"/>
          <w:szCs w:val="28"/>
        </w:rPr>
        <w:t>мин;</w:t>
      </w:r>
    </w:p>
    <w:p w:rsidR="003F6EC9" w:rsidRPr="009674DD" w:rsidRDefault="003F6EC9" w:rsidP="003150EA">
      <w:pPr>
        <w:pStyle w:val="a3"/>
        <w:spacing w:before="0" w:beforeAutospacing="0" w:after="0" w:afterAutospacing="0"/>
        <w:jc w:val="both"/>
        <w:rPr>
          <w:color w:val="333333"/>
          <w:sz w:val="28"/>
          <w:szCs w:val="28"/>
        </w:rPr>
      </w:pPr>
      <w:r w:rsidRPr="009674DD">
        <w:rPr>
          <w:color w:val="333333"/>
          <w:sz w:val="28"/>
          <w:szCs w:val="28"/>
        </w:rPr>
        <w:t xml:space="preserve">высокой – 150-170 </w:t>
      </w:r>
      <w:proofErr w:type="gramStart"/>
      <w:r w:rsidRPr="009674DD">
        <w:rPr>
          <w:color w:val="333333"/>
          <w:sz w:val="28"/>
          <w:szCs w:val="28"/>
        </w:rPr>
        <w:t>уд./</w:t>
      </w:r>
      <w:proofErr w:type="gramEnd"/>
      <w:r w:rsidRPr="009674DD">
        <w:rPr>
          <w:color w:val="333333"/>
          <w:sz w:val="28"/>
          <w:szCs w:val="28"/>
        </w:rPr>
        <w:t>мин;</w:t>
      </w:r>
    </w:p>
    <w:p w:rsidR="003F6EC9" w:rsidRPr="009674DD" w:rsidRDefault="003F6EC9" w:rsidP="003150EA">
      <w:pPr>
        <w:pStyle w:val="a3"/>
        <w:spacing w:before="0" w:beforeAutospacing="0" w:after="0" w:afterAutospacing="0"/>
        <w:jc w:val="both"/>
        <w:rPr>
          <w:color w:val="333333"/>
          <w:sz w:val="28"/>
          <w:szCs w:val="28"/>
        </w:rPr>
      </w:pPr>
      <w:r w:rsidRPr="009674DD">
        <w:rPr>
          <w:color w:val="333333"/>
          <w:sz w:val="28"/>
          <w:szCs w:val="28"/>
        </w:rPr>
        <w:t xml:space="preserve">максимальной - свыше 170 </w:t>
      </w:r>
      <w:proofErr w:type="gramStart"/>
      <w:r w:rsidRPr="009674DD">
        <w:rPr>
          <w:color w:val="333333"/>
          <w:sz w:val="28"/>
          <w:szCs w:val="28"/>
        </w:rPr>
        <w:t>уд./</w:t>
      </w:r>
      <w:proofErr w:type="gramEnd"/>
      <w:r w:rsidRPr="009674DD">
        <w:rPr>
          <w:color w:val="333333"/>
          <w:sz w:val="28"/>
          <w:szCs w:val="28"/>
        </w:rPr>
        <w:t>мин.</w:t>
      </w:r>
    </w:p>
    <w:p w:rsidR="003F6EC9" w:rsidRPr="003150EA" w:rsidRDefault="003F6EC9" w:rsidP="009674DD">
      <w:pPr>
        <w:pStyle w:val="a3"/>
        <w:jc w:val="both"/>
        <w:rPr>
          <w:b/>
          <w:color w:val="333333"/>
          <w:sz w:val="28"/>
          <w:szCs w:val="28"/>
        </w:rPr>
      </w:pPr>
      <w:r w:rsidRPr="003150EA">
        <w:rPr>
          <w:b/>
          <w:color w:val="333333"/>
          <w:sz w:val="28"/>
          <w:szCs w:val="28"/>
        </w:rPr>
        <w:t>К субъективным показателям также можно отнести внешние признаки утомления:</w:t>
      </w:r>
    </w:p>
    <w:p w:rsidR="003F6EC9" w:rsidRPr="00803AC4" w:rsidRDefault="003F6EC9" w:rsidP="003150EA">
      <w:pPr>
        <w:pStyle w:val="a3"/>
        <w:spacing w:before="0" w:beforeAutospacing="0"/>
        <w:jc w:val="both"/>
        <w:rPr>
          <w:sz w:val="28"/>
          <w:szCs w:val="28"/>
        </w:rPr>
      </w:pPr>
      <w:r w:rsidRPr="00803AC4">
        <w:rPr>
          <w:sz w:val="28"/>
          <w:szCs w:val="28"/>
        </w:rPr>
        <w:t>изменение окраски кожных покровов (покраснение, побледнение, появление пятен);</w:t>
      </w:r>
    </w:p>
    <w:p w:rsidR="003F6EC9" w:rsidRPr="00803AC4" w:rsidRDefault="003F6EC9" w:rsidP="003150EA">
      <w:pPr>
        <w:pStyle w:val="a3"/>
        <w:spacing w:before="0" w:beforeAutospacing="0"/>
        <w:jc w:val="both"/>
        <w:rPr>
          <w:sz w:val="28"/>
          <w:szCs w:val="28"/>
        </w:rPr>
      </w:pPr>
      <w:r w:rsidRPr="00803AC4">
        <w:rPr>
          <w:sz w:val="28"/>
          <w:szCs w:val="28"/>
        </w:rPr>
        <w:t>потоотделение (незначительное – влажность на лбу и щеках, значительное – выше пояса, резкое – ниже пояса, выступление солей);</w:t>
      </w:r>
    </w:p>
    <w:p w:rsidR="003F6EC9" w:rsidRPr="00803AC4" w:rsidRDefault="003F6EC9" w:rsidP="003150EA">
      <w:pPr>
        <w:pStyle w:val="a3"/>
        <w:spacing w:before="0" w:beforeAutospacing="0"/>
        <w:jc w:val="both"/>
        <w:rPr>
          <w:sz w:val="28"/>
          <w:szCs w:val="28"/>
        </w:rPr>
      </w:pPr>
      <w:r w:rsidRPr="00803AC4">
        <w:rPr>
          <w:sz w:val="28"/>
          <w:szCs w:val="28"/>
        </w:rPr>
        <w:t>учащение дыхания (ровное, периодически через рот, учащенное через рот, отдельные глубокие вдохи, одышка);</w:t>
      </w:r>
    </w:p>
    <w:p w:rsidR="003F6EC9" w:rsidRPr="00803AC4" w:rsidRDefault="003F6EC9" w:rsidP="003150EA">
      <w:pPr>
        <w:pStyle w:val="a3"/>
        <w:spacing w:before="0" w:beforeAutospacing="0"/>
        <w:jc w:val="both"/>
        <w:rPr>
          <w:sz w:val="28"/>
          <w:szCs w:val="28"/>
        </w:rPr>
      </w:pPr>
      <w:r w:rsidRPr="00803AC4">
        <w:rPr>
          <w:sz w:val="28"/>
          <w:szCs w:val="28"/>
        </w:rPr>
        <w:t>движения (уверенные и точные, нарушения ритма, замедление движений, дрожание конечностей);</w:t>
      </w:r>
    </w:p>
    <w:p w:rsidR="003F6EC9" w:rsidRPr="00803AC4" w:rsidRDefault="003F6EC9" w:rsidP="003150EA">
      <w:pPr>
        <w:pStyle w:val="a3"/>
        <w:spacing w:before="0" w:beforeAutospacing="0"/>
        <w:jc w:val="both"/>
        <w:rPr>
          <w:sz w:val="28"/>
          <w:szCs w:val="28"/>
        </w:rPr>
      </w:pPr>
      <w:r w:rsidRPr="00803AC4">
        <w:rPr>
          <w:sz w:val="28"/>
          <w:szCs w:val="28"/>
        </w:rPr>
        <w:t>нарушение сна, аппетита, плохое самочувствие, нежелание заниматься и др.</w:t>
      </w:r>
    </w:p>
    <w:p w:rsidR="003F6EC9" w:rsidRPr="003150EA" w:rsidRDefault="003F6EC9" w:rsidP="009674DD">
      <w:pPr>
        <w:spacing w:before="100" w:beforeAutospacing="1" w:after="100" w:afterAutospacing="1" w:line="240" w:lineRule="auto"/>
        <w:jc w:val="both"/>
        <w:outlineLvl w:val="0"/>
        <w:rPr>
          <w:rFonts w:ascii="Arial" w:eastAsia="Times New Roman" w:hAnsi="Arial" w:cs="Arial"/>
          <w:b/>
          <w:color w:val="C00000"/>
          <w:kern w:val="36"/>
          <w:sz w:val="32"/>
          <w:szCs w:val="32"/>
          <w:lang w:eastAsia="ru-RU"/>
        </w:rPr>
      </w:pPr>
      <w:r w:rsidRPr="003150EA">
        <w:rPr>
          <w:rFonts w:ascii="Arial" w:eastAsia="Times New Roman" w:hAnsi="Arial" w:cs="Arial"/>
          <w:b/>
          <w:color w:val="C00000"/>
          <w:kern w:val="36"/>
          <w:sz w:val="32"/>
          <w:szCs w:val="32"/>
          <w:lang w:eastAsia="ru-RU"/>
        </w:rPr>
        <w:t>Дозирование физической нагрузки</w:t>
      </w:r>
    </w:p>
    <w:p w:rsidR="003F6EC9" w:rsidRPr="003150EA" w:rsidRDefault="003F6EC9" w:rsidP="003150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Физическая нагрузка - это определённая мера влияния физических упражнений на организм занимающихся. Дозировать нагрузку - значит строго регламентировать её объём и интенсивность.</w:t>
      </w:r>
    </w:p>
    <w:p w:rsidR="003F6EC9" w:rsidRPr="003150EA" w:rsidRDefault="003F6EC9" w:rsidP="003150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Объём - это количественная сторона нагрузки, которую можно выполнить за определённый период времени. На занятии, например, могут определяться отрезки дистанций, намеченные для прохождения, продолжительность выполнения того или иного упражнения. Объём нагрузки можно планировать на неделю, месяц.</w:t>
      </w:r>
    </w:p>
    <w:p w:rsidR="003F6EC9" w:rsidRPr="003150EA" w:rsidRDefault="003F6EC9" w:rsidP="00803AC4">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lastRenderedPageBreak/>
        <w:t>Интенсивность нагрузки - это напряженность усилий за определённый период времени, их концентрация. Усилия могут изменяться в зависимости от числа повторений в единицу времени (темп выполнения), скорости движения, использования различных тренажеров.</w:t>
      </w:r>
    </w:p>
    <w:p w:rsidR="003F6EC9" w:rsidRPr="003150EA" w:rsidRDefault="003F6EC9" w:rsidP="00803AC4">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Варьируя объём и интенсивность нагрузки в разных упражнениях можно регулировать усилия занимающихся на протяжении занятия, то есть дозировать нагрузку. В практике проведения занятий физическими упражнениями используются следующие приёмы дозирования физической нагрузки:</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изменение числа повторений упражнений;</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ускорение или замедление темпа движений;</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уменьшение или увеличение длительности выполнения упражнений (бег, спортивные или подвижные игры);</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усложнение или облегчение исходных положений (стоя, сидя, лёжа);</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изменение амплитуды движений;</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применение различных отягощений при выполнении упражнений (гантели, набивные мячи);</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сокращение или увеличение интервалов между упражнениями;</w:t>
      </w:r>
    </w:p>
    <w:p w:rsidR="003F6EC9" w:rsidRPr="00F844EA" w:rsidRDefault="003F6EC9" w:rsidP="00803AC4">
      <w:pPr>
        <w:spacing w:line="240" w:lineRule="auto"/>
        <w:jc w:val="both"/>
        <w:rPr>
          <w:rFonts w:ascii="Times New Roman" w:eastAsia="Times New Roman" w:hAnsi="Times New Roman" w:cs="Times New Roman"/>
          <w:b/>
          <w:sz w:val="28"/>
          <w:szCs w:val="28"/>
          <w:lang w:eastAsia="ru-RU"/>
        </w:rPr>
      </w:pPr>
      <w:r w:rsidRPr="00F844EA">
        <w:rPr>
          <w:rFonts w:ascii="Times New Roman" w:eastAsia="Times New Roman" w:hAnsi="Times New Roman" w:cs="Times New Roman"/>
          <w:b/>
          <w:sz w:val="28"/>
          <w:szCs w:val="28"/>
          <w:lang w:eastAsia="ru-RU"/>
        </w:rPr>
        <w:t>характер отдыха - пассивный или активный.</w:t>
      </w:r>
    </w:p>
    <w:p w:rsidR="003F6EC9" w:rsidRPr="003150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Эти приёмы могут сочетаться самым различным образом, благодаря чему в одном и том же упражнении можно достигать очень большой нагрузки. Например, если при выполнении приседаний кроме увеличения числа повторений, увеличить темп, да еще выполнить это движение с отягощением, нагрузка будет очень высокой.</w:t>
      </w:r>
    </w:p>
    <w:p w:rsidR="003F6EC9" w:rsidRPr="003150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Как правило, нагрузка на занятии должна увеличиваться постепенно, достигать своего максимума в основной части и плавно снижаться к окончанию занятия. Дозирование физической нагрузки на занятиях со студентами специального учебного отделения требует особого внимания. От правильного подбора и дозировки физических упражнений зависит решение оздоровительных задач и достижение положительного эффекта в повышении физической подготовленности студентов.</w:t>
      </w:r>
    </w:p>
    <w:p w:rsidR="003F6EC9" w:rsidRPr="003150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Суммарная нагрузка, используемая в процессе физического воспитания, должна быть такой, чтобы её применение не вызывало негативных отклонений в состоянии здоровья студентов. Данное положение предусматривает систематический контроль за кумулятивным эффектом нагрузок.</w:t>
      </w:r>
    </w:p>
    <w:p w:rsidR="003F6EC9" w:rsidRPr="003150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 xml:space="preserve">Преподаватель должен быть внимателен к проявлению внешних признаков утомления студентов. В течение первых двух месяцев занятий со </w:t>
      </w:r>
      <w:r w:rsidRPr="003150EA">
        <w:rPr>
          <w:rFonts w:ascii="Times New Roman" w:eastAsia="Times New Roman" w:hAnsi="Times New Roman" w:cs="Times New Roman"/>
          <w:sz w:val="28"/>
          <w:szCs w:val="28"/>
          <w:lang w:eastAsia="ru-RU"/>
        </w:rPr>
        <w:lastRenderedPageBreak/>
        <w:t>студентами специального учебного отделения не следует допускать появления средних и значительных признаков утомления (потоотделение, покраснение кожи, сильное учащение дыхания). В дальнейшем при хорошем самочувствии можно использовать кратковременные нагрузки, вызывающие чувство приятной усталости.</w:t>
      </w:r>
    </w:p>
    <w:p w:rsidR="003F6EC9" w:rsidRPr="003150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При средней степени утомления дыхание у студентов учащается, снижается интенсивность мышечных усилий, падает скорость движения, нарушается в большой степени координация движений. При значительной степени утомления чрезмерно усиливается дыхание, появляется скованность движений, резко нарушается координация движений табл.5.</w:t>
      </w:r>
    </w:p>
    <w:p w:rsidR="003F6EC9" w:rsidRPr="003150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3150EA">
        <w:rPr>
          <w:rFonts w:ascii="Times New Roman" w:eastAsia="Times New Roman" w:hAnsi="Times New Roman" w:cs="Times New Roman"/>
          <w:sz w:val="28"/>
          <w:szCs w:val="28"/>
          <w:lang w:eastAsia="ru-RU"/>
        </w:rPr>
        <w:t>Таблица 5. Внешние признаки утомления при выполнении физических упражнений (по С.В. Хрущеву)</w:t>
      </w:r>
    </w:p>
    <w:tbl>
      <w:tblPr>
        <w:tblW w:w="0" w:type="auto"/>
        <w:tblCellMar>
          <w:top w:w="15" w:type="dxa"/>
          <w:left w:w="15" w:type="dxa"/>
          <w:bottom w:w="15" w:type="dxa"/>
          <w:right w:w="15" w:type="dxa"/>
        </w:tblCellMar>
        <w:tblLook w:val="04A0" w:firstRow="1" w:lastRow="0" w:firstColumn="1" w:lastColumn="0" w:noHBand="0" w:noVBand="1"/>
      </w:tblPr>
      <w:tblGrid>
        <w:gridCol w:w="2266"/>
        <w:gridCol w:w="2471"/>
        <w:gridCol w:w="2285"/>
        <w:gridCol w:w="2333"/>
      </w:tblGrid>
      <w:tr w:rsidR="003F6EC9" w:rsidRPr="009674DD" w:rsidTr="003F6EC9">
        <w:trPr>
          <w:gridAfter w:val="3"/>
        </w:trPr>
        <w:tc>
          <w:tcPr>
            <w:tcW w:w="0" w:type="auto"/>
            <w:shd w:val="clear" w:color="auto" w:fill="A9A9A9"/>
            <w:vAlign w:val="center"/>
            <w:hideMark/>
          </w:tcPr>
          <w:p w:rsidR="003F6EC9" w:rsidRPr="009674DD" w:rsidRDefault="003F6EC9" w:rsidP="009674DD">
            <w:pPr>
              <w:spacing w:after="0" w:line="240" w:lineRule="auto"/>
              <w:jc w:val="both"/>
              <w:rPr>
                <w:rFonts w:ascii="Times New Roman" w:eastAsia="Times New Roman" w:hAnsi="Times New Roman" w:cs="Times New Roman"/>
                <w:color w:val="646464"/>
                <w:sz w:val="28"/>
                <w:szCs w:val="28"/>
                <w:lang w:eastAsia="ru-RU"/>
              </w:rPr>
            </w:pPr>
          </w:p>
        </w:tc>
      </w:tr>
      <w:tr w:rsidR="00F844EA" w:rsidRPr="00F844EA" w:rsidTr="00F844EA">
        <w:trPr>
          <w:gridAfter w:val="2"/>
        </w:trPr>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Объект наблюдения</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 Степень утомления</w:t>
            </w:r>
          </w:p>
        </w:tc>
      </w:tr>
      <w:tr w:rsidR="00F844EA" w:rsidRPr="00F844EA" w:rsidTr="00F844EA">
        <w:trPr>
          <w:gridAfter w:val="1"/>
        </w:trPr>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Незначительное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Значительное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Сильное</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Окраска кожи</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Незначительное Покраснение лица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Значительное покраснение лица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Резкое покраснение, побледнение, </w:t>
            </w:r>
            <w:proofErr w:type="spellStart"/>
            <w:r w:rsidRPr="00F844EA">
              <w:rPr>
                <w:rFonts w:ascii="Times New Roman" w:eastAsia="Times New Roman" w:hAnsi="Times New Roman" w:cs="Times New Roman"/>
                <w:sz w:val="28"/>
                <w:szCs w:val="28"/>
                <w:lang w:eastAsia="ru-RU"/>
              </w:rPr>
              <w:t>синюшность</w:t>
            </w:r>
            <w:proofErr w:type="spellEnd"/>
            <w:r w:rsidRPr="00F844EA">
              <w:rPr>
                <w:rFonts w:ascii="Times New Roman" w:eastAsia="Times New Roman" w:hAnsi="Times New Roman" w:cs="Times New Roman"/>
                <w:sz w:val="28"/>
                <w:szCs w:val="28"/>
                <w:lang w:eastAsia="ru-RU"/>
              </w:rPr>
              <w:t xml:space="preserve"> кожи</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Потливость</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Незначительная влажность на лбу и щеках</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F844EA">
              <w:rPr>
                <w:rFonts w:ascii="Times New Roman" w:eastAsia="Times New Roman" w:hAnsi="Times New Roman" w:cs="Times New Roman"/>
                <w:sz w:val="28"/>
                <w:szCs w:val="28"/>
                <w:lang w:eastAsia="ru-RU"/>
              </w:rPr>
              <w:t>Зн</w:t>
            </w:r>
            <w:proofErr w:type="spellEnd"/>
            <w:r w:rsidRPr="00F844EA">
              <w:rPr>
                <w:rFonts w:ascii="Times New Roman" w:eastAsia="Times New Roman" w:hAnsi="Times New Roman" w:cs="Times New Roman"/>
                <w:sz w:val="28"/>
                <w:szCs w:val="28"/>
                <w:lang w:eastAsia="ru-RU"/>
              </w:rPr>
              <w:t xml:space="preserve"> значительная (выше пояса)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Особенно резкое, ниже пояса (выступление солей)</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Движения</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Уверенные, точные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Неуверенные, нарушение ритма</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Замедление движений, перерывы, дрожание рук</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Дыхание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Учащенное, ровное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Учащенное, периодически с дыханием через рот</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Значительно учащенное, непрерывное через рот, одышка</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lastRenderedPageBreak/>
              <w:t>Внимание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Безошибочное выполнение упражнений</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Ошибки при выполнении новых заданий</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Замедление реакции, отсутствие интереса, апатия.</w:t>
            </w:r>
          </w:p>
        </w:tc>
      </w:tr>
      <w:tr w:rsidR="003F6EC9" w:rsidRPr="009674DD" w:rsidTr="00F844EA">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Самочувствие</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Отсутствие жалоб</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Жалобы на усталость</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Жалобы на головную боль.</w:t>
            </w:r>
          </w:p>
        </w:tc>
      </w:tr>
    </w:tbl>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При появлении таких признаков утомления преподаватель должен дать студентам отдых и полностью исключить выполнение упражнения на данном занятии.</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Одним из наиболее простых методов контроля за величиной нагрузки являются наблюдения педагога за частотой сердечных сокращений. Данный показатель - легкодоступный для определения, дающий важную информацию. Не зря его называют «зеркалом здоровья».</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Обычно частоту сердечных сокращений определяют на лучевой (сонной, височной) артерии за 10, 15, 30, 60 секунд. В норме у взрослого нетренированного человека частота сердечных сокращений колеблется в пределах 60-80 ударов в минуту. Частота сердечных сокращений позволяет оценить состояние сердечно-сосудистой системы как в покое, так и при мышечной работе. Величина сдвигов частоты сердечных сокращений (пульс) является одним из важных показателей, позволяющих определить величину физической нагрузки. Как правило, для этого пульс измеряют перед началом выполнения основных упражнений и после их окончания в течение всего занятия. После всех измерений составляют физиологическую кривую занятия.</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На начальных этапах занятий применяются физические упражнения, увеличивающие частоту сердечных сокращений до 25-30% от исходного уровня (100-108 ударов в минуту).</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Использование средств физического воспитания на начальном этапе занятий должно обеспечить восстановление функций, нарушенных в процессе перенесенных заболеваний, и улучшение приспособительных возможностей организма.</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Основная опасность, которая может помешать эффективному использованию физических упражнений на первом этапе занятий, заключается в перегрузке ослабленных заболеванием органов. С этой целью обычно определяют интенсивность нагрузок, исходя из состояния наиболее слабого органа. Особого внимания в этом отношении заслуживают сердце, аппараты кровообращения и дыхания, которые после перенесенного заболевания надолго становятся уязвимыми.</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lastRenderedPageBreak/>
        <w:t>На начальных этапах занятий следует чаще применять активный отдых в виде чередования работы мышц (прежде всего симметричных конечностей), а также «рассеивание» нагрузки на крупные мышцы туловища и конечностей. Активный отдых, способствующий восстановлению организма студентов после физических нагрузок, целесообразно осуществлять в форме включения кратковременных упражнений для других, неутомленных мышечных групп. Лучше всего применять такие двигательные переключения при начальных признаках утомления или даже до ощутимой усталости, то есть с целью профилактики.</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i/>
          <w:sz w:val="28"/>
          <w:szCs w:val="28"/>
          <w:lang w:eastAsia="ru-RU"/>
        </w:rPr>
        <w:t xml:space="preserve">Одной из причин постепенного развития состояния </w:t>
      </w:r>
      <w:proofErr w:type="spellStart"/>
      <w:r w:rsidRPr="00F844EA">
        <w:rPr>
          <w:rFonts w:ascii="Times New Roman" w:eastAsia="Times New Roman" w:hAnsi="Times New Roman" w:cs="Times New Roman"/>
          <w:i/>
          <w:sz w:val="28"/>
          <w:szCs w:val="28"/>
          <w:lang w:eastAsia="ru-RU"/>
        </w:rPr>
        <w:t>детренированности</w:t>
      </w:r>
      <w:proofErr w:type="spellEnd"/>
      <w:r w:rsidRPr="00F844EA">
        <w:rPr>
          <w:rFonts w:ascii="Times New Roman" w:eastAsia="Times New Roman" w:hAnsi="Times New Roman" w:cs="Times New Roman"/>
          <w:i/>
          <w:sz w:val="28"/>
          <w:szCs w:val="28"/>
          <w:lang w:eastAsia="ru-RU"/>
        </w:rPr>
        <w:t xml:space="preserve"> может быть использование на последующих этапах </w:t>
      </w:r>
      <w:r w:rsidR="00F844EA" w:rsidRPr="00F844EA">
        <w:rPr>
          <w:rFonts w:ascii="Times New Roman" w:eastAsia="Times New Roman" w:hAnsi="Times New Roman" w:cs="Times New Roman"/>
          <w:i/>
          <w:sz w:val="28"/>
          <w:szCs w:val="28"/>
          <w:lang w:eastAsia="ru-RU"/>
        </w:rPr>
        <w:t>занятий,</w:t>
      </w:r>
      <w:r w:rsidRPr="00F844EA">
        <w:rPr>
          <w:rFonts w:ascii="Times New Roman" w:eastAsia="Times New Roman" w:hAnsi="Times New Roman" w:cs="Times New Roman"/>
          <w:i/>
          <w:sz w:val="28"/>
          <w:szCs w:val="28"/>
          <w:lang w:eastAsia="ru-RU"/>
        </w:rPr>
        <w:t xml:space="preserve"> заниженных по интенсивности и объёму физических нагрузок. Бывшие вначале, на первых этапах занятий, эффективными физические нагрузки, к которым организм адаптировался, становятся в дальнейшем для него привычными и теряют свое значение физиологического раздражителя.</w:t>
      </w:r>
      <w:r w:rsidRPr="00166853">
        <w:rPr>
          <w:rFonts w:ascii="Times New Roman" w:eastAsia="Times New Roman" w:hAnsi="Times New Roman" w:cs="Times New Roman"/>
          <w:sz w:val="28"/>
          <w:szCs w:val="28"/>
          <w:lang w:eastAsia="ru-RU"/>
        </w:rPr>
        <w:t xml:space="preserve"> </w:t>
      </w:r>
      <w:r w:rsidR="00F844EA">
        <w:rPr>
          <w:rFonts w:ascii="Times New Roman" w:eastAsia="Times New Roman" w:hAnsi="Times New Roman" w:cs="Times New Roman"/>
          <w:sz w:val="28"/>
          <w:szCs w:val="28"/>
          <w:lang w:eastAsia="ru-RU"/>
        </w:rPr>
        <w:tab/>
      </w:r>
      <w:r w:rsidRPr="00166853">
        <w:rPr>
          <w:rFonts w:ascii="Times New Roman" w:eastAsia="Times New Roman" w:hAnsi="Times New Roman" w:cs="Times New Roman"/>
          <w:sz w:val="28"/>
          <w:szCs w:val="28"/>
          <w:lang w:eastAsia="ru-RU"/>
        </w:rPr>
        <w:t xml:space="preserve">Вот почему необходимо строгое дозирование физических нагрузок в соответствии с реальными функциональными возможностями студентов. Такое дозирование должно служить мерой профилактики не только передозировки нагрузки, но и от использования недостаточных по объёму и интенсивности физических нагрузок, что позволяет обеспечить возрастающее в своём воздействии на организм тренировочное </w:t>
      </w:r>
      <w:r w:rsidR="00F844EA" w:rsidRPr="00166853">
        <w:rPr>
          <w:rFonts w:ascii="Times New Roman" w:eastAsia="Times New Roman" w:hAnsi="Times New Roman" w:cs="Times New Roman"/>
          <w:sz w:val="28"/>
          <w:szCs w:val="28"/>
          <w:lang w:eastAsia="ru-RU"/>
        </w:rPr>
        <w:t>влияние.</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 xml:space="preserve">В связи с этим следует постепенно включать в занятия физические нагрузки средней интенсивности, повышающие частоту сердечных сокращений до 40-50% от исходной величины (110-120 ударов в минуту). </w:t>
      </w:r>
      <w:r w:rsidR="00F844EA">
        <w:rPr>
          <w:rFonts w:ascii="Times New Roman" w:eastAsia="Times New Roman" w:hAnsi="Times New Roman" w:cs="Times New Roman"/>
          <w:sz w:val="28"/>
          <w:szCs w:val="28"/>
          <w:lang w:eastAsia="ru-RU"/>
        </w:rPr>
        <w:tab/>
      </w:r>
      <w:r w:rsidRPr="00166853">
        <w:rPr>
          <w:rFonts w:ascii="Times New Roman" w:eastAsia="Times New Roman" w:hAnsi="Times New Roman" w:cs="Times New Roman"/>
          <w:sz w:val="28"/>
          <w:szCs w:val="28"/>
          <w:lang w:eastAsia="ru-RU"/>
        </w:rPr>
        <w:t>Двигательные режимы при данной частоте сердечных сокращений способствуют гармоничной деятельности сердечно-сосудистой, дыхательной и нервной систем. Адаптация организма к физическим нагрузкам происходит в течение 3-4 месяцев при среднем пульсе 130-140 ударов в минуту в основной части занятия. При беговой нагрузке пульс может кратковременно повышаться до 150 ударов в минуту.</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Следует учитывать, что на увеличение пульса влияет не только характер физических упражнений, но и эмоции. При проведении эстафет, подвижных и спортивных игр пульс может значительно повышаться в результате эмоционального возбуждения.</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 xml:space="preserve">Увеличение частоты сердечных сокращений до 130-150 ударов в минуту является самым оптимальным для </w:t>
      </w:r>
      <w:proofErr w:type="spellStart"/>
      <w:r w:rsidRPr="00166853">
        <w:rPr>
          <w:rFonts w:ascii="Times New Roman" w:eastAsia="Times New Roman" w:hAnsi="Times New Roman" w:cs="Times New Roman"/>
          <w:sz w:val="28"/>
          <w:szCs w:val="28"/>
          <w:lang w:eastAsia="ru-RU"/>
        </w:rPr>
        <w:t>кардиореспираторной</w:t>
      </w:r>
      <w:proofErr w:type="spellEnd"/>
      <w:r w:rsidRPr="00166853">
        <w:rPr>
          <w:rFonts w:ascii="Times New Roman" w:eastAsia="Times New Roman" w:hAnsi="Times New Roman" w:cs="Times New Roman"/>
          <w:sz w:val="28"/>
          <w:szCs w:val="28"/>
          <w:lang w:eastAsia="ru-RU"/>
        </w:rPr>
        <w:t xml:space="preserve"> системы в условиях аэробного энергообеспечения организма и дает хороший тренирующий эффект. Учитывая, что большинство студентов характеризуется низкой приспособляемостью к мышечной работе, нецелесообразно применять физические упражнения при средней частоте пульса выше 150 ударов в минуту.</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lastRenderedPageBreak/>
        <w:t>Физические упражнения, вызывающие повышение частоты сердечных сокращений до 160-170 ударов в минуту, являются переходным рубежом от аэробного к анаэробному энергообеспечению и рекомендуются к применению при переводе студентов из специальной медицинской группы в подготовительную.</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Моторная плотность занятий может быть невысокой, отдых между отдельными упражнениями должен быть достаточным для восстановления. Циклические упражнения необходимо выполнять с умеренной интенсивностью.</w:t>
      </w:r>
    </w:p>
    <w:p w:rsidR="003F6EC9" w:rsidRPr="00166853"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166853">
        <w:rPr>
          <w:rFonts w:ascii="Times New Roman" w:eastAsia="Times New Roman" w:hAnsi="Times New Roman" w:cs="Times New Roman"/>
          <w:sz w:val="28"/>
          <w:szCs w:val="28"/>
          <w:lang w:eastAsia="ru-RU"/>
        </w:rPr>
        <w:t>Изменение частоты сердечных сокращений в значительной мере зависит от содержания физических упражнений. Так, упражнения с небольшой пульсовой стоимостью (ходьба, общеразвивающие упражнения для мышц рук, шеи, упражнения на дыхание) вызывают небольшой подъём частоты сердечных сокращений. И, наоборот, упражнения с высокой пульсовой стоимостью (бег, прыжки, силовые упражнения) способствуют значительному увеличению частоты сердечных сокращений (табл. 6). Пульсовую стоимость упражнений при заданной дозировке (темп, количество повторений или время выполнения) можно определить на 3-5 студентах разного уровня функциональных возможностей. Таким образом, можно заранее спланировать величину физической нагрузки на предстоящее занятие.</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Особенно важно знать, какая степень восстановления от предыдущего выполнения упражнения является оптимальной и как определить её для данной категории студентов. Есть данные научных исследований, которые говорят, что таким оптимумом на начальном этапе является промежуток времени от окончания упражнения до установления пульса 90-100 ударов в минуту. Интервалами отдыха регулируется интенсивность нагрузки. В её дозировании нужна большая осторожность. Перегрузка особенно опасна на занятиях со студентами специального учебного отделения, так как она может нанести ущерб здоровью. Для того чтобы избежать перегрузок, преподаватель должен правильно дозировать физическую нагрузку, своевременно определять степень утомления каждого занимающегося и, если необходимо, снизить нагрузку.</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Количество повторений каждого упражнения даёт возможность не только увеличивать физическую нагрузку, но и индивидуально, в соответствии с возможностями занимающегося, распределить усилия. У студентов специального учебного отделения, даже с одинаковыми заболеваниями, может быть различная адаптация к физическим нагрузкам.</w:t>
      </w:r>
      <w:r w:rsidR="00F844EA">
        <w:rPr>
          <w:rFonts w:ascii="Times New Roman" w:eastAsia="Times New Roman" w:hAnsi="Times New Roman" w:cs="Times New Roman"/>
          <w:sz w:val="28"/>
          <w:szCs w:val="28"/>
          <w:lang w:eastAsia="ru-RU"/>
        </w:rPr>
        <w:tab/>
      </w:r>
      <w:r w:rsidR="00F844EA">
        <w:rPr>
          <w:rFonts w:ascii="Times New Roman" w:eastAsia="Times New Roman" w:hAnsi="Times New Roman" w:cs="Times New Roman"/>
          <w:sz w:val="28"/>
          <w:szCs w:val="28"/>
          <w:lang w:eastAsia="ru-RU"/>
        </w:rPr>
        <w:tab/>
      </w:r>
      <w:r w:rsidRPr="00F844EA">
        <w:rPr>
          <w:rFonts w:ascii="Times New Roman" w:eastAsia="Times New Roman" w:hAnsi="Times New Roman" w:cs="Times New Roman"/>
          <w:sz w:val="28"/>
          <w:szCs w:val="28"/>
          <w:lang w:eastAsia="ru-RU"/>
        </w:rPr>
        <w:t xml:space="preserve"> Поэтому основным педагогическим требованием в работе с данным контингентом лиц должен быть индивидуальный подход. При этом моторная плотность не всегда является определяющим фактором эффективности занятий, так как она зависит от адекватности нагрузки уровню физической работоспособности каждого студента.</w:t>
      </w:r>
    </w:p>
    <w:p w:rsidR="003F6EC9" w:rsidRPr="00F844EA" w:rsidRDefault="003F6EC9" w:rsidP="00F844EA">
      <w:pPr>
        <w:spacing w:before="100" w:beforeAutospacing="1" w:after="100" w:afterAutospacing="1" w:line="240" w:lineRule="auto"/>
        <w:ind w:firstLine="708"/>
        <w:jc w:val="both"/>
        <w:rPr>
          <w:rFonts w:ascii="Arial" w:eastAsia="Times New Roman" w:hAnsi="Arial" w:cs="Arial"/>
          <w:b/>
          <w:color w:val="FF0000"/>
          <w:sz w:val="28"/>
          <w:szCs w:val="28"/>
          <w:lang w:eastAsia="ru-RU"/>
        </w:rPr>
      </w:pPr>
      <w:r w:rsidRPr="00F844EA">
        <w:rPr>
          <w:rFonts w:ascii="Arial" w:eastAsia="Times New Roman" w:hAnsi="Arial" w:cs="Arial"/>
          <w:b/>
          <w:color w:val="FF0000"/>
          <w:sz w:val="28"/>
          <w:szCs w:val="28"/>
          <w:lang w:eastAsia="ru-RU"/>
        </w:rPr>
        <w:lastRenderedPageBreak/>
        <w:t>Для успешного применения индивидуального подхода на практике целесообразно соблюдать следующие условия:</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построение студентов на занятии не по росту, а по степени физической подготовленности (на правом фланге - более подготовленные студенты, на левом - менее подготовленные);</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перед занятием у студентов определяется частота сердечных сокращений. Студенты, у которых частота сердечных сокращений выше, становятся на левый фланг;</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при проведении эстафет более подготовленные студенты стоят в начале колонны, начинают и заканчивают эстафеты, при необходимости делают два повторения, менее подготовленные - одно;</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при проведении подвижных игр слабо подготовленные студенты заменяются через две минуты.</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b/>
          <w:i/>
          <w:sz w:val="28"/>
          <w:szCs w:val="28"/>
          <w:lang w:eastAsia="ru-RU"/>
        </w:rPr>
        <w:t>Индивидуальный подход на занятиях реализуется также путем строгого учета общего состояния студента, регистрацией частоты сердечных сокращений после выполнения упражнений, особенностей течения болезни и тренированности организма.</w:t>
      </w:r>
      <w:r w:rsidRPr="00F844EA">
        <w:rPr>
          <w:rFonts w:ascii="Times New Roman" w:eastAsia="Times New Roman" w:hAnsi="Times New Roman" w:cs="Times New Roman"/>
          <w:sz w:val="28"/>
          <w:szCs w:val="28"/>
          <w:lang w:eastAsia="ru-RU"/>
        </w:rPr>
        <w:t xml:space="preserve"> Если у студентов при выполнении упражнений резко возрастает пульс, то ему рекомендуется выполнять данное упражнение в более медленном темпе, уменьшить количество повторений либо увеличить продолжительность отдыха.</w:t>
      </w:r>
    </w:p>
    <w:p w:rsidR="003F6EC9" w:rsidRPr="00F844EA" w:rsidRDefault="003F6EC9" w:rsidP="009674DD">
      <w:pPr>
        <w:spacing w:before="100" w:beforeAutospacing="1" w:after="100" w:afterAutospacing="1" w:line="240" w:lineRule="auto"/>
        <w:jc w:val="both"/>
        <w:outlineLvl w:val="0"/>
        <w:rPr>
          <w:rFonts w:ascii="Arial" w:eastAsia="Times New Roman" w:hAnsi="Arial" w:cs="Arial"/>
          <w:b/>
          <w:i/>
          <w:kern w:val="36"/>
          <w:sz w:val="28"/>
          <w:szCs w:val="28"/>
          <w:lang w:eastAsia="ru-RU"/>
        </w:rPr>
      </w:pPr>
      <w:r w:rsidRPr="00F844EA">
        <w:rPr>
          <w:rFonts w:ascii="Arial" w:eastAsia="Times New Roman" w:hAnsi="Arial" w:cs="Arial"/>
          <w:b/>
          <w:i/>
          <w:kern w:val="36"/>
          <w:sz w:val="28"/>
          <w:szCs w:val="28"/>
          <w:lang w:eastAsia="ru-RU"/>
        </w:rPr>
        <w:t>Принципы дозирования физических нагрузок</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Кардинальным фактором, определяющим эффективность оздоровительной тренировки, является дозирование в ней физической нагрузки. Оно осуществляется по мощности (интенсивности), объему, кратности (продолжительности интервалов отдыха между занятиями), характеру отдыха (активный, пассивный), координационной сложности упражнений. В практике физкультурно-оздоровительной работы используют два принципа дозирования нагрузки в оздоровительной тренировке.</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Первый принцип основан на возмещении до оптимального уровня недостающих </w:t>
      </w:r>
      <w:proofErr w:type="spellStart"/>
      <w:r w:rsidRPr="00F844EA">
        <w:rPr>
          <w:rFonts w:ascii="Times New Roman" w:eastAsia="Times New Roman" w:hAnsi="Times New Roman" w:cs="Times New Roman"/>
          <w:sz w:val="28"/>
          <w:szCs w:val="28"/>
          <w:lang w:eastAsia="ru-RU"/>
        </w:rPr>
        <w:t>энерготрат</w:t>
      </w:r>
      <w:proofErr w:type="spellEnd"/>
      <w:r w:rsidRPr="00F844EA">
        <w:rPr>
          <w:rFonts w:ascii="Times New Roman" w:eastAsia="Times New Roman" w:hAnsi="Times New Roman" w:cs="Times New Roman"/>
          <w:sz w:val="28"/>
          <w:szCs w:val="28"/>
          <w:lang w:eastAsia="ru-RU"/>
        </w:rPr>
        <w:t xml:space="preserve"> и не лишен ряда очевидных недостатков, снижающих его информативную ценность.</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Второй принцип основан на учете максимальных функциональных возможностей индивида.</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Приведем пример использования принципа возмещения </w:t>
      </w:r>
      <w:proofErr w:type="spellStart"/>
      <w:r w:rsidRPr="00F844EA">
        <w:rPr>
          <w:rFonts w:ascii="Times New Roman" w:eastAsia="Times New Roman" w:hAnsi="Times New Roman" w:cs="Times New Roman"/>
          <w:sz w:val="28"/>
          <w:szCs w:val="28"/>
          <w:lang w:eastAsia="ru-RU"/>
        </w:rPr>
        <w:t>энерготрат</w:t>
      </w:r>
      <w:proofErr w:type="spellEnd"/>
      <w:r w:rsidRPr="00F844EA">
        <w:rPr>
          <w:rFonts w:ascii="Times New Roman" w:eastAsia="Times New Roman" w:hAnsi="Times New Roman" w:cs="Times New Roman"/>
          <w:sz w:val="28"/>
          <w:szCs w:val="28"/>
          <w:lang w:eastAsia="ru-RU"/>
        </w:rPr>
        <w:t xml:space="preserve">: группа молодых мужчин занята физическим трудом с суточным расходом энергии около 3500 </w:t>
      </w:r>
      <w:proofErr w:type="spellStart"/>
      <w:r w:rsidRPr="00F844EA">
        <w:rPr>
          <w:rFonts w:ascii="Times New Roman" w:eastAsia="Times New Roman" w:hAnsi="Times New Roman" w:cs="Times New Roman"/>
          <w:sz w:val="28"/>
          <w:szCs w:val="28"/>
          <w:lang w:eastAsia="ru-RU"/>
        </w:rPr>
        <w:t>кКал</w:t>
      </w:r>
      <w:proofErr w:type="spellEnd"/>
      <w:r w:rsidRPr="00F844EA">
        <w:rPr>
          <w:rFonts w:ascii="Times New Roman" w:eastAsia="Times New Roman" w:hAnsi="Times New Roman" w:cs="Times New Roman"/>
          <w:sz w:val="28"/>
          <w:szCs w:val="28"/>
          <w:lang w:eastAsia="ru-RU"/>
        </w:rPr>
        <w:t xml:space="preserve">. Сходная с этой другая группа (служащих) затрачивает не более 2800 </w:t>
      </w:r>
      <w:proofErr w:type="spellStart"/>
      <w:r w:rsidRPr="00F844EA">
        <w:rPr>
          <w:rFonts w:ascii="Times New Roman" w:eastAsia="Times New Roman" w:hAnsi="Times New Roman" w:cs="Times New Roman"/>
          <w:sz w:val="28"/>
          <w:szCs w:val="28"/>
          <w:lang w:eastAsia="ru-RU"/>
        </w:rPr>
        <w:t>кКал</w:t>
      </w:r>
      <w:proofErr w:type="spellEnd"/>
      <w:r w:rsidRPr="00F844EA">
        <w:rPr>
          <w:rFonts w:ascii="Times New Roman" w:eastAsia="Times New Roman" w:hAnsi="Times New Roman" w:cs="Times New Roman"/>
          <w:sz w:val="28"/>
          <w:szCs w:val="28"/>
          <w:lang w:eastAsia="ru-RU"/>
        </w:rPr>
        <w:t xml:space="preserve"> в сутки. Разница в </w:t>
      </w:r>
      <w:proofErr w:type="spellStart"/>
      <w:r w:rsidRPr="00F844EA">
        <w:rPr>
          <w:rFonts w:ascii="Times New Roman" w:eastAsia="Times New Roman" w:hAnsi="Times New Roman" w:cs="Times New Roman"/>
          <w:sz w:val="28"/>
          <w:szCs w:val="28"/>
          <w:lang w:eastAsia="ru-RU"/>
        </w:rPr>
        <w:t>энерготратах</w:t>
      </w:r>
      <w:proofErr w:type="spellEnd"/>
      <w:r w:rsidRPr="00F844EA">
        <w:rPr>
          <w:rFonts w:ascii="Times New Roman" w:eastAsia="Times New Roman" w:hAnsi="Times New Roman" w:cs="Times New Roman"/>
          <w:sz w:val="28"/>
          <w:szCs w:val="28"/>
          <w:lang w:eastAsia="ru-RU"/>
        </w:rPr>
        <w:t xml:space="preserve"> составляет </w:t>
      </w:r>
      <w:r w:rsidRPr="00F844EA">
        <w:rPr>
          <w:rFonts w:ascii="Times New Roman" w:eastAsia="Times New Roman" w:hAnsi="Times New Roman" w:cs="Times New Roman"/>
          <w:sz w:val="28"/>
          <w:szCs w:val="28"/>
          <w:lang w:eastAsia="ru-RU"/>
        </w:rPr>
        <w:lastRenderedPageBreak/>
        <w:t xml:space="preserve">примерно 700 </w:t>
      </w:r>
      <w:proofErr w:type="spellStart"/>
      <w:r w:rsidRPr="00F844EA">
        <w:rPr>
          <w:rFonts w:ascii="Times New Roman" w:eastAsia="Times New Roman" w:hAnsi="Times New Roman" w:cs="Times New Roman"/>
          <w:sz w:val="28"/>
          <w:szCs w:val="28"/>
          <w:lang w:eastAsia="ru-RU"/>
        </w:rPr>
        <w:t>кКал</w:t>
      </w:r>
      <w:proofErr w:type="spellEnd"/>
      <w:r w:rsidRPr="00F844EA">
        <w:rPr>
          <w:rFonts w:ascii="Times New Roman" w:eastAsia="Times New Roman" w:hAnsi="Times New Roman" w:cs="Times New Roman"/>
          <w:sz w:val="28"/>
          <w:szCs w:val="28"/>
          <w:lang w:eastAsia="ru-RU"/>
        </w:rPr>
        <w:t xml:space="preserve"> в сутки, или 3500 </w:t>
      </w:r>
      <w:proofErr w:type="spellStart"/>
      <w:r w:rsidRPr="00F844EA">
        <w:rPr>
          <w:rFonts w:ascii="Times New Roman" w:eastAsia="Times New Roman" w:hAnsi="Times New Roman" w:cs="Times New Roman"/>
          <w:sz w:val="28"/>
          <w:szCs w:val="28"/>
          <w:lang w:eastAsia="ru-RU"/>
        </w:rPr>
        <w:t>кКал</w:t>
      </w:r>
      <w:proofErr w:type="spellEnd"/>
      <w:r w:rsidRPr="00F844EA">
        <w:rPr>
          <w:rFonts w:ascii="Times New Roman" w:eastAsia="Times New Roman" w:hAnsi="Times New Roman" w:cs="Times New Roman"/>
          <w:sz w:val="28"/>
          <w:szCs w:val="28"/>
          <w:lang w:eastAsia="ru-RU"/>
        </w:rPr>
        <w:t xml:space="preserve"> за рабочую неделю. Аналогичный расход энергии вызовет ежедневный бег в среднем темпе (10 км/ч) в течение 1 часа, или пятикратный объем подобной нагрузки в течение 1 нед. (50 км).</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Недостатки этого принципа очевидны. Выделим основные:</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 Принцип не учитывает характер производственной деятельности, приводящей к </w:t>
      </w:r>
      <w:proofErr w:type="spellStart"/>
      <w:r w:rsidRPr="00F844EA">
        <w:rPr>
          <w:rFonts w:ascii="Times New Roman" w:eastAsia="Times New Roman" w:hAnsi="Times New Roman" w:cs="Times New Roman"/>
          <w:sz w:val="28"/>
          <w:szCs w:val="28"/>
          <w:lang w:eastAsia="ru-RU"/>
        </w:rPr>
        <w:t>энерготратам</w:t>
      </w:r>
      <w:proofErr w:type="spellEnd"/>
      <w:r w:rsidRPr="00F844EA">
        <w:rPr>
          <w:rFonts w:ascii="Times New Roman" w:eastAsia="Times New Roman" w:hAnsi="Times New Roman" w:cs="Times New Roman"/>
          <w:sz w:val="28"/>
          <w:szCs w:val="28"/>
          <w:lang w:eastAsia="ru-RU"/>
        </w:rPr>
        <w:t>; «</w:t>
      </w:r>
      <w:proofErr w:type="spellStart"/>
      <w:r w:rsidRPr="00F844EA">
        <w:rPr>
          <w:rFonts w:ascii="Times New Roman" w:eastAsia="Times New Roman" w:hAnsi="Times New Roman" w:cs="Times New Roman"/>
          <w:sz w:val="28"/>
          <w:szCs w:val="28"/>
          <w:lang w:eastAsia="ru-RU"/>
        </w:rPr>
        <w:t>оздоравливающей</w:t>
      </w:r>
      <w:proofErr w:type="spellEnd"/>
      <w:r w:rsidRPr="00F844EA">
        <w:rPr>
          <w:rFonts w:ascii="Times New Roman" w:eastAsia="Times New Roman" w:hAnsi="Times New Roman" w:cs="Times New Roman"/>
          <w:sz w:val="28"/>
          <w:szCs w:val="28"/>
          <w:lang w:eastAsia="ru-RU"/>
        </w:rPr>
        <w:t xml:space="preserve">» нагрузкой может быть только та, которая приводит к преимущественному развитию механизмов кислородного образования энергии и соответствующему расширению резервов сердечно-сосудистой и дыхательной систем. Например, труд шахтеров, рабочих металлургической промышленности и т.п., хотя и классифицируется как тяжелый, с большими </w:t>
      </w:r>
      <w:proofErr w:type="spellStart"/>
      <w:r w:rsidRPr="00F844EA">
        <w:rPr>
          <w:rFonts w:ascii="Times New Roman" w:eastAsia="Times New Roman" w:hAnsi="Times New Roman" w:cs="Times New Roman"/>
          <w:sz w:val="28"/>
          <w:szCs w:val="28"/>
          <w:lang w:eastAsia="ru-RU"/>
        </w:rPr>
        <w:t>энерготратами</w:t>
      </w:r>
      <w:proofErr w:type="spellEnd"/>
      <w:r w:rsidRPr="00F844EA">
        <w:rPr>
          <w:rFonts w:ascii="Times New Roman" w:eastAsia="Times New Roman" w:hAnsi="Times New Roman" w:cs="Times New Roman"/>
          <w:sz w:val="28"/>
          <w:szCs w:val="28"/>
          <w:lang w:eastAsia="ru-RU"/>
        </w:rPr>
        <w:t>, не предотвращает тем не менее развития неблагоприятных сдвигов в состоянии здоровья при ограничении способностей кислородного образования энергии.</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Указанный принцип не учитывает разницы в функциональных возможностях различных индивидов, входящих в данную профессиональную группу, и не позволяет дифференцировать нагрузку с учетом этого обстоятельства.</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Таким образом, использования данного принципа при проведении оздоровительной тренировки не желательно.</w:t>
      </w:r>
    </w:p>
    <w:p w:rsidR="003F6EC9" w:rsidRPr="00F844EA" w:rsidRDefault="003F6EC9" w:rsidP="009674DD">
      <w:pPr>
        <w:spacing w:after="100" w:afterAutospacing="1" w:line="240" w:lineRule="auto"/>
        <w:jc w:val="both"/>
        <w:outlineLvl w:val="1"/>
        <w:rPr>
          <w:rFonts w:ascii="Arial" w:eastAsia="Times New Roman" w:hAnsi="Arial" w:cs="Arial"/>
          <w:b/>
          <w:i/>
          <w:sz w:val="28"/>
          <w:szCs w:val="28"/>
          <w:lang w:eastAsia="ru-RU"/>
        </w:rPr>
      </w:pPr>
      <w:r w:rsidRPr="00F844EA">
        <w:rPr>
          <w:rFonts w:ascii="Arial" w:eastAsia="Times New Roman" w:hAnsi="Arial" w:cs="Arial"/>
          <w:b/>
          <w:i/>
          <w:sz w:val="28"/>
          <w:szCs w:val="28"/>
          <w:lang w:eastAsia="ru-RU"/>
        </w:rPr>
        <w:t>Принцип дозирования нагрузки по мощности</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Существует несколько способов дозирования нагрузки по мощности, основанных на этом принципе.</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Дозирование по относительной мощности, измеряемое в % к максимально достигнутому уровню физической работоспособности (МПК, PWCi70). Способ требует предварительного использования тестов с физической нагрузкой </w:t>
      </w:r>
      <w:proofErr w:type="spellStart"/>
      <w:r w:rsidRPr="00F844EA">
        <w:rPr>
          <w:rFonts w:ascii="Times New Roman" w:eastAsia="Times New Roman" w:hAnsi="Times New Roman" w:cs="Times New Roman"/>
          <w:sz w:val="28"/>
          <w:szCs w:val="28"/>
          <w:lang w:eastAsia="ru-RU"/>
        </w:rPr>
        <w:t>субмаксимальной</w:t>
      </w:r>
      <w:proofErr w:type="spellEnd"/>
      <w:r w:rsidRPr="00F844EA">
        <w:rPr>
          <w:rFonts w:ascii="Times New Roman" w:eastAsia="Times New Roman" w:hAnsi="Times New Roman" w:cs="Times New Roman"/>
          <w:sz w:val="28"/>
          <w:szCs w:val="28"/>
          <w:lang w:eastAsia="ru-RU"/>
        </w:rPr>
        <w:t xml:space="preserve"> или максимальной мощности. Рассмотрим некоторые тесты, которые помогут определить степень дозирования нагрузки:</w:t>
      </w:r>
      <w:r w:rsidR="00F844EA">
        <w:rPr>
          <w:rFonts w:ascii="Times New Roman" w:eastAsia="Times New Roman" w:hAnsi="Times New Roman" w:cs="Times New Roman"/>
          <w:sz w:val="28"/>
          <w:szCs w:val="28"/>
          <w:lang w:eastAsia="ru-RU"/>
        </w:rPr>
        <w:tab/>
      </w:r>
      <w:r w:rsidR="00F844EA">
        <w:rPr>
          <w:rFonts w:ascii="Times New Roman" w:eastAsia="Times New Roman" w:hAnsi="Times New Roman" w:cs="Times New Roman"/>
          <w:sz w:val="28"/>
          <w:szCs w:val="28"/>
          <w:lang w:eastAsia="ru-RU"/>
        </w:rPr>
        <w:tab/>
      </w:r>
      <w:r w:rsidR="00F844EA">
        <w:rPr>
          <w:rFonts w:ascii="Times New Roman" w:eastAsia="Times New Roman" w:hAnsi="Times New Roman" w:cs="Times New Roman"/>
          <w:sz w:val="28"/>
          <w:szCs w:val="28"/>
          <w:lang w:eastAsia="ru-RU"/>
        </w:rPr>
        <w:tab/>
      </w:r>
      <w:r w:rsidR="00F844EA">
        <w:rPr>
          <w:rFonts w:ascii="Times New Roman" w:eastAsia="Times New Roman" w:hAnsi="Times New Roman" w:cs="Times New Roman"/>
          <w:sz w:val="28"/>
          <w:szCs w:val="28"/>
          <w:lang w:eastAsia="ru-RU"/>
        </w:rPr>
        <w:tab/>
      </w:r>
      <w:r w:rsidR="00F844EA">
        <w:rPr>
          <w:rFonts w:ascii="Times New Roman" w:eastAsia="Times New Roman" w:hAnsi="Times New Roman" w:cs="Times New Roman"/>
          <w:sz w:val="28"/>
          <w:szCs w:val="28"/>
          <w:lang w:eastAsia="ru-RU"/>
        </w:rPr>
        <w:tab/>
      </w:r>
    </w:p>
    <w:p w:rsidR="003F6EC9" w:rsidRPr="00F844EA" w:rsidRDefault="003F6EC9" w:rsidP="009674DD">
      <w:pPr>
        <w:spacing w:after="100" w:afterAutospacing="1" w:line="240" w:lineRule="auto"/>
        <w:jc w:val="both"/>
        <w:outlineLvl w:val="1"/>
        <w:rPr>
          <w:rFonts w:ascii="Times New Roman" w:eastAsia="Times New Roman" w:hAnsi="Times New Roman" w:cs="Times New Roman"/>
          <w:b/>
          <w:i/>
          <w:sz w:val="28"/>
          <w:szCs w:val="28"/>
          <w:lang w:eastAsia="ru-RU"/>
        </w:rPr>
      </w:pPr>
      <w:r w:rsidRPr="00F844EA">
        <w:rPr>
          <w:rFonts w:ascii="Times New Roman" w:eastAsia="Times New Roman" w:hAnsi="Times New Roman" w:cs="Times New Roman"/>
          <w:b/>
          <w:i/>
          <w:sz w:val="28"/>
          <w:szCs w:val="28"/>
          <w:lang w:eastAsia="ru-RU"/>
        </w:rPr>
        <w:t>Дозирование по МПК (максимальное потребления кислорода)</w:t>
      </w:r>
    </w:p>
    <w:p w:rsidR="003F6EC9" w:rsidRPr="00F844EA" w:rsidRDefault="003F6EC9" w:rsidP="00F844EA">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 xml:space="preserve">МПК -- это максимальный объем кислорода, потребляемый телом в минуту во время работы, при нахождении на уровне моря. Так как потребление кислорода пропорционально расходам энергии, </w:t>
      </w:r>
      <w:proofErr w:type="gramStart"/>
      <w:r w:rsidRPr="00F844EA">
        <w:rPr>
          <w:rFonts w:ascii="Times New Roman" w:eastAsia="Times New Roman" w:hAnsi="Times New Roman" w:cs="Times New Roman"/>
          <w:sz w:val="28"/>
          <w:szCs w:val="28"/>
          <w:lang w:eastAsia="ru-RU"/>
        </w:rPr>
        <w:t>то</w:t>
      </w:r>
      <w:proofErr w:type="gramEnd"/>
      <w:r w:rsidRPr="00F844EA">
        <w:rPr>
          <w:rFonts w:ascii="Times New Roman" w:eastAsia="Times New Roman" w:hAnsi="Times New Roman" w:cs="Times New Roman"/>
          <w:sz w:val="28"/>
          <w:szCs w:val="28"/>
          <w:lang w:eastAsia="ru-RU"/>
        </w:rPr>
        <w:t xml:space="preserve"> когда мы измеряем потребление кислорода, мы неявно измеряем максимальную способность данного человека к выполнению аэробной работы. Для здорового человека, не занимающегося спортом, МПК составляет 3200 -- 3500 мл/мин, у тренированных лиц МПК достигает 6000 мл/мин.</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Определение фактической величины МПК возможно двумя способами:</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lastRenderedPageBreak/>
        <w:t>1. Прямой метод (с помощью прибора -- газоанализатора)</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2. Косвенный метод (с использованием функциональных тестов)</w:t>
      </w:r>
    </w:p>
    <w:p w:rsidR="003F6EC9" w:rsidRPr="00F844EA" w:rsidRDefault="003F6EC9" w:rsidP="009674DD">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844EA">
        <w:rPr>
          <w:rFonts w:ascii="Times New Roman" w:eastAsia="Times New Roman" w:hAnsi="Times New Roman" w:cs="Times New Roman"/>
          <w:sz w:val="28"/>
          <w:szCs w:val="28"/>
          <w:lang w:eastAsia="ru-RU"/>
        </w:rPr>
        <w:t>Определение МПК прямым методом достаточно сложно и требует наличия дорогостоящей аппаратуры, поэтому он не получил широкого распространения. Расчет МПК косвенным методом имеет небольшую погрешность, которой можно пренебречь, а в остальном, он является очень доступным и информативным методом, что делает его наиболее применяемым в различных физкультурно-оздоровительных учреждениях и реабилитационных центрах.</w:t>
      </w:r>
    </w:p>
    <w:p w:rsidR="003F6EC9" w:rsidRPr="00F844EA" w:rsidRDefault="000253E7" w:rsidP="00F844EA">
      <w:pPr>
        <w:jc w:val="center"/>
        <w:rPr>
          <w:rFonts w:ascii="Arial" w:hAnsi="Arial" w:cs="Arial"/>
          <w:b/>
          <w:sz w:val="28"/>
          <w:szCs w:val="28"/>
        </w:rPr>
      </w:pPr>
      <w:r w:rsidRPr="00F844EA">
        <w:rPr>
          <w:rFonts w:ascii="Arial" w:hAnsi="Arial" w:cs="Arial"/>
          <w:b/>
          <w:color w:val="FF0000"/>
          <w:sz w:val="28"/>
          <w:szCs w:val="28"/>
        </w:rPr>
        <w:t>Правила безопасности при организации самостоятельных занятий.</w:t>
      </w:r>
    </w:p>
    <w:p w:rsidR="003F6EC9" w:rsidRPr="00F844EA" w:rsidRDefault="003F6EC9" w:rsidP="009674DD">
      <w:pPr>
        <w:pStyle w:val="a3"/>
        <w:jc w:val="both"/>
        <w:rPr>
          <w:rFonts w:ascii="Arial" w:hAnsi="Arial" w:cs="Arial"/>
          <w:b/>
          <w:color w:val="0070C0"/>
          <w:sz w:val="28"/>
          <w:szCs w:val="28"/>
        </w:rPr>
      </w:pPr>
      <w:r w:rsidRPr="00F844EA">
        <w:rPr>
          <w:rStyle w:val="a6"/>
          <w:rFonts w:ascii="Arial" w:hAnsi="Arial" w:cs="Arial"/>
          <w:b/>
          <w:color w:val="0070C0"/>
          <w:sz w:val="28"/>
          <w:szCs w:val="28"/>
        </w:rPr>
        <w:t xml:space="preserve"> Меры безопасности и предупреждение травматизма на занятиях по физической подготовке</w:t>
      </w:r>
    </w:p>
    <w:p w:rsidR="003F6EC9" w:rsidRPr="00F844EA" w:rsidRDefault="003F6EC9" w:rsidP="009674DD">
      <w:pPr>
        <w:pStyle w:val="a3"/>
        <w:jc w:val="both"/>
        <w:rPr>
          <w:sz w:val="28"/>
          <w:szCs w:val="28"/>
        </w:rPr>
      </w:pPr>
      <w:r w:rsidRPr="00F844EA">
        <w:rPr>
          <w:sz w:val="28"/>
          <w:szCs w:val="28"/>
        </w:rPr>
        <w:t>Лица, проводящие занятия обязаны соблюдать необходимые меры по предупреждению травматизма.</w:t>
      </w:r>
    </w:p>
    <w:p w:rsidR="003F6EC9" w:rsidRPr="00F844EA" w:rsidRDefault="003F6EC9" w:rsidP="009674DD">
      <w:pPr>
        <w:pStyle w:val="a3"/>
        <w:jc w:val="both"/>
        <w:rPr>
          <w:b/>
          <w:i/>
          <w:color w:val="00B050"/>
          <w:sz w:val="32"/>
          <w:szCs w:val="32"/>
        </w:rPr>
      </w:pPr>
      <w:r w:rsidRPr="00F844EA">
        <w:rPr>
          <w:b/>
          <w:i/>
          <w:color w:val="00B050"/>
          <w:sz w:val="32"/>
          <w:szCs w:val="32"/>
        </w:rPr>
        <w:t>Предупреждение травматизма обеспечивается:</w:t>
      </w:r>
    </w:p>
    <w:p w:rsidR="003F6EC9" w:rsidRPr="00F844EA" w:rsidRDefault="00395E92" w:rsidP="009674DD">
      <w:pPr>
        <w:pStyle w:val="a3"/>
        <w:jc w:val="both"/>
        <w:rPr>
          <w:sz w:val="28"/>
          <w:szCs w:val="28"/>
        </w:rPr>
      </w:pPr>
      <w:r w:rsidRPr="00F844EA">
        <w:rPr>
          <w:sz w:val="28"/>
          <w:szCs w:val="28"/>
        </w:rPr>
        <w:t>П</w:t>
      </w:r>
      <w:r w:rsidR="003F6EC9" w:rsidRPr="00F844EA">
        <w:rPr>
          <w:sz w:val="28"/>
          <w:szCs w:val="28"/>
        </w:rPr>
        <w:t>одгонкой</w:t>
      </w:r>
      <w:r>
        <w:rPr>
          <w:sz w:val="28"/>
          <w:szCs w:val="28"/>
        </w:rPr>
        <w:t xml:space="preserve"> </w:t>
      </w:r>
      <w:r w:rsidR="003F6EC9" w:rsidRPr="00F844EA">
        <w:rPr>
          <w:sz w:val="28"/>
          <w:szCs w:val="28"/>
        </w:rPr>
        <w:t>спортивной одежды и обуви, проверкой исправности и безопасности спортивных сооружений, мест выполнения упражнений, инвентаря и оборудования;</w:t>
      </w:r>
    </w:p>
    <w:p w:rsidR="003F6EC9" w:rsidRPr="00F844EA" w:rsidRDefault="003F6EC9" w:rsidP="009674DD">
      <w:pPr>
        <w:pStyle w:val="a3"/>
        <w:jc w:val="both"/>
        <w:rPr>
          <w:sz w:val="28"/>
          <w:szCs w:val="28"/>
        </w:rPr>
      </w:pPr>
      <w:r w:rsidRPr="00F844EA">
        <w:rPr>
          <w:sz w:val="28"/>
          <w:szCs w:val="28"/>
        </w:rPr>
        <w:t>правильной организацией и соблюдением методики проведения всех форм физической подготовки, поддержанием в процессе занятий и соревнований дисциплины;</w:t>
      </w:r>
    </w:p>
    <w:p w:rsidR="003F6EC9" w:rsidRPr="00F844EA" w:rsidRDefault="003F6EC9" w:rsidP="009674DD">
      <w:pPr>
        <w:pStyle w:val="a3"/>
        <w:jc w:val="both"/>
        <w:rPr>
          <w:sz w:val="28"/>
          <w:szCs w:val="28"/>
        </w:rPr>
      </w:pPr>
      <w:r w:rsidRPr="00F844EA">
        <w:rPr>
          <w:sz w:val="28"/>
          <w:szCs w:val="28"/>
        </w:rPr>
        <w:t>соблюдением правил проведения соревнований;</w:t>
      </w:r>
    </w:p>
    <w:p w:rsidR="003F6EC9" w:rsidRPr="00F844EA" w:rsidRDefault="003F6EC9" w:rsidP="009674DD">
      <w:pPr>
        <w:pStyle w:val="a3"/>
        <w:jc w:val="both"/>
        <w:rPr>
          <w:sz w:val="28"/>
          <w:szCs w:val="28"/>
        </w:rPr>
      </w:pPr>
      <w:r w:rsidRPr="00F844EA">
        <w:rPr>
          <w:sz w:val="28"/>
          <w:szCs w:val="28"/>
        </w:rPr>
        <w:t>учётом санитарно-гигиенических требований;</w:t>
      </w:r>
    </w:p>
    <w:p w:rsidR="003F6EC9" w:rsidRPr="00F844EA" w:rsidRDefault="003F6EC9" w:rsidP="009674DD">
      <w:pPr>
        <w:pStyle w:val="a3"/>
        <w:jc w:val="both"/>
        <w:rPr>
          <w:sz w:val="28"/>
          <w:szCs w:val="28"/>
        </w:rPr>
      </w:pPr>
      <w:r w:rsidRPr="00F844EA">
        <w:rPr>
          <w:sz w:val="28"/>
          <w:szCs w:val="28"/>
        </w:rPr>
        <w:t>учётом состояния здоровья и физической подготовленности сотрудников;</w:t>
      </w:r>
    </w:p>
    <w:p w:rsidR="003F6EC9" w:rsidRPr="00F844EA" w:rsidRDefault="003F6EC9" w:rsidP="009674DD">
      <w:pPr>
        <w:pStyle w:val="a3"/>
        <w:jc w:val="both"/>
        <w:rPr>
          <w:sz w:val="28"/>
          <w:szCs w:val="28"/>
        </w:rPr>
      </w:pPr>
      <w:r w:rsidRPr="00F844EA">
        <w:rPr>
          <w:sz w:val="28"/>
          <w:szCs w:val="28"/>
        </w:rPr>
        <w:t>постоянным наблюдением за внешними признаками утомления занимающихся;</w:t>
      </w:r>
    </w:p>
    <w:p w:rsidR="003F6EC9" w:rsidRPr="00F844EA" w:rsidRDefault="003F6EC9" w:rsidP="009674DD">
      <w:pPr>
        <w:pStyle w:val="a3"/>
        <w:jc w:val="both"/>
        <w:rPr>
          <w:sz w:val="28"/>
          <w:szCs w:val="28"/>
        </w:rPr>
      </w:pPr>
      <w:r w:rsidRPr="00F844EA">
        <w:rPr>
          <w:sz w:val="28"/>
          <w:szCs w:val="28"/>
        </w:rPr>
        <w:t>разъяснительной работой среди сотрудников о мерах предупреждения травматизма;</w:t>
      </w:r>
    </w:p>
    <w:p w:rsidR="000253E7" w:rsidRPr="00F844EA" w:rsidRDefault="003F6EC9" w:rsidP="00395E92">
      <w:pPr>
        <w:pStyle w:val="a3"/>
        <w:jc w:val="both"/>
        <w:rPr>
          <w:sz w:val="28"/>
          <w:szCs w:val="28"/>
        </w:rPr>
      </w:pPr>
      <w:r w:rsidRPr="00F844EA">
        <w:rPr>
          <w:sz w:val="28"/>
          <w:szCs w:val="28"/>
        </w:rPr>
        <w:t>соблюдением мер, исключающих возможность обморожений, теплового и солнечного ударов.</w:t>
      </w:r>
      <w:r w:rsidR="000253E7" w:rsidRPr="00F844EA">
        <w:rPr>
          <w:sz w:val="28"/>
          <w:szCs w:val="28"/>
        </w:rPr>
        <w:tab/>
      </w:r>
      <w:r w:rsidR="000253E7" w:rsidRPr="00F844EA">
        <w:rPr>
          <w:sz w:val="28"/>
          <w:szCs w:val="28"/>
        </w:rPr>
        <w:tab/>
      </w:r>
      <w:r w:rsidR="000253E7" w:rsidRPr="00F844EA">
        <w:rPr>
          <w:sz w:val="28"/>
          <w:szCs w:val="28"/>
        </w:rPr>
        <w:tab/>
      </w:r>
    </w:p>
    <w:p w:rsidR="00513474" w:rsidRPr="00F844EA" w:rsidRDefault="00513474" w:rsidP="009674DD">
      <w:pPr>
        <w:jc w:val="both"/>
        <w:rPr>
          <w:rFonts w:ascii="Times New Roman" w:hAnsi="Times New Roman" w:cs="Times New Roman"/>
          <w:sz w:val="28"/>
          <w:szCs w:val="28"/>
        </w:rPr>
      </w:pPr>
    </w:p>
    <w:sectPr w:rsidR="00513474" w:rsidRPr="00F844EA" w:rsidSect="00395E92">
      <w:pgSz w:w="11906" w:h="16838"/>
      <w:pgMar w:top="993"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795"/>
    <w:multiLevelType w:val="multilevel"/>
    <w:tmpl w:val="4242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B0031"/>
    <w:multiLevelType w:val="multilevel"/>
    <w:tmpl w:val="306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D1851"/>
    <w:multiLevelType w:val="multilevel"/>
    <w:tmpl w:val="28DC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8697A"/>
    <w:multiLevelType w:val="multilevel"/>
    <w:tmpl w:val="8B74774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20"/>
    <w:rsid w:val="000253E7"/>
    <w:rsid w:val="00166853"/>
    <w:rsid w:val="00286776"/>
    <w:rsid w:val="00286ED9"/>
    <w:rsid w:val="003150EA"/>
    <w:rsid w:val="0038205E"/>
    <w:rsid w:val="00395E92"/>
    <w:rsid w:val="003F6EC9"/>
    <w:rsid w:val="004C6054"/>
    <w:rsid w:val="00513474"/>
    <w:rsid w:val="00555B73"/>
    <w:rsid w:val="006C1755"/>
    <w:rsid w:val="00724148"/>
    <w:rsid w:val="007A0C21"/>
    <w:rsid w:val="007B0646"/>
    <w:rsid w:val="007C0820"/>
    <w:rsid w:val="00803AC4"/>
    <w:rsid w:val="00841B13"/>
    <w:rsid w:val="00842B41"/>
    <w:rsid w:val="008E236C"/>
    <w:rsid w:val="009674DD"/>
    <w:rsid w:val="00A56D3D"/>
    <w:rsid w:val="00B10CCC"/>
    <w:rsid w:val="00D37E4D"/>
    <w:rsid w:val="00DA5F38"/>
    <w:rsid w:val="00DE7E9E"/>
    <w:rsid w:val="00E01C96"/>
    <w:rsid w:val="00F16A10"/>
    <w:rsid w:val="00F453DF"/>
    <w:rsid w:val="00F72C91"/>
    <w:rsid w:val="00F844EA"/>
    <w:rsid w:val="00FD3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2168"/>
  <w15:chartTrackingRefBased/>
  <w15:docId w15:val="{25B15079-5AB1-4AEB-81B1-736EE235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0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10CCC"/>
    <w:rPr>
      <w:b/>
      <w:bCs/>
    </w:rPr>
  </w:style>
  <w:style w:type="character" w:styleId="a5">
    <w:name w:val="Hyperlink"/>
    <w:basedOn w:val="a0"/>
    <w:uiPriority w:val="99"/>
    <w:unhideWhenUsed/>
    <w:rsid w:val="004C6054"/>
    <w:rPr>
      <w:color w:val="0000FF"/>
      <w:u w:val="single"/>
    </w:rPr>
  </w:style>
  <w:style w:type="character" w:styleId="a6">
    <w:name w:val="Emphasis"/>
    <w:basedOn w:val="a0"/>
    <w:uiPriority w:val="20"/>
    <w:qFormat/>
    <w:rsid w:val="003F6EC9"/>
    <w:rPr>
      <w:i/>
      <w:iCs/>
    </w:rPr>
  </w:style>
  <w:style w:type="paragraph" w:customStyle="1" w:styleId="c4">
    <w:name w:val="c4"/>
    <w:basedOn w:val="a"/>
    <w:rsid w:val="003F6E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3F6EC9"/>
  </w:style>
  <w:style w:type="paragraph" w:customStyle="1" w:styleId="c2">
    <w:name w:val="c2"/>
    <w:basedOn w:val="a"/>
    <w:rsid w:val="003F6E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5">
    <w:name w:val="c5"/>
    <w:basedOn w:val="a"/>
    <w:rsid w:val="003F6E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5385">
      <w:bodyDiv w:val="1"/>
      <w:marLeft w:val="0"/>
      <w:marRight w:val="0"/>
      <w:marTop w:val="0"/>
      <w:marBottom w:val="0"/>
      <w:divBdr>
        <w:top w:val="none" w:sz="0" w:space="0" w:color="auto"/>
        <w:left w:val="none" w:sz="0" w:space="0" w:color="auto"/>
        <w:bottom w:val="none" w:sz="0" w:space="0" w:color="auto"/>
        <w:right w:val="none" w:sz="0" w:space="0" w:color="auto"/>
      </w:divBdr>
    </w:div>
    <w:div w:id="161820310">
      <w:bodyDiv w:val="1"/>
      <w:marLeft w:val="0"/>
      <w:marRight w:val="0"/>
      <w:marTop w:val="0"/>
      <w:marBottom w:val="0"/>
      <w:divBdr>
        <w:top w:val="none" w:sz="0" w:space="0" w:color="auto"/>
        <w:left w:val="none" w:sz="0" w:space="0" w:color="auto"/>
        <w:bottom w:val="none" w:sz="0" w:space="0" w:color="auto"/>
        <w:right w:val="none" w:sz="0" w:space="0" w:color="auto"/>
      </w:divBdr>
    </w:div>
    <w:div w:id="248587510">
      <w:bodyDiv w:val="1"/>
      <w:marLeft w:val="0"/>
      <w:marRight w:val="0"/>
      <w:marTop w:val="0"/>
      <w:marBottom w:val="0"/>
      <w:divBdr>
        <w:top w:val="none" w:sz="0" w:space="0" w:color="auto"/>
        <w:left w:val="none" w:sz="0" w:space="0" w:color="auto"/>
        <w:bottom w:val="none" w:sz="0" w:space="0" w:color="auto"/>
        <w:right w:val="none" w:sz="0" w:space="0" w:color="auto"/>
      </w:divBdr>
    </w:div>
    <w:div w:id="253638580">
      <w:bodyDiv w:val="1"/>
      <w:marLeft w:val="0"/>
      <w:marRight w:val="0"/>
      <w:marTop w:val="0"/>
      <w:marBottom w:val="0"/>
      <w:divBdr>
        <w:top w:val="none" w:sz="0" w:space="0" w:color="auto"/>
        <w:left w:val="none" w:sz="0" w:space="0" w:color="auto"/>
        <w:bottom w:val="none" w:sz="0" w:space="0" w:color="auto"/>
        <w:right w:val="none" w:sz="0" w:space="0" w:color="auto"/>
      </w:divBdr>
    </w:div>
    <w:div w:id="255332539">
      <w:bodyDiv w:val="1"/>
      <w:marLeft w:val="0"/>
      <w:marRight w:val="0"/>
      <w:marTop w:val="0"/>
      <w:marBottom w:val="0"/>
      <w:divBdr>
        <w:top w:val="none" w:sz="0" w:space="0" w:color="auto"/>
        <w:left w:val="none" w:sz="0" w:space="0" w:color="auto"/>
        <w:bottom w:val="none" w:sz="0" w:space="0" w:color="auto"/>
        <w:right w:val="none" w:sz="0" w:space="0" w:color="auto"/>
      </w:divBdr>
    </w:div>
    <w:div w:id="519977735">
      <w:bodyDiv w:val="1"/>
      <w:marLeft w:val="0"/>
      <w:marRight w:val="0"/>
      <w:marTop w:val="0"/>
      <w:marBottom w:val="0"/>
      <w:divBdr>
        <w:top w:val="none" w:sz="0" w:space="0" w:color="auto"/>
        <w:left w:val="none" w:sz="0" w:space="0" w:color="auto"/>
        <w:bottom w:val="none" w:sz="0" w:space="0" w:color="auto"/>
        <w:right w:val="none" w:sz="0" w:space="0" w:color="auto"/>
      </w:divBdr>
    </w:div>
    <w:div w:id="573782608">
      <w:bodyDiv w:val="1"/>
      <w:marLeft w:val="0"/>
      <w:marRight w:val="0"/>
      <w:marTop w:val="0"/>
      <w:marBottom w:val="0"/>
      <w:divBdr>
        <w:top w:val="none" w:sz="0" w:space="0" w:color="auto"/>
        <w:left w:val="none" w:sz="0" w:space="0" w:color="auto"/>
        <w:bottom w:val="none" w:sz="0" w:space="0" w:color="auto"/>
        <w:right w:val="none" w:sz="0" w:space="0" w:color="auto"/>
      </w:divBdr>
    </w:div>
    <w:div w:id="584536336">
      <w:bodyDiv w:val="1"/>
      <w:marLeft w:val="0"/>
      <w:marRight w:val="0"/>
      <w:marTop w:val="0"/>
      <w:marBottom w:val="0"/>
      <w:divBdr>
        <w:top w:val="none" w:sz="0" w:space="0" w:color="auto"/>
        <w:left w:val="none" w:sz="0" w:space="0" w:color="auto"/>
        <w:bottom w:val="none" w:sz="0" w:space="0" w:color="auto"/>
        <w:right w:val="none" w:sz="0" w:space="0" w:color="auto"/>
      </w:divBdr>
    </w:div>
    <w:div w:id="697900192">
      <w:bodyDiv w:val="1"/>
      <w:marLeft w:val="0"/>
      <w:marRight w:val="0"/>
      <w:marTop w:val="0"/>
      <w:marBottom w:val="0"/>
      <w:divBdr>
        <w:top w:val="none" w:sz="0" w:space="0" w:color="auto"/>
        <w:left w:val="none" w:sz="0" w:space="0" w:color="auto"/>
        <w:bottom w:val="none" w:sz="0" w:space="0" w:color="auto"/>
        <w:right w:val="none" w:sz="0" w:space="0" w:color="auto"/>
      </w:divBdr>
    </w:div>
    <w:div w:id="829979951">
      <w:bodyDiv w:val="1"/>
      <w:marLeft w:val="0"/>
      <w:marRight w:val="0"/>
      <w:marTop w:val="0"/>
      <w:marBottom w:val="0"/>
      <w:divBdr>
        <w:top w:val="none" w:sz="0" w:space="0" w:color="auto"/>
        <w:left w:val="none" w:sz="0" w:space="0" w:color="auto"/>
        <w:bottom w:val="none" w:sz="0" w:space="0" w:color="auto"/>
        <w:right w:val="none" w:sz="0" w:space="0" w:color="auto"/>
      </w:divBdr>
    </w:div>
    <w:div w:id="1087309171">
      <w:bodyDiv w:val="1"/>
      <w:marLeft w:val="0"/>
      <w:marRight w:val="0"/>
      <w:marTop w:val="0"/>
      <w:marBottom w:val="0"/>
      <w:divBdr>
        <w:top w:val="none" w:sz="0" w:space="0" w:color="auto"/>
        <w:left w:val="none" w:sz="0" w:space="0" w:color="auto"/>
        <w:bottom w:val="none" w:sz="0" w:space="0" w:color="auto"/>
        <w:right w:val="none" w:sz="0" w:space="0" w:color="auto"/>
      </w:divBdr>
    </w:div>
    <w:div w:id="1225288444">
      <w:bodyDiv w:val="1"/>
      <w:marLeft w:val="0"/>
      <w:marRight w:val="0"/>
      <w:marTop w:val="0"/>
      <w:marBottom w:val="0"/>
      <w:divBdr>
        <w:top w:val="none" w:sz="0" w:space="0" w:color="auto"/>
        <w:left w:val="none" w:sz="0" w:space="0" w:color="auto"/>
        <w:bottom w:val="none" w:sz="0" w:space="0" w:color="auto"/>
        <w:right w:val="none" w:sz="0" w:space="0" w:color="auto"/>
      </w:divBdr>
    </w:div>
    <w:div w:id="1256019861">
      <w:bodyDiv w:val="1"/>
      <w:marLeft w:val="0"/>
      <w:marRight w:val="0"/>
      <w:marTop w:val="0"/>
      <w:marBottom w:val="0"/>
      <w:divBdr>
        <w:top w:val="none" w:sz="0" w:space="0" w:color="auto"/>
        <w:left w:val="none" w:sz="0" w:space="0" w:color="auto"/>
        <w:bottom w:val="none" w:sz="0" w:space="0" w:color="auto"/>
        <w:right w:val="none" w:sz="0" w:space="0" w:color="auto"/>
      </w:divBdr>
    </w:div>
    <w:div w:id="1297568906">
      <w:bodyDiv w:val="1"/>
      <w:marLeft w:val="0"/>
      <w:marRight w:val="0"/>
      <w:marTop w:val="0"/>
      <w:marBottom w:val="0"/>
      <w:divBdr>
        <w:top w:val="none" w:sz="0" w:space="0" w:color="auto"/>
        <w:left w:val="none" w:sz="0" w:space="0" w:color="auto"/>
        <w:bottom w:val="none" w:sz="0" w:space="0" w:color="auto"/>
        <w:right w:val="none" w:sz="0" w:space="0" w:color="auto"/>
      </w:divBdr>
    </w:div>
    <w:div w:id="1307515034">
      <w:bodyDiv w:val="1"/>
      <w:marLeft w:val="0"/>
      <w:marRight w:val="0"/>
      <w:marTop w:val="0"/>
      <w:marBottom w:val="0"/>
      <w:divBdr>
        <w:top w:val="none" w:sz="0" w:space="0" w:color="auto"/>
        <w:left w:val="none" w:sz="0" w:space="0" w:color="auto"/>
        <w:bottom w:val="none" w:sz="0" w:space="0" w:color="auto"/>
        <w:right w:val="none" w:sz="0" w:space="0" w:color="auto"/>
      </w:divBdr>
    </w:div>
    <w:div w:id="1313215838">
      <w:bodyDiv w:val="1"/>
      <w:marLeft w:val="0"/>
      <w:marRight w:val="0"/>
      <w:marTop w:val="0"/>
      <w:marBottom w:val="0"/>
      <w:divBdr>
        <w:top w:val="none" w:sz="0" w:space="0" w:color="auto"/>
        <w:left w:val="none" w:sz="0" w:space="0" w:color="auto"/>
        <w:bottom w:val="none" w:sz="0" w:space="0" w:color="auto"/>
        <w:right w:val="none" w:sz="0" w:space="0" w:color="auto"/>
      </w:divBdr>
    </w:div>
    <w:div w:id="1324621961">
      <w:bodyDiv w:val="1"/>
      <w:marLeft w:val="0"/>
      <w:marRight w:val="0"/>
      <w:marTop w:val="0"/>
      <w:marBottom w:val="0"/>
      <w:divBdr>
        <w:top w:val="none" w:sz="0" w:space="0" w:color="auto"/>
        <w:left w:val="none" w:sz="0" w:space="0" w:color="auto"/>
        <w:bottom w:val="none" w:sz="0" w:space="0" w:color="auto"/>
        <w:right w:val="none" w:sz="0" w:space="0" w:color="auto"/>
      </w:divBdr>
    </w:div>
    <w:div w:id="1341662976">
      <w:bodyDiv w:val="1"/>
      <w:marLeft w:val="0"/>
      <w:marRight w:val="0"/>
      <w:marTop w:val="0"/>
      <w:marBottom w:val="0"/>
      <w:divBdr>
        <w:top w:val="none" w:sz="0" w:space="0" w:color="auto"/>
        <w:left w:val="none" w:sz="0" w:space="0" w:color="auto"/>
        <w:bottom w:val="none" w:sz="0" w:space="0" w:color="auto"/>
        <w:right w:val="none" w:sz="0" w:space="0" w:color="auto"/>
      </w:divBdr>
    </w:div>
    <w:div w:id="1733771134">
      <w:bodyDiv w:val="1"/>
      <w:marLeft w:val="0"/>
      <w:marRight w:val="0"/>
      <w:marTop w:val="0"/>
      <w:marBottom w:val="0"/>
      <w:divBdr>
        <w:top w:val="none" w:sz="0" w:space="0" w:color="auto"/>
        <w:left w:val="none" w:sz="0" w:space="0" w:color="auto"/>
        <w:bottom w:val="none" w:sz="0" w:space="0" w:color="auto"/>
        <w:right w:val="none" w:sz="0" w:space="0" w:color="auto"/>
      </w:divBdr>
    </w:div>
    <w:div w:id="1779836005">
      <w:bodyDiv w:val="1"/>
      <w:marLeft w:val="0"/>
      <w:marRight w:val="0"/>
      <w:marTop w:val="0"/>
      <w:marBottom w:val="0"/>
      <w:divBdr>
        <w:top w:val="none" w:sz="0" w:space="0" w:color="auto"/>
        <w:left w:val="none" w:sz="0" w:space="0" w:color="auto"/>
        <w:bottom w:val="none" w:sz="0" w:space="0" w:color="auto"/>
        <w:right w:val="none" w:sz="0" w:space="0" w:color="auto"/>
      </w:divBdr>
    </w:div>
    <w:div w:id="2101097938">
      <w:bodyDiv w:val="1"/>
      <w:marLeft w:val="0"/>
      <w:marRight w:val="0"/>
      <w:marTop w:val="0"/>
      <w:marBottom w:val="0"/>
      <w:divBdr>
        <w:top w:val="none" w:sz="0" w:space="0" w:color="auto"/>
        <w:left w:val="none" w:sz="0" w:space="0" w:color="auto"/>
        <w:bottom w:val="none" w:sz="0" w:space="0" w:color="auto"/>
        <w:right w:val="none" w:sz="0" w:space="0" w:color="auto"/>
      </w:divBdr>
    </w:div>
    <w:div w:id="21392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me.org/122106054128/meditsina/sredstva_metody_myshechnoy_relaksatsii_sporte" TargetMode="External"/><Relationship Id="rId3" Type="http://schemas.openxmlformats.org/officeDocument/2006/relationships/settings" Target="settings.xml"/><Relationship Id="rId7" Type="http://schemas.openxmlformats.org/officeDocument/2006/relationships/hyperlink" Target="https://cyberpedia.su/6x46d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opedia.ru/12_3434_dihatelniy-apparat.html" TargetMode="External"/><Relationship Id="rId11" Type="http://schemas.openxmlformats.org/officeDocument/2006/relationships/theme" Target="theme/theme1.xml"/><Relationship Id="rId5" Type="http://schemas.openxmlformats.org/officeDocument/2006/relationships/hyperlink" Target="https://studopedia.ru/9_12071_serdechno-sosudistaya-sistema-sistema-krovoobrashcheniy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eekend.com/weight-loss/fitnes/14-uprazhneniya-dlya-kompleksnoj-domashnej-trenirovki-na-vse-gruppy-mysh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62</Pages>
  <Words>21039</Words>
  <Characters>119928</Characters>
  <Application>Microsoft Office Word</Application>
  <DocSecurity>0</DocSecurity>
  <Lines>999</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2020-11-23T16:43:00Z</dcterms:created>
  <dcterms:modified xsi:type="dcterms:W3CDTF">2020-12-05T08:00:00Z</dcterms:modified>
</cp:coreProperties>
</file>