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0AC8D" w14:textId="4CEC74B5" w:rsidR="00E35879" w:rsidRPr="00E35879" w:rsidRDefault="00E35879" w:rsidP="00E358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Hlk97252925"/>
      <w:bookmarkEnd w:id="0"/>
      <w:r w:rsidRPr="00E35879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Pr="00E35879">
        <w:rPr>
          <w:rFonts w:ascii="Times New Roman" w:hAnsi="Times New Roman" w:cs="Times New Roman"/>
          <w:b/>
          <w:sz w:val="28"/>
          <w:szCs w:val="28"/>
          <w:lang w:val="ru-RU"/>
        </w:rPr>
        <w:t>12</w:t>
      </w:r>
    </w:p>
    <w:p w14:paraId="70D864ED" w14:textId="6E2BA7C4" w:rsidR="00E35879" w:rsidRPr="00E35879" w:rsidRDefault="00E35879" w:rsidP="00E358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35879">
        <w:rPr>
          <w:rFonts w:ascii="Times New Roman" w:hAnsi="Times New Roman" w:cs="Times New Roman"/>
          <w:b/>
          <w:sz w:val="28"/>
          <w:szCs w:val="28"/>
        </w:rPr>
        <w:t xml:space="preserve">ФИО </w:t>
      </w:r>
      <w:r w:rsidRPr="00E35879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Крагель Алина Олеговна</w:t>
      </w:r>
    </w:p>
    <w:p w14:paraId="38A4D1C8" w14:textId="400A86EF" w:rsidR="00E35879" w:rsidRDefault="00E35879" w:rsidP="00E358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5879">
        <w:rPr>
          <w:rFonts w:ascii="Times New Roman" w:hAnsi="Times New Roman" w:cs="Times New Roman"/>
          <w:b/>
          <w:sz w:val="28"/>
          <w:szCs w:val="28"/>
        </w:rPr>
        <w:t>3 курс, группа 9</w:t>
      </w:r>
    </w:p>
    <w:p w14:paraId="6EE75CC8" w14:textId="3D549CDD" w:rsidR="00C7250E" w:rsidRPr="000762E6" w:rsidRDefault="00C7250E" w:rsidP="00C725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Part</w:t>
      </w:r>
      <w:r w:rsidRPr="000762E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1.</w:t>
      </w:r>
    </w:p>
    <w:p w14:paraId="4F2D43A6" w14:textId="7C15F713" w:rsidR="00E35879" w:rsidRPr="007476B0" w:rsidRDefault="007476B0" w:rsidP="00E35879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Основные команды: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enable</w:t>
      </w:r>
      <w:r w:rsidRPr="007476B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переход в привилегированный режим,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config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terminal</w:t>
      </w:r>
      <w:r w:rsidRPr="007476B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7476B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переход в глобальное конфигурирование,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exit</w:t>
      </w:r>
      <w:r w:rsidRPr="007476B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7476B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выходим из режима конфигурации.</w:t>
      </w:r>
    </w:p>
    <w:p w14:paraId="26F5A0FD" w14:textId="458A7BCC" w:rsidR="00E35879" w:rsidRPr="007476B0" w:rsidRDefault="00E35879" w:rsidP="007476B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76B0">
        <w:rPr>
          <w:rFonts w:ascii="Times New Roman" w:hAnsi="Times New Roman" w:cs="Times New Roman"/>
          <w:bCs/>
          <w:sz w:val="28"/>
          <w:szCs w:val="28"/>
        </w:rPr>
        <w:t xml:space="preserve">Добавляем описание для всех маршрутизаторов сети командами </w:t>
      </w:r>
      <w:r w:rsidRPr="007476B0">
        <w:rPr>
          <w:rFonts w:ascii="Times New Roman" w:eastAsia="SimSun" w:hAnsi="Times New Roman" w:cs="Times New Roman"/>
          <w:sz w:val="28"/>
          <w:szCs w:val="28"/>
          <w:lang w:eastAsia="ru-RU"/>
        </w:rPr>
        <w:t>interface *interface name* (переход в конфигурацию интерфейса) и description *description* (</w:t>
      </w:r>
      <w:r w:rsidRPr="007476B0">
        <w:rPr>
          <w:rFonts w:ascii="Times New Roman" w:eastAsia="SimSun" w:hAnsi="Times New Roman" w:cs="Times New Roman"/>
          <w:sz w:val="28"/>
          <w:szCs w:val="28"/>
          <w:lang w:val="ru-RU" w:eastAsia="ru-RU"/>
        </w:rPr>
        <w:t>назначение описания интерфейса</w:t>
      </w:r>
      <w:r w:rsidRPr="007476B0">
        <w:rPr>
          <w:rFonts w:ascii="Times New Roman" w:eastAsia="SimSun" w:hAnsi="Times New Roman" w:cs="Times New Roman"/>
          <w:sz w:val="28"/>
          <w:szCs w:val="28"/>
          <w:lang w:eastAsia="ru-RU"/>
        </w:rPr>
        <w:t>)</w:t>
      </w:r>
      <w:r w:rsidR="007476B0" w:rsidRPr="007476B0">
        <w:rPr>
          <w:rFonts w:ascii="Times New Roman" w:eastAsia="SimSun" w:hAnsi="Times New Roman" w:cs="Times New Roman"/>
          <w:sz w:val="28"/>
          <w:szCs w:val="28"/>
          <w:lang w:val="ru-RU" w:eastAsia="ru-RU"/>
        </w:rPr>
        <w:t>.</w:t>
      </w:r>
    </w:p>
    <w:p w14:paraId="6AB00A39" w14:textId="0E19F69B" w:rsidR="002B35AC" w:rsidRDefault="00F63D99" w:rsidP="007476B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587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919418" wp14:editId="1DB174AE">
            <wp:extent cx="3764094" cy="3404382"/>
            <wp:effectExtent l="0" t="0" r="825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97" cy="347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5D78" w14:textId="7260FE97" w:rsidR="007476B0" w:rsidRPr="007476B0" w:rsidRDefault="007476B0" w:rsidP="007476B0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enable</w:t>
      </w:r>
      <w:r w:rsidRPr="007476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secret</w:t>
      </w:r>
      <w:r w:rsidRPr="007476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sz w:val="28"/>
          <w:szCs w:val="28"/>
          <w:lang w:val="ru-RU"/>
        </w:rPr>
        <w:t>* устанавливаем пароль на привилегированный режим</w:t>
      </w:r>
      <w:r w:rsidR="00C7250E" w:rsidRPr="00C725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D40046" w14:textId="77777777" w:rsidR="00C7250E" w:rsidRDefault="00741C8B" w:rsidP="00C7250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587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41B3AD" wp14:editId="20279682">
            <wp:extent cx="3921414" cy="3115334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658" cy="31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0326" w14:textId="34652884" w:rsidR="00C7250E" w:rsidRPr="00C7250E" w:rsidRDefault="00C7250E" w:rsidP="00C7250E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Назначим баннеры</w:t>
      </w:r>
      <w:r w:rsidRPr="00C725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banner</w:t>
      </w:r>
      <w:r w:rsidRPr="00C725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motd</w:t>
      </w:r>
      <w:proofErr w:type="spellEnd"/>
      <w:r w:rsidRPr="00C725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8F1864E" w14:textId="0E13EDA8" w:rsidR="00F63D99" w:rsidRDefault="0089670B" w:rsidP="00C7250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587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1F79E1" wp14:editId="35939258">
            <wp:extent cx="5249008" cy="1286054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F0D1" w14:textId="69AF5411" w:rsidR="00C7250E" w:rsidRPr="00C7250E" w:rsidRDefault="00C7250E" w:rsidP="00C7250E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Переименуем устройства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Pr="00C7250E">
        <w:rPr>
          <w:rFonts w:ascii="Times New Roman" w:hAnsi="Times New Roman" w:cs="Times New Roman"/>
          <w:sz w:val="28"/>
          <w:szCs w:val="28"/>
          <w:lang w:val="ru-RU"/>
        </w:rPr>
        <w:t xml:space="preserve"> *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7250E">
        <w:rPr>
          <w:rFonts w:ascii="Times New Roman" w:hAnsi="Times New Roman" w:cs="Times New Roman"/>
          <w:sz w:val="28"/>
          <w:szCs w:val="28"/>
          <w:lang w:val="ru-RU"/>
        </w:rPr>
        <w:t>*.</w:t>
      </w:r>
    </w:p>
    <w:p w14:paraId="21C9E55B" w14:textId="4D57380D" w:rsidR="00FB4614" w:rsidRDefault="00FB4614" w:rsidP="00F654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3587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7841B2" wp14:editId="687D40CC">
            <wp:extent cx="5410955" cy="149563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38A5" w14:textId="0A9FD754" w:rsidR="00A06CB9" w:rsidRDefault="00A06CB9" w:rsidP="00F654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1146CA3" w14:textId="3BD5FB9F" w:rsidR="00A06CB9" w:rsidRDefault="00A06CB9" w:rsidP="00A06CB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06CB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68FD8D" wp14:editId="702673D5">
            <wp:extent cx="4860388" cy="45798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6341" cy="45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D662" w14:textId="22873C5A" w:rsidR="00A06CB9" w:rsidRDefault="00A06CB9" w:rsidP="00A06CB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9231EDD" w14:textId="1363D9C8" w:rsidR="00A06CB9" w:rsidRDefault="00A06CB9" w:rsidP="00A06CB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A68ACB" w14:textId="28279658" w:rsidR="00A06CB9" w:rsidRDefault="00A06CB9" w:rsidP="00A06CB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7C3CFBA" w14:textId="2E051313" w:rsidR="00A06CB9" w:rsidRDefault="00A06CB9" w:rsidP="00A06CB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3B9872A" w14:textId="77777777" w:rsidR="00A06CB9" w:rsidRDefault="00A06CB9" w:rsidP="00A06CB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62AB910" w14:textId="6C585385" w:rsidR="00C7250E" w:rsidRDefault="00C7250E" w:rsidP="00C7250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Part 2.</w:t>
      </w:r>
    </w:p>
    <w:p w14:paraId="670BB3B3" w14:textId="50B76A75" w:rsidR="00C7250E" w:rsidRPr="002125E4" w:rsidRDefault="002125E4" w:rsidP="000762E6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color w:val="403152"/>
          <w:sz w:val="28"/>
          <w:szCs w:val="28"/>
        </w:rPr>
        <w:t>Сконфигури</w:t>
      </w:r>
      <w:proofErr w:type="spellStart"/>
      <w:r>
        <w:rPr>
          <w:color w:val="403152"/>
          <w:sz w:val="28"/>
          <w:szCs w:val="28"/>
          <w:lang w:val="ru-RU"/>
        </w:rPr>
        <w:t>руем</w:t>
      </w:r>
      <w:proofErr w:type="spellEnd"/>
      <w:r>
        <w:rPr>
          <w:color w:val="403152"/>
          <w:sz w:val="28"/>
          <w:szCs w:val="28"/>
        </w:rPr>
        <w:t xml:space="preserve"> узлы сети. Проверить достижимость узлов в своих </w:t>
      </w:r>
      <w:r>
        <w:rPr>
          <w:color w:val="403152"/>
          <w:sz w:val="28"/>
          <w:szCs w:val="28"/>
          <w:lang w:val="ru-RU"/>
        </w:rPr>
        <w:t xml:space="preserve">подсетях командой </w:t>
      </w:r>
      <w:r>
        <w:rPr>
          <w:color w:val="403152"/>
          <w:sz w:val="28"/>
          <w:szCs w:val="28"/>
          <w:lang w:val="en-US"/>
        </w:rPr>
        <w:t>ping</w:t>
      </w:r>
      <w:r w:rsidRPr="002125E4">
        <w:rPr>
          <w:color w:val="403152"/>
          <w:sz w:val="28"/>
          <w:szCs w:val="28"/>
          <w:lang w:val="ru-RU"/>
        </w:rPr>
        <w:t xml:space="preserve"> *</w:t>
      </w:r>
      <w:proofErr w:type="spellStart"/>
      <w:r>
        <w:rPr>
          <w:color w:val="403152"/>
          <w:sz w:val="28"/>
          <w:szCs w:val="28"/>
          <w:lang w:val="en-US"/>
        </w:rPr>
        <w:t>ip</w:t>
      </w:r>
      <w:proofErr w:type="spellEnd"/>
      <w:r w:rsidRPr="002125E4">
        <w:rPr>
          <w:color w:val="403152"/>
          <w:sz w:val="28"/>
          <w:szCs w:val="28"/>
          <w:lang w:val="ru-RU"/>
        </w:rPr>
        <w:t>*.</w:t>
      </w:r>
      <w:r w:rsidR="000762E6" w:rsidRPr="000762E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BE18BD0" wp14:editId="79865819">
            <wp:extent cx="5940425" cy="37693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26CE" w14:textId="79D2E512" w:rsidR="000762E6" w:rsidRDefault="000762E6" w:rsidP="000762E6">
      <w:pPr>
        <w:pStyle w:val="a3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762E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17D853E" wp14:editId="73936D3E">
            <wp:extent cx="5940425" cy="47244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E5FE" w14:textId="2DA2D991" w:rsidR="000762E6" w:rsidRDefault="000762E6" w:rsidP="000762E6">
      <w:pPr>
        <w:pStyle w:val="a3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762E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998486D" wp14:editId="15FD3339">
            <wp:extent cx="5940425" cy="49930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4A91" w14:textId="194DA5FB" w:rsidR="000762E6" w:rsidRPr="002125E4" w:rsidRDefault="002125E4" w:rsidP="000762E6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Командой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2125E4">
        <w:rPr>
          <w:rFonts w:ascii="Times New Roman" w:hAnsi="Times New Roman" w:cs="Times New Roman"/>
          <w:sz w:val="28"/>
          <w:szCs w:val="28"/>
          <w:lang w:val="ru-RU"/>
        </w:rPr>
        <w:t xml:space="preserve"> *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125E4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создадим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2125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идентификатором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125E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125E4">
        <w:rPr>
          <w:rFonts w:ascii="Times New Roman" w:hAnsi="Times New Roman" w:cs="Times New Roman"/>
          <w:sz w:val="28"/>
          <w:szCs w:val="28"/>
          <w:lang w:val="ru-RU"/>
        </w:rPr>
        <w:t xml:space="preserve"> *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125E4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назначим уникальное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2125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125E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F01BD" w:rsidRPr="002125E4">
        <w:rPr>
          <w:rFonts w:ascii="Times New Roman" w:hAnsi="Times New Roman" w:cs="Times New Roman"/>
          <w:sz w:val="28"/>
          <w:szCs w:val="28"/>
          <w:lang w:val="ru-RU"/>
        </w:rPr>
        <w:br/>
      </w:r>
      <w:r w:rsidR="005F01BD" w:rsidRPr="005F01B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41F89E5" wp14:editId="18F9C76C">
            <wp:extent cx="5830114" cy="193384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BA6B" w14:textId="284602D9" w:rsidR="005F01BD" w:rsidRPr="002125E4" w:rsidRDefault="002125E4" w:rsidP="000762E6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Аналогично пункту выше, но для коммутаторов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125E4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2125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125E4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F01BD" w:rsidRPr="002125E4">
        <w:rPr>
          <w:rFonts w:ascii="Times New Roman" w:hAnsi="Times New Roman" w:cs="Times New Roman"/>
          <w:sz w:val="28"/>
          <w:szCs w:val="28"/>
          <w:lang w:val="ru-RU"/>
        </w:rPr>
        <w:br/>
      </w:r>
      <w:r w:rsidR="005F01BD" w:rsidRPr="005F01B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881C9EC" wp14:editId="49DE120D">
            <wp:extent cx="5688419" cy="2356367"/>
            <wp:effectExtent l="0" t="0" r="762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4576" cy="235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01BD" w:rsidRPr="002125E4">
        <w:rPr>
          <w:rFonts w:ascii="Times New Roman" w:hAnsi="Times New Roman" w:cs="Times New Roman"/>
          <w:sz w:val="28"/>
          <w:szCs w:val="28"/>
          <w:lang w:val="ru-RU"/>
        </w:rPr>
        <w:br/>
      </w:r>
      <w:r w:rsidR="005F01BD" w:rsidRPr="005F01B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CEFBDCE" wp14:editId="482F8F7E">
            <wp:extent cx="5688330" cy="192935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6777" cy="193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83EE" w14:textId="03936466" w:rsidR="00A82523" w:rsidRPr="002125E4" w:rsidRDefault="002125E4" w:rsidP="000762E6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Выведем информацию по каждой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2125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2125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2125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brief</w:t>
      </w:r>
      <w:r w:rsidRPr="002125E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B6BB8" w:rsidRPr="002125E4">
        <w:rPr>
          <w:rFonts w:ascii="Times New Roman" w:hAnsi="Times New Roman" w:cs="Times New Roman"/>
          <w:sz w:val="28"/>
          <w:szCs w:val="28"/>
          <w:lang w:val="ru-RU"/>
        </w:rPr>
        <w:br/>
      </w:r>
      <w:r w:rsidR="00C12794" w:rsidRPr="00C1279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FF90AFC" wp14:editId="099FDF2C">
            <wp:extent cx="5940425" cy="243649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523" w:rsidRPr="002125E4">
        <w:rPr>
          <w:rFonts w:ascii="Times New Roman" w:hAnsi="Times New Roman" w:cs="Times New Roman"/>
          <w:sz w:val="28"/>
          <w:szCs w:val="28"/>
          <w:lang w:val="ru-RU"/>
        </w:rPr>
        <w:br/>
      </w:r>
      <w:r w:rsidR="00A82523" w:rsidRPr="00A8252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4B7F81F" wp14:editId="646F9828">
            <wp:extent cx="5940425" cy="264096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523" w:rsidRPr="002125E4">
        <w:rPr>
          <w:rFonts w:ascii="Times New Roman" w:hAnsi="Times New Roman" w:cs="Times New Roman"/>
          <w:sz w:val="28"/>
          <w:szCs w:val="28"/>
          <w:lang w:val="ru-RU"/>
        </w:rPr>
        <w:br/>
      </w:r>
      <w:r w:rsidR="00A82523" w:rsidRPr="00A8252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D0EA4A5" wp14:editId="43E5B476">
            <wp:extent cx="5940425" cy="229171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BABD" w14:textId="6F27D193" w:rsidR="000360E6" w:rsidRPr="00FB585B" w:rsidRDefault="00FB585B" w:rsidP="000762E6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Перейдем в конфигурацию порта </w:t>
      </w:r>
      <w:r>
        <w:rPr>
          <w:rFonts w:ascii="Times New Roman" w:hAnsi="Times New Roman" w:cs="Times New Roman"/>
          <w:sz w:val="28"/>
          <w:szCs w:val="28"/>
          <w:lang w:val="en-US"/>
        </w:rPr>
        <w:t>Fa</w:t>
      </w:r>
      <w:r w:rsidRPr="00FB585B">
        <w:rPr>
          <w:rFonts w:ascii="Times New Roman" w:hAnsi="Times New Roman" w:cs="Times New Roman"/>
          <w:sz w:val="28"/>
          <w:szCs w:val="28"/>
          <w:lang w:val="ru-RU"/>
        </w:rPr>
        <w:t xml:space="preserve"> 0/6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команды</w:t>
      </w:r>
      <w:r w:rsidRPr="00FB58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FB58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FastEthernet</w:t>
      </w:r>
      <w:proofErr w:type="spellEnd"/>
      <w:r w:rsidRPr="00FB585B">
        <w:rPr>
          <w:rFonts w:ascii="Times New Roman" w:hAnsi="Times New Roman" w:cs="Times New Roman"/>
          <w:sz w:val="28"/>
          <w:szCs w:val="28"/>
          <w:lang w:val="ru-RU"/>
        </w:rPr>
        <w:t xml:space="preserve"> 0/6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Далее переведем порт в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FB58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режим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switchport</w:t>
      </w:r>
      <w:r w:rsidRPr="00FB58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FB58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FB58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Определим связь с портом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30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командой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awitchport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access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30.</w:t>
      </w:r>
      <w:r w:rsidR="000360E6" w:rsidRPr="002125E4">
        <w:rPr>
          <w:rFonts w:ascii="Times New Roman" w:hAnsi="Times New Roman" w:cs="Times New Roman"/>
          <w:sz w:val="28"/>
          <w:szCs w:val="28"/>
          <w:lang w:val="ru-RU"/>
        </w:rPr>
        <w:br/>
      </w:r>
      <w:r w:rsidR="000360E6" w:rsidRPr="000360E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FD85C02" wp14:editId="0896B996">
            <wp:extent cx="4221126" cy="1390488"/>
            <wp:effectExtent l="0" t="0" r="825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2483" cy="139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0E6" w:rsidRPr="00FB585B">
        <w:rPr>
          <w:rFonts w:ascii="Times New Roman" w:hAnsi="Times New Roman" w:cs="Times New Roman"/>
          <w:sz w:val="28"/>
          <w:szCs w:val="28"/>
          <w:lang w:val="ru-RU"/>
        </w:rPr>
        <w:br/>
      </w:r>
      <w:r w:rsidR="000360E6" w:rsidRPr="000360E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DD45CB9" wp14:editId="685FA54E">
            <wp:extent cx="4752753" cy="162183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6172" cy="162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2E49" w14:textId="795065E5" w:rsidR="00CE045E" w:rsidRPr="00FB585B" w:rsidRDefault="00FB585B" w:rsidP="000762E6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Проверим связность в подсети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FB58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Из-за подключения подсетей к разным коммутаторам при связи с одинаковыми идентификаторами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и из-за отсутствия </w:t>
      </w:r>
      <w:r w:rsidR="005A0A2C">
        <w:rPr>
          <w:rFonts w:ascii="Times New Roman" w:hAnsi="Times New Roman" w:cs="Times New Roman"/>
          <w:sz w:val="28"/>
          <w:szCs w:val="28"/>
          <w:lang w:val="en-US"/>
        </w:rPr>
        <w:t>trunk</w:t>
      </w:r>
      <w:r w:rsidR="005A0A2C" w:rsidRPr="005A0A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0A2C">
        <w:rPr>
          <w:rFonts w:ascii="Times New Roman" w:hAnsi="Times New Roman" w:cs="Times New Roman"/>
          <w:sz w:val="28"/>
          <w:szCs w:val="28"/>
          <w:lang w:val="ru-RU"/>
        </w:rPr>
        <w:t>конфигурации портов наблюдаем потерю связности в подсетях.</w:t>
      </w:r>
      <w:r w:rsidR="00CE045E" w:rsidRPr="00FB585B">
        <w:rPr>
          <w:rFonts w:ascii="Times New Roman" w:hAnsi="Times New Roman" w:cs="Times New Roman"/>
          <w:sz w:val="28"/>
          <w:szCs w:val="28"/>
          <w:lang w:val="ru-RU"/>
        </w:rPr>
        <w:br/>
      </w:r>
      <w:r w:rsidR="00CE045E" w:rsidRPr="00CE045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4942FA6" wp14:editId="63F4C0A1">
            <wp:extent cx="5668166" cy="3096057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45E" w:rsidRPr="00FB585B">
        <w:rPr>
          <w:rFonts w:ascii="Times New Roman" w:hAnsi="Times New Roman" w:cs="Times New Roman"/>
          <w:sz w:val="28"/>
          <w:szCs w:val="28"/>
          <w:lang w:val="ru-RU"/>
        </w:rPr>
        <w:br/>
      </w:r>
      <w:r w:rsidR="00CE045E" w:rsidRPr="00FB585B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1D2EC113" w14:textId="280CF760" w:rsidR="00EC5B02" w:rsidRPr="005A0A2C" w:rsidRDefault="005A0A2C" w:rsidP="000762E6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Командой</w:t>
      </w:r>
      <w:r w:rsidRPr="005A0A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switchport</w:t>
      </w:r>
      <w:r w:rsidRPr="005A0A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5A0A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trunk</w:t>
      </w:r>
      <w:r w:rsidRPr="005A0A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переведем порт в режим </w:t>
      </w:r>
      <w:r>
        <w:rPr>
          <w:rFonts w:ascii="Times New Roman" w:hAnsi="Times New Roman" w:cs="Times New Roman"/>
          <w:sz w:val="28"/>
          <w:szCs w:val="28"/>
          <w:lang w:val="en-US"/>
        </w:rPr>
        <w:t>trunk</w:t>
      </w:r>
      <w:r w:rsidRPr="005A0A2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switchport</w:t>
      </w:r>
      <w:r w:rsidRPr="005A0A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trunk</w:t>
      </w:r>
      <w:r w:rsidRPr="005A0A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native</w:t>
      </w:r>
      <w:r w:rsidRPr="005A0A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5A0A2C">
        <w:rPr>
          <w:rFonts w:ascii="Times New Roman" w:hAnsi="Times New Roman" w:cs="Times New Roman"/>
          <w:sz w:val="28"/>
          <w:szCs w:val="28"/>
          <w:lang w:val="ru-RU"/>
        </w:rPr>
        <w:t xml:space="preserve"> 99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сконфигурируем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передачу </w:t>
      </w:r>
      <w:r w:rsidRPr="005A0A2C">
        <w:rPr>
          <w:rFonts w:ascii="Times New Roman" w:hAnsi="Times New Roman" w:cs="Times New Roman"/>
          <w:sz w:val="28"/>
          <w:szCs w:val="28"/>
          <w:lang w:val="ru-RU"/>
        </w:rPr>
        <w:t xml:space="preserve"> пришедш</w:t>
      </w:r>
      <w:r>
        <w:rPr>
          <w:rFonts w:ascii="Times New Roman" w:hAnsi="Times New Roman" w:cs="Times New Roman"/>
          <w:sz w:val="28"/>
          <w:szCs w:val="28"/>
          <w:lang w:val="ru-RU"/>
        </w:rPr>
        <w:t>его</w:t>
      </w:r>
      <w:proofErr w:type="gramEnd"/>
      <w:r w:rsidRPr="005A0A2C">
        <w:rPr>
          <w:rFonts w:ascii="Times New Roman" w:hAnsi="Times New Roman" w:cs="Times New Roman"/>
          <w:sz w:val="28"/>
          <w:szCs w:val="28"/>
          <w:lang w:val="ru-RU"/>
        </w:rPr>
        <w:t xml:space="preserve"> нетегированн</w:t>
      </w:r>
      <w:r>
        <w:rPr>
          <w:rFonts w:ascii="Times New Roman" w:hAnsi="Times New Roman" w:cs="Times New Roman"/>
          <w:sz w:val="28"/>
          <w:szCs w:val="28"/>
          <w:lang w:val="ru-RU"/>
        </w:rPr>
        <w:t>ого</w:t>
      </w:r>
      <w:r w:rsidRPr="005A0A2C">
        <w:rPr>
          <w:rFonts w:ascii="Times New Roman" w:hAnsi="Times New Roman" w:cs="Times New Roman"/>
          <w:sz w:val="28"/>
          <w:szCs w:val="28"/>
          <w:lang w:val="ru-RU"/>
        </w:rPr>
        <w:t xml:space="preserve"> трафик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5A0A2C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A0A2C">
        <w:rPr>
          <w:rFonts w:ascii="Times New Roman" w:hAnsi="Times New Roman" w:cs="Times New Roman"/>
          <w:sz w:val="28"/>
          <w:szCs w:val="28"/>
          <w:lang w:val="ru-RU"/>
        </w:rPr>
        <w:t>vlan</w:t>
      </w:r>
      <w:proofErr w:type="spellEnd"/>
      <w:r w:rsidRPr="005A0A2C">
        <w:rPr>
          <w:rFonts w:ascii="Times New Roman" w:hAnsi="Times New Roman" w:cs="Times New Roman"/>
          <w:sz w:val="28"/>
          <w:szCs w:val="28"/>
          <w:lang w:val="ru-RU"/>
        </w:rPr>
        <w:t xml:space="preserve"> 99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E045E" w:rsidRPr="005A0A2C">
        <w:rPr>
          <w:rFonts w:ascii="Times New Roman" w:hAnsi="Times New Roman" w:cs="Times New Roman"/>
          <w:sz w:val="28"/>
          <w:szCs w:val="28"/>
          <w:lang w:val="ru-RU"/>
        </w:rPr>
        <w:br/>
      </w:r>
      <w:r w:rsidR="00CE045E" w:rsidRPr="00CE045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F78EB06" wp14:editId="4CDD0FF5">
            <wp:extent cx="5591955" cy="190526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B02" w:rsidRPr="005A0A2C">
        <w:rPr>
          <w:rFonts w:ascii="Times New Roman" w:hAnsi="Times New Roman" w:cs="Times New Roman"/>
          <w:sz w:val="28"/>
          <w:szCs w:val="28"/>
          <w:lang w:val="ru-RU"/>
        </w:rPr>
        <w:br/>
      </w:r>
      <w:r w:rsidR="00EC5B02" w:rsidRPr="00EC5B0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E2951B9" wp14:editId="22310166">
            <wp:extent cx="5801535" cy="140989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B02" w:rsidRPr="005A0A2C">
        <w:rPr>
          <w:rFonts w:ascii="Times New Roman" w:hAnsi="Times New Roman" w:cs="Times New Roman"/>
          <w:sz w:val="28"/>
          <w:szCs w:val="28"/>
          <w:lang w:val="ru-RU"/>
        </w:rPr>
        <w:br/>
      </w:r>
      <w:r w:rsidR="00EC5B02" w:rsidRPr="00EC5B0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28403A8" wp14:editId="5D8D1900">
            <wp:extent cx="5325218" cy="1781424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6E94" w14:textId="0F164593" w:rsidR="005F01BD" w:rsidRPr="005A0A2C" w:rsidRDefault="005A0A2C" w:rsidP="000762E6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Получим информацию о подсетях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5A0A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5A0A2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C5B02" w:rsidRPr="005A0A2C">
        <w:rPr>
          <w:rFonts w:ascii="Times New Roman" w:hAnsi="Times New Roman" w:cs="Times New Roman"/>
          <w:sz w:val="28"/>
          <w:szCs w:val="28"/>
          <w:lang w:val="ru-RU"/>
        </w:rPr>
        <w:br/>
      </w:r>
      <w:r w:rsidR="00EC5B02" w:rsidRPr="00EC5B0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BAD7EA" wp14:editId="26FABDDD">
            <wp:extent cx="5940425" cy="476504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B02" w:rsidRPr="005A0A2C">
        <w:rPr>
          <w:rFonts w:ascii="Times New Roman" w:hAnsi="Times New Roman" w:cs="Times New Roman"/>
          <w:sz w:val="28"/>
          <w:szCs w:val="28"/>
          <w:lang w:val="ru-RU"/>
        </w:rPr>
        <w:br/>
      </w:r>
      <w:r w:rsidR="0085754A" w:rsidRPr="0085754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76E6AF9" wp14:editId="5680E1B2">
            <wp:extent cx="5940425" cy="4658995"/>
            <wp:effectExtent l="0" t="0" r="3175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54A" w:rsidRPr="005A0A2C">
        <w:rPr>
          <w:rFonts w:ascii="Times New Roman" w:hAnsi="Times New Roman" w:cs="Times New Roman"/>
          <w:sz w:val="28"/>
          <w:szCs w:val="28"/>
          <w:lang w:val="ru-RU"/>
        </w:rPr>
        <w:br/>
      </w:r>
      <w:r w:rsidR="0085754A" w:rsidRPr="0085754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E066A4F" wp14:editId="32E62E79">
            <wp:extent cx="5940425" cy="4565650"/>
            <wp:effectExtent l="0" t="0" r="317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4252C5">
        <w:rPr>
          <w:rFonts w:ascii="Times New Roman" w:hAnsi="Times New Roman" w:cs="Times New Roman"/>
          <w:sz w:val="28"/>
          <w:szCs w:val="28"/>
          <w:lang w:val="ru-RU"/>
        </w:rPr>
        <w:t xml:space="preserve">Получим описание интерфейсов </w:t>
      </w:r>
      <w:r w:rsidR="004252C5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4252C5" w:rsidRPr="004252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52C5">
        <w:rPr>
          <w:rFonts w:ascii="Times New Roman" w:hAnsi="Times New Roman" w:cs="Times New Roman"/>
          <w:sz w:val="28"/>
          <w:szCs w:val="28"/>
          <w:lang w:val="en-US"/>
        </w:rPr>
        <w:t>interfaces</w:t>
      </w:r>
      <w:r w:rsidR="004252C5" w:rsidRPr="004252C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5754A" w:rsidRPr="005A0A2C">
        <w:rPr>
          <w:rFonts w:ascii="Times New Roman" w:hAnsi="Times New Roman" w:cs="Times New Roman"/>
          <w:sz w:val="28"/>
          <w:szCs w:val="28"/>
          <w:lang w:val="ru-RU"/>
        </w:rPr>
        <w:br/>
      </w:r>
      <w:r w:rsidR="0085754A" w:rsidRPr="0085754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3B138F8" wp14:editId="4BD2D23B">
            <wp:extent cx="5809757" cy="5986130"/>
            <wp:effectExtent l="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13034" cy="598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54A" w:rsidRPr="005A0A2C">
        <w:rPr>
          <w:rFonts w:ascii="Times New Roman" w:hAnsi="Times New Roman" w:cs="Times New Roman"/>
          <w:sz w:val="28"/>
          <w:szCs w:val="28"/>
          <w:lang w:val="ru-RU"/>
        </w:rPr>
        <w:br/>
      </w:r>
      <w:r w:rsidR="0085754A" w:rsidRPr="0085754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9D23A13" wp14:editId="147E1E10">
            <wp:extent cx="5940425" cy="5731510"/>
            <wp:effectExtent l="0" t="0" r="3175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BB8" w:rsidRPr="005A0A2C">
        <w:rPr>
          <w:rFonts w:ascii="Times New Roman" w:hAnsi="Times New Roman" w:cs="Times New Roman"/>
          <w:sz w:val="28"/>
          <w:szCs w:val="28"/>
          <w:lang w:val="ru-RU"/>
        </w:rPr>
        <w:br/>
      </w:r>
      <w:r w:rsidR="0085754A" w:rsidRPr="0085754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E9E2DA4" wp14:editId="3C286E6C">
            <wp:extent cx="5940425" cy="6226175"/>
            <wp:effectExtent l="0" t="0" r="3175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95CE" w14:textId="77777777" w:rsidR="00DB6BB8" w:rsidRPr="005A0A2C" w:rsidRDefault="00DB6BB8" w:rsidP="00DB6BB8">
      <w:pPr>
        <w:pStyle w:val="a3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DB6BB8" w:rsidRPr="005A0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3C71"/>
    <w:multiLevelType w:val="hybridMultilevel"/>
    <w:tmpl w:val="E9EEE32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56E14"/>
    <w:multiLevelType w:val="hybridMultilevel"/>
    <w:tmpl w:val="983EECD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A49B1"/>
    <w:multiLevelType w:val="hybridMultilevel"/>
    <w:tmpl w:val="96967D6A"/>
    <w:lvl w:ilvl="0" w:tplc="D9DA07B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142D5"/>
    <w:multiLevelType w:val="hybridMultilevel"/>
    <w:tmpl w:val="59D6F07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4011DB"/>
    <w:multiLevelType w:val="hybridMultilevel"/>
    <w:tmpl w:val="C53076AA"/>
    <w:lvl w:ilvl="0" w:tplc="1F3CA2B0">
      <w:start w:val="1"/>
      <w:numFmt w:val="decimal"/>
      <w:lvlText w:val="%1."/>
      <w:lvlJc w:val="left"/>
      <w:pPr>
        <w:ind w:left="727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447" w:hanging="360"/>
      </w:pPr>
    </w:lvl>
    <w:lvl w:ilvl="2" w:tplc="1000001B" w:tentative="1">
      <w:start w:val="1"/>
      <w:numFmt w:val="lowerRoman"/>
      <w:lvlText w:val="%3."/>
      <w:lvlJc w:val="right"/>
      <w:pPr>
        <w:ind w:left="2167" w:hanging="180"/>
      </w:pPr>
    </w:lvl>
    <w:lvl w:ilvl="3" w:tplc="1000000F" w:tentative="1">
      <w:start w:val="1"/>
      <w:numFmt w:val="decimal"/>
      <w:lvlText w:val="%4."/>
      <w:lvlJc w:val="left"/>
      <w:pPr>
        <w:ind w:left="2887" w:hanging="360"/>
      </w:pPr>
    </w:lvl>
    <w:lvl w:ilvl="4" w:tplc="10000019" w:tentative="1">
      <w:start w:val="1"/>
      <w:numFmt w:val="lowerLetter"/>
      <w:lvlText w:val="%5."/>
      <w:lvlJc w:val="left"/>
      <w:pPr>
        <w:ind w:left="3607" w:hanging="360"/>
      </w:pPr>
    </w:lvl>
    <w:lvl w:ilvl="5" w:tplc="1000001B" w:tentative="1">
      <w:start w:val="1"/>
      <w:numFmt w:val="lowerRoman"/>
      <w:lvlText w:val="%6."/>
      <w:lvlJc w:val="right"/>
      <w:pPr>
        <w:ind w:left="4327" w:hanging="180"/>
      </w:pPr>
    </w:lvl>
    <w:lvl w:ilvl="6" w:tplc="1000000F" w:tentative="1">
      <w:start w:val="1"/>
      <w:numFmt w:val="decimal"/>
      <w:lvlText w:val="%7."/>
      <w:lvlJc w:val="left"/>
      <w:pPr>
        <w:ind w:left="5047" w:hanging="360"/>
      </w:pPr>
    </w:lvl>
    <w:lvl w:ilvl="7" w:tplc="10000019" w:tentative="1">
      <w:start w:val="1"/>
      <w:numFmt w:val="lowerLetter"/>
      <w:lvlText w:val="%8."/>
      <w:lvlJc w:val="left"/>
      <w:pPr>
        <w:ind w:left="5767" w:hanging="360"/>
      </w:pPr>
    </w:lvl>
    <w:lvl w:ilvl="8" w:tplc="1000001B" w:tentative="1">
      <w:start w:val="1"/>
      <w:numFmt w:val="lowerRoman"/>
      <w:lvlText w:val="%9."/>
      <w:lvlJc w:val="right"/>
      <w:pPr>
        <w:ind w:left="6487" w:hanging="180"/>
      </w:pPr>
    </w:lvl>
  </w:abstractNum>
  <w:num w:numId="1" w16cid:durableId="983124201">
    <w:abstractNumId w:val="3"/>
  </w:num>
  <w:num w:numId="2" w16cid:durableId="386686468">
    <w:abstractNumId w:val="0"/>
  </w:num>
  <w:num w:numId="3" w16cid:durableId="951939142">
    <w:abstractNumId w:val="4"/>
  </w:num>
  <w:num w:numId="4" w16cid:durableId="589124593">
    <w:abstractNumId w:val="1"/>
  </w:num>
  <w:num w:numId="5" w16cid:durableId="392894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478"/>
    <w:rsid w:val="00026A7E"/>
    <w:rsid w:val="000360E6"/>
    <w:rsid w:val="000762E6"/>
    <w:rsid w:val="002125E4"/>
    <w:rsid w:val="002B35AC"/>
    <w:rsid w:val="003C300F"/>
    <w:rsid w:val="004252C5"/>
    <w:rsid w:val="005A0A2C"/>
    <w:rsid w:val="005F01BD"/>
    <w:rsid w:val="00741C8B"/>
    <w:rsid w:val="007476B0"/>
    <w:rsid w:val="0085754A"/>
    <w:rsid w:val="0089670B"/>
    <w:rsid w:val="00A06CB9"/>
    <w:rsid w:val="00A82523"/>
    <w:rsid w:val="00C12794"/>
    <w:rsid w:val="00C7250E"/>
    <w:rsid w:val="00CE045E"/>
    <w:rsid w:val="00DB6BB8"/>
    <w:rsid w:val="00E35879"/>
    <w:rsid w:val="00EC5B02"/>
    <w:rsid w:val="00F63D99"/>
    <w:rsid w:val="00F65478"/>
    <w:rsid w:val="00FB4614"/>
    <w:rsid w:val="00FB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AD117"/>
  <w15:chartTrackingRefBased/>
  <w15:docId w15:val="{53F97F45-2398-4A76-B3D4-D6977C67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7200C-3811-46B0-A916-02B1E99C1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Owwl</dc:creator>
  <cp:keywords/>
  <dc:description/>
  <cp:lastModifiedBy>Dead Owwl</cp:lastModifiedBy>
  <cp:revision>2</cp:revision>
  <dcterms:created xsi:type="dcterms:W3CDTF">2022-05-17T09:49:00Z</dcterms:created>
  <dcterms:modified xsi:type="dcterms:W3CDTF">2022-05-17T09:49:00Z</dcterms:modified>
</cp:coreProperties>
</file>