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2" w:rsidRPr="00F7510D" w:rsidRDefault="002717F2" w:rsidP="002717F2">
      <w:pPr>
        <w:jc w:val="center"/>
        <w:rPr>
          <w:sz w:val="32"/>
          <w:szCs w:val="32"/>
        </w:rPr>
      </w:pPr>
      <w:r>
        <w:rPr>
          <w:sz w:val="32"/>
          <w:szCs w:val="32"/>
        </w:rPr>
        <w:t>ДЕПАРТАМЕНТ ОБРАЗОВАНИЯ ГОРОДА МОСКВЫ</w:t>
      </w:r>
    </w:p>
    <w:p w:rsidR="002717F2" w:rsidRDefault="002717F2" w:rsidP="002717F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Государственное бюджетное профессиональное образовательное учреждение города Москвы </w:t>
      </w:r>
    </w:p>
    <w:p w:rsidR="002717F2" w:rsidRDefault="002717F2" w:rsidP="002717F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«Политехнический колледж им. Н.Н. </w:t>
      </w:r>
      <w:proofErr w:type="spellStart"/>
      <w:r>
        <w:rPr>
          <w:b/>
          <w:sz w:val="30"/>
          <w:szCs w:val="30"/>
        </w:rPr>
        <w:t>Годовикова</w:t>
      </w:r>
      <w:proofErr w:type="spellEnd"/>
      <w:r>
        <w:rPr>
          <w:b/>
          <w:sz w:val="30"/>
          <w:szCs w:val="30"/>
        </w:rPr>
        <w:t>»</w:t>
      </w:r>
    </w:p>
    <w:p w:rsidR="002717F2" w:rsidRDefault="002717F2" w:rsidP="002717F2">
      <w:pPr>
        <w:jc w:val="center"/>
        <w:rPr>
          <w:b/>
          <w:sz w:val="30"/>
          <w:szCs w:val="30"/>
        </w:rPr>
      </w:pPr>
    </w:p>
    <w:p w:rsidR="002717F2" w:rsidRDefault="002717F2" w:rsidP="002717F2">
      <w:pPr>
        <w:pStyle w:val="Default"/>
      </w:pPr>
    </w:p>
    <w:p w:rsidR="002717F2" w:rsidRDefault="002717F2" w:rsidP="002717F2">
      <w:pPr>
        <w:pStyle w:val="Default"/>
      </w:pPr>
    </w:p>
    <w:p w:rsidR="002717F2" w:rsidRDefault="002717F2" w:rsidP="002717F2">
      <w:pPr>
        <w:pStyle w:val="Default"/>
      </w:pPr>
    </w:p>
    <w:p w:rsidR="002717F2" w:rsidRDefault="002717F2" w:rsidP="002717F2">
      <w:pPr>
        <w:pStyle w:val="Default"/>
      </w:pPr>
    </w:p>
    <w:p w:rsidR="002717F2" w:rsidRDefault="002717F2" w:rsidP="002717F2">
      <w:pPr>
        <w:pStyle w:val="Default"/>
      </w:pPr>
    </w:p>
    <w:p w:rsidR="002717F2" w:rsidRDefault="002717F2" w:rsidP="002717F2">
      <w:pPr>
        <w:pStyle w:val="Default"/>
      </w:pPr>
    </w:p>
    <w:p w:rsidR="002717F2" w:rsidRDefault="002717F2" w:rsidP="002717F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РЕЦЕНЗИЯ</w:t>
      </w:r>
    </w:p>
    <w:p w:rsidR="002717F2" w:rsidRDefault="002717F2" w:rsidP="002717F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НА ДИПЛОМНЫЙ ПРОЕКТ </w:t>
      </w:r>
    </w:p>
    <w:p w:rsidR="002717F2" w:rsidRDefault="002717F2" w:rsidP="002717F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студента IV курса _______________________________________________________________ </w:t>
      </w:r>
    </w:p>
    <w:p w:rsidR="002717F2" w:rsidRDefault="002717F2" w:rsidP="002717F2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(фамилия, имя, отчество)</w:t>
      </w:r>
    </w:p>
    <w:p w:rsidR="002717F2" w:rsidRDefault="002717F2" w:rsidP="002717F2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обучающегося</w:t>
      </w:r>
      <w:proofErr w:type="gramEnd"/>
      <w:r>
        <w:rPr>
          <w:b/>
          <w:bCs/>
          <w:sz w:val="23"/>
          <w:szCs w:val="23"/>
        </w:rPr>
        <w:t xml:space="preserve"> по специальности 230113 «Компьютерные системы и комплексы» на тему «______________________ </w:t>
      </w:r>
      <w:r>
        <w:rPr>
          <w:sz w:val="23"/>
          <w:szCs w:val="23"/>
        </w:rPr>
        <w:t>________________________________________________________</w:t>
      </w:r>
      <w:r>
        <w:rPr>
          <w:b/>
          <w:bCs/>
          <w:sz w:val="23"/>
          <w:szCs w:val="23"/>
        </w:rPr>
        <w:t xml:space="preserve">» </w:t>
      </w:r>
    </w:p>
    <w:p w:rsidR="002717F2" w:rsidRDefault="002717F2" w:rsidP="002717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Заключение рецензента_________________________________________________________ </w:t>
      </w:r>
    </w:p>
    <w:p w:rsidR="002717F2" w:rsidRPr="00C0682F" w:rsidRDefault="002717F2" w:rsidP="002717F2">
      <w:pPr>
        <w:ind w:left="709" w:firstLine="0"/>
        <w:jc w:val="right"/>
        <w:rPr>
          <w:b/>
        </w:rPr>
      </w:pPr>
      <w:r>
        <w:rPr>
          <w:sz w:val="23"/>
          <w:szCs w:val="23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2717F2" w:rsidRDefault="002717F2" w:rsidP="002717F2">
      <w:pPr>
        <w:ind w:left="709" w:firstLine="0"/>
        <w:jc w:val="right"/>
        <w:rPr>
          <w:b/>
        </w:rPr>
      </w:pPr>
    </w:p>
    <w:p w:rsidR="002717F2" w:rsidRDefault="002717F2" w:rsidP="002717F2">
      <w:pPr>
        <w:ind w:left="709" w:firstLine="0"/>
        <w:jc w:val="right"/>
        <w:rPr>
          <w:b/>
        </w:rPr>
      </w:pPr>
    </w:p>
    <w:p w:rsidR="002717F2" w:rsidRDefault="002717F2" w:rsidP="002717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Рецензент ___________________________ _________________   _________________</w:t>
      </w:r>
    </w:p>
    <w:p w:rsidR="002717F2" w:rsidRDefault="002717F2" w:rsidP="002717F2">
      <w:pPr>
        <w:ind w:left="709" w:firstLine="0"/>
        <w:rPr>
          <w:sz w:val="16"/>
          <w:szCs w:val="16"/>
        </w:rPr>
      </w:pPr>
      <w:r>
        <w:rPr>
          <w:sz w:val="16"/>
          <w:szCs w:val="16"/>
        </w:rPr>
        <w:t>(фамилия, имя, отчество)                                                                                                            (подпись)</w:t>
      </w:r>
    </w:p>
    <w:p w:rsidR="002717F2" w:rsidRDefault="002717F2" w:rsidP="002717F2">
      <w:pPr>
        <w:ind w:left="709" w:firstLine="0"/>
        <w:rPr>
          <w:sz w:val="16"/>
          <w:szCs w:val="16"/>
        </w:rPr>
      </w:pPr>
    </w:p>
    <w:p w:rsidR="002717F2" w:rsidRDefault="002717F2" w:rsidP="002717F2">
      <w:pPr>
        <w:ind w:left="709" w:firstLine="0"/>
        <w:rPr>
          <w:sz w:val="16"/>
          <w:szCs w:val="16"/>
        </w:rPr>
      </w:pPr>
    </w:p>
    <w:p w:rsidR="002717F2" w:rsidRDefault="002717F2" w:rsidP="002717F2">
      <w:pPr>
        <w:ind w:left="709" w:firstLine="0"/>
        <w:rPr>
          <w:sz w:val="16"/>
          <w:szCs w:val="16"/>
        </w:rPr>
      </w:pPr>
    </w:p>
    <w:p w:rsidR="002717F2" w:rsidRDefault="002717F2" w:rsidP="002717F2">
      <w:pPr>
        <w:ind w:firstLine="0"/>
        <w:rPr>
          <w:szCs w:val="24"/>
        </w:rPr>
      </w:pPr>
      <w:r w:rsidRPr="002431DE">
        <w:rPr>
          <w:szCs w:val="24"/>
        </w:rPr>
        <w:t>«_________»_____________________2015 г.</w:t>
      </w:r>
    </w:p>
    <w:p w:rsidR="002717F2" w:rsidRDefault="002717F2" w:rsidP="002717F2">
      <w:pPr>
        <w:ind w:firstLine="0"/>
        <w:rPr>
          <w:szCs w:val="24"/>
        </w:rPr>
      </w:pPr>
    </w:p>
    <w:p w:rsidR="002717F2" w:rsidRDefault="002717F2" w:rsidP="002717F2">
      <w:pPr>
        <w:ind w:firstLine="0"/>
        <w:rPr>
          <w:szCs w:val="24"/>
        </w:rPr>
      </w:pPr>
    </w:p>
    <w:p w:rsidR="002717F2" w:rsidRDefault="002717F2" w:rsidP="002717F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В рецензии должны быть отражены: </w:t>
      </w:r>
    </w:p>
    <w:p w:rsidR="002717F2" w:rsidRDefault="002717F2" w:rsidP="002717F2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Общая характеристика темы, ее актуальность и значение. </w:t>
      </w:r>
    </w:p>
    <w:p w:rsidR="002717F2" w:rsidRDefault="002717F2" w:rsidP="002717F2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Глубина раскрытия темы. </w:t>
      </w:r>
    </w:p>
    <w:p w:rsidR="002717F2" w:rsidRDefault="002717F2" w:rsidP="002717F2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Характеристика использованных материалов и источников (литература, статистические данные, и т.д.), объем, новизна. </w:t>
      </w:r>
    </w:p>
    <w:p w:rsidR="002717F2" w:rsidRDefault="002717F2" w:rsidP="002717F2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Научное и практическое значение выводов ВКР, возможность их использования и внедрения. </w:t>
      </w:r>
    </w:p>
    <w:p w:rsidR="002717F2" w:rsidRDefault="002717F2" w:rsidP="002717F2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Качество литературного изложения, стиль, логика. </w:t>
      </w:r>
    </w:p>
    <w:p w:rsidR="002717F2" w:rsidRDefault="002717F2" w:rsidP="002717F2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Качество оформления работы (в том числе библиографии, рисунков, таблиц). </w:t>
      </w:r>
    </w:p>
    <w:p w:rsidR="002717F2" w:rsidRDefault="002717F2" w:rsidP="002717F2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Конкретные замечания по содержанию, выводам, рекомендациям, оформлению работы с указанием разделов и страниц. </w:t>
      </w:r>
    </w:p>
    <w:p w:rsidR="002717F2" w:rsidRDefault="002717F2" w:rsidP="002717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Общая оценка работы по шкале: «отлично», «хорошо», «удовлетворительно», «неудовлетворител</w:t>
      </w:r>
      <w:r>
        <w:rPr>
          <w:sz w:val="23"/>
          <w:szCs w:val="23"/>
        </w:rPr>
        <w:t>ь</w:t>
      </w:r>
      <w:r>
        <w:rPr>
          <w:sz w:val="23"/>
          <w:szCs w:val="23"/>
        </w:rPr>
        <w:t xml:space="preserve">но». </w:t>
      </w:r>
    </w:p>
    <w:p w:rsidR="002717F2" w:rsidRPr="002431DE" w:rsidRDefault="002717F2" w:rsidP="002717F2">
      <w:pPr>
        <w:ind w:firstLine="0"/>
        <w:rPr>
          <w:b/>
          <w:szCs w:val="24"/>
        </w:rPr>
      </w:pPr>
    </w:p>
    <w:p w:rsidR="00870BC1" w:rsidRDefault="002717F2">
      <w:bookmarkStart w:id="0" w:name="_GoBack"/>
      <w:bookmarkEnd w:id="0"/>
    </w:p>
    <w:sectPr w:rsidR="00870BC1" w:rsidSect="006B18C2">
      <w:headerReference w:type="even" r:id="rId5"/>
      <w:footerReference w:type="even" r:id="rId6"/>
      <w:footerReference w:type="default" r:id="rId7"/>
      <w:pgSz w:w="11906" w:h="16838"/>
      <w:pgMar w:top="539" w:right="851" w:bottom="899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A8" w:rsidRDefault="002717F2" w:rsidP="000B4C4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01A8" w:rsidRDefault="002717F2" w:rsidP="006B18C2">
    <w:pPr>
      <w:pStyle w:val="a3"/>
      <w:ind w:right="360"/>
      <w:rPr>
        <w:rStyle w:val="a5"/>
      </w:rPr>
    </w:pPr>
  </w:p>
  <w:p w:rsidR="009301A8" w:rsidRDefault="002717F2" w:rsidP="00A70791">
    <w:pPr>
      <w:pStyle w:val="a3"/>
    </w:pPr>
  </w:p>
  <w:p w:rsidR="009301A8" w:rsidRDefault="002717F2" w:rsidP="00A70791"/>
  <w:p w:rsidR="009301A8" w:rsidRDefault="002717F2" w:rsidP="00BC4858"/>
  <w:p w:rsidR="009301A8" w:rsidRDefault="002717F2" w:rsidP="00BC485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A8" w:rsidRDefault="002717F2" w:rsidP="000B4C4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27</w:t>
    </w:r>
    <w:r>
      <w:rPr>
        <w:rStyle w:val="a5"/>
      </w:rPr>
      <w:fldChar w:fldCharType="end"/>
    </w:r>
  </w:p>
  <w:p w:rsidR="009301A8" w:rsidRDefault="002717F2" w:rsidP="006B18C2">
    <w:pPr>
      <w:pStyle w:val="a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A8" w:rsidRDefault="002717F2" w:rsidP="00A70791"/>
  <w:p w:rsidR="009301A8" w:rsidRDefault="002717F2"/>
  <w:p w:rsidR="009301A8" w:rsidRDefault="002717F2" w:rsidP="00BC48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F2"/>
    <w:rsid w:val="00245004"/>
    <w:rsid w:val="002717F2"/>
    <w:rsid w:val="00384AA4"/>
    <w:rsid w:val="003F2E2E"/>
    <w:rsid w:val="0089545C"/>
    <w:rsid w:val="00A551FD"/>
    <w:rsid w:val="00B90693"/>
    <w:rsid w:val="00B962C9"/>
    <w:rsid w:val="00F6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7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717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717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2717F2"/>
  </w:style>
  <w:style w:type="paragraph" w:customStyle="1" w:styleId="Default">
    <w:name w:val="Default"/>
    <w:rsid w:val="002717F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7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717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717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2717F2"/>
  </w:style>
  <w:style w:type="paragraph" w:customStyle="1" w:styleId="Default">
    <w:name w:val="Default"/>
    <w:rsid w:val="002717F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310</dc:creator>
  <cp:lastModifiedBy>310</cp:lastModifiedBy>
  <cp:revision>1</cp:revision>
  <dcterms:created xsi:type="dcterms:W3CDTF">2015-05-13T10:01:00Z</dcterms:created>
  <dcterms:modified xsi:type="dcterms:W3CDTF">2015-05-13T10:02:00Z</dcterms:modified>
</cp:coreProperties>
</file>