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l178dtxf301f" w:id="0"/>
      <w:bookmarkEnd w:id="0"/>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bvqe5xm05s4m" w:id="1"/>
      <w:bookmarkEnd w:id="1"/>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59bln0dciu8t" w:id="2"/>
      <w:bookmarkEnd w:id="2"/>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center"/>
        <w:rPr>
          <w:b w:val="1"/>
          <w:sz w:val="34"/>
          <w:szCs w:val="34"/>
        </w:rPr>
      </w:pPr>
      <w:bookmarkStart w:colFirst="0" w:colLast="0" w:name="_tdlogds135op" w:id="3"/>
      <w:bookmarkEnd w:id="3"/>
      <w:r w:rsidDel="00000000" w:rsidR="00000000" w:rsidRPr="00000000">
        <w:rPr>
          <w:rtl w:val="0"/>
        </w:rPr>
      </w:r>
    </w:p>
    <w:p w:rsidR="00000000" w:rsidDel="00000000" w:rsidP="00000000" w:rsidRDefault="00000000" w:rsidRPr="00000000" w14:paraId="00000005">
      <w:pPr>
        <w:pStyle w:val="Heading2"/>
        <w:keepNext w:val="0"/>
        <w:keepLines w:val="0"/>
        <w:spacing w:after="80" w:lineRule="auto"/>
        <w:jc w:val="center"/>
        <w:rPr>
          <w:b w:val="1"/>
          <w:sz w:val="34"/>
          <w:szCs w:val="34"/>
        </w:rPr>
      </w:pPr>
      <w:bookmarkStart w:colFirst="0" w:colLast="0" w:name="_dz7lqmlrg0mr" w:id="4"/>
      <w:bookmarkEnd w:id="4"/>
      <w:r w:rsidDel="00000000" w:rsidR="00000000" w:rsidRPr="00000000">
        <w:rPr>
          <w:rtl w:val="0"/>
        </w:rPr>
      </w:r>
    </w:p>
    <w:p w:rsidR="00000000" w:rsidDel="00000000" w:rsidP="00000000" w:rsidRDefault="00000000" w:rsidRPr="00000000" w14:paraId="00000006">
      <w:pPr>
        <w:pStyle w:val="Heading2"/>
        <w:keepNext w:val="0"/>
        <w:keepLines w:val="0"/>
        <w:spacing w:after="80" w:lineRule="auto"/>
        <w:jc w:val="center"/>
        <w:rPr>
          <w:b w:val="1"/>
          <w:sz w:val="34"/>
          <w:szCs w:val="34"/>
        </w:rPr>
      </w:pPr>
      <w:bookmarkStart w:colFirst="0" w:colLast="0" w:name="_2bl8otqzc2cp" w:id="5"/>
      <w:bookmarkEnd w:id="5"/>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jc w:val="center"/>
        <w:rPr>
          <w:b w:val="1"/>
          <w:sz w:val="46"/>
          <w:szCs w:val="46"/>
        </w:rPr>
      </w:pPr>
      <w:bookmarkStart w:colFirst="0" w:colLast="0" w:name="_3eyps98d1r07" w:id="6"/>
      <w:bookmarkEnd w:id="6"/>
      <w:r w:rsidDel="00000000" w:rsidR="00000000" w:rsidRPr="00000000">
        <w:rPr>
          <w:b w:val="1"/>
          <w:sz w:val="46"/>
          <w:szCs w:val="46"/>
          <w:rtl w:val="0"/>
        </w:rPr>
        <w:t xml:space="preserve">Escape From Valusia </w:t>
      </w:r>
    </w:p>
    <w:p w:rsidR="00000000" w:rsidDel="00000000" w:rsidP="00000000" w:rsidRDefault="00000000" w:rsidRPr="00000000" w14:paraId="00000008">
      <w:pPr>
        <w:pStyle w:val="Heading2"/>
        <w:keepNext w:val="0"/>
        <w:keepLines w:val="0"/>
        <w:spacing w:after="80" w:lineRule="auto"/>
        <w:jc w:val="center"/>
        <w:rPr>
          <w:b w:val="1"/>
          <w:sz w:val="34"/>
          <w:szCs w:val="34"/>
        </w:rPr>
      </w:pPr>
      <w:bookmarkStart w:colFirst="0" w:colLast="0" w:name="_1cz2n61hkch3" w:id="7"/>
      <w:bookmarkEnd w:id="7"/>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sz w:val="34"/>
          <w:szCs w:val="34"/>
        </w:rPr>
      </w:pPr>
      <w:bookmarkStart w:colFirst="0" w:colLast="0" w:name="_yoehoaqds5cl" w:id="8"/>
      <w:bookmarkEnd w:id="8"/>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sz w:val="34"/>
          <w:szCs w:val="34"/>
        </w:rPr>
      </w:pPr>
      <w:bookmarkStart w:colFirst="0" w:colLast="0" w:name="_28tti79am8pn" w:id="9"/>
      <w:bookmarkEnd w:id="9"/>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sz w:val="34"/>
          <w:szCs w:val="34"/>
        </w:rPr>
      </w:pPr>
      <w:bookmarkStart w:colFirst="0" w:colLast="0" w:name="_hy2c0jnon424" w:id="10"/>
      <w:bookmarkEnd w:id="10"/>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sz w:val="34"/>
          <w:szCs w:val="34"/>
        </w:rPr>
      </w:pPr>
      <w:bookmarkStart w:colFirst="0" w:colLast="0" w:name="_taxkmqtt867e" w:id="11"/>
      <w:bookmarkEnd w:id="11"/>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sz w:val="34"/>
          <w:szCs w:val="34"/>
        </w:rPr>
      </w:pPr>
      <w:bookmarkStart w:colFirst="0" w:colLast="0" w:name="_wdhw1hcag5bk" w:id="12"/>
      <w:bookmarkEnd w:id="12"/>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sz w:val="34"/>
          <w:szCs w:val="34"/>
        </w:rPr>
      </w:pPr>
      <w:bookmarkStart w:colFirst="0" w:colLast="0" w:name="_msawtw6yeywy" w:id="13"/>
      <w:bookmarkEnd w:id="13"/>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sz w:val="34"/>
          <w:szCs w:val="34"/>
        </w:rPr>
      </w:pPr>
      <w:bookmarkStart w:colFirst="0" w:colLast="0" w:name="_93kcpy67tvh9" w:id="14"/>
      <w:bookmarkEnd w:id="14"/>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sz w:val="34"/>
          <w:szCs w:val="34"/>
        </w:rPr>
      </w:pPr>
      <w:bookmarkStart w:colFirst="0" w:colLast="0" w:name="_syumhbu1vecy" w:id="15"/>
      <w:bookmarkEnd w:id="15"/>
      <w:r w:rsidDel="00000000" w:rsidR="00000000" w:rsidRPr="00000000">
        <w:rPr>
          <w:b w:val="1"/>
          <w:sz w:val="34"/>
          <w:szCs w:val="34"/>
          <w:rtl w:val="0"/>
        </w:rPr>
        <w:t xml:space="preserve">1. Introduction</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bkzkjrk3jitn" w:id="16"/>
      <w:bookmarkEnd w:id="16"/>
      <w:r w:rsidDel="00000000" w:rsidR="00000000" w:rsidRPr="00000000">
        <w:rPr>
          <w:b w:val="1"/>
          <w:color w:val="000000"/>
          <w:sz w:val="26"/>
          <w:szCs w:val="26"/>
          <w:rtl w:val="0"/>
        </w:rPr>
        <w:t xml:space="preserve">Purpose</w:t>
      </w:r>
    </w:p>
    <w:p w:rsidR="00000000" w:rsidDel="00000000" w:rsidP="00000000" w:rsidRDefault="00000000" w:rsidRPr="00000000" w14:paraId="00000012">
      <w:pPr>
        <w:spacing w:after="240" w:before="240" w:lineRule="auto"/>
        <w:rPr/>
      </w:pPr>
      <w:r w:rsidDel="00000000" w:rsidR="00000000" w:rsidRPr="00000000">
        <w:rPr>
          <w:rtl w:val="0"/>
        </w:rPr>
        <w:t xml:space="preserve">The purpose of this document is to provide a detailed description of the software architecture of the game. This document is intended for use by developers, testers, project managers, and stakeholders to ensure the software meets the defined requirements.</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mm80lpt47hzj" w:id="17"/>
      <w:bookmarkEnd w:id="17"/>
      <w:r w:rsidDel="00000000" w:rsidR="00000000" w:rsidRPr="00000000">
        <w:rPr>
          <w:b w:val="1"/>
          <w:color w:val="000000"/>
          <w:sz w:val="26"/>
          <w:szCs w:val="26"/>
          <w:rtl w:val="0"/>
        </w:rPr>
        <w:t xml:space="preserve">Scope</w:t>
      </w:r>
    </w:p>
    <w:p w:rsidR="00000000" w:rsidDel="00000000" w:rsidP="00000000" w:rsidRDefault="00000000" w:rsidRPr="00000000" w14:paraId="00000014">
      <w:pPr>
        <w:spacing w:after="240" w:before="240" w:lineRule="auto"/>
        <w:rPr/>
      </w:pPr>
      <w:r w:rsidDel="00000000" w:rsidR="00000000" w:rsidRPr="00000000">
        <w:rPr>
          <w:rtl w:val="0"/>
        </w:rPr>
        <w:t xml:space="preserve">The game Project Reptile is designed to be played in under an hour on a desktop computer, similar in time and scope to Solitaire. The system will be deployed as a C# WinForms app available for download.</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pra4zcc377ya" w:id="18"/>
      <w:bookmarkEnd w:id="18"/>
      <w:r w:rsidDel="00000000" w:rsidR="00000000" w:rsidRPr="00000000">
        <w:rPr>
          <w:b w:val="1"/>
          <w:color w:val="000000"/>
          <w:sz w:val="26"/>
          <w:szCs w:val="26"/>
          <w:rtl w:val="0"/>
        </w:rPr>
        <w:t xml:space="preserve">Overview</w:t>
      </w:r>
    </w:p>
    <w:p w:rsidR="00000000" w:rsidDel="00000000" w:rsidP="00000000" w:rsidRDefault="00000000" w:rsidRPr="00000000" w14:paraId="00000016">
      <w:pPr>
        <w:spacing w:after="240" w:before="240" w:lineRule="auto"/>
        <w:rPr/>
      </w:pPr>
      <w:r w:rsidDel="00000000" w:rsidR="00000000" w:rsidRPr="00000000">
        <w:rPr>
          <w:rtl w:val="0"/>
        </w:rPr>
        <w:t xml:space="preserve">This document is organized as follows:</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b w:val="1"/>
          <w:rtl w:val="0"/>
        </w:rPr>
        <w:t xml:space="preserve">Section 2</w:t>
      </w:r>
      <w:r w:rsidDel="00000000" w:rsidR="00000000" w:rsidRPr="00000000">
        <w:rPr>
          <w:rtl w:val="0"/>
        </w:rPr>
        <w:t xml:space="preserve">: Overall Description</w:t>
        <w:br w:type="textWrapping"/>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rtl w:val="0"/>
        </w:rPr>
        <w:t xml:space="preserve">Section 3</w:t>
      </w:r>
      <w:r w:rsidDel="00000000" w:rsidR="00000000" w:rsidRPr="00000000">
        <w:rPr>
          <w:rtl w:val="0"/>
        </w:rPr>
        <w:t xml:space="preserve">: Game Mechanics</w:t>
      </w:r>
      <w:r w:rsidDel="00000000" w:rsidR="00000000" w:rsidRPr="00000000">
        <w:rPr>
          <w:rtl w:val="0"/>
        </w:rPr>
        <w:br w:type="textWrapping"/>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rtl w:val="0"/>
        </w:rPr>
        <w:t xml:space="preserve">Section 4</w:t>
      </w:r>
      <w:r w:rsidDel="00000000" w:rsidR="00000000" w:rsidRPr="00000000">
        <w:rPr>
          <w:rtl w:val="0"/>
        </w:rPr>
        <w:t xml:space="preserve">: User Interface</w:t>
      </w:r>
      <w:r w:rsidDel="00000000" w:rsidR="00000000" w:rsidRPr="00000000">
        <w:rPr>
          <w:rtl w:val="0"/>
        </w:rPr>
        <w:br w:type="textWrapping"/>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rtl w:val="0"/>
        </w:rPr>
        <w:t xml:space="preserve">Section 5</w:t>
      </w:r>
      <w:r w:rsidDel="00000000" w:rsidR="00000000" w:rsidRPr="00000000">
        <w:rPr>
          <w:rtl w:val="0"/>
        </w:rPr>
        <w:t xml:space="preserve">: Art Direction</w:t>
        <w:br w:type="textWrapping"/>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b w:val="1"/>
          <w:rtl w:val="0"/>
        </w:rPr>
        <w:t xml:space="preserve">Section 6</w:t>
      </w:r>
      <w:r w:rsidDel="00000000" w:rsidR="00000000" w:rsidRPr="00000000">
        <w:rPr>
          <w:rtl w:val="0"/>
        </w:rPr>
        <w:t xml:space="preserve">: Class Hierarchy and Software Architecture </w:t>
        <w:br w:type="textWrapping"/>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sz w:val="34"/>
          <w:szCs w:val="34"/>
        </w:rPr>
      </w:pPr>
      <w:bookmarkStart w:colFirst="0" w:colLast="0" w:name="_1mt40hxu3ozi" w:id="19"/>
      <w:bookmarkEnd w:id="19"/>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sz w:val="34"/>
          <w:szCs w:val="34"/>
        </w:rPr>
      </w:pPr>
      <w:bookmarkStart w:colFirst="0" w:colLast="0" w:name="_1boyfqea0nc" w:id="20"/>
      <w:bookmarkEnd w:id="20"/>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sz w:val="34"/>
          <w:szCs w:val="34"/>
        </w:rPr>
      </w:pPr>
      <w:bookmarkStart w:colFirst="0" w:colLast="0" w:name="_uqxha64pjxys" w:id="21"/>
      <w:bookmarkEnd w:id="21"/>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sz w:val="34"/>
          <w:szCs w:val="34"/>
        </w:rPr>
      </w:pPr>
      <w:bookmarkStart w:colFirst="0" w:colLast="0" w:name="_wybphd373483" w:id="22"/>
      <w:bookmarkEnd w:id="22"/>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sz w:val="34"/>
          <w:szCs w:val="34"/>
        </w:rPr>
      </w:pPr>
      <w:bookmarkStart w:colFirst="0" w:colLast="0" w:name="_16g394b0e25g" w:id="23"/>
      <w:bookmarkEnd w:id="23"/>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sz w:val="34"/>
          <w:szCs w:val="34"/>
        </w:rPr>
      </w:pPr>
      <w:bookmarkStart w:colFirst="0" w:colLast="0" w:name="_64irqb9qac14" w:id="24"/>
      <w:bookmarkEnd w:id="24"/>
      <w:r w:rsidDel="00000000" w:rsidR="00000000" w:rsidRPr="00000000">
        <w:rPr>
          <w:b w:val="1"/>
          <w:sz w:val="34"/>
          <w:szCs w:val="34"/>
          <w:rtl w:val="0"/>
        </w:rPr>
        <w:t xml:space="preserve">2. Overall Description</w:t>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n2pxgq7p2t0i" w:id="25"/>
      <w:bookmarkEnd w:id="25"/>
      <w:r w:rsidDel="00000000" w:rsidR="00000000" w:rsidRPr="00000000">
        <w:rPr>
          <w:b w:val="1"/>
          <w:color w:val="000000"/>
          <w:sz w:val="26"/>
          <w:szCs w:val="26"/>
          <w:rtl w:val="0"/>
        </w:rPr>
        <w:t xml:space="preserve">Product Perspective</w:t>
      </w:r>
    </w:p>
    <w:p w:rsidR="00000000" w:rsidDel="00000000" w:rsidP="00000000" w:rsidRDefault="00000000" w:rsidRPr="00000000" w14:paraId="00000024">
      <w:pPr>
        <w:spacing w:after="240" w:before="240" w:lineRule="auto"/>
        <w:rPr/>
      </w:pPr>
      <w:r w:rsidDel="00000000" w:rsidR="00000000" w:rsidRPr="00000000">
        <w:rPr>
          <w:rtl w:val="0"/>
        </w:rPr>
        <w:t xml:space="preserve">The game Escape From Valusia is a fantasy game set in a world based on the works of author HP Lovecraft. Many of his creations and stories are in the public domain and are freely available to use for assets and themes. The mechanics of the game are based off of Quenzar’s Caverns, a game which was released on Windows 3.1 alongside Solitaire and Minesweeper, and borrowing many features from the latter. The game can be described as a hybrid of a traditional dungeon crawler with a Minesweeper-inspired trap element. Currently, no game using these mechanics is available on desktop or mobile devices. This iteration of Escape from Valusia will be released for Windows Desktops, but in the future it will be adapted for a mobile release.  </w:t>
      </w: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sz w:val="34"/>
          <w:szCs w:val="34"/>
        </w:rPr>
      </w:pPr>
      <w:bookmarkStart w:colFirst="0" w:colLast="0" w:name="_i5y84wn0o303" w:id="26"/>
      <w:bookmarkEnd w:id="26"/>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sz w:val="34"/>
          <w:szCs w:val="34"/>
        </w:rPr>
      </w:pPr>
      <w:bookmarkStart w:colFirst="0" w:colLast="0" w:name="_ozfgct2o8fhl" w:id="27"/>
      <w:bookmarkEnd w:id="27"/>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sz w:val="34"/>
          <w:szCs w:val="34"/>
        </w:rPr>
      </w:pPr>
      <w:bookmarkStart w:colFirst="0" w:colLast="0" w:name="_hcxzn0wqtt49" w:id="28"/>
      <w:bookmarkEnd w:id="28"/>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sz w:val="34"/>
          <w:szCs w:val="34"/>
        </w:rPr>
      </w:pPr>
      <w:bookmarkStart w:colFirst="0" w:colLast="0" w:name="_fe8q7qyzxcyj" w:id="29"/>
      <w:bookmarkEnd w:id="29"/>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sz w:val="34"/>
          <w:szCs w:val="34"/>
        </w:rPr>
      </w:pPr>
      <w:bookmarkStart w:colFirst="0" w:colLast="0" w:name="_12z6d7wavhq" w:id="30"/>
      <w:bookmarkEnd w:id="30"/>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sz w:val="34"/>
          <w:szCs w:val="34"/>
        </w:rPr>
      </w:pPr>
      <w:bookmarkStart w:colFirst="0" w:colLast="0" w:name="_m5bq94smjdo9" w:id="31"/>
      <w:bookmarkEnd w:id="31"/>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sz w:val="34"/>
          <w:szCs w:val="34"/>
        </w:rPr>
      </w:pPr>
      <w:bookmarkStart w:colFirst="0" w:colLast="0" w:name="_d7fyorp4qpst" w:id="32"/>
      <w:bookmarkEnd w:id="32"/>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sz w:val="34"/>
          <w:szCs w:val="34"/>
        </w:rPr>
      </w:pPr>
      <w:bookmarkStart w:colFirst="0" w:colLast="0" w:name="_b7cdypt5bs0a" w:id="33"/>
      <w:bookmarkEnd w:id="33"/>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sz w:val="34"/>
          <w:szCs w:val="34"/>
        </w:rPr>
      </w:pPr>
      <w:bookmarkStart w:colFirst="0" w:colLast="0" w:name="_htr9hf3x6aho" w:id="34"/>
      <w:bookmarkEnd w:id="34"/>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sz w:val="34"/>
          <w:szCs w:val="34"/>
        </w:rPr>
      </w:pPr>
      <w:bookmarkStart w:colFirst="0" w:colLast="0" w:name="_f0q01sd701g4" w:id="35"/>
      <w:bookmarkEnd w:id="35"/>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sz w:val="34"/>
          <w:szCs w:val="34"/>
        </w:rPr>
      </w:pPr>
      <w:bookmarkStart w:colFirst="0" w:colLast="0" w:name="_pd2dpvcxgwxq" w:id="36"/>
      <w:bookmarkEnd w:id="36"/>
      <w:r w:rsidDel="00000000" w:rsidR="00000000" w:rsidRPr="00000000">
        <w:rPr>
          <w:b w:val="1"/>
          <w:sz w:val="34"/>
          <w:szCs w:val="34"/>
          <w:rtl w:val="0"/>
        </w:rPr>
        <w:t xml:space="preserve">3. Game Mechanics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Project Reptile will be a Dungeon Crawler with Minesweeper-inspired puzzle elements. Game features will include:</w:t>
      </w:r>
      <w:r w:rsidDel="00000000" w:rsidR="00000000" w:rsidRPr="00000000">
        <w:rPr>
          <w:rtl w:val="0"/>
        </w:rPr>
      </w:r>
    </w:p>
    <w:p w:rsidR="00000000" w:rsidDel="00000000" w:rsidP="00000000" w:rsidRDefault="00000000" w:rsidRPr="00000000" w14:paraId="00000033">
      <w:pPr>
        <w:numPr>
          <w:ilvl w:val="0"/>
          <w:numId w:val="2"/>
        </w:numPr>
        <w:spacing w:after="0" w:afterAutospacing="0" w:before="240" w:lineRule="auto"/>
        <w:ind w:left="720" w:hanging="360"/>
      </w:pPr>
      <w:r w:rsidDel="00000000" w:rsidR="00000000" w:rsidRPr="00000000">
        <w:rPr>
          <w:rtl w:val="0"/>
        </w:rPr>
        <w:t xml:space="preserve">A 10x10 randomized dungeon grid for exploration. The player can encounter enemies, landmarks, or both on each tile of the dungeon. Enemies can be fought for loot and landmarks can be searched for treasure. Upon traversing a tile, the player will see a number displayed at their location, telling them how many traps are placed on neighboring tiles.</w:t>
        <w:br w:type="textWrapping"/>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Over 20 enemies inspired by the works of HP Lovecraft, each with original artwork developed for this game. Each game features a random assortment of enemies and bosses so each game will be a unique struggle. </w:t>
        <w:br w:type="textWrapping"/>
      </w:r>
    </w:p>
    <w:p w:rsidR="00000000" w:rsidDel="00000000" w:rsidP="00000000" w:rsidRDefault="00000000" w:rsidRPr="00000000" w14:paraId="00000035">
      <w:pPr>
        <w:numPr>
          <w:ilvl w:val="0"/>
          <w:numId w:val="2"/>
        </w:numPr>
        <w:spacing w:after="240" w:before="0" w:beforeAutospacing="0" w:lineRule="auto"/>
        <w:ind w:left="720" w:hanging="360"/>
      </w:pPr>
      <w:r w:rsidDel="00000000" w:rsidR="00000000" w:rsidRPr="00000000">
        <w:rPr>
          <w:rtl w:val="0"/>
        </w:rPr>
        <w:t xml:space="preserve">A wide selection of over 30 items to outfit your character with. Find the best gear for a chance to best the boss! </w:t>
      </w:r>
    </w:p>
    <w:p w:rsidR="00000000" w:rsidDel="00000000" w:rsidP="00000000" w:rsidRDefault="00000000" w:rsidRPr="00000000" w14:paraId="00000036">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sz w:val="34"/>
          <w:szCs w:val="34"/>
        </w:rPr>
      </w:pPr>
      <w:bookmarkStart w:colFirst="0" w:colLast="0" w:name="_l966tetaig24" w:id="37"/>
      <w:bookmarkEnd w:id="37"/>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sz w:val="34"/>
          <w:szCs w:val="34"/>
        </w:rPr>
      </w:pPr>
      <w:bookmarkStart w:colFirst="0" w:colLast="0" w:name="_vlvs909ti5m1" w:id="38"/>
      <w:bookmarkEnd w:id="38"/>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sz w:val="34"/>
          <w:szCs w:val="34"/>
        </w:rPr>
      </w:pPr>
      <w:bookmarkStart w:colFirst="0" w:colLast="0" w:name="_96pbj7ipo12a" w:id="39"/>
      <w:bookmarkEnd w:id="39"/>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sz w:val="34"/>
          <w:szCs w:val="34"/>
        </w:rPr>
      </w:pPr>
      <w:bookmarkStart w:colFirst="0" w:colLast="0" w:name="_1whnc2bo7gwz" w:id="40"/>
      <w:bookmarkEnd w:id="40"/>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sz w:val="34"/>
          <w:szCs w:val="34"/>
        </w:rPr>
      </w:pPr>
      <w:bookmarkStart w:colFirst="0" w:colLast="0" w:name="_sqvgi3ap8itq" w:id="41"/>
      <w:bookmarkEnd w:id="41"/>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sz w:val="34"/>
          <w:szCs w:val="34"/>
        </w:rPr>
      </w:pPr>
      <w:bookmarkStart w:colFirst="0" w:colLast="0" w:name="_ifzev322s934" w:id="42"/>
      <w:bookmarkEnd w:id="42"/>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sz w:val="34"/>
          <w:szCs w:val="34"/>
        </w:rPr>
      </w:pPr>
      <w:bookmarkStart w:colFirst="0" w:colLast="0" w:name="_4h3gj5r3an35" w:id="43"/>
      <w:bookmarkEnd w:id="43"/>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sz w:val="34"/>
          <w:szCs w:val="34"/>
        </w:rPr>
      </w:pPr>
      <w:bookmarkStart w:colFirst="0" w:colLast="0" w:name="_qglxpd32nyld" w:id="44"/>
      <w:bookmarkEnd w:id="44"/>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sz w:val="34"/>
          <w:szCs w:val="34"/>
        </w:rPr>
      </w:pPr>
      <w:bookmarkStart w:colFirst="0" w:colLast="0" w:name="_e0dg02h699y" w:id="45"/>
      <w:bookmarkEnd w:id="45"/>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pPr>
      <w:bookmarkStart w:colFirst="0" w:colLast="0" w:name="_zfdnuzljq4ia" w:id="46"/>
      <w:bookmarkEnd w:id="46"/>
      <w:r w:rsidDel="00000000" w:rsidR="00000000" w:rsidRPr="00000000">
        <w:rPr>
          <w:b w:val="1"/>
          <w:sz w:val="34"/>
          <w:szCs w:val="34"/>
          <w:rtl w:val="0"/>
        </w:rPr>
        <w:t xml:space="preserve">4. User Interface</w:t>
      </w:r>
      <w:r w:rsidDel="00000000" w:rsidR="00000000" w:rsidRPr="00000000">
        <w:rPr>
          <w:rtl w:val="0"/>
        </w:rPr>
      </w:r>
    </w:p>
    <w:p w:rsidR="00000000" w:rsidDel="00000000" w:rsidP="00000000" w:rsidRDefault="00000000" w:rsidRPr="00000000" w14:paraId="00000041">
      <w:pPr>
        <w:spacing w:after="240" w:before="240" w:lineRule="auto"/>
        <w:ind w:left="0" w:firstLine="0"/>
        <w:rPr/>
      </w:pPr>
      <w:r w:rsidDel="00000000" w:rsidR="00000000" w:rsidRPr="00000000">
        <w:rPr/>
        <w:drawing>
          <wp:inline distB="114300" distT="114300" distL="114300" distR="114300">
            <wp:extent cx="5943600" cy="3975100"/>
            <wp:effectExtent b="0" l="0" r="0" t="0"/>
            <wp:docPr id="14"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ind w:left="0" w:firstLine="0"/>
        <w:rPr/>
      </w:pPr>
      <w:r w:rsidDel="00000000" w:rsidR="00000000" w:rsidRPr="00000000">
        <w:rPr>
          <w:rtl w:val="0"/>
        </w:rPr>
        <w:t xml:space="preserve">This is the current user interface, which will be redesigned further into the project. Right now, all buttons function as desired except the “Sorcery” button, the “</w:t>
      </w:r>
      <w:r w:rsidDel="00000000" w:rsidR="00000000" w:rsidRPr="00000000">
        <w:rPr>
          <w:rtl w:val="0"/>
        </w:rPr>
        <w:t xml:space="preserve">Flee</w:t>
      </w:r>
      <w:r w:rsidDel="00000000" w:rsidR="00000000" w:rsidRPr="00000000">
        <w:rPr>
          <w:rtl w:val="0"/>
        </w:rPr>
        <w:t xml:space="preserve">” Button, and the “Talk” button. Every function and element is finalized, although their place on the screen and whether or not they are permanently displayed may change. </w:t>
      </w:r>
    </w:p>
    <w:p w:rsidR="00000000" w:rsidDel="00000000" w:rsidP="00000000" w:rsidRDefault="00000000" w:rsidRPr="00000000" w14:paraId="00000043">
      <w:pPr>
        <w:spacing w:after="240" w:before="240" w:lineRule="auto"/>
        <w:ind w:left="0" w:firstLine="0"/>
        <w:rPr/>
      </w:pPr>
      <w:r w:rsidDel="00000000" w:rsidR="00000000" w:rsidRPr="00000000">
        <w:rPr/>
        <w:drawing>
          <wp:inline distB="114300" distT="114300" distL="114300" distR="114300">
            <wp:extent cx="4581525" cy="4638675"/>
            <wp:effectExtent b="0" l="0" r="0" t="0"/>
            <wp:docPr id="9"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4581525" cy="463867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ind w:left="0" w:firstLine="0"/>
        <w:rPr/>
      </w:pPr>
      <w:r w:rsidDel="00000000" w:rsidR="00000000" w:rsidRPr="00000000">
        <w:rPr>
          <w:rtl w:val="0"/>
        </w:rPr>
        <w:t xml:space="preserve">This is the Statistics and Inventory submenu. Items picked up by the player display correctly, but everything else is just a placeholder at the moment. Everything is named neatly and set up to be wired to the player class very soon. </w:t>
      </w:r>
    </w:p>
    <w:p w:rsidR="00000000" w:rsidDel="00000000" w:rsidP="00000000" w:rsidRDefault="00000000" w:rsidRPr="00000000" w14:paraId="00000045">
      <w:pPr>
        <w:pStyle w:val="Heading2"/>
        <w:keepNext w:val="0"/>
        <w:keepLines w:val="0"/>
        <w:spacing w:after="80" w:lineRule="auto"/>
        <w:rPr>
          <w:b w:val="1"/>
          <w:sz w:val="34"/>
          <w:szCs w:val="34"/>
        </w:rPr>
      </w:pPr>
      <w:bookmarkStart w:colFirst="0" w:colLast="0" w:name="_10ej915968lz" w:id="47"/>
      <w:bookmarkEnd w:id="47"/>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sz w:val="34"/>
          <w:szCs w:val="34"/>
        </w:rPr>
      </w:pPr>
      <w:bookmarkStart w:colFirst="0" w:colLast="0" w:name="_heanl3ogltlo" w:id="48"/>
      <w:bookmarkEnd w:id="48"/>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sz w:val="34"/>
          <w:szCs w:val="34"/>
        </w:rPr>
      </w:pPr>
      <w:bookmarkStart w:colFirst="0" w:colLast="0" w:name="_n995er81ytmx" w:id="49"/>
      <w:bookmarkEnd w:id="49"/>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sz w:val="34"/>
          <w:szCs w:val="34"/>
        </w:rPr>
      </w:pPr>
      <w:bookmarkStart w:colFirst="0" w:colLast="0" w:name="_n3whit5eld4s" w:id="50"/>
      <w:bookmarkEnd w:id="50"/>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114300" distT="114300" distL="114300" distR="114300">
            <wp:extent cx="4919663" cy="3124200"/>
            <wp:effectExtent b="0" l="0" r="0" t="0"/>
            <wp:docPr id="44" name="image51.png"/>
            <a:graphic>
              <a:graphicData uri="http://schemas.openxmlformats.org/drawingml/2006/picture">
                <pic:pic>
                  <pic:nvPicPr>
                    <pic:cNvPr id="0" name="image51.png"/>
                    <pic:cNvPicPr preferRelativeResize="0"/>
                  </pic:nvPicPr>
                  <pic:blipFill>
                    <a:blip r:embed="rId8"/>
                    <a:srcRect b="0" l="0" r="0" t="0"/>
                    <a:stretch>
                      <a:fillRect/>
                    </a:stretch>
                  </pic:blipFill>
                  <pic:spPr>
                    <a:xfrm>
                      <a:off x="0" y="0"/>
                      <a:ext cx="4919663"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drawing>
          <wp:inline distB="114300" distT="114300" distL="114300" distR="114300">
            <wp:extent cx="4924425" cy="3143250"/>
            <wp:effectExtent b="0" l="0" r="0" t="0"/>
            <wp:docPr id="35"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4924425"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These are the screens that greet the player upon death or victory. Both prompt the player to start a new game, replay the game they just played with all items and encounters reset, or to exit the application.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pPr>
      <w:bookmarkStart w:colFirst="0" w:colLast="0" w:name="_ijvxce6qwsy5" w:id="51"/>
      <w:bookmarkEnd w:id="51"/>
      <w:r w:rsidDel="00000000" w:rsidR="00000000" w:rsidRPr="00000000">
        <w:rPr>
          <w:b w:val="1"/>
          <w:sz w:val="34"/>
          <w:szCs w:val="34"/>
          <w:rtl w:val="0"/>
        </w:rPr>
        <w:t xml:space="preserve">5. Art Direction</w:t>
      </w:r>
      <w:r w:rsidDel="00000000" w:rsidR="00000000" w:rsidRPr="00000000">
        <w:rPr>
          <w:rtl w:val="0"/>
        </w:rPr>
      </w:r>
    </w:p>
    <w:p w:rsidR="00000000" w:rsidDel="00000000" w:rsidP="00000000" w:rsidRDefault="00000000" w:rsidRPr="00000000" w14:paraId="00000055">
      <w:pPr>
        <w:spacing w:after="240" w:before="240" w:lineRule="auto"/>
        <w:ind w:left="0" w:firstLine="0"/>
        <w:rPr/>
      </w:pPr>
      <w:r w:rsidDel="00000000" w:rsidR="00000000" w:rsidRPr="00000000">
        <w:rPr>
          <w:rtl w:val="0"/>
        </w:rPr>
        <w:t xml:space="preserve">I am collaborating with Olympia artist Rachel Webster on making images to represent the different enemies and landmarks the player can encounter in the game. We are using a style inspired by 16-bit game consoles, and trying to maintain a spooky vibe, rather than a more mature horror theme. </w:t>
      </w:r>
    </w:p>
    <w:p w:rsidR="00000000" w:rsidDel="00000000" w:rsidP="00000000" w:rsidRDefault="00000000" w:rsidRPr="00000000" w14:paraId="00000056">
      <w:pPr>
        <w:spacing w:after="240" w:before="240" w:lineRule="auto"/>
        <w:ind w:left="0" w:firstLine="0"/>
        <w:rPr/>
      </w:pPr>
      <w:r w:rsidDel="00000000" w:rsidR="00000000" w:rsidRPr="00000000">
        <w:rPr>
          <w:rtl w:val="0"/>
        </w:rPr>
        <w:t xml:space="preserve">Monster Art:</w:t>
        <w:br w:type="textWrapping"/>
      </w:r>
      <w:r w:rsidDel="00000000" w:rsidR="00000000" w:rsidRPr="00000000">
        <w:rPr/>
        <w:drawing>
          <wp:inline distB="114300" distT="114300" distL="114300" distR="114300">
            <wp:extent cx="952500" cy="952500"/>
            <wp:effectExtent b="0" l="0" r="0" t="0"/>
            <wp:docPr id="40" name="image44.png"/>
            <a:graphic>
              <a:graphicData uri="http://schemas.openxmlformats.org/drawingml/2006/picture">
                <pic:pic>
                  <pic:nvPicPr>
                    <pic:cNvPr id="0" name="image44.png"/>
                    <pic:cNvPicPr preferRelativeResize="0"/>
                  </pic:nvPicPr>
                  <pic:blipFill>
                    <a:blip r:embed="rId10"/>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49" name="image46.png"/>
            <a:graphic>
              <a:graphicData uri="http://schemas.openxmlformats.org/drawingml/2006/picture">
                <pic:pic>
                  <pic:nvPicPr>
                    <pic:cNvPr id="0" name="image46.png"/>
                    <pic:cNvPicPr preferRelativeResize="0"/>
                  </pic:nvPicPr>
                  <pic:blipFill>
                    <a:blip r:embed="rId11"/>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32"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55" name="image55.png"/>
            <a:graphic>
              <a:graphicData uri="http://schemas.openxmlformats.org/drawingml/2006/picture">
                <pic:pic>
                  <pic:nvPicPr>
                    <pic:cNvPr id="0" name="image55.png"/>
                    <pic:cNvPicPr preferRelativeResize="0"/>
                  </pic:nvPicPr>
                  <pic:blipFill>
                    <a:blip r:embed="rId14"/>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43" name="image49.png"/>
            <a:graphic>
              <a:graphicData uri="http://schemas.openxmlformats.org/drawingml/2006/picture">
                <pic:pic>
                  <pic:nvPicPr>
                    <pic:cNvPr id="0" name="image49.png"/>
                    <pic:cNvPicPr preferRelativeResize="0"/>
                  </pic:nvPicPr>
                  <pic:blipFill>
                    <a:blip r:embed="rId15"/>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Rule="auto"/>
        <w:ind w:left="0" w:firstLine="0"/>
        <w:rPr/>
      </w:pPr>
      <w:r w:rsidDel="00000000" w:rsidR="00000000" w:rsidRPr="00000000">
        <w:rPr/>
        <w:drawing>
          <wp:inline distB="114300" distT="114300" distL="114300" distR="114300">
            <wp:extent cx="952500" cy="952500"/>
            <wp:effectExtent b="0" l="0" r="0" t="0"/>
            <wp:docPr id="57" name="image56.png"/>
            <a:graphic>
              <a:graphicData uri="http://schemas.openxmlformats.org/drawingml/2006/picture">
                <pic:pic>
                  <pic:nvPicPr>
                    <pic:cNvPr id="0" name="image56.png"/>
                    <pic:cNvPicPr preferRelativeResize="0"/>
                  </pic:nvPicPr>
                  <pic:blipFill>
                    <a:blip r:embed="rId16"/>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28"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1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19"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23"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26"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ind w:left="0" w:firstLine="0"/>
        <w:rPr/>
      </w:pPr>
      <w:r w:rsidDel="00000000" w:rsidR="00000000" w:rsidRPr="00000000">
        <w:rPr/>
        <w:drawing>
          <wp:inline distB="114300" distT="114300" distL="114300" distR="114300">
            <wp:extent cx="952500" cy="952500"/>
            <wp:effectExtent b="0" l="0" r="0" t="0"/>
            <wp:docPr id="13"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20"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25"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22"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12"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29"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ind w:left="0" w:firstLine="0"/>
        <w:rPr/>
      </w:pPr>
      <w:r w:rsidDel="00000000" w:rsidR="00000000" w:rsidRPr="00000000">
        <w:rPr/>
        <w:drawing>
          <wp:inline distB="114300" distT="114300" distL="114300" distR="114300">
            <wp:extent cx="952500" cy="952500"/>
            <wp:effectExtent b="0" l="0" r="0" t="0"/>
            <wp:docPr id="34"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39" name="image37.png"/>
            <a:graphic>
              <a:graphicData uri="http://schemas.openxmlformats.org/drawingml/2006/picture">
                <pic:pic>
                  <pic:nvPicPr>
                    <pic:cNvPr id="0" name="image37.png"/>
                    <pic:cNvPicPr preferRelativeResize="0"/>
                  </pic:nvPicPr>
                  <pic:blipFill>
                    <a:blip r:embed="rId29"/>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21"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51" name="image53.png"/>
            <a:graphic>
              <a:graphicData uri="http://schemas.openxmlformats.org/drawingml/2006/picture">
                <pic:pic>
                  <pic:nvPicPr>
                    <pic:cNvPr id="0" name="image53.png"/>
                    <pic:cNvPicPr preferRelativeResize="0"/>
                  </pic:nvPicPr>
                  <pic:blipFill>
                    <a:blip r:embed="rId31"/>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1"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42" name="image41.png"/>
            <a:graphic>
              <a:graphicData uri="http://schemas.openxmlformats.org/drawingml/2006/picture">
                <pic:pic>
                  <pic:nvPicPr>
                    <pic:cNvPr id="0" name="image41.png"/>
                    <pic:cNvPicPr preferRelativeResize="0"/>
                  </pic:nvPicPr>
                  <pic:blipFill>
                    <a:blip r:embed="rId33"/>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38" name="image38.png"/>
            <a:graphic>
              <a:graphicData uri="http://schemas.openxmlformats.org/drawingml/2006/picture">
                <pic:pic>
                  <pic:nvPicPr>
                    <pic:cNvPr id="0" name="image38.png"/>
                    <pic:cNvPicPr preferRelativeResize="0"/>
                  </pic:nvPicPr>
                  <pic:blipFill>
                    <a:blip r:embed="rId34"/>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2"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48" name="image48.png"/>
            <a:graphic>
              <a:graphicData uri="http://schemas.openxmlformats.org/drawingml/2006/picture">
                <pic:pic>
                  <pic:nvPicPr>
                    <pic:cNvPr id="0" name="image48.png"/>
                    <pic:cNvPicPr preferRelativeResize="0"/>
                  </pic:nvPicPr>
                  <pic:blipFill>
                    <a:blip r:embed="rId36"/>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45" name="image42.png"/>
            <a:graphic>
              <a:graphicData uri="http://schemas.openxmlformats.org/drawingml/2006/picture">
                <pic:pic>
                  <pic:nvPicPr>
                    <pic:cNvPr id="0" name="image42.png"/>
                    <pic:cNvPicPr preferRelativeResize="0"/>
                  </pic:nvPicPr>
                  <pic:blipFill>
                    <a:blip r:embed="rId37"/>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10"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46" name="image43.png"/>
            <a:graphic>
              <a:graphicData uri="http://schemas.openxmlformats.org/drawingml/2006/picture">
                <pic:pic>
                  <pic:nvPicPr>
                    <pic:cNvPr id="0" name="image43.png"/>
                    <pic:cNvPicPr preferRelativeResize="0"/>
                  </pic:nvPicPr>
                  <pic:blipFill>
                    <a:blip r:embed="rId39"/>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37" name="image39.png"/>
            <a:graphic>
              <a:graphicData uri="http://schemas.openxmlformats.org/drawingml/2006/picture">
                <pic:pic>
                  <pic:nvPicPr>
                    <pic:cNvPr id="0" name="image39.png"/>
                    <pic:cNvPicPr preferRelativeResize="0"/>
                  </pic:nvPicPr>
                  <pic:blipFill>
                    <a:blip r:embed="rId40"/>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52" name="image54.png"/>
            <a:graphic>
              <a:graphicData uri="http://schemas.openxmlformats.org/drawingml/2006/picture">
                <pic:pic>
                  <pic:nvPicPr>
                    <pic:cNvPr id="0" name="image54.png"/>
                    <pic:cNvPicPr preferRelativeResize="0"/>
                  </pic:nvPicPr>
                  <pic:blipFill>
                    <a:blip r:embed="rId41"/>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16"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ind w:left="0" w:firstLine="0"/>
        <w:rPr/>
      </w:pPr>
      <w:r w:rsidDel="00000000" w:rsidR="00000000" w:rsidRPr="00000000">
        <w:rPr>
          <w:rtl w:val="0"/>
        </w:rPr>
      </w:r>
    </w:p>
    <w:p w:rsidR="00000000" w:rsidDel="00000000" w:rsidP="00000000" w:rsidRDefault="00000000" w:rsidRPr="00000000" w14:paraId="0000005B">
      <w:pPr>
        <w:spacing w:after="240" w:before="240" w:lineRule="auto"/>
        <w:ind w:left="0" w:firstLine="0"/>
        <w:rPr/>
      </w:pPr>
      <w:r w:rsidDel="00000000" w:rsidR="00000000" w:rsidRPr="00000000">
        <w:rPr>
          <w:rtl w:val="0"/>
        </w:rPr>
      </w:r>
    </w:p>
    <w:p w:rsidR="00000000" w:rsidDel="00000000" w:rsidP="00000000" w:rsidRDefault="00000000" w:rsidRPr="00000000" w14:paraId="0000005C">
      <w:pPr>
        <w:spacing w:after="240" w:before="240" w:lineRule="auto"/>
        <w:ind w:left="0" w:firstLine="0"/>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Landmark Art:</w:t>
      </w:r>
    </w:p>
    <w:p w:rsidR="00000000" w:rsidDel="00000000" w:rsidP="00000000" w:rsidRDefault="00000000" w:rsidRPr="00000000" w14:paraId="0000005E">
      <w:pPr>
        <w:rPr/>
      </w:pPr>
      <w:r w:rsidDel="00000000" w:rsidR="00000000" w:rsidRPr="00000000">
        <w:rPr/>
        <w:drawing>
          <wp:inline distB="114300" distT="114300" distL="114300" distR="114300">
            <wp:extent cx="952500" cy="952500"/>
            <wp:effectExtent b="0" l="0" r="0" t="0"/>
            <wp:docPr id="8" name="image19.png"/>
            <a:graphic>
              <a:graphicData uri="http://schemas.openxmlformats.org/drawingml/2006/picture">
                <pic:pic>
                  <pic:nvPicPr>
                    <pic:cNvPr id="0" name="image19.png"/>
                    <pic:cNvPicPr preferRelativeResize="0"/>
                  </pic:nvPicPr>
                  <pic:blipFill>
                    <a:blip r:embed="rId43"/>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15" name="image12.png"/>
            <a:graphic>
              <a:graphicData uri="http://schemas.openxmlformats.org/drawingml/2006/picture">
                <pic:pic>
                  <pic:nvPicPr>
                    <pic:cNvPr id="0" name="image12.png"/>
                    <pic:cNvPicPr preferRelativeResize="0"/>
                  </pic:nvPicPr>
                  <pic:blipFill>
                    <a:blip r:embed="rId44"/>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3" name="image16.png"/>
            <a:graphic>
              <a:graphicData uri="http://schemas.openxmlformats.org/drawingml/2006/picture">
                <pic:pic>
                  <pic:nvPicPr>
                    <pic:cNvPr id="0" name="image16.png"/>
                    <pic:cNvPicPr preferRelativeResize="0"/>
                  </pic:nvPicPr>
                  <pic:blipFill>
                    <a:blip r:embed="rId45"/>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5" name="image4.png"/>
            <a:graphic>
              <a:graphicData uri="http://schemas.openxmlformats.org/drawingml/2006/picture">
                <pic:pic>
                  <pic:nvPicPr>
                    <pic:cNvPr id="0" name="image4.png"/>
                    <pic:cNvPicPr preferRelativeResize="0"/>
                  </pic:nvPicPr>
                  <pic:blipFill>
                    <a:blip r:embed="rId46"/>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31" name="image35.png"/>
            <a:graphic>
              <a:graphicData uri="http://schemas.openxmlformats.org/drawingml/2006/picture">
                <pic:pic>
                  <pic:nvPicPr>
                    <pic:cNvPr id="0" name="image35.png"/>
                    <pic:cNvPicPr preferRelativeResize="0"/>
                  </pic:nvPicPr>
                  <pic:blipFill>
                    <a:blip r:embed="rId47"/>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7" name="image1.png"/>
            <a:graphic>
              <a:graphicData uri="http://schemas.openxmlformats.org/drawingml/2006/picture">
                <pic:pic>
                  <pic:nvPicPr>
                    <pic:cNvPr id="0" name="image1.png"/>
                    <pic:cNvPicPr preferRelativeResize="0"/>
                  </pic:nvPicPr>
                  <pic:blipFill>
                    <a:blip r:embed="rId48"/>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18" name="image5.png"/>
            <a:graphic>
              <a:graphicData uri="http://schemas.openxmlformats.org/drawingml/2006/picture">
                <pic:pic>
                  <pic:nvPicPr>
                    <pic:cNvPr id="0" name="image5.png"/>
                    <pic:cNvPicPr preferRelativeResize="0"/>
                  </pic:nvPicPr>
                  <pic:blipFill>
                    <a:blip r:embed="rId49"/>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17" name="image14.png"/>
            <a:graphic>
              <a:graphicData uri="http://schemas.openxmlformats.org/drawingml/2006/picture">
                <pic:pic>
                  <pic:nvPicPr>
                    <pic:cNvPr id="0" name="image14.png"/>
                    <pic:cNvPicPr preferRelativeResize="0"/>
                  </pic:nvPicPr>
                  <pic:blipFill>
                    <a:blip r:embed="rId50"/>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36" name="image32.png"/>
            <a:graphic>
              <a:graphicData uri="http://schemas.openxmlformats.org/drawingml/2006/picture">
                <pic:pic>
                  <pic:nvPicPr>
                    <pic:cNvPr id="0" name="image32.png"/>
                    <pic:cNvPicPr preferRelativeResize="0"/>
                  </pic:nvPicPr>
                  <pic:blipFill>
                    <a:blip r:embed="rId51"/>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50" name="image45.png"/>
            <a:graphic>
              <a:graphicData uri="http://schemas.openxmlformats.org/drawingml/2006/picture">
                <pic:pic>
                  <pic:nvPicPr>
                    <pic:cNvPr id="0" name="image45.png"/>
                    <pic:cNvPicPr preferRelativeResize="0"/>
                  </pic:nvPicPr>
                  <pic:blipFill>
                    <a:blip r:embed="rId52"/>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54" name="image57.png"/>
            <a:graphic>
              <a:graphicData uri="http://schemas.openxmlformats.org/drawingml/2006/picture">
                <pic:pic>
                  <pic:nvPicPr>
                    <pic:cNvPr id="0" name="image57.png"/>
                    <pic:cNvPicPr preferRelativeResize="0"/>
                  </pic:nvPicPr>
                  <pic:blipFill>
                    <a:blip r:embed="rId53"/>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27" name="image33.png"/>
            <a:graphic>
              <a:graphicData uri="http://schemas.openxmlformats.org/drawingml/2006/picture">
                <pic:pic>
                  <pic:nvPicPr>
                    <pic:cNvPr id="0" name="image33.png"/>
                    <pic:cNvPicPr preferRelativeResize="0"/>
                  </pic:nvPicPr>
                  <pic:blipFill>
                    <a:blip r:embed="rId54"/>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114300" distT="114300" distL="114300" distR="114300">
            <wp:extent cx="952500" cy="952500"/>
            <wp:effectExtent b="0" l="0" r="0" t="0"/>
            <wp:docPr id="47" name="image47.png"/>
            <a:graphic>
              <a:graphicData uri="http://schemas.openxmlformats.org/drawingml/2006/picture">
                <pic:pic>
                  <pic:nvPicPr>
                    <pic:cNvPr id="0" name="image47.png"/>
                    <pic:cNvPicPr preferRelativeResize="0"/>
                  </pic:nvPicPr>
                  <pic:blipFill>
                    <a:blip r:embed="rId55"/>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33" name="image34.png"/>
            <a:graphic>
              <a:graphicData uri="http://schemas.openxmlformats.org/drawingml/2006/picture">
                <pic:pic>
                  <pic:nvPicPr>
                    <pic:cNvPr id="0" name="image34.png"/>
                    <pic:cNvPicPr preferRelativeResize="0"/>
                  </pic:nvPicPr>
                  <pic:blipFill>
                    <a:blip r:embed="rId56"/>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53" name="image52.png"/>
            <a:graphic>
              <a:graphicData uri="http://schemas.openxmlformats.org/drawingml/2006/picture">
                <pic:pic>
                  <pic:nvPicPr>
                    <pic:cNvPr id="0" name="image52.png"/>
                    <pic:cNvPicPr preferRelativeResize="0"/>
                  </pic:nvPicPr>
                  <pic:blipFill>
                    <a:blip r:embed="rId57"/>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6" name="image2.png"/>
            <a:graphic>
              <a:graphicData uri="http://schemas.openxmlformats.org/drawingml/2006/picture">
                <pic:pic>
                  <pic:nvPicPr>
                    <pic:cNvPr id="0" name="image2.png"/>
                    <pic:cNvPicPr preferRelativeResize="0"/>
                  </pic:nvPicPr>
                  <pic:blipFill>
                    <a:blip r:embed="rId58"/>
                    <a:srcRect b="0" l="0" r="0" t="0"/>
                    <a:stretch>
                      <a:fillRect/>
                    </a:stretch>
                  </pic:blipFill>
                  <pic:spPr>
                    <a:xfrm>
                      <a:off x="0" y="0"/>
                      <a:ext cx="952500" cy="952500"/>
                    </a:xfrm>
                    <a:prstGeom prst="rect"/>
                    <a:ln/>
                  </pic:spPr>
                </pic:pic>
              </a:graphicData>
            </a:graphic>
          </wp:inline>
        </w:drawing>
      </w:r>
      <w:r w:rsidDel="00000000" w:rsidR="00000000" w:rsidRPr="00000000">
        <w:rPr/>
        <w:drawing>
          <wp:inline distB="114300" distT="114300" distL="114300" distR="114300">
            <wp:extent cx="952500" cy="952500"/>
            <wp:effectExtent b="0" l="0" r="0" t="0"/>
            <wp:docPr id="58" name="image58.png"/>
            <a:graphic>
              <a:graphicData uri="http://schemas.openxmlformats.org/drawingml/2006/picture">
                <pic:pic>
                  <pic:nvPicPr>
                    <pic:cNvPr id="0" name="image58.png"/>
                    <pic:cNvPicPr preferRelativeResize="0"/>
                  </pic:nvPicPr>
                  <pic:blipFill>
                    <a:blip r:embed="rId59"/>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sz w:val="34"/>
          <w:szCs w:val="34"/>
        </w:rPr>
      </w:pPr>
      <w:bookmarkStart w:colFirst="0" w:colLast="0" w:name="_7rtws7gj3lxe" w:id="52"/>
      <w:bookmarkEnd w:id="52"/>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sz w:val="34"/>
          <w:szCs w:val="34"/>
        </w:rPr>
      </w:pPr>
      <w:bookmarkStart w:colFirst="0" w:colLast="0" w:name="_npju2an3ulmn" w:id="53"/>
      <w:bookmarkEnd w:id="53"/>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sz w:val="34"/>
          <w:szCs w:val="34"/>
        </w:rPr>
      </w:pPr>
      <w:bookmarkStart w:colFirst="0" w:colLast="0" w:name="_gvhfkdmrvtnh" w:id="54"/>
      <w:bookmarkEnd w:id="54"/>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sz w:val="34"/>
          <w:szCs w:val="34"/>
        </w:rPr>
      </w:pPr>
      <w:bookmarkStart w:colFirst="0" w:colLast="0" w:name="_cspqv570vbst" w:id="55"/>
      <w:bookmarkEnd w:id="55"/>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sz w:val="34"/>
          <w:szCs w:val="34"/>
        </w:rPr>
      </w:pPr>
      <w:bookmarkStart w:colFirst="0" w:colLast="0" w:name="_htqj0ehswr58" w:id="56"/>
      <w:bookmarkEnd w:id="56"/>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sz w:val="34"/>
          <w:szCs w:val="34"/>
        </w:rPr>
      </w:pPr>
      <w:bookmarkStart w:colFirst="0" w:colLast="0" w:name="_f9cio4fpeajy" w:id="57"/>
      <w:bookmarkEnd w:id="57"/>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sz w:val="34"/>
          <w:szCs w:val="34"/>
        </w:rPr>
      </w:pPr>
      <w:bookmarkStart w:colFirst="0" w:colLast="0" w:name="_7r4afzd8iqma" w:id="58"/>
      <w:bookmarkEnd w:id="58"/>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sz w:val="34"/>
          <w:szCs w:val="34"/>
        </w:rPr>
      </w:pPr>
      <w:bookmarkStart w:colFirst="0" w:colLast="0" w:name="_duotjith2jwg" w:id="59"/>
      <w:bookmarkEnd w:id="59"/>
      <w:r w:rsidDel="00000000" w:rsidR="00000000" w:rsidRPr="00000000">
        <w:rPr>
          <w:b w:val="1"/>
          <w:sz w:val="34"/>
          <w:szCs w:val="34"/>
          <w:rtl w:val="0"/>
        </w:rPr>
        <w:t xml:space="preserve">6. Class Hierarchy and Software Architecture </w:t>
      </w:r>
    </w:p>
    <w:p w:rsidR="00000000" w:rsidDel="00000000" w:rsidP="00000000" w:rsidRDefault="00000000" w:rsidRPr="00000000" w14:paraId="00000069">
      <w:pPr>
        <w:spacing w:after="240" w:before="240" w:lineRule="auto"/>
        <w:ind w:left="0" w:firstLine="0"/>
        <w:rPr/>
      </w:pPr>
      <w:r w:rsidDel="00000000" w:rsidR="00000000" w:rsidRPr="00000000">
        <w:rPr>
          <w:rtl w:val="0"/>
        </w:rPr>
        <w:t xml:space="preserve">The first iteration of Escape from Valusia will be created using Windows Forms (WinForms), a UI framework for building Windows desktop applications. Although WinForms is geared towards a code-behind, event-driven model with tight-coupling between the business logic and the UI, the goal has been to separate as much business logic as possible into a game state model that can be disposed of easily without redrawing the UI, for a seamless replay experience. Because the player object is created during construction of the gamestate model, disposing of an instance of the model and recreating it will completely reset both.  </w:t>
      </w:r>
    </w:p>
    <w:p w:rsidR="00000000" w:rsidDel="00000000" w:rsidP="00000000" w:rsidRDefault="00000000" w:rsidRPr="00000000" w14:paraId="0000006A">
      <w:pPr>
        <w:spacing w:after="240" w:before="240" w:lineRule="auto"/>
        <w:ind w:left="0" w:firstLine="0"/>
        <w:rPr/>
      </w:pPr>
      <w:r w:rsidDel="00000000" w:rsidR="00000000" w:rsidRPr="00000000">
        <w:rPr/>
        <w:drawing>
          <wp:inline distB="114300" distT="114300" distL="114300" distR="114300">
            <wp:extent cx="5943600" cy="4724400"/>
            <wp:effectExtent b="0" l="0" r="0" t="0"/>
            <wp:docPr id="56" name="image50.png"/>
            <a:graphic>
              <a:graphicData uri="http://schemas.openxmlformats.org/drawingml/2006/picture">
                <pic:pic>
                  <pic:nvPicPr>
                    <pic:cNvPr id="0" name="image50.png"/>
                    <pic:cNvPicPr preferRelativeResize="0"/>
                  </pic:nvPicPr>
                  <pic:blipFill>
                    <a:blip r:embed="rId60"/>
                    <a:srcRect b="0" l="0" r="0" t="0"/>
                    <a:stretch>
                      <a:fillRect/>
                    </a:stretch>
                  </pic:blipFill>
                  <pic:spPr>
                    <a:xfrm>
                      <a:off x="0" y="0"/>
                      <a:ext cx="59436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Rule="auto"/>
        <w:ind w:left="0" w:firstLine="0"/>
        <w:rPr/>
      </w:pPr>
      <w:r w:rsidDel="00000000" w:rsidR="00000000" w:rsidRPr="00000000">
        <w:rPr>
          <w:rtl w:val="0"/>
        </w:rPr>
      </w:r>
    </w:p>
    <w:p w:rsidR="00000000" w:rsidDel="00000000" w:rsidP="00000000" w:rsidRDefault="00000000" w:rsidRPr="00000000" w14:paraId="0000006C">
      <w:pPr>
        <w:spacing w:after="240" w:before="240" w:lineRule="auto"/>
        <w:ind w:left="0" w:firstLine="0"/>
        <w:rPr/>
      </w:pPr>
      <w:r w:rsidDel="00000000" w:rsidR="00000000" w:rsidRPr="00000000">
        <w:rPr>
          <w:rtl w:val="0"/>
        </w:rPr>
      </w:r>
    </w:p>
    <w:p w:rsidR="00000000" w:rsidDel="00000000" w:rsidP="00000000" w:rsidRDefault="00000000" w:rsidRPr="00000000" w14:paraId="0000006D">
      <w:pPr>
        <w:spacing w:after="240" w:before="240" w:lineRule="auto"/>
        <w:ind w:left="0" w:firstLine="0"/>
        <w:rPr/>
      </w:pPr>
      <w:r w:rsidDel="00000000" w:rsidR="00000000" w:rsidRPr="00000000">
        <w:rPr>
          <w:rtl w:val="0"/>
        </w:rPr>
      </w:r>
    </w:p>
    <w:p w:rsidR="00000000" w:rsidDel="00000000" w:rsidP="00000000" w:rsidRDefault="00000000" w:rsidRPr="00000000" w14:paraId="0000006E">
      <w:pPr>
        <w:spacing w:after="240" w:before="240" w:lineRule="auto"/>
        <w:ind w:left="0" w:firstLine="0"/>
        <w:rPr/>
      </w:pPr>
      <w:r w:rsidDel="00000000" w:rsidR="00000000" w:rsidRPr="00000000">
        <w:rPr>
          <w:rtl w:val="0"/>
        </w:rPr>
      </w:r>
    </w:p>
    <w:p w:rsidR="00000000" w:rsidDel="00000000" w:rsidP="00000000" w:rsidRDefault="00000000" w:rsidRPr="00000000" w14:paraId="0000006F">
      <w:pPr>
        <w:spacing w:after="240" w:before="240" w:lineRule="auto"/>
        <w:ind w:left="0" w:firstLine="0"/>
        <w:rPr/>
      </w:pPr>
      <w:r w:rsidDel="00000000" w:rsidR="00000000" w:rsidRPr="00000000">
        <w:rPr>
          <w:rtl w:val="0"/>
        </w:rPr>
        <w:t xml:space="preserve">The main gameplay loop involves moving through the dungeon to collect i</w:t>
      </w:r>
      <w:r w:rsidDel="00000000" w:rsidR="00000000" w:rsidRPr="00000000">
        <w:rPr>
          <w:b w:val="1"/>
          <w:rtl w:val="0"/>
        </w:rPr>
        <w:t xml:space="preserve">It</w:t>
      </w:r>
      <w:r w:rsidDel="00000000" w:rsidR="00000000" w:rsidRPr="00000000">
        <w:rPr>
          <w:b w:val="1"/>
          <w:rtl w:val="0"/>
        </w:rPr>
        <w:t xml:space="preserve">ems,</w:t>
      </w:r>
      <w:r w:rsidDel="00000000" w:rsidR="00000000" w:rsidRPr="00000000">
        <w:rPr>
          <w:rtl w:val="0"/>
        </w:rPr>
        <w:t xml:space="preserve"> and to navigate </w:t>
      </w:r>
      <w:r w:rsidDel="00000000" w:rsidR="00000000" w:rsidRPr="00000000">
        <w:rPr>
          <w:b w:val="1"/>
          <w:rtl w:val="0"/>
        </w:rPr>
        <w:t xml:space="preserve">Encounters</w:t>
      </w:r>
      <w:r w:rsidDel="00000000" w:rsidR="00000000" w:rsidRPr="00000000">
        <w:rPr>
          <w:rtl w:val="0"/>
        </w:rPr>
        <w:t xml:space="preserve"> in the magical forest of Valusia. An encounter can be a trap, enemy, landmark, or parcel. </w:t>
      </w:r>
    </w:p>
    <w:p w:rsidR="00000000" w:rsidDel="00000000" w:rsidP="00000000" w:rsidRDefault="00000000" w:rsidRPr="00000000" w14:paraId="00000070">
      <w:pPr>
        <w:spacing w:after="240" w:before="240" w:lineRule="auto"/>
        <w:ind w:left="0" w:firstLine="0"/>
        <w:rPr/>
      </w:pPr>
      <w:r w:rsidDel="00000000" w:rsidR="00000000" w:rsidRPr="00000000">
        <w:rPr/>
        <w:drawing>
          <wp:inline distB="114300" distT="114300" distL="114300" distR="114300">
            <wp:extent cx="3271838" cy="3685866"/>
            <wp:effectExtent b="0" l="0" r="0" t="0"/>
            <wp:docPr id="30" name="image28.png"/>
            <a:graphic>
              <a:graphicData uri="http://schemas.openxmlformats.org/drawingml/2006/picture">
                <pic:pic>
                  <pic:nvPicPr>
                    <pic:cNvPr id="0" name="image28.png"/>
                    <pic:cNvPicPr preferRelativeResize="0"/>
                  </pic:nvPicPr>
                  <pic:blipFill>
                    <a:blip r:embed="rId61"/>
                    <a:srcRect b="0" l="0" r="0" t="0"/>
                    <a:stretch>
                      <a:fillRect/>
                    </a:stretch>
                  </pic:blipFill>
                  <pic:spPr>
                    <a:xfrm>
                      <a:off x="0" y="0"/>
                      <a:ext cx="3271838" cy="3685866"/>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before="240" w:lineRule="auto"/>
        <w:ind w:left="0" w:firstLine="0"/>
        <w:rPr/>
      </w:pPr>
      <w:r w:rsidDel="00000000" w:rsidR="00000000" w:rsidRPr="00000000">
        <w:rPr>
          <w:rtl w:val="0"/>
        </w:rPr>
        <w:t xml:space="preserve">The initial gamestate is created during construction of the GameStateModel object. </w:t>
      </w:r>
    </w:p>
    <w:p w:rsidR="00000000" w:rsidDel="00000000" w:rsidP="00000000" w:rsidRDefault="00000000" w:rsidRPr="00000000" w14:paraId="00000072">
      <w:pPr>
        <w:numPr>
          <w:ilvl w:val="0"/>
          <w:numId w:val="3"/>
        </w:numPr>
        <w:spacing w:after="0" w:afterAutospacing="0" w:before="240" w:lineRule="auto"/>
        <w:ind w:left="720" w:hanging="360"/>
        <w:rPr>
          <w:u w:val="none"/>
        </w:rPr>
      </w:pPr>
      <w:r w:rsidDel="00000000" w:rsidR="00000000" w:rsidRPr="00000000">
        <w:rPr>
          <w:rtl w:val="0"/>
        </w:rPr>
        <w:t xml:space="preserve">Parcel (a unit of area in the haunted woods of Valusia) descriptions are randomly selected from a list of 25 unique strings.</w:t>
      </w:r>
    </w:p>
    <w:p w:rsidR="00000000" w:rsidDel="00000000" w:rsidP="00000000" w:rsidRDefault="00000000" w:rsidRPr="00000000" w14:paraId="00000073">
      <w:pPr>
        <w:numPr>
          <w:ilvl w:val="0"/>
          <w:numId w:val="3"/>
        </w:numPr>
        <w:spacing w:after="0" w:afterAutospacing="0" w:before="0" w:beforeAutospacing="0" w:lineRule="auto"/>
        <w:ind w:left="720" w:hanging="360"/>
        <w:rPr>
          <w:u w:val="none"/>
        </w:rPr>
      </w:pPr>
      <w:r w:rsidDel="00000000" w:rsidR="00000000" w:rsidRPr="00000000">
        <w:rPr>
          <w:rtl w:val="0"/>
        </w:rPr>
        <w:t xml:space="preserve">Enemy objects are generated randomly from the EnemyFactory class.</w:t>
      </w:r>
    </w:p>
    <w:p w:rsidR="00000000" w:rsidDel="00000000" w:rsidP="00000000" w:rsidRDefault="00000000" w:rsidRPr="00000000" w14:paraId="00000074">
      <w:pPr>
        <w:numPr>
          <w:ilvl w:val="0"/>
          <w:numId w:val="3"/>
        </w:numPr>
        <w:spacing w:after="0" w:afterAutospacing="0" w:before="0" w:beforeAutospacing="0" w:lineRule="auto"/>
        <w:ind w:left="720" w:hanging="360"/>
        <w:rPr>
          <w:u w:val="none"/>
        </w:rPr>
      </w:pPr>
      <w:r w:rsidDel="00000000" w:rsidR="00000000" w:rsidRPr="00000000">
        <w:rPr>
          <w:rtl w:val="0"/>
        </w:rPr>
        <w:t xml:space="preserve">10 trap objects are generated.</w:t>
      </w:r>
    </w:p>
    <w:p w:rsidR="00000000" w:rsidDel="00000000" w:rsidP="00000000" w:rsidRDefault="00000000" w:rsidRPr="00000000" w14:paraId="00000075">
      <w:pPr>
        <w:numPr>
          <w:ilvl w:val="0"/>
          <w:numId w:val="3"/>
        </w:numPr>
        <w:spacing w:after="0" w:afterAutospacing="0" w:before="0" w:beforeAutospacing="0" w:lineRule="auto"/>
        <w:ind w:left="720" w:hanging="360"/>
        <w:rPr>
          <w:u w:val="none"/>
        </w:rPr>
      </w:pPr>
      <w:r w:rsidDel="00000000" w:rsidR="00000000" w:rsidRPr="00000000">
        <w:rPr>
          <w:rtl w:val="0"/>
        </w:rPr>
        <w:t xml:space="preserve">A random amount of landmarks between 0 and 50 are generated. </w:t>
      </w:r>
    </w:p>
    <w:p w:rsidR="00000000" w:rsidDel="00000000" w:rsidP="00000000" w:rsidRDefault="00000000" w:rsidRPr="00000000" w14:paraId="00000076">
      <w:pPr>
        <w:numPr>
          <w:ilvl w:val="0"/>
          <w:numId w:val="3"/>
        </w:numPr>
        <w:spacing w:after="0" w:afterAutospacing="0" w:before="0" w:beforeAutospacing="0" w:lineRule="auto"/>
        <w:ind w:left="720" w:hanging="360"/>
        <w:rPr>
          <w:u w:val="none"/>
        </w:rPr>
      </w:pPr>
      <w:r w:rsidDel="00000000" w:rsidR="00000000" w:rsidRPr="00000000">
        <w:rPr>
          <w:rtl w:val="0"/>
        </w:rPr>
        <w:t xml:space="preserve">Two landmarks containing unique items are generated. </w:t>
      </w:r>
    </w:p>
    <w:p w:rsidR="00000000" w:rsidDel="00000000" w:rsidP="00000000" w:rsidRDefault="00000000" w:rsidRPr="00000000" w14:paraId="00000077">
      <w:pPr>
        <w:numPr>
          <w:ilvl w:val="0"/>
          <w:numId w:val="3"/>
        </w:numPr>
        <w:spacing w:after="0" w:afterAutospacing="0" w:before="0" w:beforeAutospacing="0" w:lineRule="auto"/>
        <w:ind w:left="720" w:hanging="360"/>
        <w:rPr>
          <w:u w:val="none"/>
        </w:rPr>
      </w:pPr>
      <w:r w:rsidDel="00000000" w:rsidR="00000000" w:rsidRPr="00000000">
        <w:rPr>
          <w:rtl w:val="0"/>
        </w:rPr>
        <w:t xml:space="preserve">Enemies are assigned locations.</w:t>
      </w:r>
    </w:p>
    <w:p w:rsidR="00000000" w:rsidDel="00000000" w:rsidP="00000000" w:rsidRDefault="00000000" w:rsidRPr="00000000" w14:paraId="00000078">
      <w:pPr>
        <w:numPr>
          <w:ilvl w:val="0"/>
          <w:numId w:val="3"/>
        </w:numPr>
        <w:spacing w:after="0" w:afterAutospacing="0" w:before="0" w:beforeAutospacing="0" w:lineRule="auto"/>
        <w:ind w:left="720" w:hanging="360"/>
        <w:rPr>
          <w:u w:val="none"/>
        </w:rPr>
      </w:pPr>
      <w:r w:rsidDel="00000000" w:rsidR="00000000" w:rsidRPr="00000000">
        <w:rPr>
          <w:rtl w:val="0"/>
        </w:rPr>
        <w:t xml:space="preserve">Traps are assigned locations.</w:t>
      </w:r>
    </w:p>
    <w:p w:rsidR="00000000" w:rsidDel="00000000" w:rsidP="00000000" w:rsidRDefault="00000000" w:rsidRPr="00000000" w14:paraId="00000079">
      <w:pPr>
        <w:numPr>
          <w:ilvl w:val="0"/>
          <w:numId w:val="3"/>
        </w:numPr>
        <w:spacing w:after="0" w:afterAutospacing="0" w:before="0" w:beforeAutospacing="0" w:lineRule="auto"/>
        <w:ind w:left="720" w:hanging="360"/>
        <w:rPr>
          <w:u w:val="none"/>
        </w:rPr>
      </w:pPr>
      <w:r w:rsidDel="00000000" w:rsidR="00000000" w:rsidRPr="00000000">
        <w:rPr>
          <w:rtl w:val="0"/>
        </w:rPr>
        <w:t xml:space="preserve">Landmarks are assigned locations.</w:t>
      </w:r>
    </w:p>
    <w:p w:rsidR="00000000" w:rsidDel="00000000" w:rsidP="00000000" w:rsidRDefault="00000000" w:rsidRPr="00000000" w14:paraId="0000007A">
      <w:pPr>
        <w:numPr>
          <w:ilvl w:val="0"/>
          <w:numId w:val="3"/>
        </w:numPr>
        <w:spacing w:after="0" w:afterAutospacing="0" w:before="0" w:beforeAutospacing="0" w:lineRule="auto"/>
        <w:ind w:left="720" w:hanging="360"/>
        <w:rPr>
          <w:u w:val="none"/>
        </w:rPr>
      </w:pPr>
      <w:r w:rsidDel="00000000" w:rsidR="00000000" w:rsidRPr="00000000">
        <w:rPr>
          <w:rtl w:val="0"/>
        </w:rPr>
        <w:t xml:space="preserve">All encounter objects that have been created thus far are added to a common data structure.</w:t>
      </w:r>
    </w:p>
    <w:p w:rsidR="00000000" w:rsidDel="00000000" w:rsidP="00000000" w:rsidRDefault="00000000" w:rsidRPr="00000000" w14:paraId="0000007B">
      <w:pPr>
        <w:numPr>
          <w:ilvl w:val="0"/>
          <w:numId w:val="3"/>
        </w:numPr>
        <w:spacing w:after="0" w:afterAutospacing="0" w:before="0" w:beforeAutospacing="0" w:lineRule="auto"/>
        <w:ind w:left="720" w:hanging="360"/>
        <w:rPr>
          <w:u w:val="none"/>
        </w:rPr>
      </w:pPr>
      <w:r w:rsidDel="00000000" w:rsidR="00000000" w:rsidRPr="00000000">
        <w:rPr>
          <w:rtl w:val="0"/>
        </w:rPr>
        <w:t xml:space="preserve">The player location is generated.</w:t>
      </w:r>
    </w:p>
    <w:p w:rsidR="00000000" w:rsidDel="00000000" w:rsidP="00000000" w:rsidRDefault="00000000" w:rsidRPr="00000000" w14:paraId="0000007C">
      <w:pPr>
        <w:numPr>
          <w:ilvl w:val="0"/>
          <w:numId w:val="3"/>
        </w:numPr>
        <w:spacing w:after="0" w:afterAutospacing="0" w:before="0" w:beforeAutospacing="0" w:lineRule="auto"/>
        <w:ind w:left="720" w:hanging="360"/>
        <w:rPr>
          <w:u w:val="none"/>
        </w:rPr>
      </w:pPr>
      <w:r w:rsidDel="00000000" w:rsidR="00000000" w:rsidRPr="00000000">
        <w:rPr>
          <w:rtl w:val="0"/>
        </w:rPr>
        <w:t xml:space="preserve">The player is initialized with the previously generated location coordinates. </w:t>
      </w:r>
    </w:p>
    <w:p w:rsidR="00000000" w:rsidDel="00000000" w:rsidP="00000000" w:rsidRDefault="00000000" w:rsidRPr="00000000" w14:paraId="0000007D">
      <w:pPr>
        <w:numPr>
          <w:ilvl w:val="0"/>
          <w:numId w:val="3"/>
        </w:numPr>
        <w:spacing w:after="0" w:afterAutospacing="0" w:before="0" w:beforeAutospacing="0" w:lineRule="auto"/>
        <w:ind w:left="720" w:hanging="360"/>
        <w:rPr>
          <w:u w:val="none"/>
        </w:rPr>
      </w:pPr>
      <w:r w:rsidDel="00000000" w:rsidR="00000000" w:rsidRPr="00000000">
        <w:rPr>
          <w:rtl w:val="0"/>
        </w:rPr>
        <w:t xml:space="preserve">The gold key to the inner sanctum is generated. </w:t>
      </w:r>
    </w:p>
    <w:p w:rsidR="00000000" w:rsidDel="00000000" w:rsidP="00000000" w:rsidRDefault="00000000" w:rsidRPr="00000000" w14:paraId="0000007E">
      <w:pPr>
        <w:numPr>
          <w:ilvl w:val="0"/>
          <w:numId w:val="3"/>
        </w:numPr>
        <w:spacing w:after="240" w:before="0" w:beforeAutospacing="0" w:lineRule="auto"/>
        <w:ind w:left="720" w:hanging="360"/>
        <w:rPr>
          <w:u w:val="none"/>
        </w:rPr>
      </w:pPr>
      <w:r w:rsidDel="00000000" w:rsidR="00000000" w:rsidRPr="00000000">
        <w:rPr>
          <w:rtl w:val="0"/>
        </w:rPr>
        <w:t xml:space="preserve">The inner sanctum location is generated. </w:t>
      </w:r>
    </w:p>
    <w:p w:rsidR="00000000" w:rsidDel="00000000" w:rsidP="00000000" w:rsidRDefault="00000000" w:rsidRPr="00000000" w14:paraId="0000007F">
      <w:pPr>
        <w:spacing w:after="240" w:before="240" w:lineRule="auto"/>
        <w:ind w:left="0" w:firstLine="0"/>
        <w:rPr/>
      </w:pPr>
      <w:r w:rsidDel="00000000" w:rsidR="00000000" w:rsidRPr="00000000">
        <w:rPr>
          <w:rtl w:val="0"/>
        </w:rPr>
      </w:r>
    </w:p>
    <w:p w:rsidR="00000000" w:rsidDel="00000000" w:rsidP="00000000" w:rsidRDefault="00000000" w:rsidRPr="00000000" w14:paraId="00000080">
      <w:pPr>
        <w:spacing w:after="240" w:before="240" w:lineRule="auto"/>
        <w:ind w:left="0" w:firstLine="0"/>
        <w:rPr/>
      </w:pPr>
      <w:r w:rsidDel="00000000" w:rsidR="00000000" w:rsidRPr="00000000">
        <w:rPr>
          <w:rtl w:val="0"/>
        </w:rPr>
        <w:t xml:space="preserve">Encounter Class Hierarchy:</w:t>
      </w:r>
    </w:p>
    <w:p w:rsidR="00000000" w:rsidDel="00000000" w:rsidP="00000000" w:rsidRDefault="00000000" w:rsidRPr="00000000" w14:paraId="00000081">
      <w:pPr>
        <w:spacing w:after="240" w:before="240" w:lineRule="auto"/>
        <w:ind w:left="0" w:firstLine="0"/>
        <w:rPr/>
      </w:pPr>
      <w:r w:rsidDel="00000000" w:rsidR="00000000" w:rsidRPr="00000000">
        <w:rPr>
          <w:rtl w:val="0"/>
        </w:rPr>
      </w:r>
    </w:p>
    <w:p w:rsidR="00000000" w:rsidDel="00000000" w:rsidP="00000000" w:rsidRDefault="00000000" w:rsidRPr="00000000" w14:paraId="00000082">
      <w:pPr>
        <w:spacing w:after="240" w:before="240" w:lineRule="auto"/>
        <w:ind w:left="0" w:firstLine="0"/>
        <w:rPr/>
      </w:pPr>
      <w:r w:rsidDel="00000000" w:rsidR="00000000" w:rsidRPr="00000000">
        <w:rPr/>
        <w:drawing>
          <wp:inline distB="114300" distT="114300" distL="114300" distR="114300">
            <wp:extent cx="5943600" cy="4445000"/>
            <wp:effectExtent b="0" l="0" r="0" t="0"/>
            <wp:docPr id="24" name="image20.png"/>
            <a:graphic>
              <a:graphicData uri="http://schemas.openxmlformats.org/drawingml/2006/picture">
                <pic:pic>
                  <pic:nvPicPr>
                    <pic:cNvPr id="0" name="image20.png"/>
                    <pic:cNvPicPr preferRelativeResize="0"/>
                  </pic:nvPicPr>
                  <pic:blipFill>
                    <a:blip r:embed="rId62"/>
                    <a:srcRect b="0" l="0" r="0" t="0"/>
                    <a:stretch>
                      <a:fillRect/>
                    </a:stretch>
                  </pic:blipFill>
                  <pic:spPr>
                    <a:xfrm>
                      <a:off x="0" y="0"/>
                      <a:ext cx="5943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before="240" w:lineRule="auto"/>
        <w:ind w:left="0" w:firstLine="0"/>
        <w:rPr/>
      </w:pPr>
      <w:r w:rsidDel="00000000" w:rsidR="00000000" w:rsidRPr="00000000">
        <w:rPr>
          <w:rtl w:val="0"/>
        </w:rPr>
        <w:t xml:space="preserve">The encounter hierarchy is based on the abstract Encounter class. Concrete implementations of the Trap class and Parcel class inherit directly from the Encounter superclass, but Landmarks and Enemies must be instantiated as a particular object of their type. Enemy types at the very bottom of the hierarchy are not given any additional methods or variables, but are subclassed in order to take advantage of the ‘</w:t>
      </w:r>
      <w:r w:rsidDel="00000000" w:rsidR="00000000" w:rsidRPr="00000000">
        <w:rPr>
          <w:b w:val="1"/>
          <w:rtl w:val="0"/>
        </w:rPr>
        <w:t xml:space="preserve">is’</w:t>
      </w:r>
      <w:r w:rsidDel="00000000" w:rsidR="00000000" w:rsidRPr="00000000">
        <w:rPr>
          <w:rtl w:val="0"/>
        </w:rPr>
        <w:t xml:space="preserve"> operator in C#.</w:t>
      </w:r>
    </w:p>
    <w:p w:rsidR="00000000" w:rsidDel="00000000" w:rsidP="00000000" w:rsidRDefault="00000000" w:rsidRPr="00000000" w14:paraId="00000084">
      <w:pPr>
        <w:spacing w:after="240" w:before="240" w:lineRule="auto"/>
        <w:ind w:left="0" w:firstLine="0"/>
        <w:rPr/>
      </w:pPr>
      <w:r w:rsidDel="00000000" w:rsidR="00000000" w:rsidRPr="00000000">
        <w:rPr>
          <w:rtl w:val="0"/>
        </w:rPr>
      </w:r>
    </w:p>
    <w:p w:rsidR="00000000" w:rsidDel="00000000" w:rsidP="00000000" w:rsidRDefault="00000000" w:rsidRPr="00000000" w14:paraId="00000085">
      <w:pPr>
        <w:spacing w:after="240" w:before="240" w:lineRule="auto"/>
        <w:ind w:left="0" w:firstLine="0"/>
        <w:rPr/>
      </w:pPr>
      <w:r w:rsidDel="00000000" w:rsidR="00000000" w:rsidRPr="00000000">
        <w:rPr>
          <w:rtl w:val="0"/>
        </w:rPr>
        <w:t xml:space="preserve">Item Class Hierarchy:</w:t>
      </w:r>
      <w:r w:rsidDel="00000000" w:rsidR="00000000" w:rsidRPr="00000000">
        <w:rPr/>
        <w:drawing>
          <wp:inline distB="114300" distT="114300" distL="114300" distR="114300">
            <wp:extent cx="5943600" cy="3644900"/>
            <wp:effectExtent b="0" l="0" r="0" t="0"/>
            <wp:docPr id="41" name="image40.png"/>
            <a:graphic>
              <a:graphicData uri="http://schemas.openxmlformats.org/drawingml/2006/picture">
                <pic:pic>
                  <pic:nvPicPr>
                    <pic:cNvPr id="0" name="image40.png"/>
                    <pic:cNvPicPr preferRelativeResize="0"/>
                  </pic:nvPicPr>
                  <pic:blipFill>
                    <a:blip r:embed="rId63"/>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before="240" w:lineRule="auto"/>
        <w:ind w:left="0" w:firstLine="0"/>
        <w:rPr/>
      </w:pPr>
      <w:r w:rsidDel="00000000" w:rsidR="00000000" w:rsidRPr="00000000">
        <w:rPr>
          <w:rtl w:val="0"/>
        </w:rPr>
        <w:t xml:space="preserve">The Item hierarchy follows two branching paths. On the right, the Consumable objects are used once by the player and are then removed from their inventory. The other items are all able to be equipped and confer a lasting positive or negative effect on the player. </w:t>
      </w:r>
    </w:p>
    <w:p w:rsidR="00000000" w:rsidDel="00000000" w:rsidP="00000000" w:rsidRDefault="00000000" w:rsidRPr="00000000" w14:paraId="00000087">
      <w:pPr>
        <w:spacing w:after="240" w:before="240" w:lineRule="auto"/>
        <w:ind w:left="0" w:firstLine="0"/>
        <w:rPr/>
      </w:pPr>
      <w:r w:rsidDel="00000000" w:rsidR="00000000" w:rsidRPr="00000000">
        <w:rPr>
          <w:rtl w:val="0"/>
        </w:rPr>
        <w:t xml:space="preserve">Weapons can be one-handed or two-handed, possibly precluding the player from equipping a shield. </w:t>
      </w:r>
    </w:p>
    <w:p w:rsidR="00000000" w:rsidDel="00000000" w:rsidP="00000000" w:rsidRDefault="00000000" w:rsidRPr="00000000" w14:paraId="00000088">
      <w:pPr>
        <w:spacing w:after="240" w:before="240" w:lineRule="auto"/>
        <w:ind w:left="0" w:firstLine="0"/>
        <w:rPr/>
      </w:pPr>
      <w:r w:rsidDel="00000000" w:rsidR="00000000" w:rsidRPr="00000000">
        <w:rPr>
          <w:rtl w:val="0"/>
        </w:rPr>
        <w:t xml:space="preserve">Shields and armor confer the same advantage, increasing armor value. </w:t>
      </w:r>
    </w:p>
    <w:p w:rsidR="00000000" w:rsidDel="00000000" w:rsidP="00000000" w:rsidRDefault="00000000" w:rsidRPr="00000000" w14:paraId="00000089">
      <w:pPr>
        <w:spacing w:after="240" w:before="240" w:lineRule="auto"/>
        <w:ind w:left="0" w:firstLine="0"/>
        <w:rPr/>
      </w:pPr>
      <w:r w:rsidDel="00000000" w:rsidR="00000000" w:rsidRPr="00000000">
        <w:rPr>
          <w:rtl w:val="0"/>
        </w:rPr>
        <w:t xml:space="preserve">Tomes allow the player to cast spells, a risky move that can backfire and harm the player.</w:t>
      </w:r>
    </w:p>
    <w:p w:rsidR="00000000" w:rsidDel="00000000" w:rsidP="00000000" w:rsidRDefault="00000000" w:rsidRPr="00000000" w14:paraId="0000008A">
      <w:pPr>
        <w:spacing w:after="240" w:before="240" w:lineRule="auto"/>
        <w:ind w:left="0" w:firstLine="0"/>
        <w:rPr/>
      </w:pPr>
      <w:r w:rsidDel="00000000" w:rsidR="00000000" w:rsidRPr="00000000">
        <w:rPr>
          <w:rtl w:val="0"/>
        </w:rPr>
        <w:t xml:space="preserve">Equippable items are useful, but can potentially be cursed, requiring a cleansing spell before the player can unequip them. </w:t>
      </w:r>
    </w:p>
    <w:p w:rsidR="00000000" w:rsidDel="00000000" w:rsidP="00000000" w:rsidRDefault="00000000" w:rsidRPr="00000000" w14:paraId="0000008B">
      <w:pPr>
        <w:spacing w:after="240" w:before="240" w:lineRule="auto"/>
        <w:ind w:left="0" w:firstLine="0"/>
        <w:rPr/>
      </w:pPr>
      <w:r w:rsidDel="00000000" w:rsidR="00000000" w:rsidRPr="00000000">
        <w:rPr>
          <w:rtl w:val="0"/>
        </w:rPr>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spacing w:after="240" w:before="240" w:lineRule="auto"/>
        <w:ind w:left="0" w:firstLine="0"/>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9.png"/><Relationship Id="rId42" Type="http://schemas.openxmlformats.org/officeDocument/2006/relationships/image" Target="media/image6.png"/><Relationship Id="rId41" Type="http://schemas.openxmlformats.org/officeDocument/2006/relationships/image" Target="media/image54.png"/><Relationship Id="rId44" Type="http://schemas.openxmlformats.org/officeDocument/2006/relationships/image" Target="media/image12.png"/><Relationship Id="rId43" Type="http://schemas.openxmlformats.org/officeDocument/2006/relationships/image" Target="media/image19.png"/><Relationship Id="rId46" Type="http://schemas.openxmlformats.org/officeDocument/2006/relationships/image" Target="media/image4.png"/><Relationship Id="rId45"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6.png"/><Relationship Id="rId48" Type="http://schemas.openxmlformats.org/officeDocument/2006/relationships/image" Target="media/image1.png"/><Relationship Id="rId47" Type="http://schemas.openxmlformats.org/officeDocument/2006/relationships/image" Target="media/image35.png"/><Relationship Id="rId4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22.png"/><Relationship Id="rId8" Type="http://schemas.openxmlformats.org/officeDocument/2006/relationships/image" Target="media/image51.png"/><Relationship Id="rId31" Type="http://schemas.openxmlformats.org/officeDocument/2006/relationships/image" Target="media/image53.png"/><Relationship Id="rId30" Type="http://schemas.openxmlformats.org/officeDocument/2006/relationships/image" Target="media/image26.png"/><Relationship Id="rId33" Type="http://schemas.openxmlformats.org/officeDocument/2006/relationships/image" Target="media/image41.png"/><Relationship Id="rId32" Type="http://schemas.openxmlformats.org/officeDocument/2006/relationships/image" Target="media/image3.png"/><Relationship Id="rId35" Type="http://schemas.openxmlformats.org/officeDocument/2006/relationships/image" Target="media/image10.png"/><Relationship Id="rId34" Type="http://schemas.openxmlformats.org/officeDocument/2006/relationships/image" Target="media/image38.png"/><Relationship Id="rId37" Type="http://schemas.openxmlformats.org/officeDocument/2006/relationships/image" Target="media/image42.png"/><Relationship Id="rId36" Type="http://schemas.openxmlformats.org/officeDocument/2006/relationships/image" Target="media/image48.png"/><Relationship Id="rId39" Type="http://schemas.openxmlformats.org/officeDocument/2006/relationships/image" Target="media/image43.png"/><Relationship Id="rId38" Type="http://schemas.openxmlformats.org/officeDocument/2006/relationships/image" Target="media/image13.png"/><Relationship Id="rId62" Type="http://schemas.openxmlformats.org/officeDocument/2006/relationships/image" Target="media/image20.png"/><Relationship Id="rId61" Type="http://schemas.openxmlformats.org/officeDocument/2006/relationships/image" Target="media/image28.png"/><Relationship Id="rId20" Type="http://schemas.openxmlformats.org/officeDocument/2006/relationships/image" Target="media/image29.png"/><Relationship Id="rId63" Type="http://schemas.openxmlformats.org/officeDocument/2006/relationships/image" Target="media/image40.png"/><Relationship Id="rId22" Type="http://schemas.openxmlformats.org/officeDocument/2006/relationships/image" Target="media/image15.png"/><Relationship Id="rId21" Type="http://schemas.openxmlformats.org/officeDocument/2006/relationships/image" Target="media/image24.png"/><Relationship Id="rId24" Type="http://schemas.openxmlformats.org/officeDocument/2006/relationships/image" Target="media/image27.png"/><Relationship Id="rId23" Type="http://schemas.openxmlformats.org/officeDocument/2006/relationships/image" Target="media/image17.png"/><Relationship Id="rId60" Type="http://schemas.openxmlformats.org/officeDocument/2006/relationships/image" Target="media/image50.png"/><Relationship Id="rId26" Type="http://schemas.openxmlformats.org/officeDocument/2006/relationships/image" Target="media/image18.png"/><Relationship Id="rId25" Type="http://schemas.openxmlformats.org/officeDocument/2006/relationships/image" Target="media/image23.png"/><Relationship Id="rId28" Type="http://schemas.openxmlformats.org/officeDocument/2006/relationships/image" Target="media/image30.png"/><Relationship Id="rId27" Type="http://schemas.openxmlformats.org/officeDocument/2006/relationships/image" Target="media/image25.png"/><Relationship Id="rId29" Type="http://schemas.openxmlformats.org/officeDocument/2006/relationships/image" Target="media/image37.png"/><Relationship Id="rId51" Type="http://schemas.openxmlformats.org/officeDocument/2006/relationships/image" Target="media/image32.png"/><Relationship Id="rId50" Type="http://schemas.openxmlformats.org/officeDocument/2006/relationships/image" Target="media/image14.png"/><Relationship Id="rId53" Type="http://schemas.openxmlformats.org/officeDocument/2006/relationships/image" Target="media/image57.png"/><Relationship Id="rId52" Type="http://schemas.openxmlformats.org/officeDocument/2006/relationships/image" Target="media/image45.png"/><Relationship Id="rId11" Type="http://schemas.openxmlformats.org/officeDocument/2006/relationships/image" Target="media/image46.png"/><Relationship Id="rId55" Type="http://schemas.openxmlformats.org/officeDocument/2006/relationships/image" Target="media/image47.png"/><Relationship Id="rId10" Type="http://schemas.openxmlformats.org/officeDocument/2006/relationships/image" Target="media/image44.png"/><Relationship Id="rId54" Type="http://schemas.openxmlformats.org/officeDocument/2006/relationships/image" Target="media/image33.png"/><Relationship Id="rId13" Type="http://schemas.openxmlformats.org/officeDocument/2006/relationships/image" Target="media/image31.png"/><Relationship Id="rId57" Type="http://schemas.openxmlformats.org/officeDocument/2006/relationships/image" Target="media/image52.png"/><Relationship Id="rId12" Type="http://schemas.openxmlformats.org/officeDocument/2006/relationships/image" Target="media/image8.png"/><Relationship Id="rId56" Type="http://schemas.openxmlformats.org/officeDocument/2006/relationships/image" Target="media/image34.png"/><Relationship Id="rId15" Type="http://schemas.openxmlformats.org/officeDocument/2006/relationships/image" Target="media/image49.png"/><Relationship Id="rId59" Type="http://schemas.openxmlformats.org/officeDocument/2006/relationships/image" Target="media/image58.png"/><Relationship Id="rId14" Type="http://schemas.openxmlformats.org/officeDocument/2006/relationships/image" Target="media/image55.png"/><Relationship Id="rId58" Type="http://schemas.openxmlformats.org/officeDocument/2006/relationships/image" Target="media/image2.png"/><Relationship Id="rId17" Type="http://schemas.openxmlformats.org/officeDocument/2006/relationships/image" Target="media/image21.png"/><Relationship Id="rId16" Type="http://schemas.openxmlformats.org/officeDocument/2006/relationships/image" Target="media/image56.png"/><Relationship Id="rId19" Type="http://schemas.openxmlformats.org/officeDocument/2006/relationships/image" Target="media/image9.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