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E93E" w14:textId="77777777" w:rsidR="00F264EA" w:rsidRDefault="00F264EA">
      <w:pPr>
        <w:rPr>
          <w:b/>
          <w:bCs/>
        </w:rPr>
      </w:pPr>
    </w:p>
    <w:p w14:paraId="44F7E777" w14:textId="0FD2DDB9" w:rsidR="00B76AC8" w:rsidRDefault="00B76AC8" w:rsidP="00B76AC8">
      <w:pPr>
        <w:rPr>
          <w:b/>
          <w:bCs/>
        </w:rPr>
      </w:pPr>
      <w:r w:rsidRPr="00B76AC8">
        <w:rPr>
          <w:rFonts w:hint="eastAsia"/>
          <w:b/>
          <w:bCs/>
        </w:rPr>
        <w:t>如何能让LSTM等黑盒模型应用于银行等现实场景？这些模型所作出的预测如何向人类解释其预测依据？现有的XAI方法（事前解释方法，事后解释方法）有哪些？</w:t>
      </w:r>
    </w:p>
    <w:p w14:paraId="0445D70F" w14:textId="77777777" w:rsidR="00E86B72" w:rsidRDefault="00E86B72" w:rsidP="00B76AC8"/>
    <w:p w14:paraId="68CBCB49" w14:textId="6735568A" w:rsidR="00E86B72" w:rsidRDefault="00E86B72" w:rsidP="00B76AC8">
      <w:r w:rsidRPr="00E86B72">
        <w:rPr>
          <w:rFonts w:hint="eastAsia"/>
        </w:rPr>
        <w:t>【2021_3】</w:t>
      </w:r>
    </w:p>
    <w:p w14:paraId="337259B8" w14:textId="3F9C37BA" w:rsidR="00E86B72" w:rsidRPr="00E86B72" w:rsidRDefault="00E86B72" w:rsidP="00E86B72">
      <w:pPr>
        <w:rPr>
          <w:rFonts w:hint="eastAsia"/>
        </w:rPr>
      </w:pPr>
      <w:r>
        <w:rPr>
          <w:rFonts w:hint="eastAsia"/>
        </w:rPr>
        <w:t>1.通过使用特征选择和降维算法（如 PCA、t-SNE 和 UMAP）优化学习分类器的过程。</w:t>
      </w:r>
    </w:p>
    <w:p w14:paraId="78E50C6F" w14:textId="51164F0B" w:rsidR="00E86B72" w:rsidRPr="00E86B72" w:rsidRDefault="00E86B72" w:rsidP="00E86B72">
      <w:pPr>
        <w:rPr>
          <w:rFonts w:hint="eastAsia"/>
        </w:rPr>
      </w:pPr>
      <w:r>
        <w:rPr>
          <w:rFonts w:hint="eastAsia"/>
        </w:rPr>
        <w:t>2.通过使用合成少数过采样技术 （SMOTE） 克服数据集不平衡的问题并提高学习率。</w:t>
      </w:r>
    </w:p>
    <w:p w14:paraId="52338EED" w14:textId="1D12FA7E" w:rsidR="00E86B72" w:rsidRDefault="00E86B72" w:rsidP="00E86B72">
      <w:pPr>
        <w:rPr>
          <w:rFonts w:hint="eastAsia"/>
        </w:rPr>
      </w:pPr>
      <w:r>
        <w:rPr>
          <w:rFonts w:hint="eastAsia"/>
        </w:rPr>
        <w:t>3.通过使用序列学习器 LSTM 递归神经网络作为动态模式识别分类器来构建消费者消费行为的上下文，以对交易序列中的长期依赖关系进行建模。</w:t>
      </w:r>
      <w:r w:rsidR="000805CA">
        <w:rPr>
          <w:rFonts w:hint="eastAsia"/>
        </w:rPr>
        <w:t>（注意力机制）</w:t>
      </w:r>
    </w:p>
    <w:p w14:paraId="7770A12B" w14:textId="77777777" w:rsidR="00846596" w:rsidRDefault="00846596" w:rsidP="00B76AC8"/>
    <w:p w14:paraId="7947E32F" w14:textId="2EC523A6" w:rsidR="00336D98" w:rsidRDefault="00336D98" w:rsidP="00B76AC8">
      <w:r>
        <w:rPr>
          <w:rFonts w:hint="eastAsia"/>
          <w:noProof/>
        </w:rPr>
        <w:drawing>
          <wp:inline distT="0" distB="0" distL="0" distR="0" wp14:anchorId="559054DE" wp14:editId="21D6A13A">
            <wp:extent cx="3590626" cy="2599927"/>
            <wp:effectExtent l="0" t="0" r="0" b="0"/>
            <wp:docPr id="15502433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1995" cy="2608159"/>
                    </a:xfrm>
                    <a:prstGeom prst="rect">
                      <a:avLst/>
                    </a:prstGeom>
                    <a:noFill/>
                  </pic:spPr>
                </pic:pic>
              </a:graphicData>
            </a:graphic>
          </wp:inline>
        </w:drawing>
      </w:r>
    </w:p>
    <w:p w14:paraId="145D0BB8" w14:textId="77777777" w:rsidR="00336D98" w:rsidRDefault="00336D98" w:rsidP="00B76AC8">
      <w:pPr>
        <w:rPr>
          <w:rFonts w:hint="eastAsia"/>
        </w:rPr>
      </w:pPr>
    </w:p>
    <w:p w14:paraId="75779A97" w14:textId="36E3DE7D" w:rsidR="00B76AC8" w:rsidRDefault="00B76AC8" w:rsidP="00B76AC8">
      <w:pPr>
        <w:rPr>
          <w:rFonts w:hint="eastAsia"/>
        </w:rPr>
      </w:pPr>
      <w:r>
        <w:rPr>
          <w:rFonts w:hint="eastAsia"/>
        </w:rPr>
        <w:t>1. 模型选择与优化</w:t>
      </w:r>
    </w:p>
    <w:p w14:paraId="0872954F" w14:textId="1C968B40" w:rsidR="00B76AC8" w:rsidRDefault="00B76AC8" w:rsidP="00B76AC8">
      <w:pPr>
        <w:rPr>
          <w:rFonts w:hint="eastAsia"/>
        </w:rPr>
      </w:pPr>
      <w:r>
        <w:rPr>
          <w:rFonts w:hint="eastAsia"/>
        </w:rPr>
        <w:t>模型选择：根据具体任务选择合适的LSTM模型。</w:t>
      </w:r>
    </w:p>
    <w:p w14:paraId="2ED6B451" w14:textId="0FB617B9" w:rsidR="00B76AC8" w:rsidRDefault="00B76AC8" w:rsidP="00B76AC8">
      <w:pPr>
        <w:rPr>
          <w:rFonts w:hint="eastAsia"/>
        </w:rPr>
      </w:pPr>
      <w:r>
        <w:rPr>
          <w:rFonts w:hint="eastAsia"/>
        </w:rPr>
        <w:t>优化：通过超参数调优和正则化提升模型性能。</w:t>
      </w:r>
    </w:p>
    <w:p w14:paraId="7DD05F3D" w14:textId="77777777" w:rsidR="00B76AC8" w:rsidRDefault="00B76AC8" w:rsidP="00B76AC8">
      <w:pPr>
        <w:rPr>
          <w:rFonts w:hint="eastAsia"/>
        </w:rPr>
      </w:pPr>
    </w:p>
    <w:p w14:paraId="3DE2A2DE" w14:textId="57B8E01C" w:rsidR="00B76AC8" w:rsidRDefault="00B76AC8" w:rsidP="00B76AC8">
      <w:pPr>
        <w:rPr>
          <w:rFonts w:hint="eastAsia"/>
        </w:rPr>
      </w:pPr>
      <w:r>
        <w:rPr>
          <w:rFonts w:hint="eastAsia"/>
        </w:rPr>
        <w:t>2. 数据预处理</w:t>
      </w:r>
    </w:p>
    <w:p w14:paraId="3A8EF44B" w14:textId="41B1E60A" w:rsidR="00B76AC8" w:rsidRDefault="00846596" w:rsidP="00B76AC8">
      <w:pPr>
        <w:rPr>
          <w:rFonts w:hint="eastAsia"/>
        </w:rPr>
      </w:pPr>
      <w:r>
        <w:rPr>
          <w:rFonts w:hint="eastAsia"/>
        </w:rPr>
        <w:t>（1）</w:t>
      </w:r>
      <w:r w:rsidR="00B76AC8">
        <w:rPr>
          <w:rFonts w:hint="eastAsia"/>
        </w:rPr>
        <w:t>数据清洗：确保数据质量。</w:t>
      </w:r>
    </w:p>
    <w:p w14:paraId="193EAC54" w14:textId="6FB51A1A" w:rsidR="00B76AC8" w:rsidRDefault="00846596" w:rsidP="00B76AC8">
      <w:r>
        <w:rPr>
          <w:rFonts w:hint="eastAsia"/>
        </w:rPr>
        <w:t>（2）</w:t>
      </w:r>
      <w:r w:rsidR="00B76AC8">
        <w:rPr>
          <w:rFonts w:hint="eastAsia"/>
        </w:rPr>
        <w:t>特征工程</w:t>
      </w:r>
      <w:r>
        <w:rPr>
          <w:rFonts w:hint="eastAsia"/>
        </w:rPr>
        <w:t>：</w:t>
      </w:r>
      <w:r w:rsidR="00B76AC8">
        <w:rPr>
          <w:rFonts w:hint="eastAsia"/>
        </w:rPr>
        <w:t>提取有效特征，提升模型表现。</w:t>
      </w:r>
    </w:p>
    <w:p w14:paraId="313599BD" w14:textId="043218FD" w:rsidR="00846596" w:rsidRDefault="00336D98" w:rsidP="00846596">
      <w:pPr>
        <w:ind w:firstLineChars="300" w:firstLine="630"/>
        <w:rPr>
          <w:rFonts w:hint="eastAsia"/>
        </w:rPr>
      </w:pPr>
      <w:r>
        <w:rPr>
          <w:rFonts w:hint="eastAsia"/>
        </w:rPr>
        <w:t>三种降维</w:t>
      </w:r>
      <w:r w:rsidR="00846596">
        <w:rPr>
          <w:rFonts w:hint="eastAsia"/>
        </w:rPr>
        <w:t>方法：</w:t>
      </w:r>
      <w:r w:rsidR="00846596" w:rsidRPr="00846596">
        <w:rPr>
          <w:rFonts w:hint="eastAsia"/>
        </w:rPr>
        <w:t>主成分分析 （PCA）</w:t>
      </w:r>
      <w:r w:rsidR="00846596">
        <w:rPr>
          <w:rFonts w:hint="eastAsia"/>
        </w:rPr>
        <w:t>、</w:t>
      </w:r>
      <w:r w:rsidR="00846596" w:rsidRPr="00846596">
        <w:rPr>
          <w:rFonts w:hint="eastAsia"/>
        </w:rPr>
        <w:t>t 分布随机邻域嵌入（t-SNE）</w:t>
      </w:r>
      <w:r w:rsidR="00846596">
        <w:rPr>
          <w:rFonts w:hint="eastAsia"/>
        </w:rPr>
        <w:t>、</w:t>
      </w:r>
      <w:r w:rsidR="00846596" w:rsidRPr="00336D98">
        <w:rPr>
          <w:rFonts w:hint="eastAsia"/>
          <w:u w:val="single"/>
        </w:rPr>
        <w:t>均匀流形近似和投影 （UMAP）</w:t>
      </w:r>
      <w:r>
        <w:rPr>
          <w:rFonts w:hint="eastAsia"/>
          <w:u w:val="single"/>
        </w:rPr>
        <w:t>（更优）</w:t>
      </w:r>
      <w:r w:rsidR="00846596">
        <w:rPr>
          <w:rFonts w:hint="eastAsia"/>
        </w:rPr>
        <w:t>【2021_3】</w:t>
      </w:r>
    </w:p>
    <w:p w14:paraId="1465C625" w14:textId="77777777" w:rsidR="00B76AC8" w:rsidRDefault="00B76AC8" w:rsidP="00B76AC8">
      <w:pPr>
        <w:rPr>
          <w:rFonts w:hint="eastAsia"/>
        </w:rPr>
      </w:pPr>
    </w:p>
    <w:p w14:paraId="1F6F32B0" w14:textId="20424942" w:rsidR="00B76AC8" w:rsidRDefault="00B76AC8" w:rsidP="00B76AC8">
      <w:pPr>
        <w:rPr>
          <w:rFonts w:hint="eastAsia"/>
        </w:rPr>
      </w:pPr>
      <w:r>
        <w:rPr>
          <w:rFonts w:hint="eastAsia"/>
        </w:rPr>
        <w:t>3. 模型训练与验证</w:t>
      </w:r>
    </w:p>
    <w:p w14:paraId="07F85B17" w14:textId="6F2912D0" w:rsidR="00B76AC8" w:rsidRDefault="00B21F81" w:rsidP="00B76AC8">
      <w:pPr>
        <w:rPr>
          <w:rFonts w:hint="eastAsia"/>
        </w:rPr>
      </w:pPr>
      <w:r>
        <w:rPr>
          <w:rFonts w:hint="eastAsia"/>
        </w:rPr>
        <w:t>（1）</w:t>
      </w:r>
      <w:r w:rsidR="00B76AC8">
        <w:rPr>
          <w:rFonts w:hint="eastAsia"/>
        </w:rPr>
        <w:t>训练：使用历史数据训练模型。</w:t>
      </w:r>
    </w:p>
    <w:p w14:paraId="5DCB29F7" w14:textId="396496F9" w:rsidR="00B76AC8" w:rsidRDefault="00B21F81" w:rsidP="00B76AC8">
      <w:pPr>
        <w:rPr>
          <w:rFonts w:hint="eastAsia"/>
        </w:rPr>
      </w:pPr>
      <w:r>
        <w:rPr>
          <w:rFonts w:hint="eastAsia"/>
        </w:rPr>
        <w:t>（2）</w:t>
      </w:r>
      <w:r w:rsidR="00B76AC8">
        <w:rPr>
          <w:rFonts w:hint="eastAsia"/>
        </w:rPr>
        <w:t>验证：通过交叉验证确保模型泛化能力。</w:t>
      </w:r>
    </w:p>
    <w:p w14:paraId="5615D3CD" w14:textId="77777777" w:rsidR="00B76AC8" w:rsidRDefault="00B76AC8" w:rsidP="00B76AC8">
      <w:pPr>
        <w:rPr>
          <w:rFonts w:hint="eastAsia"/>
        </w:rPr>
      </w:pPr>
    </w:p>
    <w:p w14:paraId="1E6B4EF8" w14:textId="476D26ED" w:rsidR="00B76AC8" w:rsidRDefault="00B76AC8" w:rsidP="00B76AC8">
      <w:pPr>
        <w:rPr>
          <w:rFonts w:hint="eastAsia"/>
        </w:rPr>
      </w:pPr>
      <w:r>
        <w:rPr>
          <w:rFonts w:hint="eastAsia"/>
        </w:rPr>
        <w:t>4. 模型解释</w:t>
      </w:r>
    </w:p>
    <w:p w14:paraId="15C13E5D" w14:textId="2C1DD5B3" w:rsidR="00B76AC8" w:rsidRDefault="00B76AC8" w:rsidP="00B76AC8">
      <w:pPr>
        <w:rPr>
          <w:rFonts w:hint="eastAsia"/>
        </w:rPr>
      </w:pPr>
      <w:r>
        <w:rPr>
          <w:rFonts w:hint="eastAsia"/>
        </w:rPr>
        <w:t>XAI方法：使用可解释的人工智能技术解释模型预测。</w:t>
      </w:r>
    </w:p>
    <w:p w14:paraId="31822717" w14:textId="77777777" w:rsidR="00B76AC8" w:rsidRDefault="00B76AC8" w:rsidP="00B76AC8">
      <w:pPr>
        <w:rPr>
          <w:rFonts w:hint="eastAsia"/>
        </w:rPr>
      </w:pPr>
    </w:p>
    <w:p w14:paraId="692264C3" w14:textId="0F9BFA03" w:rsidR="00B76AC8" w:rsidRDefault="00B76AC8" w:rsidP="00B76AC8">
      <w:pPr>
        <w:rPr>
          <w:rFonts w:hint="eastAsia"/>
        </w:rPr>
      </w:pPr>
      <w:r>
        <w:rPr>
          <w:rFonts w:hint="eastAsia"/>
        </w:rPr>
        <w:t>5. 部署与监控</w:t>
      </w:r>
    </w:p>
    <w:p w14:paraId="44884C07" w14:textId="10452EC9" w:rsidR="00B76AC8" w:rsidRDefault="00B21F81" w:rsidP="00B76AC8">
      <w:pPr>
        <w:rPr>
          <w:rFonts w:hint="eastAsia"/>
        </w:rPr>
      </w:pPr>
      <w:r>
        <w:rPr>
          <w:rFonts w:hint="eastAsia"/>
        </w:rPr>
        <w:t>（1）</w:t>
      </w:r>
      <w:r w:rsidR="00B76AC8">
        <w:rPr>
          <w:rFonts w:hint="eastAsia"/>
        </w:rPr>
        <w:t>部署：将模型集成到银行系统中</w:t>
      </w:r>
      <w:r>
        <w:rPr>
          <w:rFonts w:hint="eastAsia"/>
        </w:rPr>
        <w:t>；（2）</w:t>
      </w:r>
      <w:r w:rsidR="00B76AC8">
        <w:rPr>
          <w:rFonts w:hint="eastAsia"/>
        </w:rPr>
        <w:t>监控：持续监控模型表现，及时调整。</w:t>
      </w:r>
    </w:p>
    <w:p w14:paraId="3BD98DB2" w14:textId="77777777" w:rsidR="00B76AC8" w:rsidRDefault="00B76AC8" w:rsidP="00B76AC8">
      <w:pPr>
        <w:rPr>
          <w:rFonts w:hint="eastAsia"/>
        </w:rPr>
      </w:pPr>
    </w:p>
    <w:p w14:paraId="241DC7BF" w14:textId="1900E452" w:rsidR="00B76AC8" w:rsidRDefault="00B76AC8" w:rsidP="00B76AC8">
      <w:pPr>
        <w:rPr>
          <w:rFonts w:hint="eastAsia"/>
        </w:rPr>
      </w:pPr>
      <w:r>
        <w:rPr>
          <w:rFonts w:hint="eastAsia"/>
        </w:rPr>
        <w:t>现有的XAI方法</w:t>
      </w:r>
      <w:r w:rsidR="006D426F">
        <w:rPr>
          <w:rFonts w:hint="eastAsia"/>
        </w:rPr>
        <w:t>【2023_8】</w:t>
      </w:r>
    </w:p>
    <w:p w14:paraId="1F6D1595" w14:textId="65FE1BBD" w:rsidR="006D426F" w:rsidRDefault="006D426F" w:rsidP="00B76AC8">
      <w:pPr>
        <w:rPr>
          <w:rFonts w:hint="eastAsia"/>
        </w:rPr>
      </w:pPr>
      <w:r>
        <w:rPr>
          <w:rFonts w:hint="eastAsia"/>
          <w:noProof/>
        </w:rPr>
        <w:drawing>
          <wp:inline distT="0" distB="0" distL="0" distR="0" wp14:anchorId="0C913EFC" wp14:editId="38844724">
            <wp:extent cx="3169920" cy="4237861"/>
            <wp:effectExtent l="0" t="0" r="0" b="0"/>
            <wp:docPr id="838718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3098" cy="4255479"/>
                    </a:xfrm>
                    <a:prstGeom prst="rect">
                      <a:avLst/>
                    </a:prstGeom>
                    <a:noFill/>
                  </pic:spPr>
                </pic:pic>
              </a:graphicData>
            </a:graphic>
          </wp:inline>
        </w:drawing>
      </w:r>
    </w:p>
    <w:p w14:paraId="2584BB50" w14:textId="78B64515" w:rsidR="00B76AC8" w:rsidRDefault="006D426F" w:rsidP="00B76AC8">
      <w:pPr>
        <w:rPr>
          <w:rFonts w:hint="eastAsia"/>
        </w:rPr>
      </w:pPr>
      <w:r>
        <w:rPr>
          <w:rFonts w:hint="eastAsia"/>
        </w:rPr>
        <w:t xml:space="preserve">1. </w:t>
      </w:r>
      <w:r w:rsidR="00B76AC8">
        <w:rPr>
          <w:rFonts w:hint="eastAsia"/>
        </w:rPr>
        <w:t>事前解释方法</w:t>
      </w:r>
      <w:r w:rsidR="007F312F">
        <w:rPr>
          <w:rFonts w:hint="eastAsia"/>
        </w:rPr>
        <w:t>：透明模型</w:t>
      </w:r>
      <w:r w:rsidR="00E33748">
        <w:rPr>
          <w:rFonts w:hint="eastAsia"/>
        </w:rPr>
        <w:t>~白盒模型</w:t>
      </w:r>
    </w:p>
    <w:p w14:paraId="7012A621" w14:textId="108419BC" w:rsidR="00B76AC8" w:rsidRDefault="00E33748" w:rsidP="00B76AC8">
      <w:pPr>
        <w:rPr>
          <w:rFonts w:hint="eastAsia"/>
        </w:rPr>
      </w:pPr>
      <w:r w:rsidRPr="00E33748">
        <w:rPr>
          <w:rFonts w:hint="eastAsia"/>
        </w:rPr>
        <w:t>Decision Tree</w:t>
      </w:r>
      <w:r w:rsidR="00B76AC8">
        <w:rPr>
          <w:rFonts w:hint="eastAsia"/>
        </w:rPr>
        <w:t>：易于理解的规则。</w:t>
      </w:r>
    </w:p>
    <w:p w14:paraId="167C376D" w14:textId="1F222603" w:rsidR="00B76AC8" w:rsidRDefault="00E33748" w:rsidP="00B76AC8">
      <w:r w:rsidRPr="00E33748">
        <w:rPr>
          <w:rFonts w:hint="eastAsia"/>
        </w:rPr>
        <w:t>Linear Models</w:t>
      </w:r>
      <w:r w:rsidR="00B76AC8">
        <w:rPr>
          <w:rFonts w:hint="eastAsia"/>
        </w:rPr>
        <w:t>：通过系数解释特征重要性。</w:t>
      </w:r>
    </w:p>
    <w:p w14:paraId="366718C1" w14:textId="35CB8B1B" w:rsidR="00B76AC8" w:rsidRDefault="00B76AC8" w:rsidP="00B76AC8">
      <w:r>
        <w:rPr>
          <w:rFonts w:hint="eastAsia"/>
        </w:rPr>
        <w:t>规则提取：从复杂模型中提取规则。</w:t>
      </w:r>
    </w:p>
    <w:p w14:paraId="5CC39B8E" w14:textId="77777777" w:rsidR="007F312F" w:rsidRDefault="007F312F" w:rsidP="00B76AC8">
      <w:pPr>
        <w:rPr>
          <w:rFonts w:hint="eastAsia"/>
        </w:rPr>
      </w:pPr>
    </w:p>
    <w:p w14:paraId="09A302FB" w14:textId="77777777" w:rsidR="007F312F" w:rsidRDefault="007F312F" w:rsidP="007F312F">
      <w:pPr>
        <w:rPr>
          <w:rFonts w:hint="eastAsia"/>
        </w:rPr>
      </w:pPr>
      <w:r w:rsidRPr="00E33748">
        <w:rPr>
          <w:rFonts w:hint="eastAsia"/>
        </w:rPr>
        <w:t>Generalized Additive Models</w:t>
      </w:r>
      <w:r>
        <w:rPr>
          <w:rFonts w:hint="eastAsia"/>
        </w:rPr>
        <w:t>（GAM）</w:t>
      </w:r>
    </w:p>
    <w:p w14:paraId="2C2D7AE2" w14:textId="77777777" w:rsidR="00B76AC8" w:rsidRDefault="00B76AC8" w:rsidP="00B76AC8">
      <w:pPr>
        <w:rPr>
          <w:rFonts w:hint="eastAsia"/>
        </w:rPr>
      </w:pPr>
    </w:p>
    <w:p w14:paraId="27AD66AB" w14:textId="092F070A" w:rsidR="00B21F81" w:rsidRDefault="006D426F" w:rsidP="00B76AC8">
      <w:pPr>
        <w:rPr>
          <w:rFonts w:hint="eastAsia"/>
        </w:rPr>
      </w:pPr>
      <w:r>
        <w:rPr>
          <w:rFonts w:hint="eastAsia"/>
        </w:rPr>
        <w:t xml:space="preserve">2. </w:t>
      </w:r>
      <w:r w:rsidR="00B76AC8">
        <w:rPr>
          <w:rFonts w:hint="eastAsia"/>
        </w:rPr>
        <w:t>事后解释方法</w:t>
      </w:r>
      <w:r w:rsidR="007F312F">
        <w:rPr>
          <w:rFonts w:hint="eastAsia"/>
        </w:rPr>
        <w:t>：模型无关</w:t>
      </w:r>
      <w:r w:rsidR="00E33748">
        <w:rPr>
          <w:rFonts w:hint="eastAsia"/>
        </w:rPr>
        <w:t>~黑盒模型</w:t>
      </w:r>
    </w:p>
    <w:p w14:paraId="2F4E9FF0" w14:textId="29A4A8B5" w:rsidR="00B76AC8" w:rsidRDefault="00B76AC8" w:rsidP="00B76AC8">
      <w:pPr>
        <w:rPr>
          <w:rFonts w:hint="eastAsia"/>
        </w:rPr>
      </w:pPr>
      <w:r>
        <w:rPr>
          <w:rFonts w:hint="eastAsia"/>
        </w:rPr>
        <w:t>LIME：通过局部线性近似解释预测。</w:t>
      </w:r>
      <w:r w:rsidR="00316250" w:rsidRPr="00316250">
        <w:t>工作方式是尝试使用与所解释的实例相似的示例数据点来拟合本地模型。</w:t>
      </w:r>
      <w:r w:rsidR="00316250">
        <w:rPr>
          <w:rFonts w:hint="eastAsia"/>
        </w:rPr>
        <w:t>【2021_6】</w:t>
      </w:r>
    </w:p>
    <w:p w14:paraId="765A790D" w14:textId="12CD26E7" w:rsidR="00B76AC8" w:rsidRDefault="00B76AC8" w:rsidP="00B76AC8">
      <w:pPr>
        <w:rPr>
          <w:rFonts w:hint="eastAsia"/>
        </w:rPr>
      </w:pPr>
      <w:r>
        <w:rPr>
          <w:rFonts w:hint="eastAsia"/>
        </w:rPr>
        <w:t>SHAP：基于博弈论解释特征贡献。</w:t>
      </w:r>
    </w:p>
    <w:p w14:paraId="07E2D0C7" w14:textId="7984BF8B" w:rsidR="00B76AC8" w:rsidRDefault="00B76AC8" w:rsidP="00B76AC8">
      <w:pPr>
        <w:rPr>
          <w:rFonts w:hint="eastAsia"/>
        </w:rPr>
      </w:pPr>
      <w:r>
        <w:rPr>
          <w:rFonts w:hint="eastAsia"/>
        </w:rPr>
        <w:t>敏感性分析：分析输入变化对输出的影响。</w:t>
      </w:r>
    </w:p>
    <w:p w14:paraId="7053C1DB" w14:textId="5840F31B" w:rsidR="007F312F" w:rsidRDefault="00B76AC8" w:rsidP="00B76AC8">
      <w:r>
        <w:rPr>
          <w:rFonts w:hint="eastAsia"/>
        </w:rPr>
        <w:t>梯度/注意力机制：通过梯度或注意力权重解释模型决策。</w:t>
      </w:r>
    </w:p>
    <w:p w14:paraId="326CBEB4" w14:textId="77777777" w:rsidR="007F312F" w:rsidRDefault="007F312F" w:rsidP="00B76AC8">
      <w:pPr>
        <w:rPr>
          <w:rFonts w:hint="eastAsia"/>
        </w:rPr>
      </w:pPr>
    </w:p>
    <w:p w14:paraId="64805EA7" w14:textId="578C1EBE" w:rsidR="00E33748" w:rsidRDefault="00E33748" w:rsidP="00B76AC8">
      <w:pPr>
        <w:rPr>
          <w:rFonts w:hint="eastAsia"/>
        </w:rPr>
      </w:pPr>
      <w:r w:rsidRPr="00E33748">
        <w:rPr>
          <w:rFonts w:hint="eastAsia"/>
        </w:rPr>
        <w:t>Explainable Neural Networks</w:t>
      </w:r>
    </w:p>
    <w:p w14:paraId="01D6FF9F" w14:textId="77777777" w:rsidR="007F312F" w:rsidRDefault="007F312F" w:rsidP="007F312F">
      <w:r w:rsidRPr="00E33748">
        <w:rPr>
          <w:rFonts w:hint="eastAsia"/>
        </w:rPr>
        <w:t>Tree Ensem</w:t>
      </w:r>
      <w:r>
        <w:rPr>
          <w:rFonts w:hint="eastAsia"/>
        </w:rPr>
        <w:t>bles</w:t>
      </w:r>
    </w:p>
    <w:p w14:paraId="30191FE6" w14:textId="77777777" w:rsidR="007F312F" w:rsidRDefault="007F312F" w:rsidP="007F312F">
      <w:pPr>
        <w:rPr>
          <w:rFonts w:hint="eastAsia"/>
        </w:rPr>
      </w:pPr>
      <w:r w:rsidRPr="00E33748">
        <w:rPr>
          <w:rFonts w:hint="eastAsia"/>
        </w:rPr>
        <w:t>Support Vector Machine</w:t>
      </w:r>
    </w:p>
    <w:p w14:paraId="1C118E7C" w14:textId="77777777" w:rsidR="00B76AC8" w:rsidRDefault="00B76AC8" w:rsidP="00B76AC8">
      <w:pPr>
        <w:rPr>
          <w:rFonts w:hint="eastAsia"/>
        </w:rPr>
      </w:pPr>
    </w:p>
    <w:p w14:paraId="6893F05A" w14:textId="6EB8B47C" w:rsidR="00B76AC8" w:rsidRDefault="00B76AC8" w:rsidP="00B76AC8">
      <w:pPr>
        <w:rPr>
          <w:rFonts w:hint="eastAsia"/>
        </w:rPr>
      </w:pPr>
      <w:r>
        <w:rPr>
          <w:rFonts w:hint="eastAsia"/>
        </w:rPr>
        <w:t>应用案例</w:t>
      </w:r>
    </w:p>
    <w:p w14:paraId="0E78AD93" w14:textId="1D33441D" w:rsidR="00B76AC8" w:rsidRDefault="00B76AC8" w:rsidP="00051FD5">
      <w:pPr>
        <w:ind w:firstLineChars="100" w:firstLine="210"/>
        <w:rPr>
          <w:rFonts w:hint="eastAsia"/>
        </w:rPr>
      </w:pPr>
      <w:r>
        <w:rPr>
          <w:rFonts w:hint="eastAsia"/>
        </w:rPr>
        <w:t>信用评分：使用LSTM预测违约风险，通过SHAP解释特征贡献。</w:t>
      </w:r>
    </w:p>
    <w:p w14:paraId="46A7A410" w14:textId="401E75D7" w:rsidR="00B76AC8" w:rsidRDefault="00B76AC8" w:rsidP="00051FD5">
      <w:pPr>
        <w:ind w:firstLineChars="100" w:firstLine="210"/>
        <w:rPr>
          <w:rFonts w:hint="eastAsia"/>
        </w:rPr>
      </w:pPr>
      <w:r>
        <w:rPr>
          <w:rFonts w:hint="eastAsia"/>
        </w:rPr>
        <w:lastRenderedPageBreak/>
        <w:t>欺诈检测：LSTM检测异常交易，LIME解释高风险交易原因。</w:t>
      </w:r>
    </w:p>
    <w:p w14:paraId="284DD47A" w14:textId="4872B5D4" w:rsidR="00B76AC8" w:rsidRDefault="00B76AC8" w:rsidP="00051FD5">
      <w:pPr>
        <w:ind w:firstLineChars="100" w:firstLine="210"/>
        <w:rPr>
          <w:rFonts w:hint="eastAsia"/>
        </w:rPr>
      </w:pPr>
      <w:r>
        <w:rPr>
          <w:rFonts w:hint="eastAsia"/>
        </w:rPr>
        <w:t>客户行为分析：LSTM预测客户行为，通过注意力机制解释预测依据。</w:t>
      </w:r>
    </w:p>
    <w:p w14:paraId="33BE6A95" w14:textId="77777777" w:rsidR="00B76AC8" w:rsidRDefault="00B76AC8" w:rsidP="00B76AC8"/>
    <w:p w14:paraId="32B20089" w14:textId="0CC82B0E" w:rsidR="00B21F81" w:rsidRPr="00B21F81" w:rsidRDefault="00B21F81" w:rsidP="00B21F81">
      <w:pPr>
        <w:rPr>
          <w:rFonts w:hint="eastAsia"/>
        </w:rPr>
      </w:pPr>
      <w:r>
        <w:t>“</w:t>
      </w:r>
      <w:r>
        <w:rPr>
          <w:rFonts w:hint="eastAsia"/>
        </w:rPr>
        <w:t>Interpretability is the extent to which cause and effect can be observed within</w:t>
      </w:r>
      <w:r>
        <w:rPr>
          <w:rFonts w:hint="eastAsia"/>
        </w:rPr>
        <w:t xml:space="preserve"> </w:t>
      </w:r>
      <w:r>
        <w:rPr>
          <w:rFonts w:hint="eastAsia"/>
        </w:rPr>
        <w:t>a system. It is about being able to discern the mechanics without necessarily knowing why! On the other hand,</w:t>
      </w:r>
      <w:r>
        <w:rPr>
          <w:rFonts w:hint="eastAsia"/>
        </w:rPr>
        <w:t xml:space="preserve"> </w:t>
      </w:r>
      <w:r>
        <w:rPr>
          <w:rFonts w:hint="eastAsia"/>
        </w:rPr>
        <w:t>explainability is the extent to which the internal mechanics of a ML/DL system can be explained in human terms.</w:t>
      </w:r>
      <w:r>
        <w:rPr>
          <w:rFonts w:hint="eastAsia"/>
        </w:rPr>
        <w:t xml:space="preserve"> </w:t>
      </w:r>
      <w:r>
        <w:rPr>
          <w:rFonts w:hint="eastAsia"/>
        </w:rPr>
        <w:t>Explainability is being able to quite literally explain what is happening inside the black box.</w:t>
      </w:r>
      <w:r>
        <w:t>”</w:t>
      </w:r>
      <w:r>
        <w:rPr>
          <w:rFonts w:hint="eastAsia"/>
        </w:rPr>
        <w:t xml:space="preserve"> 【2021_6】</w:t>
      </w:r>
    </w:p>
    <w:p w14:paraId="1E28207D" w14:textId="77777777" w:rsidR="00B21F81" w:rsidRDefault="00B21F81" w:rsidP="00B76AC8">
      <w:pPr>
        <w:rPr>
          <w:rFonts w:hint="eastAsia"/>
        </w:rPr>
      </w:pPr>
    </w:p>
    <w:p w14:paraId="4C6182BE" w14:textId="77777777" w:rsidR="00173C1F" w:rsidRDefault="00B76AC8" w:rsidP="00B76AC8">
      <w:pPr>
        <w:rPr>
          <w:b/>
          <w:bCs/>
        </w:rPr>
      </w:pPr>
      <w:r w:rsidRPr="00B76AC8">
        <w:rPr>
          <w:rFonts w:hint="eastAsia"/>
          <w:b/>
          <w:bCs/>
        </w:rPr>
        <w:t>如果黑盒模型不容易被信任，有哪些可解释性强的违约预测模型存在/异常检测模型存在？</w:t>
      </w:r>
    </w:p>
    <w:p w14:paraId="277D6A12" w14:textId="77777777" w:rsidR="00173C1F" w:rsidRDefault="00173C1F" w:rsidP="00173C1F">
      <w:pPr>
        <w:rPr>
          <w:rFonts w:hint="eastAsia"/>
        </w:rPr>
      </w:pPr>
      <w:r>
        <w:rPr>
          <w:rFonts w:hint="eastAsia"/>
        </w:rPr>
        <w:t>可解释性强的违约预测模型</w:t>
      </w:r>
    </w:p>
    <w:p w14:paraId="0AAD56FC" w14:textId="5DCF35DA" w:rsidR="00173C1F" w:rsidRDefault="00173C1F" w:rsidP="00B45111">
      <w:pPr>
        <w:rPr>
          <w:rFonts w:hint="eastAsia"/>
        </w:rPr>
      </w:pPr>
      <w:r>
        <w:rPr>
          <w:rFonts w:hint="eastAsia"/>
        </w:rPr>
        <w:t xml:space="preserve">1. </w:t>
      </w:r>
      <w:r w:rsidR="00B45111" w:rsidRPr="00B45111">
        <w:rPr>
          <w:rFonts w:hint="eastAsia"/>
        </w:rPr>
        <w:t>Logistic regression</w:t>
      </w:r>
      <w:r w:rsidR="00B45111">
        <w:rPr>
          <w:rFonts w:hint="eastAsia"/>
        </w:rPr>
        <w:t>（</w:t>
      </w:r>
      <w:r>
        <w:rPr>
          <w:rFonts w:hint="eastAsia"/>
        </w:rPr>
        <w:t>逻辑回归</w:t>
      </w:r>
      <w:r w:rsidR="00B45111">
        <w:rPr>
          <w:rFonts w:hint="eastAsia"/>
        </w:rPr>
        <w:t>）</w:t>
      </w:r>
    </w:p>
    <w:p w14:paraId="36EEBC37" w14:textId="77777777" w:rsidR="00173C1F" w:rsidRDefault="00173C1F" w:rsidP="00173C1F">
      <w:pPr>
        <w:rPr>
          <w:rFonts w:hint="eastAsia"/>
        </w:rPr>
      </w:pPr>
    </w:p>
    <w:p w14:paraId="1ED38843" w14:textId="0915F682" w:rsidR="00173C1F" w:rsidRDefault="00173C1F" w:rsidP="00B45111">
      <w:pPr>
        <w:rPr>
          <w:rFonts w:hint="eastAsia"/>
        </w:rPr>
      </w:pPr>
      <w:r>
        <w:rPr>
          <w:rFonts w:hint="eastAsia"/>
        </w:rPr>
        <w:t xml:space="preserve">2. </w:t>
      </w:r>
      <w:r w:rsidR="00B45111" w:rsidRPr="00B45111">
        <w:rPr>
          <w:rFonts w:hint="eastAsia"/>
        </w:rPr>
        <w:t>Decision tree:</w:t>
      </w:r>
      <w:r w:rsidR="00B45111">
        <w:rPr>
          <w:rFonts w:hint="eastAsia"/>
        </w:rPr>
        <w:t>（</w:t>
      </w:r>
      <w:r>
        <w:rPr>
          <w:rFonts w:hint="eastAsia"/>
        </w:rPr>
        <w:t>决策树</w:t>
      </w:r>
      <w:r w:rsidR="00B45111">
        <w:rPr>
          <w:rFonts w:hint="eastAsia"/>
        </w:rPr>
        <w:t>）</w:t>
      </w:r>
    </w:p>
    <w:p w14:paraId="341F25E4" w14:textId="77777777" w:rsidR="00173C1F" w:rsidRDefault="00173C1F" w:rsidP="00173C1F">
      <w:pPr>
        <w:rPr>
          <w:rFonts w:hint="eastAsia"/>
        </w:rPr>
      </w:pPr>
    </w:p>
    <w:p w14:paraId="29FD7478" w14:textId="1E540620" w:rsidR="00173C1F" w:rsidRDefault="00173C1F" w:rsidP="00173C1F">
      <w:pPr>
        <w:rPr>
          <w:rFonts w:hint="eastAsia"/>
        </w:rPr>
      </w:pPr>
      <w:r>
        <w:rPr>
          <w:rFonts w:hint="eastAsia"/>
        </w:rPr>
        <w:t xml:space="preserve">3. </w:t>
      </w:r>
      <w:r w:rsidR="00B45111" w:rsidRPr="00B45111">
        <w:rPr>
          <w:rFonts w:hint="eastAsia"/>
        </w:rPr>
        <w:t>Random forests</w:t>
      </w:r>
      <w:r w:rsidR="00B45111">
        <w:rPr>
          <w:rFonts w:hint="eastAsia"/>
        </w:rPr>
        <w:t>（</w:t>
      </w:r>
      <w:r>
        <w:rPr>
          <w:rFonts w:hint="eastAsia"/>
        </w:rPr>
        <w:t>随机森林</w:t>
      </w:r>
      <w:r w:rsidR="00B45111">
        <w:rPr>
          <w:rFonts w:hint="eastAsia"/>
        </w:rPr>
        <w:t>）</w:t>
      </w:r>
    </w:p>
    <w:p w14:paraId="773A1CC5" w14:textId="593DB6EC" w:rsidR="00173C1F" w:rsidRDefault="00173C1F" w:rsidP="00B45111">
      <w:pPr>
        <w:rPr>
          <w:rFonts w:hint="eastAsia"/>
        </w:rPr>
      </w:pPr>
      <w:r>
        <w:rPr>
          <w:rFonts w:hint="eastAsia"/>
        </w:rPr>
        <w:t xml:space="preserve">   </w:t>
      </w:r>
    </w:p>
    <w:p w14:paraId="6D05C3AC" w14:textId="187BCD3F" w:rsidR="00173C1F" w:rsidRDefault="00173C1F" w:rsidP="00B45111">
      <w:pPr>
        <w:rPr>
          <w:rFonts w:hint="eastAsia"/>
        </w:rPr>
      </w:pPr>
      <w:r>
        <w:rPr>
          <w:rFonts w:hint="eastAsia"/>
        </w:rPr>
        <w:t xml:space="preserve">4. </w:t>
      </w:r>
      <w:r w:rsidR="00B45111" w:rsidRPr="00B45111">
        <w:rPr>
          <w:rFonts w:hint="eastAsia"/>
        </w:rPr>
        <w:t>Gradient Boosted Trees (GBM)</w:t>
      </w:r>
      <w:r w:rsidR="00B45111">
        <w:rPr>
          <w:rFonts w:hint="eastAsia"/>
        </w:rPr>
        <w:t xml:space="preserve"> （</w:t>
      </w:r>
      <w:r>
        <w:rPr>
          <w:rFonts w:hint="eastAsia"/>
        </w:rPr>
        <w:t>梯度提升树）</w:t>
      </w:r>
    </w:p>
    <w:p w14:paraId="1130A209" w14:textId="77777777" w:rsidR="00173C1F" w:rsidRDefault="00173C1F" w:rsidP="00173C1F">
      <w:pPr>
        <w:rPr>
          <w:rFonts w:hint="eastAsia"/>
        </w:rPr>
      </w:pPr>
    </w:p>
    <w:p w14:paraId="11C4F330" w14:textId="77777777" w:rsidR="00173C1F" w:rsidRDefault="00173C1F" w:rsidP="00173C1F">
      <w:pPr>
        <w:rPr>
          <w:rFonts w:hint="eastAsia"/>
        </w:rPr>
      </w:pPr>
      <w:r>
        <w:rPr>
          <w:rFonts w:hint="eastAsia"/>
        </w:rPr>
        <w:t>可解释性强的异常检测模型</w:t>
      </w:r>
    </w:p>
    <w:p w14:paraId="0CF265B1" w14:textId="00D43F3D" w:rsidR="00173C1F" w:rsidRDefault="00173C1F" w:rsidP="00173C1F">
      <w:pPr>
        <w:rPr>
          <w:rFonts w:hint="eastAsia"/>
        </w:rPr>
      </w:pPr>
      <w:r>
        <w:rPr>
          <w:rFonts w:hint="eastAsia"/>
        </w:rPr>
        <w:t>1.  基于统计的方法</w:t>
      </w:r>
      <w:r w:rsidR="00E86B72">
        <w:rPr>
          <w:rFonts w:hint="eastAsia"/>
        </w:rPr>
        <w:t>（</w:t>
      </w:r>
      <w:r>
        <w:rPr>
          <w:rFonts w:hint="eastAsia"/>
        </w:rPr>
        <w:t>Z-score、IQR等</w:t>
      </w:r>
      <w:r w:rsidR="00E86B72">
        <w:rPr>
          <w:rFonts w:hint="eastAsia"/>
        </w:rPr>
        <w:t>）</w:t>
      </w:r>
    </w:p>
    <w:p w14:paraId="4A33F6FD" w14:textId="073B7284" w:rsidR="00173C1F" w:rsidRDefault="00173C1F" w:rsidP="00173C1F">
      <w:pPr>
        <w:rPr>
          <w:rFonts w:hint="eastAsia"/>
        </w:rPr>
      </w:pPr>
      <w:r>
        <w:rPr>
          <w:rFonts w:hint="eastAsia"/>
        </w:rPr>
        <w:t xml:space="preserve">   用于检测数据中的异常点。</w:t>
      </w:r>
    </w:p>
    <w:p w14:paraId="469730E2" w14:textId="77777777" w:rsidR="00173C1F" w:rsidRDefault="00173C1F" w:rsidP="00173C1F">
      <w:pPr>
        <w:rPr>
          <w:rFonts w:hint="eastAsia"/>
        </w:rPr>
      </w:pPr>
    </w:p>
    <w:p w14:paraId="313B3A4D" w14:textId="1A18DA1E" w:rsidR="00173C1F" w:rsidRDefault="00173C1F" w:rsidP="00173C1F">
      <w:pPr>
        <w:rPr>
          <w:rFonts w:hint="eastAsia"/>
        </w:rPr>
      </w:pPr>
      <w:r>
        <w:rPr>
          <w:rFonts w:hint="eastAsia"/>
        </w:rPr>
        <w:t xml:space="preserve">2.  </w:t>
      </w:r>
      <w:r w:rsidR="00E86B72">
        <w:rPr>
          <w:rFonts w:hint="eastAsia"/>
        </w:rPr>
        <w:t>Isolation Forest</w:t>
      </w:r>
      <w:r>
        <w:rPr>
          <w:rFonts w:hint="eastAsia"/>
        </w:rPr>
        <w:t>（</w:t>
      </w:r>
      <w:r w:rsidR="00E86B72">
        <w:rPr>
          <w:rFonts w:hint="eastAsia"/>
        </w:rPr>
        <w:t>孤立森林</w:t>
      </w:r>
      <w:r>
        <w:rPr>
          <w:rFonts w:hint="eastAsia"/>
        </w:rPr>
        <w:t>）：</w:t>
      </w:r>
    </w:p>
    <w:p w14:paraId="48385A8A" w14:textId="7864E118" w:rsidR="00173C1F" w:rsidRDefault="00173C1F" w:rsidP="00173C1F">
      <w:pPr>
        <w:rPr>
          <w:rFonts w:hint="eastAsia"/>
        </w:rPr>
      </w:pPr>
      <w:r>
        <w:rPr>
          <w:rFonts w:hint="eastAsia"/>
        </w:rPr>
        <w:t xml:space="preserve">   通过树结构检测异常，提供异常分数。</w:t>
      </w:r>
    </w:p>
    <w:p w14:paraId="63350CFC" w14:textId="77777777" w:rsidR="00173C1F" w:rsidRDefault="00173C1F" w:rsidP="00173C1F">
      <w:pPr>
        <w:rPr>
          <w:rFonts w:hint="eastAsia"/>
        </w:rPr>
      </w:pPr>
    </w:p>
    <w:p w14:paraId="053FFEDC" w14:textId="3107195D" w:rsidR="00173C1F" w:rsidRDefault="00173C1F" w:rsidP="00173C1F">
      <w:pPr>
        <w:rPr>
          <w:rFonts w:hint="eastAsia"/>
        </w:rPr>
      </w:pPr>
      <w:r>
        <w:rPr>
          <w:rFonts w:hint="eastAsia"/>
        </w:rPr>
        <w:t xml:space="preserve">3.  </w:t>
      </w:r>
      <w:r w:rsidR="00E86B72">
        <w:rPr>
          <w:rFonts w:hint="eastAsia"/>
        </w:rPr>
        <w:t>One-Class SVM</w:t>
      </w:r>
      <w:r>
        <w:rPr>
          <w:rFonts w:hint="eastAsia"/>
        </w:rPr>
        <w:t>（</w:t>
      </w:r>
      <w:r w:rsidR="00E86B72">
        <w:rPr>
          <w:rFonts w:hint="eastAsia"/>
        </w:rPr>
        <w:t>一类支持向量机</w:t>
      </w:r>
      <w:r>
        <w:rPr>
          <w:rFonts w:hint="eastAsia"/>
        </w:rPr>
        <w:t>）：</w:t>
      </w:r>
    </w:p>
    <w:p w14:paraId="0320F333" w14:textId="511C4D87" w:rsidR="00173C1F" w:rsidRDefault="00173C1F" w:rsidP="00173C1F">
      <w:pPr>
        <w:rPr>
          <w:rFonts w:hint="eastAsia"/>
        </w:rPr>
      </w:pPr>
      <w:r>
        <w:rPr>
          <w:rFonts w:hint="eastAsia"/>
        </w:rPr>
        <w:t xml:space="preserve">   通过超平面分离正常和异常数据。</w:t>
      </w:r>
    </w:p>
    <w:p w14:paraId="11C88AB9" w14:textId="77777777" w:rsidR="00173C1F" w:rsidRDefault="00173C1F" w:rsidP="00B76AC8">
      <w:pPr>
        <w:rPr>
          <w:b/>
          <w:bCs/>
        </w:rPr>
      </w:pPr>
    </w:p>
    <w:p w14:paraId="460C8837" w14:textId="53E1A01E" w:rsidR="00173C1F" w:rsidRDefault="00B76AC8" w:rsidP="00B76AC8">
      <w:pPr>
        <w:rPr>
          <w:b/>
          <w:bCs/>
        </w:rPr>
      </w:pPr>
      <w:r w:rsidRPr="00B76AC8">
        <w:rPr>
          <w:rFonts w:hint="eastAsia"/>
          <w:b/>
          <w:bCs/>
        </w:rPr>
        <w:t>可否使用符号回归做可解释性模型？</w:t>
      </w:r>
    </w:p>
    <w:p w14:paraId="30A33E77" w14:textId="4559B437" w:rsidR="00173C1F" w:rsidRDefault="002D65EC" w:rsidP="00B76AC8">
      <w:r>
        <w:rPr>
          <w:rFonts w:hint="eastAsia"/>
        </w:rPr>
        <w:t>+</w:t>
      </w:r>
      <w:r w:rsidR="00173C1F">
        <w:rPr>
          <w:rFonts w:hint="eastAsia"/>
        </w:rPr>
        <w:t>符号回归</w:t>
      </w:r>
      <w:r w:rsidR="00173C1F" w:rsidRPr="00173C1F">
        <w:rPr>
          <w:rFonts w:hint="eastAsia"/>
        </w:rPr>
        <w:t>生成显式数学表达式，高度可解释</w:t>
      </w:r>
      <w:r w:rsidR="00173C1F">
        <w:rPr>
          <w:rFonts w:hint="eastAsia"/>
        </w:rPr>
        <w:t>，</w:t>
      </w:r>
      <w:r w:rsidR="00173C1F" w:rsidRPr="00173C1F">
        <w:rPr>
          <w:rFonts w:hint="eastAsia"/>
        </w:rPr>
        <w:t>适合捕捉非线性关系。</w:t>
      </w:r>
      <w:r w:rsidR="00173C1F">
        <w:rPr>
          <w:rFonts w:hint="eastAsia"/>
        </w:rPr>
        <w:t>生成的模型易于理解和解释。可用于违约预测和异常检测。</w:t>
      </w:r>
    </w:p>
    <w:p w14:paraId="55E1CEA1" w14:textId="77777777" w:rsidR="00A50EB3" w:rsidRDefault="00A50EB3" w:rsidP="00B76AC8">
      <w:pPr>
        <w:rPr>
          <w:rFonts w:hint="eastAsia"/>
        </w:rPr>
      </w:pPr>
    </w:p>
    <w:p w14:paraId="14026AE7" w14:textId="08A14528" w:rsidR="002D65EC" w:rsidRDefault="002D65EC" w:rsidP="00B76AC8">
      <w:pPr>
        <w:rPr>
          <w:rFonts w:hint="eastAsia"/>
        </w:rPr>
      </w:pPr>
      <w:r>
        <w:rPr>
          <w:rFonts w:hint="eastAsia"/>
        </w:rPr>
        <w:t>例子：银行信用评估【2024_1】</w:t>
      </w:r>
    </w:p>
    <w:p w14:paraId="757D9A9F" w14:textId="5020C3C0" w:rsidR="00173C1F" w:rsidRDefault="002D65EC" w:rsidP="00B76AC8">
      <w:r w:rsidRPr="002D65EC">
        <w:rPr>
          <w:rFonts w:hint="eastAsia"/>
        </w:rPr>
        <w:t>符号回归的多基因遗传编程方法在估计信用风险参数 LGD 方面并没有产生比 Logit 转换回归、Beta 回归和回归树更好的预测能力。</w:t>
      </w:r>
    </w:p>
    <w:p w14:paraId="76D3A4EA" w14:textId="67DCCA6E" w:rsidR="002D65EC" w:rsidRDefault="002D65EC" w:rsidP="00B76AC8">
      <w:r w:rsidRPr="002D65EC">
        <w:rPr>
          <w:rFonts w:hint="eastAsia"/>
        </w:rPr>
        <w:t>两阶段遗传编程 （2SGP） 结合了 IF-THEN 规则和判别函数的优势，并成功超越了 GP、MLP、CART、C4.5、粗糙集和 Logistic 回归。提出了一种使用进化计算、集成学习和深度学习的新型混合模型，并为银行信用评估实现了高预测精度。</w:t>
      </w:r>
    </w:p>
    <w:p w14:paraId="14CE0F8D" w14:textId="4965BC7A" w:rsidR="002D65EC" w:rsidRPr="002D65EC" w:rsidRDefault="002D65EC" w:rsidP="00B76AC8">
      <w:pPr>
        <w:rPr>
          <w:rFonts w:hint="eastAsia"/>
        </w:rPr>
      </w:pPr>
      <w:r>
        <w:rPr>
          <w:rFonts w:hint="eastAsia"/>
        </w:rPr>
        <w:t>GSVM在预测方面优于GP模型。</w:t>
      </w:r>
      <w:r w:rsidRPr="002D65EC">
        <w:rPr>
          <w:rFonts w:hint="eastAsia"/>
        </w:rPr>
        <w:t>MLP 方法在预测准确性和拟合优度方面表现更好。</w:t>
      </w:r>
    </w:p>
    <w:p w14:paraId="0AECF2F0" w14:textId="77777777" w:rsidR="002D65EC" w:rsidRDefault="002D65EC" w:rsidP="00B76AC8">
      <w:pPr>
        <w:rPr>
          <w:rFonts w:hint="eastAsia"/>
          <w:b/>
          <w:bCs/>
        </w:rPr>
      </w:pPr>
    </w:p>
    <w:p w14:paraId="1F7FDCE5" w14:textId="0749EFFF" w:rsidR="00F264EA" w:rsidRDefault="00B76AC8" w:rsidP="00B76AC8">
      <w:pPr>
        <w:rPr>
          <w:b/>
          <w:bCs/>
        </w:rPr>
      </w:pPr>
      <w:r w:rsidRPr="00B76AC8">
        <w:rPr>
          <w:rFonts w:hint="eastAsia"/>
          <w:b/>
          <w:bCs/>
        </w:rPr>
        <w:t>可否使用强化学习指导符号回归进行符号搜索？</w:t>
      </w:r>
    </w:p>
    <w:p w14:paraId="2844F697" w14:textId="002FFFEC" w:rsidR="00F264EA" w:rsidRPr="00F264EA" w:rsidRDefault="00F264EA" w:rsidP="00B76AC8">
      <w:pPr>
        <w:rPr>
          <w:rFonts w:hint="eastAsia"/>
        </w:rPr>
      </w:pPr>
      <w:r>
        <w:rPr>
          <w:rFonts w:hint="eastAsia"/>
        </w:rPr>
        <w:t>强化学习：提升符号回归的搜索效率，生成更优的数学模型。</w:t>
      </w:r>
    </w:p>
    <w:p w14:paraId="23095F53" w14:textId="77777777" w:rsidR="00F264EA" w:rsidRPr="00F264EA" w:rsidRDefault="00F264EA" w:rsidP="00F264EA">
      <w:pPr>
        <w:rPr>
          <w:rFonts w:hint="eastAsia"/>
        </w:rPr>
      </w:pPr>
      <w:r w:rsidRPr="00F264EA">
        <w:rPr>
          <w:rFonts w:hint="eastAsia"/>
        </w:rPr>
        <w:t>How to detect:</w:t>
      </w:r>
    </w:p>
    <w:p w14:paraId="399AAE32" w14:textId="77777777" w:rsidR="00F264EA" w:rsidRPr="00F264EA" w:rsidRDefault="00F264EA" w:rsidP="00F264EA">
      <w:pPr>
        <w:rPr>
          <w:rFonts w:hint="eastAsia"/>
        </w:rPr>
      </w:pPr>
      <w:r w:rsidRPr="00F264EA">
        <w:rPr>
          <w:rFonts w:hint="eastAsia"/>
        </w:rPr>
        <w:lastRenderedPageBreak/>
        <w:t>Raw features: 卡片品牌和商户国家/地区等特定特征+用户直接选择的特征(如交易金额)</w:t>
      </w:r>
    </w:p>
    <w:p w14:paraId="7E199318" w14:textId="77777777" w:rsidR="00F264EA" w:rsidRPr="00F264EA" w:rsidRDefault="00F264EA" w:rsidP="00F264EA">
      <w:pPr>
        <w:rPr>
          <w:rFonts w:hint="eastAsia"/>
        </w:rPr>
      </w:pPr>
      <w:r w:rsidRPr="00F264EA">
        <w:rPr>
          <w:rFonts w:hint="eastAsia"/>
        </w:rPr>
        <w:t>卡和终端的标识符→Aggregated features</w:t>
      </w:r>
    </w:p>
    <w:p w14:paraId="31BD0F85" w14:textId="362D053E" w:rsidR="00F264EA" w:rsidRDefault="00F264EA" w:rsidP="00F264EA">
      <w:r w:rsidRPr="00F264EA">
        <w:rPr>
          <w:rFonts w:hint="eastAsia"/>
        </w:rPr>
        <w:t>Raw and aggregated features are then used to train a fraud detection system.【2025_1】</w:t>
      </w:r>
    </w:p>
    <w:p w14:paraId="5339AD89" w14:textId="5B94FA13" w:rsidR="00F264EA" w:rsidRPr="00F264EA" w:rsidRDefault="00F264EA" w:rsidP="00F264EA">
      <w:pPr>
        <w:rPr>
          <w:rFonts w:hint="eastAsia"/>
        </w:rPr>
      </w:pPr>
      <w:r>
        <w:rPr>
          <w:rFonts w:hint="eastAsia"/>
        </w:rPr>
        <w:t>Partially Observable Markov Decision Process (POMDP)</w:t>
      </w:r>
    </w:p>
    <w:p w14:paraId="28BA8DAD" w14:textId="77777777" w:rsidR="00B76AC8" w:rsidRDefault="00B76AC8" w:rsidP="00B76AC8">
      <w:pPr>
        <w:rPr>
          <w:rFonts w:hint="eastAsia"/>
        </w:rPr>
      </w:pPr>
    </w:p>
    <w:p w14:paraId="1E27D7A9" w14:textId="2EFAC184" w:rsidR="00B76AC8" w:rsidRDefault="00B76AC8" w:rsidP="00B76AC8">
      <w:pPr>
        <w:rPr>
          <w:rFonts w:hint="eastAsia"/>
          <w:b/>
          <w:bCs/>
        </w:rPr>
      </w:pPr>
      <w:r w:rsidRPr="00B76AC8">
        <w:rPr>
          <w:rFonts w:hint="eastAsia"/>
          <w:b/>
          <w:bCs/>
        </w:rPr>
        <w:t>现存哪些利用符号回归做异常检测的方法</w:t>
      </w:r>
    </w:p>
    <w:p w14:paraId="28120CA0" w14:textId="77777777" w:rsidR="00D677CA" w:rsidRDefault="00087681" w:rsidP="00087681">
      <w:pPr>
        <w:pStyle w:val="a9"/>
        <w:numPr>
          <w:ilvl w:val="0"/>
          <w:numId w:val="1"/>
        </w:numPr>
      </w:pPr>
      <w:r>
        <w:rPr>
          <w:rFonts w:hint="eastAsia"/>
        </w:rPr>
        <w:t>S</w:t>
      </w:r>
      <w:r w:rsidRPr="00087681">
        <w:rPr>
          <w:rFonts w:hint="eastAsia"/>
        </w:rPr>
        <w:t>ymbolic regression of system data</w:t>
      </w:r>
      <w:r>
        <w:rPr>
          <w:rFonts w:hint="eastAsia"/>
        </w:rPr>
        <w:t>（</w:t>
      </w:r>
      <w:r>
        <w:rPr>
          <w:rFonts w:hint="eastAsia"/>
        </w:rPr>
        <w:t>通过系统数据的符号回归</w:t>
      </w:r>
      <w:r>
        <w:rPr>
          <w:rFonts w:hint="eastAsia"/>
        </w:rPr>
        <w:t>）</w:t>
      </w:r>
    </w:p>
    <w:p w14:paraId="307A7C6E" w14:textId="725969CA" w:rsidR="008B1D77" w:rsidRDefault="007D5378" w:rsidP="00D677CA">
      <w:pPr>
        <w:pStyle w:val="a9"/>
        <w:ind w:left="360"/>
      </w:pPr>
      <w:r>
        <w:rPr>
          <w:rFonts w:hint="eastAsia"/>
        </w:rPr>
        <w:t>通过符号回归生成数学表达式，描述正常数据的模式。偏离该表达式的数据点被视为异常。</w:t>
      </w:r>
    </w:p>
    <w:p w14:paraId="06C39A66" w14:textId="4A4D9013" w:rsidR="007D5378" w:rsidRDefault="007D5378" w:rsidP="00D677CA">
      <w:pPr>
        <w:pStyle w:val="a9"/>
        <w:ind w:left="360"/>
      </w:pPr>
      <w:r>
        <w:rPr>
          <w:rFonts w:hint="eastAsia"/>
        </w:rPr>
        <w:t>应用：工业设备监控、网络流量分析</w:t>
      </w:r>
    </w:p>
    <w:p w14:paraId="3B86573B" w14:textId="77777777" w:rsidR="007D5378" w:rsidRDefault="007D5378" w:rsidP="00D677CA">
      <w:pPr>
        <w:pStyle w:val="a9"/>
        <w:ind w:left="360"/>
        <w:rPr>
          <w:rFonts w:hint="eastAsia"/>
        </w:rPr>
      </w:pPr>
    </w:p>
    <w:p w14:paraId="7B5D0745" w14:textId="7BF4B0C4" w:rsidR="00B76AC8" w:rsidRDefault="008B1D77" w:rsidP="00F473DC">
      <w:pPr>
        <w:pStyle w:val="a9"/>
        <w:numPr>
          <w:ilvl w:val="0"/>
          <w:numId w:val="1"/>
        </w:numPr>
      </w:pPr>
      <w:r w:rsidRPr="008B1D77">
        <w:rPr>
          <w:rFonts w:hint="eastAsia"/>
        </w:rPr>
        <w:t>Symbolic regression combined with LLM</w:t>
      </w:r>
      <w:r>
        <w:rPr>
          <w:rFonts w:hint="eastAsia"/>
        </w:rPr>
        <w:t>（</w:t>
      </w:r>
      <w:r w:rsidR="00F473DC" w:rsidRPr="00F473DC">
        <w:rPr>
          <w:rFonts w:hint="eastAsia"/>
        </w:rPr>
        <w:t>符号回归与大语言模型结合</w:t>
      </w:r>
      <w:r>
        <w:rPr>
          <w:rFonts w:hint="eastAsia"/>
        </w:rPr>
        <w:t>）</w:t>
      </w:r>
    </w:p>
    <w:p w14:paraId="2C8637E0" w14:textId="77777777" w:rsidR="008B1D77" w:rsidRDefault="00627A9B" w:rsidP="001F0D01">
      <w:pPr>
        <w:pStyle w:val="a9"/>
        <w:ind w:left="360"/>
      </w:pPr>
      <w:r>
        <w:rPr>
          <w:rFonts w:hint="eastAsia"/>
        </w:rPr>
        <w:t>方法：</w:t>
      </w:r>
    </w:p>
    <w:p w14:paraId="73A7DF76" w14:textId="0F289DDD" w:rsidR="008B1D77" w:rsidRDefault="008B1D77" w:rsidP="008B1D77">
      <w:pPr>
        <w:pStyle w:val="a9"/>
        <w:ind w:left="360"/>
        <w:rPr>
          <w:rFonts w:hint="eastAsia"/>
        </w:rPr>
      </w:pPr>
      <w:r w:rsidRPr="00F473DC">
        <w:rPr>
          <w:rFonts w:hint="eastAsia"/>
        </w:rPr>
        <w:t>Visual Event Detection with Symbolic Reasoning (VED-SR)</w:t>
      </w:r>
    </w:p>
    <w:p w14:paraId="1B92D978" w14:textId="752E4A15" w:rsidR="00627A9B" w:rsidRDefault="001F0D01" w:rsidP="001F0D01">
      <w:pPr>
        <w:pStyle w:val="a9"/>
        <w:ind w:left="360"/>
      </w:pPr>
      <w:r>
        <w:rPr>
          <w:rFonts w:hint="eastAsia"/>
        </w:rPr>
        <w:t>implicit modeling and explicit relationship analysis</w:t>
      </w:r>
      <w:r w:rsidR="008B1D77">
        <w:rPr>
          <w:rFonts w:hint="eastAsia"/>
        </w:rPr>
        <w:t>（</w:t>
      </w:r>
      <w:r w:rsidR="008B1D77" w:rsidRPr="008B1D77">
        <w:rPr>
          <w:rFonts w:hint="eastAsia"/>
        </w:rPr>
        <w:t>隐式建模和显式关系分析</w:t>
      </w:r>
      <w:r w:rsidR="008B1D77">
        <w:rPr>
          <w:rFonts w:hint="eastAsia"/>
        </w:rPr>
        <w:t>）</w:t>
      </w:r>
      <w:r w:rsidR="000A01F3">
        <w:rPr>
          <w:rFonts w:hint="eastAsia"/>
        </w:rPr>
        <w:t>【2025_2】</w:t>
      </w:r>
    </w:p>
    <w:p w14:paraId="686D7526" w14:textId="0963528B" w:rsidR="00F473DC" w:rsidRDefault="00F473DC" w:rsidP="00F473DC">
      <w:pPr>
        <w:pStyle w:val="a9"/>
        <w:ind w:left="360"/>
      </w:pPr>
      <w:r>
        <w:rPr>
          <w:rFonts w:hint="eastAsia"/>
        </w:rPr>
        <w:t>应用：</w:t>
      </w:r>
      <w:r w:rsidR="00C666C1" w:rsidRPr="00C666C1">
        <w:t>工业质量控制、医疗诊断、监控系统</w:t>
      </w:r>
      <w:r w:rsidR="00C666C1">
        <w:rPr>
          <w:rFonts w:hint="eastAsia"/>
        </w:rPr>
        <w:t>、</w:t>
      </w:r>
      <w:r w:rsidRPr="00F473DC">
        <w:rPr>
          <w:rFonts w:hint="eastAsia"/>
        </w:rPr>
        <w:t>工业危害</w:t>
      </w:r>
    </w:p>
    <w:p w14:paraId="0ADFA031" w14:textId="77777777" w:rsidR="000A01F3" w:rsidRDefault="000A01F3" w:rsidP="00F473DC">
      <w:pPr>
        <w:pStyle w:val="a9"/>
        <w:ind w:left="360"/>
      </w:pPr>
    </w:p>
    <w:p w14:paraId="6CF85CFF" w14:textId="02D30456" w:rsidR="000A01F3" w:rsidRDefault="000A01F3" w:rsidP="000A01F3">
      <w:pPr>
        <w:pStyle w:val="a9"/>
        <w:numPr>
          <w:ilvl w:val="0"/>
          <w:numId w:val="1"/>
        </w:numPr>
      </w:pPr>
      <w:r w:rsidRPr="000A01F3">
        <w:rPr>
          <w:rFonts w:hint="eastAsia"/>
        </w:rPr>
        <w:t>Symbolic Regression combined with machine learning</w:t>
      </w:r>
      <w:r>
        <w:rPr>
          <w:rFonts w:hint="eastAsia"/>
        </w:rPr>
        <w:t>（</w:t>
      </w:r>
      <w:r w:rsidRPr="000A01F3">
        <w:rPr>
          <w:rFonts w:hint="eastAsia"/>
        </w:rPr>
        <w:t>符号回归与机器学习结合</w:t>
      </w:r>
      <w:r>
        <w:rPr>
          <w:rFonts w:hint="eastAsia"/>
        </w:rPr>
        <w:t>）</w:t>
      </w:r>
    </w:p>
    <w:p w14:paraId="7776FCCE" w14:textId="1260531C" w:rsidR="000A01F3" w:rsidRDefault="000A01F3" w:rsidP="000A01F3">
      <w:pPr>
        <w:pStyle w:val="a9"/>
        <w:ind w:left="360"/>
        <w:rPr>
          <w:rFonts w:hint="eastAsia"/>
        </w:rPr>
      </w:pPr>
      <w:r>
        <w:rPr>
          <w:rFonts w:hint="eastAsia"/>
        </w:rPr>
        <w:t>将符号回归与机器学习模型结合，符号回归生成特征，机器学习模型进行异常检测。</w:t>
      </w:r>
    </w:p>
    <w:p w14:paraId="5B8F8AAC" w14:textId="5401685B" w:rsidR="000A01F3" w:rsidRDefault="000A01F3" w:rsidP="000A01F3">
      <w:pPr>
        <w:pStyle w:val="a9"/>
        <w:ind w:left="360"/>
      </w:pPr>
      <w:r>
        <w:rPr>
          <w:rFonts w:hint="eastAsia"/>
        </w:rPr>
        <w:t>方法：</w:t>
      </w:r>
    </w:p>
    <w:p w14:paraId="5C91803A" w14:textId="2EAA6196" w:rsidR="007D5378" w:rsidRDefault="007D5378" w:rsidP="000A01F3">
      <w:pPr>
        <w:pStyle w:val="a9"/>
        <w:ind w:left="360"/>
        <w:rPr>
          <w:rFonts w:hint="eastAsia"/>
        </w:rPr>
      </w:pPr>
      <w:r w:rsidRPr="007D5378">
        <w:rPr>
          <w:rFonts w:hint="eastAsia"/>
        </w:rPr>
        <w:t>Decision tree</w:t>
      </w:r>
      <w:r w:rsidR="00E11A20">
        <w:rPr>
          <w:rFonts w:hint="eastAsia"/>
        </w:rPr>
        <w:t xml:space="preserve"> (DT)</w:t>
      </w:r>
    </w:p>
    <w:p w14:paraId="7A25BD15" w14:textId="41AFB4A5" w:rsidR="000A01F3" w:rsidRDefault="007D5378" w:rsidP="000A01F3">
      <w:pPr>
        <w:pStyle w:val="a9"/>
        <w:ind w:left="360"/>
        <w:rPr>
          <w:rFonts w:hint="eastAsia"/>
        </w:rPr>
      </w:pPr>
      <w:r w:rsidRPr="007D5378">
        <w:rPr>
          <w:rFonts w:hint="eastAsia"/>
        </w:rPr>
        <w:t xml:space="preserve">Random </w:t>
      </w:r>
      <w:r w:rsidR="00E11A20">
        <w:rPr>
          <w:rFonts w:hint="eastAsia"/>
        </w:rPr>
        <w:t>F</w:t>
      </w:r>
      <w:r w:rsidRPr="007D5378">
        <w:rPr>
          <w:rFonts w:hint="eastAsia"/>
        </w:rPr>
        <w:t>orest</w:t>
      </w:r>
      <w:r w:rsidR="00E11A20">
        <w:rPr>
          <w:rFonts w:hint="eastAsia"/>
        </w:rPr>
        <w:t xml:space="preserve"> (RF) </w:t>
      </w:r>
      <w:r w:rsidR="00E11A20" w:rsidRPr="00E11A20">
        <w:rPr>
          <w:rFonts w:hint="eastAsia"/>
        </w:rPr>
        <w:t>and Gradient Boost (GB)</w:t>
      </w:r>
    </w:p>
    <w:p w14:paraId="687A21A2" w14:textId="4A3CDD7C" w:rsidR="000A01F3" w:rsidRDefault="000A01F3" w:rsidP="000A01F3">
      <w:pPr>
        <w:pStyle w:val="a9"/>
        <w:ind w:left="360"/>
      </w:pPr>
      <w:r w:rsidRPr="00D677CA">
        <w:rPr>
          <w:rFonts w:hint="eastAsia"/>
        </w:rPr>
        <w:t>Fault severity inference from symbolically regressed inferential sensors.</w:t>
      </w:r>
      <w:r>
        <w:rPr>
          <w:rFonts w:hint="eastAsia"/>
        </w:rPr>
        <w:t>（推理传感器）</w:t>
      </w:r>
      <w:r>
        <w:rPr>
          <w:rFonts w:hint="eastAsia"/>
        </w:rPr>
        <w:t>【2022_4</w:t>
      </w:r>
      <w:r>
        <w:t>】</w:t>
      </w:r>
    </w:p>
    <w:p w14:paraId="010C8417" w14:textId="1A1DBB9E" w:rsidR="00E11A20" w:rsidRDefault="00E11A20" w:rsidP="000A01F3">
      <w:pPr>
        <w:pStyle w:val="a9"/>
        <w:ind w:left="360"/>
        <w:rPr>
          <w:rFonts w:hint="eastAsia"/>
        </w:rPr>
      </w:pPr>
      <w:r w:rsidRPr="00E11A20">
        <w:rPr>
          <w:rFonts w:hint="eastAsia"/>
        </w:rPr>
        <w:t>SVM models are utilized for classification, while its regression counterpart is the Support Vector Regression (SVR) model</w:t>
      </w:r>
      <w:r>
        <w:rPr>
          <w:rFonts w:hint="eastAsia"/>
        </w:rPr>
        <w:t xml:space="preserve"> 【2023_2】</w:t>
      </w:r>
    </w:p>
    <w:p w14:paraId="757D20CA" w14:textId="16459102" w:rsidR="00E11A20" w:rsidRDefault="00E11A20" w:rsidP="000A01F3">
      <w:pPr>
        <w:pStyle w:val="a9"/>
        <w:ind w:left="360"/>
      </w:pPr>
      <w:r w:rsidRPr="00E11A20">
        <w:rPr>
          <w:rFonts w:hint="eastAsia"/>
        </w:rPr>
        <w:t>Artificial Neural Networks (ANN)</w:t>
      </w:r>
    </w:p>
    <w:p w14:paraId="7E4B9FCA" w14:textId="77777777" w:rsidR="00316250" w:rsidRDefault="00316250" w:rsidP="000A01F3">
      <w:pPr>
        <w:pStyle w:val="a9"/>
        <w:ind w:left="360"/>
      </w:pPr>
    </w:p>
    <w:p w14:paraId="03AB81F4" w14:textId="2A653B6A" w:rsidR="00316250" w:rsidRDefault="00316250" w:rsidP="00316250">
      <w:pPr>
        <w:pStyle w:val="a9"/>
        <w:ind w:left="360"/>
        <w:rPr>
          <w:rFonts w:hint="eastAsia"/>
        </w:rPr>
      </w:pPr>
      <w:r>
        <w:rPr>
          <w:rFonts w:hint="eastAsia"/>
        </w:rPr>
        <w:t>“</w:t>
      </w:r>
      <w:r>
        <w:rPr>
          <w:rFonts w:hint="eastAsia"/>
        </w:rPr>
        <w:t>技术的结果随数据集的类型和大小而变化。人工神经网络模型提供了准确的结果，但训练起来困难且非常昂贵。支持向量机非常适合小数据集，并提供了很好的结果。决策树在采样和预处理数据上提供更好的结果，而逻辑回归在原始的未采样数据上提供更好的结果。随机森林很适合于分类和连续数据。</w:t>
      </w:r>
      <w:r>
        <w:rPr>
          <w:rFonts w:hint="eastAsia"/>
        </w:rPr>
        <w:t>”【2020_2】</w:t>
      </w:r>
    </w:p>
    <w:p w14:paraId="0867CAEE" w14:textId="77777777" w:rsidR="00316250" w:rsidRDefault="00316250" w:rsidP="000A01F3">
      <w:pPr>
        <w:pStyle w:val="a9"/>
        <w:ind w:left="360"/>
        <w:rPr>
          <w:rFonts w:hint="eastAsia"/>
        </w:rPr>
      </w:pPr>
    </w:p>
    <w:p w14:paraId="39C6C952" w14:textId="7E3E3048" w:rsidR="000A01F3" w:rsidRDefault="000A01F3" w:rsidP="000A01F3">
      <w:pPr>
        <w:pStyle w:val="a9"/>
        <w:ind w:left="360"/>
        <w:rPr>
          <w:rFonts w:hint="eastAsia"/>
        </w:rPr>
      </w:pPr>
      <w:r>
        <w:rPr>
          <w:rFonts w:hint="eastAsia"/>
        </w:rPr>
        <w:t>应用：</w:t>
      </w:r>
      <w:r w:rsidR="007D5378">
        <w:rPr>
          <w:rFonts w:hint="eastAsia"/>
        </w:rPr>
        <w:t>航空航天、智能制造</w:t>
      </w:r>
    </w:p>
    <w:p w14:paraId="78780477" w14:textId="77777777" w:rsidR="000A01F3" w:rsidRDefault="000A01F3" w:rsidP="000A01F3">
      <w:pPr>
        <w:pStyle w:val="a9"/>
        <w:ind w:left="360"/>
      </w:pPr>
    </w:p>
    <w:p w14:paraId="3293A419" w14:textId="77777777" w:rsidR="007C16BA" w:rsidRDefault="005249D3" w:rsidP="005249D3">
      <w:pPr>
        <w:pStyle w:val="a9"/>
        <w:numPr>
          <w:ilvl w:val="0"/>
          <w:numId w:val="1"/>
        </w:numPr>
      </w:pPr>
      <w:r w:rsidRPr="005249D3">
        <w:rPr>
          <w:rFonts w:hint="eastAsia"/>
        </w:rPr>
        <w:t>Symbol Graph Genetic Programming</w:t>
      </w:r>
      <w:r>
        <w:rPr>
          <w:rFonts w:hint="eastAsia"/>
        </w:rPr>
        <w:t xml:space="preserve"> (</w:t>
      </w:r>
      <w:r w:rsidRPr="005249D3">
        <w:rPr>
          <w:rFonts w:hint="eastAsia"/>
        </w:rPr>
        <w:t>SGGP</w:t>
      </w:r>
      <w:r>
        <w:rPr>
          <w:rFonts w:hint="eastAsia"/>
        </w:rPr>
        <w:t>)</w:t>
      </w:r>
      <w:r w:rsidR="007C16BA">
        <w:rPr>
          <w:rFonts w:hint="eastAsia"/>
        </w:rPr>
        <w:t xml:space="preserve"> </w:t>
      </w:r>
    </w:p>
    <w:p w14:paraId="6C70F15F" w14:textId="4C4B1C4A" w:rsidR="00D86068" w:rsidRDefault="00D86068" w:rsidP="00D86068">
      <w:pPr>
        <w:pStyle w:val="a9"/>
        <w:ind w:left="360"/>
        <w:rPr>
          <w:rFonts w:hint="eastAsia"/>
        </w:rPr>
      </w:pPr>
      <w:r w:rsidRPr="00D86068">
        <w:rPr>
          <w:rFonts w:hint="eastAsia"/>
        </w:rPr>
        <w:t>Genetic Programming：一种符号回归方法，通过遗传算法生成数学表达式</w:t>
      </w:r>
    </w:p>
    <w:p w14:paraId="7CE8EB46" w14:textId="6F842884" w:rsidR="005249D3" w:rsidRDefault="007C16BA" w:rsidP="007C16BA">
      <w:pPr>
        <w:pStyle w:val="a9"/>
        <w:ind w:left="360"/>
      </w:pPr>
      <w:r w:rsidRPr="007C16BA">
        <w:rPr>
          <w:rFonts w:hint="eastAsia"/>
        </w:rPr>
        <w:t>detect network attacks</w:t>
      </w:r>
      <w:r>
        <w:rPr>
          <w:rFonts w:hint="eastAsia"/>
        </w:rPr>
        <w:t>【2004_1】</w:t>
      </w:r>
    </w:p>
    <w:p w14:paraId="78F78F29" w14:textId="77777777" w:rsidR="007C16BA" w:rsidRDefault="007C16BA" w:rsidP="00CC2D8D">
      <w:pPr>
        <w:rPr>
          <w:rFonts w:hint="eastAsia"/>
        </w:rPr>
      </w:pPr>
    </w:p>
    <w:p w14:paraId="14D16C64" w14:textId="3355CC0F" w:rsidR="002A7031" w:rsidRDefault="002A7031" w:rsidP="002A7031">
      <w:pPr>
        <w:pStyle w:val="a9"/>
        <w:numPr>
          <w:ilvl w:val="0"/>
          <w:numId w:val="1"/>
        </w:numPr>
      </w:pPr>
      <w:r w:rsidRPr="002A7031">
        <w:rPr>
          <w:rFonts w:hint="eastAsia"/>
        </w:rPr>
        <w:t>Symbolic regression combined with reinforcement learning（符号回归与</w:t>
      </w:r>
      <w:r>
        <w:rPr>
          <w:rFonts w:hint="eastAsia"/>
        </w:rPr>
        <w:t>强化学习</w:t>
      </w:r>
      <w:r w:rsidRPr="002A7031">
        <w:rPr>
          <w:rFonts w:hint="eastAsia"/>
        </w:rPr>
        <w:t>结合）</w:t>
      </w:r>
    </w:p>
    <w:p w14:paraId="1B0B35B7" w14:textId="628EA15E" w:rsidR="007D5378" w:rsidRDefault="007D5378" w:rsidP="002A7031">
      <w:pPr>
        <w:pStyle w:val="a9"/>
        <w:ind w:left="360"/>
      </w:pPr>
      <w:r>
        <w:rPr>
          <w:rFonts w:hint="eastAsia"/>
        </w:rPr>
        <w:t>利用强化学习优化符号回归的符号搜索过程，生成更优的数学表达式用于异常检测。</w:t>
      </w:r>
    </w:p>
    <w:p w14:paraId="1F8A4C8C" w14:textId="15DB8409" w:rsidR="007D5378" w:rsidRDefault="007D5378" w:rsidP="007D5378">
      <w:pPr>
        <w:pStyle w:val="a9"/>
        <w:ind w:left="360"/>
        <w:rPr>
          <w:rFonts w:hint="eastAsia"/>
        </w:rPr>
      </w:pPr>
      <w:r>
        <w:rPr>
          <w:rFonts w:hint="eastAsia"/>
        </w:rPr>
        <w:t>应用：</w:t>
      </w:r>
      <w:r w:rsidR="00E11A20">
        <w:rPr>
          <w:rFonts w:hint="eastAsia"/>
        </w:rPr>
        <w:t>生物信息学等</w:t>
      </w:r>
      <w:r>
        <w:rPr>
          <w:rFonts w:hint="eastAsia"/>
        </w:rPr>
        <w:t>高维数据和大规模系统的异常检测。</w:t>
      </w:r>
    </w:p>
    <w:p w14:paraId="09348212" w14:textId="77777777" w:rsidR="007D5378" w:rsidRDefault="007D5378" w:rsidP="00B76AC8"/>
    <w:p w14:paraId="737C209C" w14:textId="77777777" w:rsidR="002A7031" w:rsidRDefault="002A7031" w:rsidP="002A7031">
      <w:pPr>
        <w:pStyle w:val="a9"/>
        <w:numPr>
          <w:ilvl w:val="0"/>
          <w:numId w:val="1"/>
        </w:numPr>
      </w:pPr>
      <w:r w:rsidRPr="002A7031">
        <w:rPr>
          <w:rFonts w:hint="eastAsia"/>
        </w:rPr>
        <w:t>Symbolic regression combined with statistical methods</w:t>
      </w:r>
      <w:r>
        <w:rPr>
          <w:rFonts w:hint="eastAsia"/>
        </w:rPr>
        <w:t>（</w:t>
      </w:r>
      <w:r w:rsidR="007D5378">
        <w:rPr>
          <w:rFonts w:hint="eastAsia"/>
        </w:rPr>
        <w:t>符号回归和统计方法</w:t>
      </w:r>
      <w:r>
        <w:rPr>
          <w:rFonts w:hint="eastAsia"/>
        </w:rPr>
        <w:t>结合）</w:t>
      </w:r>
    </w:p>
    <w:p w14:paraId="27EF3A0A" w14:textId="71F42627" w:rsidR="007D5378" w:rsidRDefault="002A7031" w:rsidP="002A7031">
      <w:pPr>
        <w:pStyle w:val="a9"/>
        <w:ind w:left="360"/>
      </w:pPr>
      <w:r>
        <w:rPr>
          <w:rFonts w:hint="eastAsia"/>
        </w:rPr>
        <w:lastRenderedPageBreak/>
        <w:t>符号回归和统计方法结合</w:t>
      </w:r>
      <w:r w:rsidR="007D5378">
        <w:rPr>
          <w:rFonts w:hint="eastAsia"/>
        </w:rPr>
        <w:t>（如Z-score、IQR），生成描述正常数据分布的数学表达式，统计方法用于检测异常。</w:t>
      </w:r>
    </w:p>
    <w:p w14:paraId="4D18E0A3" w14:textId="111DF2B8" w:rsidR="007D5378" w:rsidRDefault="007D5378" w:rsidP="007D5378">
      <w:pPr>
        <w:pStyle w:val="a9"/>
        <w:ind w:left="360"/>
        <w:rPr>
          <w:rFonts w:hint="eastAsia"/>
        </w:rPr>
      </w:pPr>
      <w:r>
        <w:rPr>
          <w:rFonts w:hint="eastAsia"/>
        </w:rPr>
        <w:t>应用：</w:t>
      </w:r>
      <w:r>
        <w:rPr>
          <w:rFonts w:hint="eastAsia"/>
        </w:rPr>
        <w:t>金融欺诈检测、医疗异常检测</w:t>
      </w:r>
    </w:p>
    <w:p w14:paraId="7D239DEF" w14:textId="77777777" w:rsidR="00B76AC8" w:rsidRDefault="00B76AC8" w:rsidP="00B76AC8">
      <w:pPr>
        <w:rPr>
          <w:rFonts w:hint="eastAsia"/>
        </w:rPr>
      </w:pPr>
    </w:p>
    <w:p w14:paraId="29864A4A" w14:textId="499A5CD7" w:rsidR="00D86068" w:rsidRDefault="00D86068" w:rsidP="00173C1F">
      <w:pPr>
        <w:pStyle w:val="a9"/>
        <w:numPr>
          <w:ilvl w:val="0"/>
          <w:numId w:val="1"/>
        </w:numPr>
        <w:rPr>
          <w:rFonts w:hint="eastAsia"/>
        </w:rPr>
      </w:pPr>
      <w:r w:rsidRPr="00D86068">
        <w:rPr>
          <w:rFonts w:hint="eastAsia"/>
        </w:rPr>
        <w:t>Deep Symbolic Regression</w:t>
      </w:r>
      <w:r w:rsidR="002A7031">
        <w:rPr>
          <w:rFonts w:hint="eastAsia"/>
        </w:rPr>
        <w:t>（</w:t>
      </w:r>
      <w:r w:rsidR="00B76AC8">
        <w:rPr>
          <w:rFonts w:hint="eastAsia"/>
        </w:rPr>
        <w:t>符号回归与深度学习结合</w:t>
      </w:r>
      <w:r w:rsidR="002A7031">
        <w:rPr>
          <w:rFonts w:hint="eastAsia"/>
        </w:rPr>
        <w:t>）</w:t>
      </w:r>
    </w:p>
    <w:p w14:paraId="444995C8" w14:textId="1AF03C83" w:rsidR="00B76AC8" w:rsidRDefault="00B76AC8" w:rsidP="00B76AC8">
      <w:pPr>
        <w:rPr>
          <w:rFonts w:hint="eastAsia"/>
        </w:rPr>
      </w:pPr>
      <w:r>
        <w:rPr>
          <w:rFonts w:hint="eastAsia"/>
        </w:rPr>
        <w:t>将符号回归与深度学习模型（如LSTM、CNN）结合，符号回归生成可解释的特征，深度学习模型进行异常检测。</w:t>
      </w:r>
    </w:p>
    <w:p w14:paraId="7247ADCB" w14:textId="0ECA7D23" w:rsidR="00B76AC8" w:rsidRDefault="007D5378" w:rsidP="00B76AC8">
      <w:pPr>
        <w:rPr>
          <w:rFonts w:hint="eastAsia"/>
        </w:rPr>
      </w:pPr>
      <w:r>
        <w:rPr>
          <w:rFonts w:hint="eastAsia"/>
        </w:rPr>
        <w:t>应用：</w:t>
      </w:r>
      <w:r w:rsidR="00B76AC8">
        <w:rPr>
          <w:rFonts w:hint="eastAsia"/>
        </w:rPr>
        <w:t>时间序列数据、图像数据等的异常检测。</w:t>
      </w:r>
    </w:p>
    <w:p w14:paraId="50E7A385" w14:textId="77777777" w:rsidR="00B76AC8" w:rsidRDefault="00B76AC8" w:rsidP="00B76AC8">
      <w:pPr>
        <w:rPr>
          <w:rFonts w:hint="eastAsia"/>
        </w:rPr>
      </w:pPr>
    </w:p>
    <w:p w14:paraId="4E087D69" w14:textId="092F6B14" w:rsidR="00B76AC8" w:rsidRPr="00B76AC8" w:rsidRDefault="00B76AC8" w:rsidP="00B76AC8">
      <w:pPr>
        <w:rPr>
          <w:rFonts w:hint="eastAsia"/>
        </w:rPr>
      </w:pPr>
    </w:p>
    <w:sectPr w:rsidR="00B76AC8" w:rsidRPr="00B76A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C74A0"/>
    <w:multiLevelType w:val="hybridMultilevel"/>
    <w:tmpl w:val="31EA4B28"/>
    <w:lvl w:ilvl="0" w:tplc="4D1ED6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0365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71"/>
    <w:rsid w:val="00006E58"/>
    <w:rsid w:val="00051FD5"/>
    <w:rsid w:val="000805CA"/>
    <w:rsid w:val="00082F03"/>
    <w:rsid w:val="00087681"/>
    <w:rsid w:val="000A01F3"/>
    <w:rsid w:val="000A65BE"/>
    <w:rsid w:val="00173C1F"/>
    <w:rsid w:val="001F0D01"/>
    <w:rsid w:val="002A7031"/>
    <w:rsid w:val="002D65EC"/>
    <w:rsid w:val="00316250"/>
    <w:rsid w:val="00336D98"/>
    <w:rsid w:val="005249D3"/>
    <w:rsid w:val="00627A9B"/>
    <w:rsid w:val="006D426F"/>
    <w:rsid w:val="007C16BA"/>
    <w:rsid w:val="007C4F76"/>
    <w:rsid w:val="007D5378"/>
    <w:rsid w:val="007F312F"/>
    <w:rsid w:val="00846596"/>
    <w:rsid w:val="00863DC3"/>
    <w:rsid w:val="008B1D77"/>
    <w:rsid w:val="008C5090"/>
    <w:rsid w:val="00A50EB3"/>
    <w:rsid w:val="00A56285"/>
    <w:rsid w:val="00B21F81"/>
    <w:rsid w:val="00B45111"/>
    <w:rsid w:val="00B53871"/>
    <w:rsid w:val="00B76AC8"/>
    <w:rsid w:val="00C666C1"/>
    <w:rsid w:val="00CC2D8D"/>
    <w:rsid w:val="00D677CA"/>
    <w:rsid w:val="00D86068"/>
    <w:rsid w:val="00E11A20"/>
    <w:rsid w:val="00E12316"/>
    <w:rsid w:val="00E33748"/>
    <w:rsid w:val="00E86B72"/>
    <w:rsid w:val="00F264EA"/>
    <w:rsid w:val="00F473DC"/>
    <w:rsid w:val="00F47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377B8"/>
  <w15:chartTrackingRefBased/>
  <w15:docId w15:val="{EAB52345-8992-4400-96F0-A64F6507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38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38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38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38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387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5387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387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387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387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38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38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38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3871"/>
    <w:rPr>
      <w:rFonts w:cstheme="majorBidi"/>
      <w:color w:val="0F4761" w:themeColor="accent1" w:themeShade="BF"/>
      <w:sz w:val="28"/>
      <w:szCs w:val="28"/>
    </w:rPr>
  </w:style>
  <w:style w:type="character" w:customStyle="1" w:styleId="50">
    <w:name w:val="标题 5 字符"/>
    <w:basedOn w:val="a0"/>
    <w:link w:val="5"/>
    <w:uiPriority w:val="9"/>
    <w:semiHidden/>
    <w:rsid w:val="00B53871"/>
    <w:rPr>
      <w:rFonts w:cstheme="majorBidi"/>
      <w:color w:val="0F4761" w:themeColor="accent1" w:themeShade="BF"/>
      <w:sz w:val="24"/>
      <w:szCs w:val="24"/>
    </w:rPr>
  </w:style>
  <w:style w:type="character" w:customStyle="1" w:styleId="60">
    <w:name w:val="标题 6 字符"/>
    <w:basedOn w:val="a0"/>
    <w:link w:val="6"/>
    <w:uiPriority w:val="9"/>
    <w:semiHidden/>
    <w:rsid w:val="00B53871"/>
    <w:rPr>
      <w:rFonts w:cstheme="majorBidi"/>
      <w:b/>
      <w:bCs/>
      <w:color w:val="0F4761" w:themeColor="accent1" w:themeShade="BF"/>
    </w:rPr>
  </w:style>
  <w:style w:type="character" w:customStyle="1" w:styleId="70">
    <w:name w:val="标题 7 字符"/>
    <w:basedOn w:val="a0"/>
    <w:link w:val="7"/>
    <w:uiPriority w:val="9"/>
    <w:semiHidden/>
    <w:rsid w:val="00B53871"/>
    <w:rPr>
      <w:rFonts w:cstheme="majorBidi"/>
      <w:b/>
      <w:bCs/>
      <w:color w:val="595959" w:themeColor="text1" w:themeTint="A6"/>
    </w:rPr>
  </w:style>
  <w:style w:type="character" w:customStyle="1" w:styleId="80">
    <w:name w:val="标题 8 字符"/>
    <w:basedOn w:val="a0"/>
    <w:link w:val="8"/>
    <w:uiPriority w:val="9"/>
    <w:semiHidden/>
    <w:rsid w:val="00B53871"/>
    <w:rPr>
      <w:rFonts w:cstheme="majorBidi"/>
      <w:color w:val="595959" w:themeColor="text1" w:themeTint="A6"/>
    </w:rPr>
  </w:style>
  <w:style w:type="character" w:customStyle="1" w:styleId="90">
    <w:name w:val="标题 9 字符"/>
    <w:basedOn w:val="a0"/>
    <w:link w:val="9"/>
    <w:uiPriority w:val="9"/>
    <w:semiHidden/>
    <w:rsid w:val="00B53871"/>
    <w:rPr>
      <w:rFonts w:eastAsiaTheme="majorEastAsia" w:cstheme="majorBidi"/>
      <w:color w:val="595959" w:themeColor="text1" w:themeTint="A6"/>
    </w:rPr>
  </w:style>
  <w:style w:type="paragraph" w:styleId="a3">
    <w:name w:val="Title"/>
    <w:basedOn w:val="a"/>
    <w:next w:val="a"/>
    <w:link w:val="a4"/>
    <w:uiPriority w:val="10"/>
    <w:qFormat/>
    <w:rsid w:val="00B538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38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38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38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3871"/>
    <w:pPr>
      <w:spacing w:before="160" w:after="160"/>
      <w:jc w:val="center"/>
    </w:pPr>
    <w:rPr>
      <w:i/>
      <w:iCs/>
      <w:color w:val="404040" w:themeColor="text1" w:themeTint="BF"/>
    </w:rPr>
  </w:style>
  <w:style w:type="character" w:customStyle="1" w:styleId="a8">
    <w:name w:val="引用 字符"/>
    <w:basedOn w:val="a0"/>
    <w:link w:val="a7"/>
    <w:uiPriority w:val="29"/>
    <w:rsid w:val="00B53871"/>
    <w:rPr>
      <w:i/>
      <w:iCs/>
      <w:color w:val="404040" w:themeColor="text1" w:themeTint="BF"/>
    </w:rPr>
  </w:style>
  <w:style w:type="paragraph" w:styleId="a9">
    <w:name w:val="List Paragraph"/>
    <w:basedOn w:val="a"/>
    <w:uiPriority w:val="34"/>
    <w:qFormat/>
    <w:rsid w:val="00B53871"/>
    <w:pPr>
      <w:ind w:left="720"/>
      <w:contextualSpacing/>
    </w:pPr>
  </w:style>
  <w:style w:type="character" w:styleId="aa">
    <w:name w:val="Intense Emphasis"/>
    <w:basedOn w:val="a0"/>
    <w:uiPriority w:val="21"/>
    <w:qFormat/>
    <w:rsid w:val="00B53871"/>
    <w:rPr>
      <w:i/>
      <w:iCs/>
      <w:color w:val="0F4761" w:themeColor="accent1" w:themeShade="BF"/>
    </w:rPr>
  </w:style>
  <w:style w:type="paragraph" w:styleId="ab">
    <w:name w:val="Intense Quote"/>
    <w:basedOn w:val="a"/>
    <w:next w:val="a"/>
    <w:link w:val="ac"/>
    <w:uiPriority w:val="30"/>
    <w:qFormat/>
    <w:rsid w:val="00B53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3871"/>
    <w:rPr>
      <w:i/>
      <w:iCs/>
      <w:color w:val="0F4761" w:themeColor="accent1" w:themeShade="BF"/>
    </w:rPr>
  </w:style>
  <w:style w:type="character" w:styleId="ad">
    <w:name w:val="Intense Reference"/>
    <w:basedOn w:val="a0"/>
    <w:uiPriority w:val="32"/>
    <w:qFormat/>
    <w:rsid w:val="00B53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Jian'en QIU (20616299)</dc:creator>
  <cp:keywords/>
  <dc:description/>
  <cp:lastModifiedBy>Jian'en QIU (20616299)</cp:lastModifiedBy>
  <cp:revision>22</cp:revision>
  <dcterms:created xsi:type="dcterms:W3CDTF">2025-02-18T07:17:00Z</dcterms:created>
  <dcterms:modified xsi:type="dcterms:W3CDTF">2025-02-23T14:48:00Z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80c607b2f74556d930acfe72b8bd3678af70cceb574c9183a792e264edc2506b</vt:lpwstr>
  </property>
</Properties>
</file>