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55FA" w14:textId="7DFED6CD" w:rsidR="00C10F01" w:rsidRDefault="00C55050">
      <w:r>
        <w:t>Вариант 2</w:t>
      </w:r>
    </w:p>
    <w:p w14:paraId="34C98C02" w14:textId="667E4894" w:rsidR="00616DC7" w:rsidRDefault="00F80209">
      <w:pPr>
        <w:rPr>
          <w:lang w:val="en-US"/>
        </w:rPr>
      </w:pPr>
      <w:r>
        <w:rPr>
          <w:noProof/>
        </w:rPr>
        <w:drawing>
          <wp:inline distT="0" distB="0" distL="0" distR="0" wp14:anchorId="427B70FC" wp14:editId="14AA5B53">
            <wp:extent cx="3533775" cy="561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5645" w14:textId="109B1AD3" w:rsidR="00F80209" w:rsidRDefault="00F802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D95994" wp14:editId="6BC21B38">
            <wp:extent cx="5477481" cy="5897880"/>
            <wp:effectExtent l="0" t="0" r="952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675" cy="59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BE49" w14:textId="40C88A76" w:rsidR="00F80209" w:rsidRPr="00616DC7" w:rsidRDefault="00F80209">
      <w:pPr>
        <w:rPr>
          <w:lang w:val="en-US"/>
        </w:rPr>
      </w:pPr>
      <w:r>
        <w:rPr>
          <w:noProof/>
        </w:rPr>
        <w:drawing>
          <wp:inline distT="0" distB="0" distL="0" distR="0" wp14:anchorId="68749846" wp14:editId="22D38AB2">
            <wp:extent cx="5940425" cy="32251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09" w:rsidRPr="00616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41"/>
    <w:rsid w:val="000E0C41"/>
    <w:rsid w:val="00616DC7"/>
    <w:rsid w:val="00A06358"/>
    <w:rsid w:val="00C10F01"/>
    <w:rsid w:val="00C55050"/>
    <w:rsid w:val="00E550AD"/>
    <w:rsid w:val="00F8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0E06"/>
  <w15:chartTrackingRefBased/>
  <w15:docId w15:val="{2762650A-A22A-491B-9DCA-73218986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Евгеньевич</dc:creator>
  <cp:keywords/>
  <dc:description/>
  <cp:lastModifiedBy>Виктор Евгеньевич</cp:lastModifiedBy>
  <cp:revision>4</cp:revision>
  <dcterms:created xsi:type="dcterms:W3CDTF">2023-03-16T12:04:00Z</dcterms:created>
  <dcterms:modified xsi:type="dcterms:W3CDTF">2023-04-20T11:45:00Z</dcterms:modified>
</cp:coreProperties>
</file>