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931371" cy="1474264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1371" cy="1474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Trabalho 2: Movimento de projéteis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Departamento de Física</w:t>
      </w:r>
    </w:p>
    <w:p w:rsidR="00000000" w:rsidDel="00000000" w:rsidP="00000000" w:rsidRDefault="00000000" w:rsidRPr="00000000" w14:paraId="00000007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Mecânica e Campo Eletromagnético</w:t>
      </w:r>
    </w:p>
    <w:p w:rsidR="00000000" w:rsidDel="00000000" w:rsidP="00000000" w:rsidRDefault="00000000" w:rsidRPr="00000000" w14:paraId="00000008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22/10/2019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57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Grupo X Turma Y: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sz w:val="28"/>
          <w:szCs w:val="28"/>
          <w:rtl w:val="0"/>
        </w:rPr>
        <w:t xml:space="preserve">      José Luís nº 92996</w:t>
      </w:r>
    </w:p>
    <w:p w:rsidR="00000000" w:rsidDel="00000000" w:rsidP="00000000" w:rsidRDefault="00000000" w:rsidRPr="00000000" w14:paraId="00000010">
      <w:pPr>
        <w:ind w:left="50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Diogo Amaral nº 93228</w:t>
      </w:r>
    </w:p>
    <w:p w:rsidR="00000000" w:rsidDel="00000000" w:rsidP="00000000" w:rsidRDefault="00000000" w:rsidRPr="00000000" w14:paraId="00000011">
      <w:pPr>
        <w:ind w:left="57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Guilherme Pereira nº93134</w:t>
      </w:r>
    </w:p>
    <w:p w:rsidR="00000000" w:rsidDel="00000000" w:rsidP="00000000" w:rsidRDefault="00000000" w:rsidRPr="00000000" w14:paraId="00000012">
      <w:pPr>
        <w:ind w:left="72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Este trabalho tem como objetivo a observação e determinação de várias grandezas físicas, mais concretamente a velocidade inicial de um projétil através das equações do movimento ou com a auxílio de um pêndulo balístico.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Esta experiência encontra-se subdividida em 3 partes fundamentais: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1º parte (Parte A), através da utilização das equações de movimento, conseguimos calcular um valor aproximado para a velocidade inicial do projétil, aquando do disparo pelo lançador de projéteis.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2º parte (Parte B), utilizando vários ângulos de lançamento por parte do LP e através das várias distâncias obtidas, relacionar o alcance com o angulo de lançamento.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3º parte (Parte C), apresentamos um método alternativo da determinação da velocidade inicial do projétil, com a utilização de um pêndulo (pêndulo balístico).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Todos os valores calculados ao longo das experiências apresentam um erro pouco significativo comparativamente aos valores teóricos calculados (FALTA EXATIDAO E PRECISAO)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spacing w:line="276" w:lineRule="auto"/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spacing w:line="276" w:lineRule="auto"/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spacing w:line="276" w:lineRule="auto"/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Title"/>
        <w:spacing w:line="276" w:lineRule="auto"/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Title"/>
        <w:spacing w:line="276" w:lineRule="auto"/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spacing w:line="276" w:lineRule="auto"/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Title"/>
        <w:spacing w:line="276" w:lineRule="auto"/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Title"/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Introdução Teórica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Title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Title"/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Procedimento Experimental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Parte A</w:t>
      </w:r>
    </w:p>
    <w:p w:rsidR="00000000" w:rsidDel="00000000" w:rsidP="00000000" w:rsidRDefault="00000000" w:rsidRPr="00000000" w14:paraId="00000047">
      <w:pPr>
        <w:ind w:firstLine="195"/>
        <w:rPr/>
      </w:pPr>
      <w:r w:rsidDel="00000000" w:rsidR="00000000" w:rsidRPr="00000000">
        <w:rPr>
          <w:rtl w:val="0"/>
        </w:rPr>
        <w:t xml:space="preserve">Para a realização desta parte, começamos por posicionar os sensores de passagem alinhados um com o outro, medindo com a fita métrica, a distância entre estes (d). Posteriormente carregar o LP com o projétil na posição “medium Range”, tendo em conta a sua horizontalidade e disparar o projétil utilizando o gatilho.  Cuidadosamente e a utilizar o sistema de controlo dos sensores para observar o tempo necessário para a passagem do projétil entre os sensores (Delta t)</w:t>
      </w:r>
    </w:p>
    <w:p w:rsidR="00000000" w:rsidDel="00000000" w:rsidP="00000000" w:rsidRDefault="00000000" w:rsidRPr="00000000" w14:paraId="00000048">
      <w:pPr>
        <w:ind w:firstLine="195"/>
        <w:rPr/>
      </w:pPr>
      <w:r w:rsidDel="00000000" w:rsidR="00000000" w:rsidRPr="00000000">
        <w:rPr>
          <w:rtl w:val="0"/>
        </w:rPr>
        <w:t xml:space="preserve">Repetindo estes disparos 5 vezes, conseguimos obter 5 valores para o tempo e utilizando a fórmula (*1) v = d/t (mesma que na introdução teórica), conseguimos calcular os vários valores das velocidades das diferentes experiências. Com a média destas velocidades obtivemos um valor aproximado para a velocidade inicial com a respetiva incerteza.</w:t>
      </w:r>
    </w:p>
    <w:p w:rsidR="00000000" w:rsidDel="00000000" w:rsidP="00000000" w:rsidRDefault="00000000" w:rsidRPr="00000000" w14:paraId="00000049">
      <w:pPr>
        <w:spacing w:after="0" w:lineRule="auto"/>
        <w:ind w:firstLine="195"/>
        <w:rPr>
          <w:color w:val="545454"/>
          <w:highlight w:val="white"/>
        </w:rPr>
      </w:pPr>
      <w:r w:rsidDel="00000000" w:rsidR="00000000" w:rsidRPr="00000000">
        <w:rPr>
          <w:rtl w:val="0"/>
        </w:rPr>
        <w:t xml:space="preserve">Incerteza da fita métrica: </w:t>
      </w:r>
      <w:r w:rsidDel="00000000" w:rsidR="00000000" w:rsidRPr="00000000">
        <w:rPr>
          <w:color w:val="545454"/>
          <w:highlight w:val="white"/>
          <w:rtl w:val="0"/>
        </w:rPr>
        <w:t xml:space="preserve">± 0.0005 (m)</w:t>
      </w:r>
    </w:p>
    <w:p w:rsidR="00000000" w:rsidDel="00000000" w:rsidP="00000000" w:rsidRDefault="00000000" w:rsidRPr="00000000" w14:paraId="0000004A">
      <w:pPr>
        <w:spacing w:after="0" w:lineRule="auto"/>
        <w:ind w:firstLine="195"/>
        <w:rPr/>
      </w:pPr>
      <w:r w:rsidDel="00000000" w:rsidR="00000000" w:rsidRPr="00000000">
        <w:rPr>
          <w:color w:val="545454"/>
          <w:highlight w:val="white"/>
          <w:rtl w:val="0"/>
        </w:rPr>
        <w:t xml:space="preserve">I</w:t>
      </w:r>
      <w:r w:rsidDel="00000000" w:rsidR="00000000" w:rsidRPr="00000000">
        <w:rPr>
          <w:highlight w:val="white"/>
          <w:rtl w:val="0"/>
        </w:rPr>
        <w:t xml:space="preserve">ncerteza do tempo lido no Sistema de controlo dos sensores: ± 0.001 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ind w:firstLine="19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ind w:firstLine="195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ind w:firstLine="195"/>
        <w:rPr>
          <w:b w:val="1"/>
          <w:color w:val="0d0d0d"/>
          <w:sz w:val="32"/>
          <w:szCs w:val="32"/>
        </w:rPr>
      </w:pPr>
      <w:r w:rsidDel="00000000" w:rsidR="00000000" w:rsidRPr="00000000">
        <w:rPr>
          <w:b w:val="1"/>
          <w:color w:val="0d0d0d"/>
          <w:sz w:val="32"/>
          <w:szCs w:val="32"/>
          <w:rtl w:val="0"/>
        </w:rPr>
        <w:t xml:space="preserve">Material necessário: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3495675</wp:posOffset>
            </wp:positionH>
            <wp:positionV relativeFrom="paragraph">
              <wp:posOffset>13334</wp:posOffset>
            </wp:positionV>
            <wp:extent cx="2447925" cy="2632075"/>
            <wp:effectExtent b="0" l="0" r="0" t="0"/>
            <wp:wrapSquare wrapText="bothSides" distB="0" distT="0" distL="114300" distR="11430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632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ind w:firstLine="195"/>
        <w:rPr>
          <w:rFonts w:ascii="Arial" w:cs="Arial" w:eastAsia="Arial" w:hAnsi="Arial"/>
          <w:color w:val="5454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54545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21"/>
          <w:szCs w:val="21"/>
          <w:u w:val="none"/>
          <w:shd w:fill="auto" w:val="clear"/>
          <w:vertAlign w:val="baseline"/>
          <w:rtl w:val="0"/>
        </w:rPr>
        <w:t xml:space="preserve">Fita Métrica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54545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21"/>
          <w:szCs w:val="21"/>
          <w:u w:val="none"/>
          <w:shd w:fill="auto" w:val="clear"/>
          <w:vertAlign w:val="baseline"/>
          <w:rtl w:val="0"/>
        </w:rPr>
        <w:t xml:space="preserve">Lançador de projéteis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54545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21"/>
          <w:szCs w:val="21"/>
          <w:u w:val="none"/>
          <w:shd w:fill="auto" w:val="clear"/>
          <w:vertAlign w:val="baseline"/>
          <w:rtl w:val="0"/>
        </w:rPr>
        <w:t xml:space="preserve">Esfera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54545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21"/>
          <w:szCs w:val="21"/>
          <w:u w:val="none"/>
          <w:shd w:fill="auto" w:val="clear"/>
          <w:vertAlign w:val="baseline"/>
          <w:rtl w:val="0"/>
        </w:rPr>
        <w:t xml:space="preserve">Sensores de passagem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color w:val="5454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right"/>
        <w:rPr>
          <w:rFonts w:ascii="Arial" w:cs="Arial" w:eastAsia="Arial" w:hAnsi="Arial"/>
          <w:color w:val="5454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19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Parte B</w:t>
      </w:r>
    </w:p>
    <w:p w:rsidR="00000000" w:rsidDel="00000000" w:rsidP="00000000" w:rsidRDefault="00000000" w:rsidRPr="00000000" w14:paraId="0000005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Inicialmente, tal como descrito no guião e observando a imagem fornecida, colocamos o apoio do LP preso à mesa e fazendo um ângulo de 30º com a horizontal. De seguida, após algumas tentativas erro posicionamos o nosso alvo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conjunto de papel químico + papel milimétrico) numa posição adequada para que o projétil o atingisse. </w:t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 tudo pronto para o início da parte B, colocamos a esfera no LP na posição “medium range” tal como na parte A, e lançámo-lo. Utilizando a fita métrica registamos o alcance da esfera. </w:t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seguir, voltamos a fazer o ponto anterior mais 2 vezes, sempre com os cuidados necessários a ter, tal como o ângulo, que tem de ser sempre o mesmo, e a posição do alvo seja sempre a mesma ao longo dos diversos lançamentos.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Para finalizar, repetimos os procedimentos anteriores, mas mudando o ângulo que o LP faz com a horizontal. Desta vez com ângulo de 34º e 50º e também medimos a altura que o LP está comparativamente com a mesa.</w:t>
      </w:r>
    </w:p>
    <w:p w:rsidR="00000000" w:rsidDel="00000000" w:rsidP="00000000" w:rsidRDefault="00000000" w:rsidRPr="00000000" w14:paraId="00000060">
      <w:pPr>
        <w:spacing w:after="0" w:lineRule="auto"/>
        <w:rPr>
          <w:color w:val="545454"/>
        </w:rPr>
      </w:pPr>
      <w:r w:rsidDel="00000000" w:rsidR="00000000" w:rsidRPr="00000000">
        <w:rPr>
          <w:rtl w:val="0"/>
        </w:rPr>
        <w:t xml:space="preserve">Incerteza da fita métrica: </w:t>
      </w:r>
      <w:r w:rsidDel="00000000" w:rsidR="00000000" w:rsidRPr="00000000">
        <w:rPr>
          <w:color w:val="545454"/>
          <w:rtl w:val="0"/>
        </w:rPr>
        <w:t xml:space="preserve">± 0.0005 (m)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d0d0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d0d0d"/>
          <w:sz w:val="32"/>
          <w:szCs w:val="32"/>
          <w:u w:val="none"/>
          <w:shd w:fill="auto" w:val="clear"/>
          <w:vertAlign w:val="baseline"/>
          <w:rtl w:val="0"/>
        </w:rPr>
        <w:t xml:space="preserve">Material necessário:</w:t>
      </w:r>
    </w:p>
    <w:p w:rsidR="00000000" w:rsidDel="00000000" w:rsidP="00000000" w:rsidRDefault="00000000" w:rsidRPr="00000000" w14:paraId="00000063">
      <w:pPr>
        <w:ind w:firstLine="195"/>
        <w:rPr>
          <w:rFonts w:ascii="Arial" w:cs="Arial" w:eastAsia="Arial" w:hAnsi="Arial"/>
          <w:color w:val="5454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54545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21"/>
          <w:szCs w:val="21"/>
          <w:u w:val="none"/>
          <w:shd w:fill="auto" w:val="clear"/>
          <w:vertAlign w:val="baseline"/>
          <w:rtl w:val="0"/>
        </w:rPr>
        <w:t xml:space="preserve">Fita Métrica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54545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21"/>
          <w:szCs w:val="21"/>
          <w:u w:val="none"/>
          <w:shd w:fill="auto" w:val="clear"/>
          <w:vertAlign w:val="baseline"/>
          <w:rtl w:val="0"/>
        </w:rPr>
        <w:t xml:space="preserve">Lançador de projéteis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54545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21"/>
          <w:szCs w:val="21"/>
          <w:u w:val="none"/>
          <w:shd w:fill="auto" w:val="clear"/>
          <w:vertAlign w:val="baseline"/>
          <w:rtl w:val="0"/>
        </w:rPr>
        <w:t xml:space="preserve">Esfera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54545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21"/>
          <w:szCs w:val="21"/>
          <w:u w:val="none"/>
          <w:shd w:fill="auto" w:val="clear"/>
          <w:vertAlign w:val="baseline"/>
          <w:rtl w:val="0"/>
        </w:rPr>
        <w:t xml:space="preserve">Alvo (papel químico + papel milimétrico)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ind w:left="360"/>
        <w:rPr>
          <w:color w:val="0d0d0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067175" cy="20193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Parte C</w:t>
      </w:r>
    </w:p>
    <w:p w:rsidR="00000000" w:rsidDel="00000000" w:rsidP="00000000" w:rsidRDefault="00000000" w:rsidRPr="00000000" w14:paraId="0000006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Na última parte, fizemos a seguinte experiência com o intuito de obter a velocidade inicial, mas com um método alternativo à parte A, isto consiste em disparar a esfera contra o pêndulo, assim o pêndulo vai se deslocar e registar o ângulo máximo atingido.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Começamos por medir o peso do projétil e do pêndulo e também o comprimento do pêndulo, desde a sua base até ao topo.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Após isto, voltamos a pôr a esfera no LP, novamente no “medium range”, verificamos se o medidor do ângulo estava na posição correta, neste caso, 0º (zero graus). Seguidamente acionamos o gatilho verticalmente para que o lançamento do projétil seja com correção, e apontamos o valor obtido do ângulo máximo.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Repetimos o precedente ponto mais quatro vezes e registamos os valores obtidos.</w:t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tl w:val="0"/>
        </w:rPr>
        <w:t xml:space="preserve">Incerteza do transferidor: 0.05</w:t>
      </w: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°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d0d0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d0d0d"/>
          <w:sz w:val="32"/>
          <w:szCs w:val="32"/>
          <w:u w:val="none"/>
          <w:shd w:fill="auto" w:val="clear"/>
          <w:vertAlign w:val="baseline"/>
          <w:rtl w:val="0"/>
        </w:rPr>
        <w:t xml:space="preserve">Material necessário:</w:t>
      </w:r>
    </w:p>
    <w:p w:rsidR="00000000" w:rsidDel="00000000" w:rsidP="00000000" w:rsidRDefault="00000000" w:rsidRPr="00000000" w14:paraId="00000075">
      <w:pPr>
        <w:ind w:firstLine="195"/>
        <w:rPr>
          <w:rFonts w:ascii="Arial" w:cs="Arial" w:eastAsia="Arial" w:hAnsi="Arial"/>
          <w:color w:val="545454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3562350</wp:posOffset>
            </wp:positionH>
            <wp:positionV relativeFrom="paragraph">
              <wp:posOffset>13334</wp:posOffset>
            </wp:positionV>
            <wp:extent cx="2225040" cy="2952750"/>
            <wp:effectExtent b="0" l="0" r="0" t="0"/>
            <wp:wrapSquare wrapText="bothSides" distB="0" distT="0" distL="114300" distR="11430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2952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54545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21"/>
          <w:szCs w:val="21"/>
          <w:u w:val="none"/>
          <w:shd w:fill="auto" w:val="clear"/>
          <w:vertAlign w:val="baseline"/>
          <w:rtl w:val="0"/>
        </w:rPr>
        <w:t xml:space="preserve">Fita Métrica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54545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21"/>
          <w:szCs w:val="21"/>
          <w:u w:val="none"/>
          <w:shd w:fill="auto" w:val="clear"/>
          <w:vertAlign w:val="baseline"/>
          <w:rtl w:val="0"/>
        </w:rPr>
        <w:t xml:space="preserve">Lançador de projéteis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54545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21"/>
          <w:szCs w:val="21"/>
          <w:u w:val="none"/>
          <w:shd w:fill="auto" w:val="clear"/>
          <w:vertAlign w:val="baseline"/>
          <w:rtl w:val="0"/>
        </w:rPr>
        <w:t xml:space="preserve">Esfera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54545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21"/>
          <w:szCs w:val="21"/>
          <w:u w:val="none"/>
          <w:shd w:fill="auto" w:val="clear"/>
          <w:vertAlign w:val="baseline"/>
          <w:rtl w:val="0"/>
        </w:rPr>
        <w:t xml:space="preserve">Balança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Title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Title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Title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Title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Title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Apresentação dos Resultados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Parte A</w:t>
      </w:r>
    </w:p>
    <w:p w:rsidR="00000000" w:rsidDel="00000000" w:rsidP="00000000" w:rsidRDefault="00000000" w:rsidRPr="00000000" w14:paraId="0000008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2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5"/>
        <w:gridCol w:w="2610"/>
        <w:gridCol w:w="2835"/>
        <w:tblGridChange w:id="0">
          <w:tblGrid>
            <w:gridCol w:w="805"/>
            <w:gridCol w:w="2610"/>
            <w:gridCol w:w="2835"/>
          </w:tblGrid>
        </w:tblGridChange>
      </w:tblGrid>
      <w:tr>
        <w:tc>
          <w:tcPr>
            <w:shd w:fill="e7e6e6" w:val="clear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Nºexp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sz w:val="21"/>
                <w:szCs w:val="21"/>
                <w:shd w:fill="e7e6e6" w:val="clear"/>
                <w:rtl w:val="0"/>
              </w:rPr>
              <w:t xml:space="preserve">Δ</w:t>
            </w:r>
            <w:r w:rsidDel="00000000" w:rsidR="00000000" w:rsidRPr="00000000">
              <w:rPr>
                <w:shd w:fill="e7e6e6" w:val="clear"/>
                <w:rtl w:val="0"/>
              </w:rPr>
              <w:t xml:space="preserve">t ± 0.001 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Distância d </w:t>
            </w:r>
            <w:r w:rsidDel="00000000" w:rsidR="00000000" w:rsidRPr="00000000">
              <w:rPr>
                <w:color w:val="545454"/>
                <w:shd w:fill="e7e6e6" w:val="clear"/>
                <w:rtl w:val="0"/>
              </w:rPr>
              <w:t xml:space="preserve">± 0.0005 (m)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1º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0.0289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2º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0.0291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3º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0.0287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</w:tr>
      <w:tr>
        <w:tc>
          <w:tcPr/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4º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0.0307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5º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0.0289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spacing w:after="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 -&gt; distância entre os sensores.</w:t>
      </w:r>
    </w:p>
    <w:p w:rsidR="00000000" w:rsidDel="00000000" w:rsidP="00000000" w:rsidRDefault="00000000" w:rsidRPr="00000000" w14:paraId="0000009D">
      <w:pPr>
        <w:spacing w:after="0" w:lineRule="auto"/>
        <w:jc w:val="center"/>
        <w:rPr>
          <w:rFonts w:ascii="Arial" w:cs="Arial" w:eastAsia="Arial" w:hAnsi="Arial"/>
          <w:color w:val="545454"/>
          <w:highlight w:val="white"/>
        </w:rPr>
      </w:pPr>
      <w:r w:rsidDel="00000000" w:rsidR="00000000" w:rsidRPr="00000000">
        <w:rPr>
          <w:color w:val="545454"/>
          <w:sz w:val="24"/>
          <w:szCs w:val="24"/>
          <w:highlight w:val="white"/>
          <w:rtl w:val="0"/>
        </w:rPr>
        <w:t xml:space="preserve">Δt -&gt; Tempo de passagem do projétil pelos sensores</w:t>
      </w:r>
      <w:r w:rsidDel="00000000" w:rsidR="00000000" w:rsidRPr="00000000">
        <w:rPr>
          <w:rFonts w:ascii="Arial" w:cs="Arial" w:eastAsia="Arial" w:hAnsi="Arial"/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9E">
      <w:pPr>
        <w:spacing w:after="0" w:lineRule="auto"/>
        <w:jc w:val="center"/>
        <w:rPr>
          <w:rFonts w:ascii="Arial" w:cs="Arial" w:eastAsia="Arial" w:hAnsi="Arial"/>
          <w:color w:val="54545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Rule="auto"/>
        <w:jc w:val="center"/>
        <w:rPr>
          <w:rFonts w:ascii="Arial" w:cs="Arial" w:eastAsia="Arial" w:hAnsi="Arial"/>
          <w:color w:val="54545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360" w:lineRule="auto"/>
        <w:jc w:val="center"/>
        <w:rPr>
          <w:rFonts w:ascii="Arial" w:cs="Arial" w:eastAsia="Arial" w:hAnsi="Arial"/>
          <w:color w:val="545454"/>
          <w:highlight w:val="white"/>
        </w:rPr>
      </w:pPr>
      <w:r w:rsidDel="00000000" w:rsidR="00000000" w:rsidRPr="00000000">
        <w:rPr>
          <w:color w:val="545454"/>
          <w:sz w:val="24"/>
          <w:szCs w:val="24"/>
          <w:highlight w:val="white"/>
          <w:rtl w:val="0"/>
        </w:rPr>
        <w:t xml:space="preserve">Média dos tempos (Δ</w:t>
      </w:r>
      <w:r w:rsidDel="00000000" w:rsidR="00000000" w:rsidRPr="00000000">
        <w:rPr>
          <w:sz w:val="24"/>
          <w:szCs w:val="24"/>
          <w:rtl w:val="0"/>
        </w:rPr>
        <w:t xml:space="preserve">t)  </w:t>
      </w:r>
      <m:oMath>
        <m:r>
          <w:rPr>
            <w:rFonts w:ascii="Cambria Math" w:cs="Cambria Math" w:eastAsia="Cambria Math" w:hAnsi="Cambria Math"/>
            <w:color w:val="545454"/>
            <w:sz w:val="24"/>
            <w:szCs w:val="24"/>
            <w:highlight w:val="whit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color w:val="545454"/>
                <w:sz w:val="24"/>
                <w:szCs w:val="24"/>
                <w:highlight w:val="white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0.0289+ 0.0291+ 0.0287+ 0.0307+ 0.0289 </m:t>
            </m:r>
          </m:num>
          <m:den>
            <m:r>
              <w:rPr>
                <w:rFonts w:ascii="Cambria Math" w:cs="Cambria Math" w:eastAsia="Cambria Math" w:hAnsi="Cambria Math"/>
                <w:color w:val="545454"/>
                <w:sz w:val="24"/>
                <w:szCs w:val="24"/>
                <w:highlight w:val="white"/>
              </w:rPr>
              <m:t xml:space="preserve">5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Rule="auto"/>
        <w:rPr>
          <w:rFonts w:ascii="Arial" w:cs="Arial" w:eastAsia="Arial" w:hAnsi="Arial"/>
          <w:color w:val="545454"/>
          <w:highlight w:val="white"/>
        </w:rPr>
      </w:pPr>
      <w:r w:rsidDel="00000000" w:rsidR="00000000" w:rsidRPr="00000000">
        <w:rPr>
          <w:rFonts w:ascii="Arial" w:cs="Arial" w:eastAsia="Arial" w:hAnsi="Arial"/>
          <w:color w:val="545454"/>
          <w:highlight w:val="white"/>
          <w:rtl w:val="0"/>
        </w:rPr>
        <w:tab/>
        <w:tab/>
        <w:tab/>
        <w:tab/>
        <w:tab/>
        <w:t xml:space="preserve">        </w:t>
      </w:r>
      <m:oMath>
        <m:r>
          <w:rPr>
            <w:rFonts w:ascii="Cambria Math" w:cs="Cambria Math" w:eastAsia="Cambria Math" w:hAnsi="Cambria Math"/>
            <w:color w:val="545454"/>
            <w:highlight w:val="white"/>
          </w:rPr>
          <m:t xml:space="preserve">=</m:t>
        </m:r>
      </m:oMath>
      <w:r w:rsidDel="00000000" w:rsidR="00000000" w:rsidRPr="00000000">
        <w:rPr>
          <w:rFonts w:ascii="Arial" w:cs="Arial" w:eastAsia="Arial" w:hAnsi="Arial"/>
          <w:color w:val="545454"/>
          <w:highlight w:val="white"/>
          <w:rtl w:val="0"/>
        </w:rPr>
        <w:t xml:space="preserve"> </w:t>
      </w:r>
      <m:oMath>
        <m:r>
          <w:rPr>
            <w:rFonts w:ascii="Cambria Math" w:cs="Cambria Math" w:eastAsia="Cambria Math" w:hAnsi="Cambria Math"/>
            <w:color w:val="545454"/>
            <w:highlight w:val="white"/>
          </w:rPr>
          <m:t xml:space="preserve">0.0293</m:t>
        </m:r>
      </m:oMath>
      <w:r w:rsidDel="00000000" w:rsidR="00000000" w:rsidRPr="00000000">
        <w:rPr>
          <w:rFonts w:ascii="Arial" w:cs="Arial" w:eastAsia="Arial" w:hAnsi="Arial"/>
          <w:color w:val="545454"/>
          <w:highlight w:val="white"/>
          <w:rtl w:val="0"/>
        </w:rPr>
        <w:t xml:space="preserve"> (s)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A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Title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Title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Title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Title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Title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Title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Title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Apresentação dos 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Parte B</w:t>
      </w:r>
    </w:p>
    <w:p w:rsidR="00000000" w:rsidDel="00000000" w:rsidP="00000000" w:rsidRDefault="00000000" w:rsidRPr="00000000" w14:paraId="000000A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69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5"/>
        <w:gridCol w:w="2908"/>
        <w:gridCol w:w="3390"/>
        <w:tblGridChange w:id="0">
          <w:tblGrid>
            <w:gridCol w:w="1395"/>
            <w:gridCol w:w="2908"/>
            <w:gridCol w:w="3390"/>
          </w:tblGrid>
        </w:tblGridChange>
      </w:tblGrid>
      <w:tr>
        <w:tc>
          <w:tcPr>
            <w:shd w:fill="e7e6e6" w:val="clear"/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Ângulo a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Alcance d </w:t>
            </w:r>
            <w:r w:rsidDel="00000000" w:rsidR="00000000" w:rsidRPr="00000000">
              <w:rPr>
                <w:rFonts w:ascii="Arial" w:cs="Arial" w:eastAsia="Arial" w:hAnsi="Arial"/>
                <w:color w:val="545454"/>
                <w:sz w:val="21"/>
                <w:szCs w:val="21"/>
                <w:rtl w:val="0"/>
              </w:rPr>
              <w:t xml:space="preserve">±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005 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(m)</w:t>
            </w:r>
          </w:p>
          <w:p w:rsidR="00000000" w:rsidDel="00000000" w:rsidP="00000000" w:rsidRDefault="00000000" w:rsidRPr="00000000" w14:paraId="000000B2">
            <w:pPr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(3 lançamentos para cada ângulo)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Arial" w:cs="Arial" w:eastAsia="Arial" w:hAnsi="Arial"/>
                <w:color w:val="54545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Alcance Médio d </w:t>
            </w:r>
            <w:r w:rsidDel="00000000" w:rsidR="00000000" w:rsidRPr="00000000">
              <w:rPr>
                <w:rFonts w:ascii="Arial" w:cs="Arial" w:eastAsia="Arial" w:hAnsi="Arial"/>
                <w:color w:val="545454"/>
                <w:sz w:val="21"/>
                <w:szCs w:val="21"/>
                <w:rtl w:val="0"/>
              </w:rPr>
              <w:t xml:space="preserve">±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0005 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(m)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jc w:val="center"/>
              <w:rPr>
                <w:rFonts w:ascii="Arial" w:cs="Arial" w:eastAsia="Arial" w:hAnsi="Arial"/>
                <w:color w:val="54545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jc w:val="center"/>
              <w:rPr>
                <w:rFonts w:ascii="Arial" w:cs="Arial" w:eastAsia="Arial" w:hAnsi="Arial"/>
                <w:color w:val="54545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Fonts w:ascii="Arial" w:cs="Arial" w:eastAsia="Arial" w:hAnsi="Arial"/>
                <w:color w:val="54545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333333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1.445</w:t>
            </w:r>
          </w:p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1.415</w:t>
            </w:r>
          </w:p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1.470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1.443</w:t>
            </w:r>
          </w:p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jc w:val="center"/>
              <w:rPr>
                <w:rFonts w:ascii="Arial" w:cs="Arial" w:eastAsia="Arial" w:hAnsi="Arial"/>
                <w:color w:val="54545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35</w:t>
            </w:r>
            <w:r w:rsidDel="00000000" w:rsidR="00000000" w:rsidRPr="00000000">
              <w:rPr>
                <w:rFonts w:ascii="Arial" w:cs="Arial" w:eastAsia="Arial" w:hAnsi="Arial"/>
                <w:color w:val="54545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333333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1.530</w:t>
            </w:r>
          </w:p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1.535</w:t>
            </w:r>
          </w:p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1.513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1.526</w:t>
            </w:r>
          </w:p>
        </w:tc>
      </w:tr>
      <w:tr>
        <w:tc>
          <w:tcPr/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jc w:val="center"/>
              <w:rPr>
                <w:rFonts w:ascii="Arial" w:cs="Arial" w:eastAsia="Arial" w:hAnsi="Arial"/>
                <w:color w:val="54545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40.3</w:t>
            </w:r>
            <w:r w:rsidDel="00000000" w:rsidR="00000000" w:rsidRPr="00000000">
              <w:rPr>
                <w:rFonts w:ascii="Arial" w:cs="Arial" w:eastAsia="Arial" w:hAnsi="Arial"/>
                <w:color w:val="54545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333333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1.555</w:t>
            </w:r>
          </w:p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1.562</w:t>
            </w:r>
          </w:p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1.547</w:t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1.554</w:t>
            </w:r>
          </w:p>
        </w:tc>
      </w:tr>
      <w:tr>
        <w:tc>
          <w:tcPr/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jc w:val="center"/>
              <w:rPr>
                <w:rFonts w:ascii="Arial" w:cs="Arial" w:eastAsia="Arial" w:hAnsi="Arial"/>
                <w:color w:val="54545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45</w:t>
            </w:r>
            <w:r w:rsidDel="00000000" w:rsidR="00000000" w:rsidRPr="00000000">
              <w:rPr>
                <w:rFonts w:ascii="Arial" w:cs="Arial" w:eastAsia="Arial" w:hAnsi="Arial"/>
                <w:color w:val="54545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333333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1.544</w:t>
            </w:r>
          </w:p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1.520</w:t>
            </w:r>
          </w:p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1.553</w:t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1.539</w:t>
            </w:r>
          </w:p>
        </w:tc>
      </w:tr>
      <w:tr>
        <w:tc>
          <w:tcPr/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jc w:val="center"/>
              <w:rPr>
                <w:rFonts w:ascii="Arial" w:cs="Arial" w:eastAsia="Arial" w:hAnsi="Arial"/>
                <w:color w:val="54545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50</w:t>
            </w:r>
            <w:r w:rsidDel="00000000" w:rsidR="00000000" w:rsidRPr="00000000">
              <w:rPr>
                <w:rFonts w:ascii="Arial" w:cs="Arial" w:eastAsia="Arial" w:hAnsi="Arial"/>
                <w:color w:val="54545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333333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1.500</w:t>
            </w:r>
          </w:p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1.510</w:t>
            </w:r>
          </w:p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1.503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1.50</w:t>
            </w:r>
          </w:p>
        </w:tc>
      </w:tr>
    </w:tbl>
    <w:p w:rsidR="00000000" w:rsidDel="00000000" w:rsidP="00000000" w:rsidRDefault="00000000" w:rsidRPr="00000000" w14:paraId="000000D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-&gt; Ângulo de lançamento do projétil</w:t>
      </w:r>
    </w:p>
    <w:p w:rsidR="00000000" w:rsidDel="00000000" w:rsidP="00000000" w:rsidRDefault="00000000" w:rsidRPr="00000000" w14:paraId="000000DB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 -&gt; Alcance do projétil</w:t>
      </w:r>
    </w:p>
    <w:p w:rsidR="00000000" w:rsidDel="00000000" w:rsidP="00000000" w:rsidRDefault="00000000" w:rsidRPr="00000000" w14:paraId="000000DC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Title"/>
        <w:jc w:val="center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Apresentação dos resultados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Parte C</w:t>
      </w:r>
    </w:p>
    <w:p w:rsidR="00000000" w:rsidDel="00000000" w:rsidP="00000000" w:rsidRDefault="00000000" w:rsidRPr="00000000" w14:paraId="000000E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5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105"/>
        <w:gridCol w:w="2445"/>
        <w:tblGridChange w:id="0">
          <w:tblGrid>
            <w:gridCol w:w="3105"/>
            <w:gridCol w:w="2445"/>
          </w:tblGrid>
        </w:tblGridChange>
      </w:tblGrid>
      <w:tr>
        <w:tc>
          <w:tcPr/>
          <w:p w:rsidR="00000000" w:rsidDel="00000000" w:rsidP="00000000" w:rsidRDefault="00000000" w:rsidRPr="00000000" w14:paraId="000000E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Massa do pêndulo: 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Arial" w:cs="Arial" w:eastAsia="Arial" w:hAnsi="Arial"/>
                <w:color w:val="545454"/>
                <w:sz w:val="21"/>
                <w:szCs w:val="2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0.266 </w:t>
            </w:r>
            <w:r w:rsidDel="00000000" w:rsidR="00000000" w:rsidRPr="00000000">
              <w:rPr>
                <w:rFonts w:ascii="Arial" w:cs="Arial" w:eastAsia="Arial" w:hAnsi="Arial"/>
                <w:color w:val="545454"/>
                <w:sz w:val="21"/>
                <w:szCs w:val="21"/>
                <w:rtl w:val="0"/>
              </w:rPr>
              <w:t xml:space="preserve">± (Kg)</w:t>
            </w:r>
          </w:p>
        </w:tc>
      </w:tr>
      <w:tr>
        <w:tc>
          <w:tcPr/>
          <w:p w:rsidR="00000000" w:rsidDel="00000000" w:rsidP="00000000" w:rsidRDefault="00000000" w:rsidRPr="00000000" w14:paraId="000000E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Comprimento do pêndulo: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  <w:color w:val="545454"/>
                <w:sz w:val="21"/>
                <w:szCs w:val="2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0.295 </w:t>
            </w:r>
            <w:r w:rsidDel="00000000" w:rsidR="00000000" w:rsidRPr="00000000">
              <w:rPr>
                <w:rFonts w:ascii="Arial" w:cs="Arial" w:eastAsia="Arial" w:hAnsi="Arial"/>
                <w:color w:val="545454"/>
                <w:sz w:val="21"/>
                <w:szCs w:val="21"/>
                <w:rtl w:val="0"/>
              </w:rPr>
              <w:t xml:space="preserve">± (m)</w:t>
            </w:r>
          </w:p>
        </w:tc>
      </w:tr>
      <w:tr>
        <w:tc>
          <w:tcPr/>
          <w:p w:rsidR="00000000" w:rsidDel="00000000" w:rsidP="00000000" w:rsidRDefault="00000000" w:rsidRPr="00000000" w14:paraId="000000E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Massa da esfera:</w:t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  <w:color w:val="545454"/>
                <w:sz w:val="21"/>
                <w:szCs w:val="2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0.060 </w:t>
            </w:r>
            <w:r w:rsidDel="00000000" w:rsidR="00000000" w:rsidRPr="00000000">
              <w:rPr>
                <w:rFonts w:ascii="Arial" w:cs="Arial" w:eastAsia="Arial" w:hAnsi="Arial"/>
                <w:color w:val="545454"/>
                <w:sz w:val="21"/>
                <w:szCs w:val="21"/>
                <w:rtl w:val="0"/>
              </w:rPr>
              <w:t xml:space="preserve">±  (Kg)</w:t>
            </w:r>
          </w:p>
        </w:tc>
      </w:tr>
      <w:tr>
        <w:tc>
          <w:tcPr/>
          <w:p w:rsidR="00000000" w:rsidDel="00000000" w:rsidP="00000000" w:rsidRDefault="00000000" w:rsidRPr="00000000" w14:paraId="000000E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Massa total: </w:t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</w:t>
            </w:r>
          </w:p>
        </w:tc>
      </w:tr>
    </w:tbl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7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090"/>
        <w:gridCol w:w="2655"/>
        <w:tblGridChange w:id="0">
          <w:tblGrid>
            <w:gridCol w:w="3090"/>
            <w:gridCol w:w="2655"/>
          </w:tblGrid>
        </w:tblGridChange>
      </w:tblGrid>
      <w:tr>
        <w:tc>
          <w:tcPr>
            <w:shd w:fill="e7e6e6" w:val="clear"/>
          </w:tcPr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Nº Experiência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Arial" w:cs="Arial" w:eastAsia="Arial" w:hAnsi="Arial"/>
                <w:color w:val="54545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Ângulo </w:t>
            </w:r>
            <w:r w:rsidDel="00000000" w:rsidR="00000000" w:rsidRPr="00000000">
              <w:rPr>
                <w:rFonts w:ascii="Calibri" w:cs="Calibri" w:eastAsia="Calibri" w:hAnsi="Calibri"/>
                <w:color w:val="333333"/>
                <w:rtl w:val="0"/>
              </w:rPr>
              <w:t xml:space="preserve">a </w:t>
            </w:r>
            <w:r w:rsidDel="00000000" w:rsidR="00000000" w:rsidRPr="00000000">
              <w:rPr>
                <w:rFonts w:ascii="Arial" w:cs="Arial" w:eastAsia="Arial" w:hAnsi="Arial"/>
                <w:color w:val="545454"/>
                <w:sz w:val="21"/>
                <w:szCs w:val="21"/>
                <w:rtl w:val="0"/>
              </w:rPr>
              <w:t xml:space="preserve">± 0.5 </w:t>
            </w:r>
            <w:r w:rsidDel="00000000" w:rsidR="00000000" w:rsidRPr="00000000">
              <w:rPr>
                <w:rFonts w:ascii="Calibri" w:cs="Calibri" w:eastAsia="Calibri" w:hAnsi="Calibri"/>
                <w:color w:val="333333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1º</w:t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24.5</w:t>
            </w:r>
          </w:p>
        </w:tc>
      </w:tr>
      <w:tr>
        <w:tc>
          <w:tcPr/>
          <w:p w:rsidR="00000000" w:rsidDel="00000000" w:rsidP="00000000" w:rsidRDefault="00000000" w:rsidRPr="00000000" w14:paraId="000000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2º</w:t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c>
          <w:tcPr/>
          <w:p w:rsidR="00000000" w:rsidDel="00000000" w:rsidP="00000000" w:rsidRDefault="00000000" w:rsidRPr="00000000" w14:paraId="000000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3º</w:t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c>
          <w:tcPr/>
          <w:p w:rsidR="00000000" w:rsidDel="00000000" w:rsidP="00000000" w:rsidRDefault="00000000" w:rsidRPr="00000000" w14:paraId="000000FA">
            <w:pPr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4º</w:t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25.2</w:t>
            </w:r>
          </w:p>
        </w:tc>
      </w:tr>
      <w:tr>
        <w:tc>
          <w:tcPr/>
          <w:p w:rsidR="00000000" w:rsidDel="00000000" w:rsidP="00000000" w:rsidRDefault="00000000" w:rsidRPr="00000000" w14:paraId="000000FC">
            <w:pPr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5º</w:t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25.1</w:t>
            </w:r>
          </w:p>
        </w:tc>
      </w:tr>
    </w:tbl>
    <w:p w:rsidR="00000000" w:rsidDel="00000000" w:rsidP="00000000" w:rsidRDefault="00000000" w:rsidRPr="00000000" w14:paraId="000000F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 -&gt; Ângulo máximo do pêndulo depois do embate com o projétil.</w:t>
      </w:r>
    </w:p>
    <w:p w:rsidR="00000000" w:rsidDel="00000000" w:rsidP="00000000" w:rsidRDefault="00000000" w:rsidRPr="00000000" w14:paraId="0000010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center"/>
        <w:rPr>
          <w:sz w:val="28"/>
          <w:szCs w:val="28"/>
        </w:rPr>
      </w:pPr>
      <w:r w:rsidDel="00000000" w:rsidR="00000000" w:rsidRPr="00000000">
        <w:rPr>
          <w:color w:val="545454"/>
          <w:sz w:val="24"/>
          <w:szCs w:val="24"/>
          <w:rtl w:val="0"/>
        </w:rPr>
        <w:t xml:space="preserve">Média dos ângulos (a</w:t>
      </w:r>
      <w:r w:rsidDel="00000000" w:rsidR="00000000" w:rsidRPr="00000000">
        <w:rPr>
          <w:sz w:val="24"/>
          <w:szCs w:val="24"/>
          <w:rtl w:val="0"/>
        </w:rPr>
        <w:t xml:space="preserve">)  =  </w:t>
      </w:r>
      <w:r w:rsidDel="00000000" w:rsidR="00000000" w:rsidRPr="00000000">
        <w:rPr>
          <w:sz w:val="28"/>
          <w:szCs w:val="28"/>
          <w:rtl w:val="0"/>
        </w:rPr>
        <w:t xml:space="preserve"> </w:t>
      </w:r>
      <m:oMath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24.5+25+25+25.2+25.1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5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4320"/>
        <w:rPr>
          <w:rFonts w:ascii="Arial" w:cs="Arial" w:eastAsia="Arial" w:hAnsi="Arial"/>
          <w:color w:val="545454"/>
          <w:sz w:val="21"/>
          <w:szCs w:val="21"/>
        </w:rPr>
      </w:pPr>
      <w:r w:rsidDel="00000000" w:rsidR="00000000" w:rsidRPr="00000000">
        <w:rPr>
          <w:sz w:val="24"/>
          <w:szCs w:val="24"/>
          <w:rtl w:val="0"/>
        </w:rPr>
        <w:t xml:space="preserve">    =  </w:t>
      </w:r>
      <w:r w:rsidDel="00000000" w:rsidR="00000000" w:rsidRPr="00000000">
        <w:rPr>
          <w:sz w:val="28"/>
          <w:szCs w:val="28"/>
          <w:rtl w:val="0"/>
        </w:rPr>
        <w:t xml:space="preserve"> </w:t>
      </w: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24.96±0.5 °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Title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Title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Title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Title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Title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Análise de 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Parte A</w:t>
      </w:r>
    </w:p>
    <w:p w:rsidR="00000000" w:rsidDel="00000000" w:rsidP="00000000" w:rsidRDefault="00000000" w:rsidRPr="00000000" w14:paraId="0000010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calcularmos a velocidade utilizamos a seguinte formula:</w:t>
      </w:r>
    </w:p>
    <w:p w:rsidR="00000000" w:rsidDel="00000000" w:rsidP="00000000" w:rsidRDefault="00000000" w:rsidRPr="00000000" w14:paraId="0000010E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85531" cy="273538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531" cy="273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 -&gt; distância entre os sensores  </w:t>
      </w:r>
    </w:p>
    <w:p w:rsidR="00000000" w:rsidDel="00000000" w:rsidP="00000000" w:rsidRDefault="00000000" w:rsidRPr="00000000" w14:paraId="00000110">
      <w:pPr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545454"/>
          <w:highlight w:val="white"/>
          <w:rtl w:val="0"/>
        </w:rPr>
        <w:t xml:space="preserve">Δt -&gt; Tempo de </w:t>
      </w:r>
      <w:r w:rsidDel="00000000" w:rsidR="00000000" w:rsidRPr="00000000">
        <w:rPr>
          <w:color w:val="545454"/>
          <w:sz w:val="24"/>
          <w:szCs w:val="24"/>
          <w:highlight w:val="white"/>
          <w:rtl w:val="0"/>
        </w:rPr>
        <w:t xml:space="preserve">passagem</w:t>
      </w:r>
      <w:r w:rsidDel="00000000" w:rsidR="00000000" w:rsidRPr="00000000">
        <w:rPr>
          <w:rFonts w:ascii="Arial" w:cs="Arial" w:eastAsia="Arial" w:hAnsi="Arial"/>
          <w:color w:val="545454"/>
          <w:highlight w:val="white"/>
          <w:rtl w:val="0"/>
        </w:rPr>
        <w:t xml:space="preserve"> do projétil pelos sensores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Rule="auto"/>
        <w:jc w:val="center"/>
        <w:rPr>
          <w:rFonts w:ascii="Arial" w:cs="Arial" w:eastAsia="Arial" w:hAnsi="Arial"/>
          <w:color w:val="54545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1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5"/>
        <w:gridCol w:w="1980"/>
        <w:gridCol w:w="2610"/>
        <w:gridCol w:w="3420"/>
        <w:tblGridChange w:id="0">
          <w:tblGrid>
            <w:gridCol w:w="805"/>
            <w:gridCol w:w="1980"/>
            <w:gridCol w:w="2610"/>
            <w:gridCol w:w="3420"/>
          </w:tblGrid>
        </w:tblGridChange>
      </w:tblGrid>
      <w:tr>
        <w:tc>
          <w:tcPr/>
          <w:p w:rsidR="00000000" w:rsidDel="00000000" w:rsidP="00000000" w:rsidRDefault="00000000" w:rsidRPr="00000000" w14:paraId="000001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Nºexp</w:t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545454"/>
                <w:sz w:val="21"/>
                <w:szCs w:val="21"/>
                <w:highlight w:val="white"/>
                <w:rtl w:val="0"/>
              </w:rPr>
              <w:t xml:space="preserve">Δ</w:t>
            </w:r>
            <w:r w:rsidDel="00000000" w:rsidR="00000000" w:rsidRPr="00000000">
              <w:rPr>
                <w:rtl w:val="0"/>
              </w:rPr>
              <w:t xml:space="preserve">t </w:t>
            </w:r>
            <w:r w:rsidDel="00000000" w:rsidR="00000000" w:rsidRPr="00000000">
              <w:rPr>
                <w:rFonts w:ascii="Arial" w:cs="Arial" w:eastAsia="Arial" w:hAnsi="Arial"/>
                <w:color w:val="545454"/>
                <w:sz w:val="21"/>
                <w:szCs w:val="21"/>
                <w:highlight w:val="white"/>
                <w:rtl w:val="0"/>
              </w:rPr>
              <w:t xml:space="preserve">± 0.001 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Distância d </w:t>
            </w:r>
            <w:r w:rsidDel="00000000" w:rsidR="00000000" w:rsidRPr="00000000">
              <w:rPr>
                <w:rFonts w:ascii="Arial" w:cs="Arial" w:eastAsia="Arial" w:hAnsi="Arial"/>
                <w:color w:val="545454"/>
                <w:sz w:val="21"/>
                <w:szCs w:val="21"/>
                <w:highlight w:val="white"/>
                <w:rtl w:val="0"/>
              </w:rPr>
              <w:t xml:space="preserve">± </w:t>
            </w:r>
            <w:r w:rsidDel="00000000" w:rsidR="00000000" w:rsidRPr="00000000">
              <w:rPr>
                <w:rFonts w:ascii="Arial" w:cs="Arial" w:eastAsia="Arial" w:hAnsi="Arial"/>
                <w:color w:val="545454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color w:val="545454"/>
                <w:sz w:val="21"/>
                <w:szCs w:val="21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color w:val="545454"/>
                <w:highlight w:val="white"/>
                <w:rtl w:val="0"/>
              </w:rPr>
              <w:t xml:space="preserve">0005 </w:t>
            </w:r>
            <w:r w:rsidDel="00000000" w:rsidR="00000000" w:rsidRPr="00000000">
              <w:rPr>
                <w:rFonts w:ascii="Arial" w:cs="Arial" w:eastAsia="Arial" w:hAnsi="Arial"/>
                <w:color w:val="545454"/>
                <w:sz w:val="21"/>
                <w:szCs w:val="21"/>
                <w:highlight w:val="white"/>
                <w:rtl w:val="0"/>
              </w:rPr>
              <w:t xml:space="preserve">(m)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Velocidade Inicial </w:t>
            </w:r>
            <w:r w:rsidDel="00000000" w:rsidR="00000000" w:rsidRPr="00000000">
              <w:rPr>
                <w:rFonts w:ascii="Arial" w:cs="Arial" w:eastAsia="Arial" w:hAnsi="Arial"/>
                <w:color w:val="545454"/>
                <w:sz w:val="21"/>
                <w:szCs w:val="21"/>
                <w:highlight w:val="white"/>
                <w:rtl w:val="0"/>
              </w:rPr>
              <w:t xml:space="preserve">± </w:t>
            </w:r>
            <w:r w:rsidDel="00000000" w:rsidR="00000000" w:rsidRPr="00000000">
              <w:rPr>
                <w:rFonts w:ascii="Arial" w:cs="Arial" w:eastAsia="Arial" w:hAnsi="Arial"/>
                <w:color w:val="545454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color w:val="545454"/>
                <w:sz w:val="21"/>
                <w:szCs w:val="21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color w:val="545454"/>
                <w:highlight w:val="white"/>
                <w:rtl w:val="0"/>
              </w:rPr>
              <w:t xml:space="preserve">029 </w:t>
            </w:r>
            <w:r w:rsidDel="00000000" w:rsidR="00000000" w:rsidRPr="00000000">
              <w:rPr>
                <w:rFonts w:ascii="Arial" w:cs="Arial" w:eastAsia="Arial" w:hAnsi="Arial"/>
                <w:color w:val="545454"/>
                <w:sz w:val="21"/>
                <w:szCs w:val="21"/>
                <w:highlight w:val="white"/>
                <w:rtl w:val="0"/>
              </w:rPr>
              <w:t xml:space="preserve">(m/s)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1º</w:t>
            </w:r>
          </w:p>
        </w:tc>
        <w:tc>
          <w:tcPr/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0.0289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3.460</w:t>
            </w:r>
          </w:p>
        </w:tc>
      </w:tr>
      <w:tr>
        <w:tc>
          <w:tcPr/>
          <w:p w:rsidR="00000000" w:rsidDel="00000000" w:rsidP="00000000" w:rsidRDefault="00000000" w:rsidRPr="00000000" w14:paraId="000001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2º</w:t>
            </w:r>
          </w:p>
        </w:tc>
        <w:tc>
          <w:tcPr/>
          <w:p w:rsidR="00000000" w:rsidDel="00000000" w:rsidP="00000000" w:rsidRDefault="00000000" w:rsidRPr="00000000" w14:paraId="000001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0.0291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3.436</w:t>
            </w:r>
          </w:p>
        </w:tc>
      </w:tr>
      <w:tr>
        <w:tc>
          <w:tcPr/>
          <w:p w:rsidR="00000000" w:rsidDel="00000000" w:rsidP="00000000" w:rsidRDefault="00000000" w:rsidRPr="00000000" w14:paraId="000001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3º</w:t>
            </w:r>
          </w:p>
        </w:tc>
        <w:tc>
          <w:tcPr/>
          <w:p w:rsidR="00000000" w:rsidDel="00000000" w:rsidP="00000000" w:rsidRDefault="00000000" w:rsidRPr="00000000" w14:paraId="000001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0.0287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3.484</w:t>
            </w:r>
          </w:p>
        </w:tc>
      </w:tr>
      <w:tr>
        <w:tc>
          <w:tcPr/>
          <w:p w:rsidR="00000000" w:rsidDel="00000000" w:rsidP="00000000" w:rsidRDefault="00000000" w:rsidRPr="00000000" w14:paraId="000001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4º</w:t>
            </w:r>
          </w:p>
        </w:tc>
        <w:tc>
          <w:tcPr/>
          <w:p w:rsidR="00000000" w:rsidDel="00000000" w:rsidP="00000000" w:rsidRDefault="00000000" w:rsidRPr="00000000" w14:paraId="000001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0.0307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3.257</w:t>
            </w:r>
          </w:p>
        </w:tc>
      </w:tr>
      <w:tr>
        <w:tc>
          <w:tcPr/>
          <w:p w:rsidR="00000000" w:rsidDel="00000000" w:rsidP="00000000" w:rsidRDefault="00000000" w:rsidRPr="00000000" w14:paraId="000001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5º</w:t>
            </w:r>
          </w:p>
        </w:tc>
        <w:tc>
          <w:tcPr/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0.0289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3.460</w:t>
            </w:r>
          </w:p>
        </w:tc>
      </w:tr>
    </w:tbl>
    <w:p w:rsidR="00000000" w:rsidDel="00000000" w:rsidP="00000000" w:rsidRDefault="00000000" w:rsidRPr="00000000" w14:paraId="0000012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2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rtl w:val="0"/>
        </w:rPr>
        <w:t xml:space="preserve">étodo dos mínimos desvios quadráticos aplicados a velocidade: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∆v=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color w:val="545454"/>
                    <w:sz w:val="20"/>
                    <w:szCs w:val="20"/>
                    <w:highlight w:val="whit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>∂</m:t>
                </m:r>
                <m:r>
                  <w:rPr>
                    <w:rFonts w:ascii="Cambria Math" w:cs="Cambria Math" w:eastAsia="Cambria Math" w:hAnsi="Cambria Math"/>
                    <w:color w:val="545454"/>
                    <w:sz w:val="20"/>
                    <w:szCs w:val="20"/>
                    <w:highlight w:val="white"/>
                  </w:rPr>
                  <m:t xml:space="preserve">v</m:t>
                </m:r>
              </m:num>
              <m:den>
                <m:r>
                  <w:rPr>
                    <w:rFonts w:ascii="Cambria Math" w:cs="Cambria Math" w:eastAsia="Cambria Math" w:hAnsi="Cambria Math"/>
                    <w:color w:val="545454"/>
                    <w:sz w:val="20"/>
                    <w:szCs w:val="20"/>
                    <w:highlight w:val="white"/>
                  </w:rPr>
                  <m:t>∂</m:t>
                </m:r>
                <m:r>
                  <w:rPr>
                    <w:rFonts w:ascii="Cambria Math" w:cs="Cambria Math" w:eastAsia="Cambria Math" w:hAnsi="Cambria Math"/>
                    <w:color w:val="545454"/>
                    <w:sz w:val="20"/>
                    <w:szCs w:val="20"/>
                    <w:highlight w:val="white"/>
                  </w:rPr>
                  <m:t xml:space="preserve">d</m:t>
                </m:r>
              </m:den>
            </m:f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∙∆d+ 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color w:val="545454"/>
                    <w:sz w:val="20"/>
                    <w:szCs w:val="20"/>
                    <w:highlight w:val="whit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>∂</m:t>
                </m:r>
                <m:r>
                  <w:rPr>
                    <w:rFonts w:ascii="Cambria Math" w:cs="Cambria Math" w:eastAsia="Cambria Math" w:hAnsi="Cambria Math"/>
                    <w:color w:val="545454"/>
                    <w:sz w:val="20"/>
                    <w:szCs w:val="20"/>
                    <w:highlight w:val="white"/>
                  </w:rPr>
                  <m:t xml:space="preserve">v</m:t>
                </m:r>
              </m:num>
              <m:den>
                <m:r>
                  <w:rPr>
                    <w:rFonts w:ascii="Cambria Math" w:cs="Cambria Math" w:eastAsia="Cambria Math" w:hAnsi="Cambria Math"/>
                    <w:color w:val="545454"/>
                    <w:sz w:val="20"/>
                    <w:szCs w:val="20"/>
                    <w:highlight w:val="white"/>
                  </w:rPr>
                  <m:t>∂</m:t>
                </m:r>
                <m:r>
                  <w:rPr>
                    <w:rFonts w:ascii="Cambria Math" w:cs="Cambria Math" w:eastAsia="Cambria Math" w:hAnsi="Cambria Math"/>
                    <w:color w:val="545454"/>
                    <w:sz w:val="20"/>
                    <w:szCs w:val="20"/>
                    <w:highlight w:val="white"/>
                  </w:rPr>
                  <m:t xml:space="preserve">t</m:t>
                </m:r>
              </m:den>
            </m:f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∙∆t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∆v=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t</m:t>
                </m:r>
              </m:den>
            </m:f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∙∆d+ 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color w:val="545454"/>
                    <w:sz w:val="20"/>
                    <w:szCs w:val="20"/>
                    <w:highlight w:val="whit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color w:val="545454"/>
                    <w:sz w:val="20"/>
                    <w:szCs w:val="20"/>
                    <w:highlight w:val="white"/>
                  </w:rPr>
                  <m:t xml:space="preserve">-d</m:t>
                </m:r>
              </m:num>
              <m:den>
                <m:sSup>
                  <m:sSupPr>
                    <m:ctrlPr>
                      <w:rPr>
                        <w:rFonts w:ascii="Cambria Math" w:cs="Cambria Math" w:eastAsia="Cambria Math" w:hAnsi="Cambria Math"/>
                        <w:color w:val="545454"/>
                        <w:sz w:val="20"/>
                        <w:szCs w:val="20"/>
                        <w:highlight w:val="white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color w:val="545454"/>
                        <w:sz w:val="20"/>
                        <w:szCs w:val="20"/>
                        <w:highlight w:val="white"/>
                      </w:rPr>
                      <m:t xml:space="preserve">t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color w:val="545454"/>
                        <w:sz w:val="20"/>
                        <w:szCs w:val="20"/>
                        <w:highlight w:val="white"/>
                      </w:rPr>
                      <m:t xml:space="preserve">2</m:t>
                    </m:r>
                  </m:sup>
                </m:sSup>
              </m:den>
            </m:f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∙∆t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center"/>
        <w:rPr>
          <w:rFonts w:ascii="Cambria Math" w:cs="Cambria Math" w:eastAsia="Cambria Math" w:hAnsi="Cambria Math"/>
          <w:color w:val="545454"/>
          <w:sz w:val="20"/>
          <w:szCs w:val="20"/>
          <w:highlight w:val="white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∆v=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0.0292</m:t>
                </m:r>
              </m:den>
            </m:f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∙5×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-4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+ 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color w:val="545454"/>
                    <w:sz w:val="20"/>
                    <w:szCs w:val="20"/>
                    <w:highlight w:val="whit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color w:val="545454"/>
                    <w:sz w:val="20"/>
                    <w:szCs w:val="20"/>
                    <w:highlight w:val="white"/>
                  </w:rPr>
                  <m:t xml:space="preserve">0.1</m:t>
                </m:r>
              </m:num>
              <m:den>
                <m:r>
                  <w:rPr>
                    <w:rFonts w:ascii="Cambria Math" w:cs="Cambria Math" w:eastAsia="Cambria Math" w:hAnsi="Cambria Math"/>
                    <w:color w:val="545454"/>
                    <w:sz w:val="20"/>
                    <w:szCs w:val="20"/>
                    <w:highlight w:val="white"/>
                  </w:rPr>
                  <m:t xml:space="preserve">8.6×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  <w:color w:val="545454"/>
                        <w:sz w:val="20"/>
                        <w:szCs w:val="20"/>
                        <w:highlight w:val="white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color w:val="545454"/>
                        <w:sz w:val="20"/>
                        <w:szCs w:val="20"/>
                        <w:highlight w:val="white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color w:val="545454"/>
                        <w:sz w:val="20"/>
                        <w:szCs w:val="20"/>
                        <w:highlight w:val="white"/>
                      </w:rPr>
                      <m:t xml:space="preserve">-4</m:t>
                    </m:r>
                  </m:sup>
                </m:sSup>
              </m:den>
            </m:f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∙1</m:t>
        </m:r>
        <m:r>
          <w:rPr>
            <w:rFonts w:ascii="Cambria Math" w:cs="Cambria Math" w:eastAsia="Cambria Math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cs="Cambria Math" w:eastAsia="Cambria Math" w:hAnsi="Cambria Math"/>
                <w:color w:val="545454"/>
                <w:sz w:val="20"/>
                <w:szCs w:val="20"/>
                <w:highlight w:val="white"/>
              </w:rPr>
            </m:ctrlPr>
          </m:sSupPr>
          <m:e>
            <m:r>
              <w:rPr>
                <w:rFonts w:ascii="Cambria Math" w:cs="Cambria Math" w:eastAsia="Cambria Math" w:hAnsi="Cambria Math"/>
                <w:color w:val="545454"/>
                <w:sz w:val="20"/>
                <w:szCs w:val="20"/>
                <w:highlight w:val="white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color w:val="545454"/>
                <w:sz w:val="20"/>
                <w:szCs w:val="20"/>
                <w:highlight w:val="white"/>
              </w:rPr>
              <m:t xml:space="preserve">-4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∆v=2.9×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-2 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(m/s)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1">
      <w:pPr>
        <w:spacing w:after="0"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Velocidade Média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3.460+ 3.436+ 3.484+ 3.257+ 3.460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5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Velocidade Média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=3.419 ± 2.9×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-2 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 (m/s)</m:t>
        </m:r>
      </m:oMath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33">
      <w:pPr>
        <w:spacing w:after="0"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48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Fontes de erro:</w:t>
      </w:r>
    </w:p>
    <w:p w:rsidR="00000000" w:rsidDel="00000000" w:rsidP="00000000" w:rsidRDefault="00000000" w:rsidRPr="00000000" w14:paraId="00000135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Os sensores podem não se encontrar perfeitamente alinhados</w:t>
      </w:r>
    </w:p>
    <w:p w:rsidR="00000000" w:rsidDel="00000000" w:rsidP="00000000" w:rsidRDefault="00000000" w:rsidRPr="00000000" w14:paraId="00000136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O ângulo do LP pode oscilar com o disparo, não sendo assim totalmente horizontal</w:t>
      </w:r>
    </w:p>
    <w:p w:rsidR="00000000" w:rsidDel="00000000" w:rsidP="00000000" w:rsidRDefault="00000000" w:rsidRPr="00000000" w14:paraId="00000137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Análise de Resultados </w:t>
      </w:r>
    </w:p>
    <w:p w:rsidR="00000000" w:rsidDel="00000000" w:rsidP="00000000" w:rsidRDefault="00000000" w:rsidRPr="00000000" w14:paraId="0000013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Parte B </w:t>
      </w:r>
    </w:p>
    <w:p w:rsidR="00000000" w:rsidDel="00000000" w:rsidP="00000000" w:rsidRDefault="00000000" w:rsidRPr="00000000" w14:paraId="0000013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calcularmos o ângulo de lançamento que nos dá o alcance máximo</w:t>
      </w:r>
    </w:p>
    <w:p w:rsidR="00000000" w:rsidDel="00000000" w:rsidP="00000000" w:rsidRDefault="00000000" w:rsidRPr="00000000" w14:paraId="0000013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utilizamos as equações do movimento  do projétil:</w:t>
      </w:r>
    </w:p>
    <w:p w:rsidR="00000000" w:rsidDel="00000000" w:rsidP="00000000" w:rsidRDefault="00000000" w:rsidRPr="00000000" w14:paraId="0000013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𝑥 = 𝑥0 + (𝑣0 cos 𝜃0)𝑡 (1) </w:t>
      </w:r>
    </w:p>
    <w:p w:rsidR="00000000" w:rsidDel="00000000" w:rsidP="00000000" w:rsidRDefault="00000000" w:rsidRPr="00000000" w14:paraId="0000013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𝑦 = 𝑦0 + (𝑣0 sin 𝜃0)𝑡 − 1 2 𝑔𝑡 2 (2)</w:t>
      </w:r>
    </w:p>
    <w:p w:rsidR="00000000" w:rsidDel="00000000" w:rsidP="00000000" w:rsidRDefault="00000000" w:rsidRPr="00000000" w14:paraId="0000014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Eliminando o 𝑡 das equações (1) e (2) obtemos a expressão que nos dá o ângulo do alcance máximo:</w:t>
      </w:r>
    </w:p>
    <w:p w:rsidR="00000000" w:rsidDel="00000000" w:rsidP="00000000" w:rsidRDefault="00000000" w:rsidRPr="00000000" w14:paraId="0000014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𝜃𝑎𝑚𝑎𝑥 = 𝑎𝑟𝑐𝑡𝑔 (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sz w:val="28"/>
                    <w:szCs w:val="28"/>
                  </w:rPr>
                </m:ctrlPr>
              </m:radPr>
              <m:e>
                <m:r>
                  <w:rPr>
                    <w:sz w:val="28"/>
                    <w:szCs w:val="28"/>
                  </w:rPr>
                  <m:t xml:space="preserve">1+</m:t>
                </m:r>
                <m:f>
                  <m:fPr>
                    <m:ctrlPr>
                      <w:rPr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sz w:val="28"/>
                        <w:szCs w:val="28"/>
                      </w:rPr>
                      <m:t xml:space="preserve">2g(yi-yf)</m:t>
                    </m:r>
                  </m:num>
                  <m:den>
                    <m:r>
                      <w:rPr>
                        <w:sz w:val="28"/>
                        <w:szCs w:val="28"/>
                      </w:rPr>
                      <m:t xml:space="preserve">vo</m:t>
                    </m:r>
                    <m:sSup>
                      <m:sSupPr>
                        <m:ctrlPr>
                          <w:rPr>
                            <w:sz w:val="28"/>
                            <w:szCs w:val="28"/>
                          </w:rPr>
                        </m:ctrlPr>
                      </m:sSupPr>
                      <m:e/>
                      <m:sup>
                        <m:r>
                          <w:rPr>
                            <w:sz w:val="28"/>
                            <w:szCs w:val="28"/>
                          </w:rPr>
                          <m:t xml:space="preserve">2</m:t>
                        </m:r>
                      </m:sup>
                    </m:sSup>
                  </m:den>
                </m:f>
              </m:e>
            </m:rad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)  (3)</w:t>
      </w:r>
    </w:p>
    <w:p w:rsidR="00000000" w:rsidDel="00000000" w:rsidP="00000000" w:rsidRDefault="00000000" w:rsidRPr="00000000" w14:paraId="0000014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Sendo yi-yf = 0,23 (</w:t>
      </w:r>
      <m:oMath>
        <m:r>
          <w:rPr>
            <w:sz w:val="24"/>
            <w:szCs w:val="24"/>
          </w:rPr>
          <m:t xml:space="preserve">m</m:t>
        </m:r>
      </m:oMath>
      <w:r w:rsidDel="00000000" w:rsidR="00000000" w:rsidRPr="00000000">
        <w:rPr>
          <w:sz w:val="24"/>
          <w:szCs w:val="24"/>
          <w:rtl w:val="0"/>
        </w:rPr>
        <w:t xml:space="preserve">), g = 9,8</w:t>
      </w:r>
      <m:oMath>
        <m:r>
          <w:rPr>
            <w:sz w:val="24"/>
            <w:szCs w:val="24"/>
          </w:rPr>
          <m:t xml:space="preserve">(m/s</m:t>
        </m:r>
        <m:sSup>
          <m:sSupPr>
            <m:ctrlPr>
              <w:rPr>
                <w:sz w:val="24"/>
                <w:szCs w:val="24"/>
              </w:rPr>
            </m:ctrlPr>
          </m:sSupPr>
          <m:e/>
          <m:sup>
            <m:r>
              <w:rPr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) e v0 = 3,419</w:t>
      </w:r>
      <m:oMath>
        <m:r>
          <w:rPr>
            <w:sz w:val="24"/>
            <w:szCs w:val="24"/>
          </w:rPr>
          <m:t xml:space="preserve">(m/s</m:t>
        </m:r>
      </m:oMath>
      <w:r w:rsidDel="00000000" w:rsidR="00000000" w:rsidRPr="00000000">
        <w:rPr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14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𝜃𝑎𝑚𝑎𝑥 </w:t>
      </w:r>
      <w:r w:rsidDel="00000000" w:rsidR="00000000" w:rsidRPr="00000000">
        <w:rPr>
          <w:rFonts w:ascii="Arial Unicode MS" w:cs="Arial Unicode MS" w:eastAsia="Arial Unicode MS" w:hAnsi="Arial Unicode MS"/>
          <w:color w:val="545454"/>
          <w:sz w:val="21"/>
          <w:szCs w:val="21"/>
          <w:highlight w:val="white"/>
          <w:rtl w:val="0"/>
        </w:rPr>
        <w:t xml:space="preserve">≈ 40,3</w:t>
      </w:r>
      <w:r w:rsidDel="00000000" w:rsidR="00000000" w:rsidRPr="00000000">
        <w:rPr>
          <w:color w:val="333333"/>
          <w:rtl w:val="0"/>
        </w:rPr>
        <w:t xml:space="preserve">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144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4C">
      <w:pPr>
        <w:ind w:left="144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6249224" cy="4052948"/>
            <wp:effectExtent b="0" l="0" r="0" t="0"/>
            <wp:wrapNone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5048" l="814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9224" cy="40529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="48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Fontes de erro:</w:t>
      </w:r>
    </w:p>
    <w:p w:rsidR="00000000" w:rsidDel="00000000" w:rsidP="00000000" w:rsidRDefault="00000000" w:rsidRPr="00000000" w14:paraId="00000157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Com o embate do projétil no alvo, esta pode-se movimentar, ficando desalinhada. </w:t>
      </w:r>
    </w:p>
    <w:p w:rsidR="00000000" w:rsidDel="00000000" w:rsidP="00000000" w:rsidRDefault="00000000" w:rsidRPr="00000000" w14:paraId="00000158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O ângulo do LP pode oscilar com o disparo, não sendo assim totalmente horizontal</w:t>
      </w:r>
    </w:p>
    <w:p w:rsidR="00000000" w:rsidDel="00000000" w:rsidP="00000000" w:rsidRDefault="00000000" w:rsidRPr="00000000" w14:paraId="0000015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5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Análise de Resultados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Parte C </w:t>
      </w:r>
    </w:p>
    <w:p w:rsidR="00000000" w:rsidDel="00000000" w:rsidP="00000000" w:rsidRDefault="00000000" w:rsidRPr="00000000" w14:paraId="00000165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calcularmos novamente a velocidade inicial, através da conservação variação da energia mecânica:</w:t>
      </w:r>
    </w:p>
    <w:p w:rsidR="00000000" w:rsidDel="00000000" w:rsidP="00000000" w:rsidRDefault="00000000" w:rsidRPr="00000000" w14:paraId="00000166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∆Em=0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∆Em= ∆Ec+ ∆Ep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Logo, como no inicio o pêndulo ainda está em repouso, a altura inicial é nula, e depois do embate, a velocidade final do pêndulo é nula, sendo o v1 a velocidade inicial e a massa do sistema pêndulo + projétil:</w:t>
      </w:r>
    </w:p>
    <w:p w:rsidR="00000000" w:rsidDel="00000000" w:rsidP="00000000" w:rsidRDefault="00000000" w:rsidRPr="00000000" w14:paraId="0000016B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(m+M)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(v1)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+0= 0+(m+M)g(hf)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Logo:</w:t>
      </w:r>
    </w:p>
    <w:p w:rsidR="00000000" w:rsidDel="00000000" w:rsidP="00000000" w:rsidRDefault="00000000" w:rsidRPr="00000000" w14:paraId="0000016E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v1=</m:t>
        </m:r>
        <m:rad>
          <m:radPr>
            <m:degHide m:val="1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ra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2g(hf)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Sendo a hf (altura final) calculada através do angulo obtido (a) e o comprimento do fio (L)</w:t>
      </w:r>
    </w:p>
    <w:p w:rsidR="00000000" w:rsidDel="00000000" w:rsidP="00000000" w:rsidRDefault="00000000" w:rsidRPr="00000000" w14:paraId="00000171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2692400</wp:posOffset>
                </wp:positionH>
                <wp:positionV relativeFrom="paragraph">
                  <wp:posOffset>114300</wp:posOffset>
                </wp:positionV>
                <wp:extent cx="446065" cy="58419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129318" y="3757141"/>
                          <a:ext cx="433365" cy="45719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2692400</wp:posOffset>
                </wp:positionH>
                <wp:positionV relativeFrom="paragraph">
                  <wp:posOffset>114300</wp:posOffset>
                </wp:positionV>
                <wp:extent cx="446065" cy="58419"/>
                <wp:effectExtent b="0" l="0" r="0" t="0"/>
                <wp:wrapNone/>
                <wp:docPr id="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6065" cy="584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72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38100</wp:posOffset>
                </wp:positionV>
                <wp:extent cx="1984375" cy="58419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360163" y="3757141"/>
                          <a:ext cx="1971675" cy="45719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38100</wp:posOffset>
                </wp:positionV>
                <wp:extent cx="1984375" cy="58419"/>
                <wp:effectExtent b="0" l="0" r="0" t="0"/>
                <wp:wrapNone/>
                <wp:docPr id="7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4375" cy="584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76200</wp:posOffset>
                </wp:positionV>
                <wp:extent cx="12700" cy="7048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7575"/>
                          <a:ext cx="0" cy="7048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76200</wp:posOffset>
                </wp:positionV>
                <wp:extent cx="12700" cy="704850"/>
                <wp:effectExtent b="0" l="0" r="0" t="0"/>
                <wp:wrapNone/>
                <wp:docPr id="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04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88900</wp:posOffset>
                </wp:positionV>
                <wp:extent cx="312881" cy="494894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94322" y="3537316"/>
                          <a:ext cx="303356" cy="48536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88900</wp:posOffset>
                </wp:positionV>
                <wp:extent cx="312881" cy="494894"/>
                <wp:effectExtent b="0" l="0" r="0" t="0"/>
                <wp:wrapNone/>
                <wp:docPr id="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2881" cy="49489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165100</wp:posOffset>
                </wp:positionV>
                <wp:extent cx="77716" cy="69037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313492" y="3751832"/>
                          <a:ext cx="65016" cy="56337"/>
                        </a:xfrm>
                        <a:custGeom>
                          <a:rect b="b" l="l" r="r" t="t"/>
                          <a:pathLst>
                            <a:path extrusionOk="0" h="56337" w="65016">
                              <a:moveTo>
                                <a:pt x="0" y="56337"/>
                              </a:moveTo>
                              <a:cubicBezTo>
                                <a:pt x="8667" y="54893"/>
                                <a:pt x="17478" y="54135"/>
                                <a:pt x="26002" y="52004"/>
                              </a:cubicBezTo>
                              <a:cubicBezTo>
                                <a:pt x="34865" y="49788"/>
                                <a:pt x="52004" y="43336"/>
                                <a:pt x="52004" y="43336"/>
                              </a:cubicBezTo>
                              <a:lnTo>
                                <a:pt x="60671" y="17335"/>
                              </a:lnTo>
                              <a:cubicBezTo>
                                <a:pt x="65462" y="2963"/>
                                <a:pt x="65005" y="8902"/>
                                <a:pt x="65005" y="0"/>
                              </a:cubicBez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165100</wp:posOffset>
                </wp:positionV>
                <wp:extent cx="77716" cy="69037"/>
                <wp:effectExtent b="0" l="0" r="0" t="0"/>
                <wp:wrapNone/>
                <wp:docPr id="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16" cy="690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73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84455" cy="11557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455" cy="115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3124200</wp:posOffset>
                </wp:positionH>
                <wp:positionV relativeFrom="paragraph">
                  <wp:posOffset>114300</wp:posOffset>
                </wp:positionV>
                <wp:extent cx="203200" cy="19367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250750" y="3689513"/>
                          <a:ext cx="190500" cy="180975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3124200</wp:posOffset>
                </wp:positionH>
                <wp:positionV relativeFrom="paragraph">
                  <wp:posOffset>114300</wp:posOffset>
                </wp:positionV>
                <wp:extent cx="203200" cy="193675"/>
                <wp:effectExtent b="0" l="0" r="0" t="0"/>
                <wp:wrapNone/>
                <wp:docPr id="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193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75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</w:t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114300</wp:posOffset>
                </wp:positionV>
                <wp:extent cx="203200" cy="19367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50750" y="3689513"/>
                          <a:ext cx="190500" cy="180975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114300</wp:posOffset>
                </wp:positionV>
                <wp:extent cx="203200" cy="193675"/>
                <wp:effectExtent b="0" l="0" r="0" t="0"/>
                <wp:wrapNone/>
                <wp:docPr id="6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193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3390900</wp:posOffset>
                </wp:positionH>
                <wp:positionV relativeFrom="paragraph">
                  <wp:posOffset>0</wp:posOffset>
                </wp:positionV>
                <wp:extent cx="74529" cy="260876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13498" y="3654325"/>
                          <a:ext cx="65004" cy="251351"/>
                        </a:xfrm>
                        <a:prstGeom prst="rightBrace">
                          <a:avLst>
                            <a:gd fmla="val 8333" name="adj1"/>
                            <a:gd fmla="val 50000" name="adj2"/>
                          </a:avLst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3390900</wp:posOffset>
                </wp:positionH>
                <wp:positionV relativeFrom="paragraph">
                  <wp:posOffset>0</wp:posOffset>
                </wp:positionV>
                <wp:extent cx="74529" cy="260876"/>
                <wp:effectExtent b="0" l="0" r="0" t="0"/>
                <wp:wrapNone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529" cy="26087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3483609</wp:posOffset>
            </wp:positionH>
            <wp:positionV relativeFrom="paragraph">
              <wp:posOffset>52705</wp:posOffset>
            </wp:positionV>
            <wp:extent cx="203200" cy="173355"/>
            <wp:effectExtent b="0" l="0" r="0" t="0"/>
            <wp:wrapSquare wrapText="bothSides" distB="0" distT="0" distL="114300" distR="11430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733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6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Hf = L – cos(a)*L</w:t>
      </w:r>
    </w:p>
    <w:p w:rsidR="00000000" w:rsidDel="00000000" w:rsidP="00000000" w:rsidRDefault="00000000" w:rsidRPr="00000000" w14:paraId="00000178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Hf = 0.295 – cos(24.96)*0.295</w:t>
      </w:r>
    </w:p>
    <w:p w:rsidR="00000000" w:rsidDel="00000000" w:rsidP="00000000" w:rsidRDefault="00000000" w:rsidRPr="00000000" w14:paraId="00000179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Hf = 0.028 (m)</w:t>
      </w:r>
    </w:p>
    <w:p w:rsidR="00000000" w:rsidDel="00000000" w:rsidP="00000000" w:rsidRDefault="00000000" w:rsidRPr="00000000" w14:paraId="0000017A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Substituindo na expressão anterior:</w:t>
      </w:r>
    </w:p>
    <w:p w:rsidR="00000000" w:rsidDel="00000000" w:rsidP="00000000" w:rsidRDefault="00000000" w:rsidRPr="00000000" w14:paraId="0000017C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v1=</m:t>
        </m:r>
        <m:rad>
          <m:radPr>
            <m:degHide m:val="1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ra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2g(0.028)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o momento linear é conservado:</w:t>
      </w:r>
    </w:p>
    <w:p w:rsidR="00000000" w:rsidDel="00000000" w:rsidP="00000000" w:rsidRDefault="00000000" w:rsidRPr="00000000" w14:paraId="0000017F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m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bala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∙vi=(m+M)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sistema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∙v1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m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bala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∙vi=(m+M)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sistema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>∙</m:t>
        </m:r>
        <m:rad>
          <m:radPr>
            <m:degHide m:val="1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ra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2g(0.028)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vi=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(m+M)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>∙</m:t>
            </m:r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2g(0.028)</m:t>
                </m:r>
              </m:e>
            </m:rad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m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vi=4.015 ±0.44 (m/s)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0" w:line="48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Fontes de erro: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5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O ângulo do LP pode oscilar com o disparo, não sendo assim totalmente horizontal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Conclusões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A única dificuldade que tivemos foi usar a merda do word da net, pq isto andou a fumar brocas com os gajos de minha casa...(MIGUEL) its lidaitings broders and sisters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Contribuições dos autores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Com o objetivo de concluir esta atividade experimental com o melhor sucesso, todos os membros do grupo se esforçaram para que tudo tivesse dentro dos prazos previstos e com a melhor qualidade possível. Todos tentámos fazer tudo em conjunto para que assim nenhum de nós se prejudicasse em relação ao outro em termos de tempo empregado nesta atividade.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Aluno coordenador: Diogo Amaral Nº 93228</w:t>
      </w:r>
    </w:p>
    <w:p w:rsidR="00000000" w:rsidDel="00000000" w:rsidP="00000000" w:rsidRDefault="00000000" w:rsidRPr="00000000" w14:paraId="000001B1">
      <w:pPr>
        <w:ind w:left="28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sectPr>
      <w:headerReference r:id="rId22" w:type="default"/>
      <w:footerReference r:id="rId23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  <w:font w:name="Courier New"/>
  <w:font w:name="Noto Sans Symbols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360.0" w:type="dxa"/>
      <w:jc w:val="left"/>
      <w:tblInd w:w="0.0" w:type="dxa"/>
      <w:tblLayout w:type="fixed"/>
      <w:tblLook w:val="0600"/>
    </w:tblPr>
    <w:tblGrid>
      <w:gridCol w:w="3120"/>
      <w:gridCol w:w="3120"/>
      <w:gridCol w:w="3120"/>
      <w:tblGridChange w:id="0">
        <w:tblGrid>
          <w:gridCol w:w="3120"/>
          <w:gridCol w:w="3120"/>
          <w:gridCol w:w="3120"/>
        </w:tblGrid>
      </w:tblGridChange>
    </w:tblGrid>
    <w:tr>
      <w:tc>
        <w:tcPr/>
        <w:p w:rsidR="00000000" w:rsidDel="00000000" w:rsidP="00000000" w:rsidRDefault="00000000" w:rsidRPr="00000000" w14:paraId="000001B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B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B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B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9360.0" w:type="dxa"/>
      <w:jc w:val="left"/>
      <w:tblInd w:w="0.0" w:type="dxa"/>
      <w:tblLayout w:type="fixed"/>
      <w:tblLook w:val="0600"/>
    </w:tblPr>
    <w:tblGrid>
      <w:gridCol w:w="3120"/>
      <w:gridCol w:w="3120"/>
      <w:gridCol w:w="3120"/>
      <w:tblGridChange w:id="0">
        <w:tblGrid>
          <w:gridCol w:w="3120"/>
          <w:gridCol w:w="3120"/>
          <w:gridCol w:w="3120"/>
        </w:tblGrid>
      </w:tblGridChange>
    </w:tblGrid>
    <w:tr>
      <w:tc>
        <w:tcPr/>
        <w:p w:rsidR="00000000" w:rsidDel="00000000" w:rsidP="00000000" w:rsidRDefault="00000000" w:rsidRPr="00000000" w14:paraId="000001B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B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B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B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7.png"/><Relationship Id="rId22" Type="http://schemas.openxmlformats.org/officeDocument/2006/relationships/header" Target="header1.xml"/><Relationship Id="rId10" Type="http://schemas.openxmlformats.org/officeDocument/2006/relationships/image" Target="media/image1.png"/><Relationship Id="rId21" Type="http://schemas.openxmlformats.org/officeDocument/2006/relationships/image" Target="media/image6.png"/><Relationship Id="rId13" Type="http://schemas.openxmlformats.org/officeDocument/2006/relationships/image" Target="media/image15.png"/><Relationship Id="rId12" Type="http://schemas.openxmlformats.org/officeDocument/2006/relationships/image" Target="media/image12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11.png"/><Relationship Id="rId17" Type="http://schemas.openxmlformats.org/officeDocument/2006/relationships/image" Target="media/image5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3.png"/><Relationship Id="rId18" Type="http://schemas.openxmlformats.org/officeDocument/2006/relationships/image" Target="media/image16.png"/><Relationship Id="rId7" Type="http://schemas.openxmlformats.org/officeDocument/2006/relationships/image" Target="media/image10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