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Implementación del perfil e historial del paciente</w:t>
      </w:r>
    </w:p>
    <w:p>
      <w:r>
        <w:t>MediCitas · Ángel · 18 de octubre de 2026</w:t>
      </w:r>
    </w:p>
    <w:p>
      <w:r>
        <w:t>Implementé una pantalla independiente para consultar y editar los datos del paciente, revisar sus citas anteriores y preparar una sección inicial de notas médicas. El trabajo corresponde a la rama feature/perfil-paciente del repositorio Deadbeat01/Medicitas.</w:t>
      </w:r>
    </w:p>
    <w:p>
      <w:pPr>
        <w:pStyle w:val="Heading1"/>
      </w:pPr>
      <w:r>
        <w:t>Cambios realizados</w:t>
      </w:r>
    </w:p>
    <w:p>
      <w:pPr>
        <w:pStyle w:val="ListBullet"/>
      </w:pPr>
      <w:r>
        <w:t>src/pages/PatientProfile.tsx: perfil con nombre, correo y teléfono, validación, guardado y descarte de cambios.</w:t>
      </w:r>
    </w:p>
    <w:p>
      <w:pPr>
        <w:pStyle w:val="ListBullet"/>
      </w:pPr>
      <w:r>
        <w:t>src/components/PatientHistory.tsx: citas pasadas del paciente, ordenadas de la más reciente a la más antigua, y estructura de notas ficticias.</w:t>
      </w:r>
    </w:p>
    <w:p>
      <w:pPr>
        <w:pStyle w:val="ListBullet"/>
      </w:pPr>
      <w:r>
        <w:t>src/App.tsx y src/pages/Dashboard.tsx: ruta /perfil y enlace desde el panel del paciente.</w:t>
      </w:r>
    </w:p>
    <w:p>
      <w:pPr>
        <w:pStyle w:val="ListBullet"/>
      </w:pPr>
      <w:r>
        <w:t>PERFIL-PACIENTE.md y .gitignore: documentación de uso, comprobaciones y exclusión de dependencias y archivos generados.</w:t>
      </w:r>
    </w:p>
    <w:p>
      <w:pPr>
        <w:pStyle w:val="Heading1"/>
      </w:pPr>
      <w:r>
        <w:t>Commits de la entrega</w:t>
      </w:r>
    </w:p>
    <w:p>
      <w:r>
        <w:t>f656efb — feat: agregar perfil editable e historial del paciente</w:t>
      </w:r>
    </w:p>
    <w:p>
      <w:r>
        <w:t>50af934 — docs: documentar perfil y limitaciones de autenticacion</w:t>
      </w:r>
    </w:p>
    <w:p>
      <w:r>
        <w:t>Repositorio: https://github.com/Deadbeat01/Medicitas</w:t>
        <w:br/>
        <w:t>Rama: feature/perfil-paciente</w:t>
      </w:r>
    </w:p>
    <w:p>
      <w:pPr>
        <w:pStyle w:val="Heading1"/>
      </w:pPr>
      <w:r>
        <w:t>Alcance de la verificación</w:t>
      </w:r>
    </w:p>
    <w:p>
      <w:r>
        <w:t>TypeScript, ESLint de los dos componentes nuevos y la compilación de producción finalizaron correctamente en la verificación del desarrollo. Las capturas siguientes corresponden a la aplicación ejecutada localmente con respuestas de prueba y datos ficticios; no acreditan escrituras en una base de datos real.</w:t>
      </w:r>
    </w:p>
    <w:p>
      <w:r>
        <w:br w:type="page"/>
      </w:r>
    </w:p>
    <w:p>
      <w:pPr>
        <w:pStyle w:val="Heading1"/>
      </w:pPr>
      <w:r>
        <w:t>Perfil e historial de citas</w:t>
      </w:r>
    </w:p>
    <w:p>
      <w:r>
        <w:t>La pantalla muestra los datos del paciente, una cita pasada de ejemplo y el aviso de acceso restringido a notas médicas. La consulta del historial filtra por patient_id. El acceso a /perfil redirige a los usuarios sin sesión y a los usuarios con rol doctor.</w:t>
      </w:r>
    </w:p>
    <w:p>
      <w:r>
        <w:drawing>
          <wp:inline xmlns:a="http://schemas.openxmlformats.org/drawingml/2006/main" xmlns:pic="http://schemas.openxmlformats.org/drawingml/2006/picture">
            <wp:extent cx="4937760" cy="4526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erf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52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  Captura local con datos ficticios y respuestas simuladas</w:t>
      </w:r>
    </w:p>
    <w:p>
      <w:r>
        <w:br w:type="page"/>
      </w:r>
    </w:p>
    <w:p>
      <w:pPr>
        <w:pStyle w:val="Heading1"/>
      </w:pPr>
      <w:r>
        <w:t>Edición del perfil</w:t>
      </w:r>
    </w:p>
    <w:p>
      <w:r>
        <w:t>Modifiqué el nombre y ejecuté Guardar cambios. En esta prueba, una respuesta simulada de éxito permite comprobar el mensaje de confirmación y el formulario actualizado. No se realizó una escritura real en Supabase.</w:t>
      </w:r>
    </w:p>
    <w:p>
      <w:r>
        <w:drawing>
          <wp:inline xmlns:a="http://schemas.openxmlformats.org/drawingml/2006/main" xmlns:pic="http://schemas.openxmlformats.org/drawingml/2006/picture">
            <wp:extent cx="4937760" cy="4526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dic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52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  Captura local con datos ficticios y respuestas simuladas</w:t>
      </w:r>
    </w:p>
    <w:p>
      <w:r>
        <w:br w:type="page"/>
      </w:r>
    </w:p>
    <w:p>
      <w:pPr>
        <w:pStyle w:val="Heading1"/>
      </w:pPr>
      <w:r>
        <w:t>Tratamiento del rechazo de guardado</w:t>
      </w:r>
    </w:p>
    <w:p>
      <w:r>
        <w:t>Simulé un rechazo de permisos para comprobar que la pantalla informa el error. El login original guarda la sesión en el navegador y no crea una sesión de Supabase Auth; la política existente exige auth.uid() = user_id. El guardado real queda condicionado a corregir esa integración. No se redujeron los permisos de la base.</w:t>
      </w:r>
    </w:p>
    <w:p>
      <w:r>
        <w:drawing>
          <wp:inline xmlns:a="http://schemas.openxmlformats.org/drawingml/2006/main" xmlns:pic="http://schemas.openxmlformats.org/drawingml/2006/picture">
            <wp:extent cx="4937760" cy="4526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rr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52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  Captura local con datos ficticios y respuestas simuladas</w:t>
      </w:r>
    </w:p>
    <w:p>
      <w:r>
        <w:t>Las notas no almacenan información clínica real. El control por rol del navegador es una estructura inicial: antes de usar datos reales se necesita autorización en el servidor y políticas de acceso por titular y rol.</w:t>
      </w:r>
    </w:p>
    <w:sectPr w:rsidR="00FC693F" w:rsidRPr="0006063C" w:rsidSect="00034616">
      <w:pgSz w:w="12240" w:h="15840"/>
      <w:pgMar w:top="936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Implementación del perfil e historial del paciente</dc:title>
  <dc:subject/>
  <dc:creator>Ángel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