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A solution: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calculate_net_spend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(M, n)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br w:type="textWrapping"/>
              <w:tab/>
              <w:t xml:space="preserve">in_weight = np.zeros(n)</w:t>
              <w:br w:type="textWrapping"/>
              <w:tab/>
              <w:t xml:space="preserve">out_weight = np.zeros(n)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range(n):</w:t>
              <w:br w:type="textWrapping"/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range(n):</w:t>
              <w:br w:type="textWrapping"/>
              <w:t xml:space="preserve">        </w:t>
              <w:tab/>
              <w:t xml:space="preserve">   out_weight[i] += M[i, j]  </w:t>
              <w:br w:type="textWrapping"/>
              <w:t xml:space="preserve">        </w:t>
              <w:tab/>
              <w:t xml:space="preserve">   in_weight[j] += M[i, j]  </w:t>
              <w:br w:type="textWrapping"/>
              <w:br w:type="textWrapping"/>
              <w:tab/>
              <w:t xml:space="preserve">net_spend = out_weight - in_weight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net_spend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1800"/>
        <w:tblGridChange w:id="0">
          <w:tblGrid>
            <w:gridCol w:w="756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sum of incoming weights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Calculates sum of outgoing weights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Subtracts corresponding incoming weight from outgoing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 B solution: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calculate_net_income</w:t>
            </w:r>
            <w:r w:rsidDel="00000000" w:rsidR="00000000" w:rsidRPr="00000000">
              <w:rPr>
                <w:rFonts w:ascii="Consolas" w:cs="Consolas" w:eastAsia="Consolas" w:hAnsi="Consolas"/>
                <w:color w:val="b9b9b9"/>
                <w:shd w:fill="2b2b2b" w:val="clear"/>
                <w:rtl w:val="0"/>
              </w:rPr>
              <w:t xml:space="preserve">(M, n)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:</w:t>
              <w:br w:type="textWrapping"/>
              <w:t xml:space="preserve">    </w:t>
              <w:br w:type="textWrapping"/>
              <w:tab/>
              <w:t xml:space="preserve">in_weight = np.zeros(n)</w:t>
              <w:br w:type="textWrapping"/>
              <w:tab/>
              <w:t xml:space="preserve">out_weight = np.zeros(n)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range(n):</w:t>
              <w:br w:type="textWrapping"/>
              <w:t xml:space="preserve">    </w:t>
              <w:tab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range(n):</w:t>
              <w:br w:type="textWrapping"/>
              <w:t xml:space="preserve">        </w:t>
              <w:tab/>
              <w:t xml:space="preserve">   out_weight[i] += M[i, j]  </w:t>
              <w:br w:type="textWrapping"/>
              <w:t xml:space="preserve">        </w:t>
              <w:tab/>
              <w:t xml:space="preserve">   in_weight[j] += M[i, j]  </w:t>
              <w:br w:type="textWrapping"/>
              <w:br w:type="textWrapping"/>
              <w:tab/>
              <w:t xml:space="preserve">net_income = in_weight - out_weight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cb7832"/>
                <w:shd w:fill="2b2b2b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bababa"/>
                <w:shd w:fill="2b2b2b" w:val="clear"/>
                <w:rtl w:val="0"/>
              </w:rPr>
              <w:t xml:space="preserve"> net_income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cb7832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Rubric: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gridCol w:w="1800"/>
        <w:tblGridChange w:id="0">
          <w:tblGrid>
            <w:gridCol w:w="7560"/>
            <w:gridCol w:w="1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Portion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sum of incoming weights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Calculates sum of outgoing weights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Subtracts corresponding outgoing weight from incoming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