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AAA" w:rsidRPr="00CB3AAA" w:rsidRDefault="00CB3AAA" w:rsidP="00CB3AAA">
      <w:pPr>
        <w:rPr>
          <w:rFonts w:ascii="Helvetica" w:eastAsia="Times New Roman" w:hAnsi="Helvetica"/>
          <w:sz w:val="24"/>
          <w:szCs w:val="24"/>
          <w:lang w:val="en-GB" w:eastAsia="en-US"/>
        </w:rPr>
      </w:pPr>
      <w:r w:rsidRPr="00CB3AAA">
        <w:rPr>
          <w:rFonts w:ascii="Helvetica" w:eastAsia="Times New Roman" w:hAnsi="Helvetic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71A5E2A" wp14:editId="399B2C61">
            <wp:simplePos x="0" y="0"/>
            <wp:positionH relativeFrom="margin">
              <wp:posOffset>-921385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AAA">
        <w:rPr>
          <w:rFonts w:ascii="Helvetica" w:eastAsia="Times New Roman" w:hAnsi="Helvetic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34A3B34" wp14:editId="11CE0173">
            <wp:simplePos x="0" y="0"/>
            <wp:positionH relativeFrom="margin">
              <wp:posOffset>3934460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AAA" w:rsidRPr="00CB3AAA" w:rsidRDefault="00CB3AAA" w:rsidP="00CB3AAA">
      <w:pPr>
        <w:tabs>
          <w:tab w:val="right" w:pos="8278"/>
        </w:tabs>
        <w:rPr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CB3AAA" w:rsidRPr="00CB3AAA" w:rsidRDefault="00CB3AAA" w:rsidP="00CB3AAA">
      <w:pPr>
        <w:tabs>
          <w:tab w:val="right" w:pos="8278"/>
        </w:tabs>
        <w:rPr>
          <w:rFonts w:ascii="Times New Roman" w:eastAsia="Times New Roman" w:hAnsi="Times New Roman"/>
          <w:sz w:val="24"/>
          <w:szCs w:val="24"/>
          <w:lang w:val="en-GB" w:eastAsia="en-US"/>
        </w:rPr>
      </w:pPr>
    </w:p>
    <w:p w:rsidR="00CB3AAA" w:rsidRPr="00CB3AAA" w:rsidRDefault="00CB3AAA" w:rsidP="00CB3AAA">
      <w:pPr>
        <w:tabs>
          <w:tab w:val="right" w:pos="8278"/>
        </w:tabs>
        <w:rPr>
          <w:rFonts w:ascii="Times New Roman" w:eastAsia="Times New Roman" w:hAnsi="Times New Roman"/>
          <w:color w:val="5F5F5F"/>
          <w:sz w:val="20"/>
          <w:szCs w:val="20"/>
          <w:lang w:val="en-GB" w:eastAsia="en-US"/>
        </w:rPr>
      </w:pPr>
    </w:p>
    <w:p w:rsidR="00CB3AAA" w:rsidRPr="00CB3AAA" w:rsidRDefault="00CB3AAA" w:rsidP="00CB3AAA">
      <w:pPr>
        <w:ind w:left="-1440"/>
        <w:rPr>
          <w:rFonts w:ascii="Arial Narrow" w:eastAsia="Times New Roman" w:hAnsi="Arial Narrow" w:cs="Microsoft Sans Serif"/>
          <w:bCs/>
          <w:i/>
          <w:iCs/>
          <w:color w:val="5F5F5F"/>
          <w:spacing w:val="44"/>
          <w:sz w:val="24"/>
          <w:szCs w:val="24"/>
          <w:lang w:val="fr-FR" w:eastAsia="en-US"/>
        </w:rPr>
      </w:pPr>
    </w:p>
    <w:p w:rsidR="00CB3AAA" w:rsidRPr="00CB3AAA" w:rsidRDefault="00CB3AAA" w:rsidP="00CB3AAA">
      <w:pPr>
        <w:ind w:left="-1440"/>
        <w:rPr>
          <w:rFonts w:ascii="Arial Narrow" w:eastAsia="Times New Roman" w:hAnsi="Arial Narrow" w:cs="Microsoft Sans Serif"/>
          <w:bCs/>
          <w:i/>
          <w:iCs/>
          <w:color w:val="5F5F5F"/>
          <w:spacing w:val="44"/>
          <w:sz w:val="24"/>
          <w:szCs w:val="24"/>
          <w:lang w:val="fr-FR" w:eastAsia="en-US"/>
        </w:rPr>
      </w:pPr>
    </w:p>
    <w:p w:rsidR="00CB3AAA" w:rsidRPr="00CB3AAA" w:rsidRDefault="00CB3AAA" w:rsidP="00CB3AAA">
      <w:pPr>
        <w:ind w:left="-1440"/>
        <w:rPr>
          <w:rFonts w:ascii="Arial Narrow" w:eastAsia="Times New Roman" w:hAnsi="Arial Narrow" w:cs="Microsoft Sans Serif"/>
          <w:bCs/>
          <w:i/>
          <w:iCs/>
          <w:color w:val="5F5F5F"/>
          <w:spacing w:val="44"/>
          <w:sz w:val="24"/>
          <w:szCs w:val="24"/>
          <w:lang w:val="fr-FR" w:eastAsia="en-US"/>
        </w:rPr>
      </w:pPr>
    </w:p>
    <w:p w:rsidR="00CB3AAA" w:rsidRPr="00CB3AAA" w:rsidRDefault="00CB3AAA" w:rsidP="00CB3AAA">
      <w:pPr>
        <w:keepNext/>
        <w:keepLines/>
        <w:spacing w:before="240"/>
        <w:jc w:val="center"/>
        <w:outlineLvl w:val="0"/>
        <w:rPr>
          <w:rFonts w:ascii="Cambria" w:eastAsia="Times New Roman" w:hAnsi="Cambria"/>
          <w:color w:val="365F91"/>
          <w:sz w:val="56"/>
          <w:szCs w:val="56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3AAA">
        <w:rPr>
          <w:rFonts w:ascii="Cambria" w:eastAsia="Times New Roman" w:hAnsi="Cambria"/>
          <w:color w:val="365F91"/>
          <w:sz w:val="56"/>
          <w:szCs w:val="56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Filière </w:t>
      </w:r>
      <w:sdt>
        <w:sdtPr>
          <w:rPr>
            <w:rFonts w:ascii="Cambria" w:eastAsia="Times New Roman" w:hAnsi="Cambria"/>
            <w:color w:val="365F91"/>
            <w:sz w:val="56"/>
            <w:szCs w:val="56"/>
            <w:lang w:eastAsia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C71DA4B355C1460FB33E1B53D899D79A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="006D0ED1">
            <w:rPr>
              <w:rFonts w:ascii="Cambria" w:eastAsia="Times New Roman" w:hAnsi="Cambria"/>
              <w:color w:val="365F91"/>
              <w:sz w:val="56"/>
              <w:szCs w:val="56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</w:p>
    <w:p w:rsidR="00CB3AAA" w:rsidRPr="00CB3AAA" w:rsidRDefault="00CB3AAA" w:rsidP="00CB3AAA">
      <w:pPr>
        <w:spacing w:before="200"/>
        <w:jc w:val="center"/>
        <w:rPr>
          <w:rFonts w:ascii="Times New Roman" w:eastAsia="Times New Roman" w:hAnsi="Times New Roman"/>
          <w:sz w:val="40"/>
          <w:szCs w:val="40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3AAA">
        <w:rPr>
          <w:rFonts w:ascii="Times New Roman" w:eastAsia="Times New Roman" w:hAnsi="Times New Roman"/>
          <w:sz w:val="40"/>
          <w:szCs w:val="40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rFonts w:ascii="Times New Roman" w:eastAsia="Times New Roman" w:hAnsi="Times New Roman"/>
            <w:sz w:val="40"/>
            <w:szCs w:val="40"/>
            <w:lang w:eastAsia="en-US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C71DA4B355C1460FB33E1B53D899D79A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="006D0ED1">
            <w:rPr>
              <w:rFonts w:ascii="Times New Roman" w:eastAsia="Times New Roman" w:hAnsi="Times New Roman"/>
              <w:sz w:val="40"/>
              <w:szCs w:val="40"/>
              <w:lang w:eastAsia="en-U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keepNext/>
        <w:jc w:val="center"/>
        <w:outlineLvl w:val="1"/>
        <w:rPr>
          <w:rFonts w:ascii="Times New Roman" w:eastAsia="Times New Roman" w:hAnsi="Times New Roman"/>
          <w:sz w:val="72"/>
          <w:szCs w:val="7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3AAA">
        <w:rPr>
          <w:rFonts w:ascii="Times New Roman" w:eastAsia="Times New Roman" w:hAnsi="Times New Roman"/>
          <w:sz w:val="72"/>
          <w:szCs w:val="7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Travail de bachelor</w:t>
      </w:r>
    </w:p>
    <w:p w:rsidR="006D0ED1" w:rsidRDefault="00CB3AAA" w:rsidP="006D0ED1">
      <w:pPr>
        <w:keepNext/>
        <w:jc w:val="center"/>
        <w:outlineLvl w:val="1"/>
        <w:rPr>
          <w:rFonts w:ascii="Times New Roman" w:eastAsia="Times New Roman" w:hAnsi="Times New Roman"/>
          <w:sz w:val="72"/>
          <w:szCs w:val="7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3AAA">
        <w:rPr>
          <w:rFonts w:ascii="Times New Roman" w:eastAsia="Times New Roman" w:hAnsi="Times New Roman"/>
          <w:sz w:val="72"/>
          <w:szCs w:val="7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Diplôme 2019</w:t>
      </w:r>
    </w:p>
    <w:p w:rsidR="006D0ED1" w:rsidRDefault="006D0ED1" w:rsidP="006D0ED1">
      <w:pPr>
        <w:rPr>
          <w:rFonts w:eastAsia="Times New Roman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D0ED1" w:rsidRPr="006D0ED1" w:rsidRDefault="006D0ED1" w:rsidP="006D0ED1">
      <w:pPr>
        <w:rPr>
          <w:rFonts w:eastAsia="Times New Roman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CB3AAA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614174" w:rsidRDefault="006D0ED1" w:rsidP="00CB3AAA">
      <w:pPr>
        <w:keepNext/>
        <w:jc w:val="center"/>
        <w:outlineLvl w:val="1"/>
        <w:rPr>
          <w:rFonts w:ascii="Times New Roman" w:eastAsia="Times New Roman" w:hAnsi="Times New Roman"/>
          <w:i/>
          <w:iCs/>
          <w:sz w:val="64"/>
          <w:szCs w:val="6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14174">
        <w:rPr>
          <w:rFonts w:ascii="Times New Roman" w:eastAsia="Times New Roman" w:hAnsi="Times New Roman"/>
          <w:i/>
          <w:iCs/>
          <w:sz w:val="64"/>
          <w:szCs w:val="64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Johan Chenaux</w:t>
      </w: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eastAsia="en-US"/>
        </w:rPr>
      </w:pPr>
    </w:p>
    <w:p w:rsidR="00CB3AAA" w:rsidRPr="00614174" w:rsidRDefault="000A6BAB" w:rsidP="006D0ED1">
      <w:pPr>
        <w:pStyle w:val="Title"/>
        <w:rPr>
          <w:bdr w:val="single" w:sz="12" w:space="0" w:color="auto" w:shadow="1"/>
          <w:lang w:val="en-US"/>
        </w:rPr>
      </w:pPr>
      <w:sdt>
        <w:sdtPr>
          <w:rPr>
            <w:lang w:val="en-US"/>
          </w:rPr>
          <w:alias w:val="Title"/>
          <w:tag w:val=""/>
          <w:id w:val="594979220"/>
          <w:placeholder>
            <w:docPart w:val="4102B383BC7B4730A0E2738451A0220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14174" w:rsidRPr="00614174">
            <w:rPr>
              <w:lang w:val="en-US"/>
            </w:rPr>
            <w:t>SensorBall for avalanche analysis</w:t>
          </w:r>
        </w:sdtContent>
      </w:sdt>
      <w:r w:rsidR="00614174" w:rsidRPr="00614174">
        <w:rPr>
          <w:lang w:val="en-US"/>
        </w:rPr>
        <w:t xml:space="preserve"> </w:t>
      </w: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B3AAA" w:rsidRPr="00614174" w:rsidRDefault="00CB3AAA" w:rsidP="00CB3AAA">
      <w:pPr>
        <w:rPr>
          <w:rFonts w:ascii="Times New Roman" w:eastAsia="Times New Roman" w:hAnsi="Times New Roman"/>
          <w:sz w:val="24"/>
          <w:szCs w:val="24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CB3AAA" w:rsidRPr="00CB3AAA" w:rsidTr="0086393B">
        <w:trPr>
          <w:trHeight w:val="567"/>
        </w:trPr>
        <w:tc>
          <w:tcPr>
            <w:tcW w:w="561" w:type="dxa"/>
            <w:shd w:val="clear" w:color="auto" w:fill="auto"/>
          </w:tcPr>
          <w:p w:rsidR="00CB3AAA" w:rsidRPr="00CB3AAA" w:rsidRDefault="00CB3AAA" w:rsidP="00CB3AAA">
            <w:pPr>
              <w:spacing w:before="60"/>
              <w:rPr>
                <w:rFonts w:ascii="Times New Roman" w:eastAsia="Times New Roman" w:hAnsi="Times New Roman"/>
                <w:sz w:val="24"/>
                <w:szCs w:val="24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B3AAA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10244C8" wp14:editId="1F156155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CB3AAA" w:rsidRPr="00CB3AAA" w:rsidRDefault="00CB3AAA" w:rsidP="00154EFC">
            <w:pPr>
              <w:spacing w:after="80"/>
              <w:rPr>
                <w:rFonts w:ascii="Times New Roman" w:eastAsia="Times New Roman" w:hAnsi="Times New Roman"/>
                <w:sz w:val="24"/>
                <w:szCs w:val="24"/>
                <w:lang w:eastAsia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B3AAA">
              <w:rPr>
                <w:rFonts w:ascii="Arial Narrow" w:eastAsia="Times New Roman" w:hAnsi="Arial Narrow" w:cs="Arial"/>
                <w:i/>
                <w:sz w:val="20"/>
                <w:szCs w:val="24"/>
                <w:lang w:eastAsia="en-US"/>
              </w:rPr>
              <w:t>Professeur</w:t>
            </w:r>
            <w:r w:rsidRPr="00CB3AAA">
              <w:rPr>
                <w:rFonts w:ascii="Arial Narrow" w:eastAsia="Times New Roman" w:hAnsi="Arial Narrow" w:cs="Arial"/>
                <w:sz w:val="20"/>
                <w:szCs w:val="24"/>
                <w:lang w:eastAsia="en-US"/>
              </w:rPr>
              <w:br/>
            </w:r>
            <w:r w:rsidR="00154EFC">
              <w:rPr>
                <w:rFonts w:eastAsia="Times New Roman" w:cs="Arial"/>
                <w:spacing w:val="20"/>
                <w:sz w:val="20"/>
                <w:szCs w:val="20"/>
              </w:rPr>
              <w:t>Alexandra Andersson</w:t>
            </w:r>
          </w:p>
        </w:tc>
      </w:tr>
      <w:tr w:rsidR="00CB3AAA" w:rsidRPr="00CB3AAA" w:rsidTr="0086393B">
        <w:trPr>
          <w:trHeight w:val="567"/>
        </w:trPr>
        <w:tc>
          <w:tcPr>
            <w:tcW w:w="561" w:type="dxa"/>
            <w:shd w:val="clear" w:color="auto" w:fill="auto"/>
          </w:tcPr>
          <w:p w:rsidR="00CB3AAA" w:rsidRPr="00CB3AAA" w:rsidRDefault="00CB3AAA" w:rsidP="00CB3AAA">
            <w:pPr>
              <w:spacing w:before="60"/>
              <w:rPr>
                <w:rFonts w:eastAsia="Times New Roman" w:cs="Arial"/>
                <w:noProof/>
                <w:sz w:val="18"/>
                <w:szCs w:val="18"/>
              </w:rPr>
            </w:pPr>
            <w:r w:rsidRPr="00CB3AAA">
              <w:rPr>
                <w:rFonts w:ascii="Times New Roman" w:eastAsia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243C7F5" wp14:editId="4D5ABFD2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CB3AAA" w:rsidRPr="00CB3AAA" w:rsidRDefault="00CB3AAA" w:rsidP="00CB3AAA">
            <w:pPr>
              <w:rPr>
                <w:rFonts w:ascii="Arial Narrow" w:eastAsia="Times New Roman" w:hAnsi="Arial Narrow" w:cs="Arial"/>
                <w:i/>
                <w:sz w:val="20"/>
                <w:szCs w:val="24"/>
                <w:lang w:eastAsia="en-US"/>
              </w:rPr>
            </w:pPr>
            <w:r w:rsidRPr="00CB3AAA">
              <w:rPr>
                <w:rFonts w:ascii="Arial Narrow" w:eastAsia="Times New Roman" w:hAnsi="Arial Narrow" w:cs="Arial"/>
                <w:i/>
                <w:sz w:val="20"/>
                <w:szCs w:val="24"/>
                <w:lang w:eastAsia="en-US"/>
              </w:rPr>
              <w:t>Expert</w:t>
            </w:r>
            <w:r w:rsidRPr="00CB3AAA">
              <w:rPr>
                <w:rFonts w:ascii="Arial Narrow" w:eastAsia="Times New Roman" w:hAnsi="Arial Narrow" w:cs="Arial"/>
                <w:sz w:val="20"/>
                <w:szCs w:val="24"/>
                <w:lang w:eastAsia="en-US"/>
              </w:rPr>
              <w:br/>
            </w:r>
            <w:r w:rsidRPr="00CB3AAA">
              <w:rPr>
                <w:rFonts w:eastAsia="Times New Roman" w:cs="Arial"/>
                <w:spacing w:val="20"/>
                <w:sz w:val="20"/>
                <w:szCs w:val="20"/>
              </w:rPr>
              <w:t>Prénom Nom</w:t>
            </w:r>
          </w:p>
        </w:tc>
      </w:tr>
      <w:tr w:rsidR="00CB3AAA" w:rsidRPr="00CB3AAA" w:rsidTr="0086393B">
        <w:trPr>
          <w:trHeight w:val="567"/>
        </w:trPr>
        <w:tc>
          <w:tcPr>
            <w:tcW w:w="561" w:type="dxa"/>
            <w:shd w:val="clear" w:color="auto" w:fill="auto"/>
          </w:tcPr>
          <w:p w:rsidR="00CB3AAA" w:rsidRPr="00CB3AAA" w:rsidRDefault="00CB3AAA" w:rsidP="00CB3AAA">
            <w:pPr>
              <w:spacing w:before="60"/>
              <w:rPr>
                <w:rFonts w:eastAsia="Times New Roman" w:cs="Arial"/>
                <w:sz w:val="18"/>
                <w:szCs w:val="18"/>
                <w:lang w:eastAsia="en-US"/>
              </w:rPr>
            </w:pPr>
            <w:r w:rsidRPr="00CB3AAA">
              <w:rPr>
                <w:rFonts w:eastAsia="Times New Roman" w:cs="Arial"/>
                <w:noProof/>
                <w:sz w:val="18"/>
                <w:szCs w:val="18"/>
              </w:rPr>
              <w:drawing>
                <wp:inline distT="0" distB="0" distL="0" distR="0" wp14:anchorId="2D7DAF83" wp14:editId="49C2EE5C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:rsidR="00CB3AAA" w:rsidRPr="00CB3AAA" w:rsidRDefault="00CB3AAA" w:rsidP="00154EFC">
            <w:pPr>
              <w:rPr>
                <w:rFonts w:ascii="Arial Narrow" w:eastAsia="Times New Roman" w:hAnsi="Arial Narrow" w:cs="Arial"/>
                <w:i/>
                <w:sz w:val="20"/>
                <w:szCs w:val="24"/>
                <w:lang w:eastAsia="en-US"/>
              </w:rPr>
            </w:pPr>
            <w:r w:rsidRPr="00CB3AAA">
              <w:rPr>
                <w:rFonts w:ascii="Arial Narrow" w:eastAsia="Times New Roman" w:hAnsi="Arial Narrow" w:cs="Arial"/>
                <w:i/>
                <w:sz w:val="20"/>
                <w:szCs w:val="24"/>
                <w:lang w:eastAsia="en-US"/>
              </w:rPr>
              <w:t>Date de la remise du rapport</w:t>
            </w:r>
            <w:r w:rsidRPr="00CB3AAA">
              <w:rPr>
                <w:rFonts w:ascii="Arial Narrow" w:eastAsia="Times New Roman" w:hAnsi="Arial Narrow" w:cs="Arial"/>
                <w:sz w:val="20"/>
                <w:szCs w:val="24"/>
                <w:lang w:eastAsia="en-US"/>
              </w:rPr>
              <w:br/>
            </w:r>
            <w:r w:rsidR="00154EFC">
              <w:rPr>
                <w:rFonts w:eastAsia="Times New Roman" w:cs="Arial"/>
                <w:spacing w:val="20"/>
                <w:sz w:val="20"/>
                <w:szCs w:val="20"/>
                <w:lang w:eastAsia="en-US"/>
              </w:rPr>
              <w:t>16.08.2019</w:t>
            </w:r>
          </w:p>
        </w:tc>
      </w:tr>
    </w:tbl>
    <w:p w:rsidR="00CB3AAA" w:rsidRDefault="00CB3AAA">
      <w:pPr>
        <w:rPr>
          <w:lang w:val="fr-FR"/>
        </w:rPr>
      </w:pPr>
      <w:r>
        <w:rPr>
          <w:lang w:val="fr-FR"/>
        </w:rPr>
        <w:br w:type="page"/>
      </w:r>
    </w:p>
    <w:p w:rsidR="00CB3AAA" w:rsidRDefault="00CB3AAA">
      <w:pPr>
        <w:rPr>
          <w:lang w:val="fr-FR"/>
        </w:rPr>
      </w:pPr>
    </w:p>
    <w:sdt>
      <w:sdtPr>
        <w:rPr>
          <w:rFonts w:ascii="Arial" w:eastAsiaTheme="minorEastAsia" w:hAnsi="Arial" w:cs="Times New Roman"/>
          <w:color w:val="auto"/>
          <w:sz w:val="22"/>
          <w:szCs w:val="22"/>
          <w:lang w:val="fr-FR"/>
        </w:rPr>
        <w:id w:val="1708527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690F" w:rsidRPr="00105670" w:rsidRDefault="00B3690F">
          <w:pPr>
            <w:pStyle w:val="TOCHeading"/>
            <w:rPr>
              <w:color w:val="auto"/>
              <w:u w:val="single"/>
            </w:rPr>
          </w:pPr>
          <w:r w:rsidRPr="00105670">
            <w:rPr>
              <w:color w:val="auto"/>
              <w:u w:val="single"/>
              <w:lang w:val="fr-FR"/>
            </w:rPr>
            <w:t>Table des matières</w:t>
          </w:r>
        </w:p>
        <w:p w:rsidR="0055088E" w:rsidRDefault="00B3690F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618" w:history="1">
            <w:r w:rsidR="0055088E" w:rsidRPr="00021C09">
              <w:rPr>
                <w:rStyle w:val="Hyperlink"/>
                <w:noProof/>
              </w:rPr>
              <w:t>1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Introduction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_Toc4152618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55088E" w:rsidRDefault="000A6BA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152619" w:history="1">
            <w:r w:rsidR="0055088E" w:rsidRPr="00021C09">
              <w:rPr>
                <w:rStyle w:val="Hyperlink"/>
                <w:noProof/>
              </w:rPr>
              <w:t>2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Fonctionnalités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_Toc4152619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55088E" w:rsidRDefault="000A6BA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152620" w:history="1">
            <w:r w:rsidR="0055088E" w:rsidRPr="00021C09">
              <w:rPr>
                <w:rStyle w:val="Hyperlink"/>
                <w:noProof/>
              </w:rPr>
              <w:t>3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Implémentation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_Toc4152620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55088E" w:rsidRDefault="000A6BA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152621" w:history="1">
            <w:r w:rsidR="0055088E" w:rsidRPr="00021C09">
              <w:rPr>
                <w:rStyle w:val="Hyperlink"/>
                <w:noProof/>
              </w:rPr>
              <w:t>4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Tests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_Toc4152621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55088E" w:rsidRDefault="000A6BA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152622" w:history="1">
            <w:r w:rsidR="0055088E" w:rsidRPr="00021C09">
              <w:rPr>
                <w:rStyle w:val="Hyperlink"/>
                <w:noProof/>
              </w:rPr>
              <w:t>5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Améliorations futures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_Toc4152622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55088E" w:rsidRDefault="000A6BA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4152623" w:history="1">
            <w:r w:rsidR="0055088E" w:rsidRPr="00021C09">
              <w:rPr>
                <w:rStyle w:val="Hyperlink"/>
                <w:noProof/>
              </w:rPr>
              <w:t>6</w:t>
            </w:r>
            <w:r w:rsidR="0055088E">
              <w:rPr>
                <w:rFonts w:cstheme="minorBidi"/>
                <w:noProof/>
              </w:rPr>
              <w:tab/>
            </w:r>
            <w:r w:rsidR="0055088E" w:rsidRPr="00021C09">
              <w:rPr>
                <w:rStyle w:val="Hyperlink"/>
                <w:noProof/>
              </w:rPr>
              <w:t>Conclusion</w:t>
            </w:r>
            <w:r w:rsidR="0055088E">
              <w:rPr>
                <w:noProof/>
                <w:webHidden/>
              </w:rPr>
              <w:tab/>
            </w:r>
            <w:r w:rsidR="0055088E">
              <w:rPr>
                <w:noProof/>
                <w:webHidden/>
              </w:rPr>
              <w:fldChar w:fldCharType="begin"/>
            </w:r>
            <w:r w:rsidR="0055088E">
              <w:rPr>
                <w:noProof/>
                <w:webHidden/>
              </w:rPr>
              <w:instrText xml:space="preserve"> PAGEREF _Toc4152623 \h </w:instrText>
            </w:r>
            <w:r w:rsidR="0055088E">
              <w:rPr>
                <w:noProof/>
                <w:webHidden/>
              </w:rPr>
            </w:r>
            <w:r w:rsidR="0055088E">
              <w:rPr>
                <w:noProof/>
                <w:webHidden/>
              </w:rPr>
              <w:fldChar w:fldCharType="separate"/>
            </w:r>
            <w:r w:rsidR="005D1ABC">
              <w:rPr>
                <w:noProof/>
                <w:webHidden/>
              </w:rPr>
              <w:t>3</w:t>
            </w:r>
            <w:r w:rsidR="0055088E">
              <w:rPr>
                <w:noProof/>
                <w:webHidden/>
              </w:rPr>
              <w:fldChar w:fldCharType="end"/>
            </w:r>
          </w:hyperlink>
        </w:p>
        <w:p w:rsidR="00B3690F" w:rsidRDefault="00B3690F">
          <w:r>
            <w:rPr>
              <w:b/>
              <w:bCs/>
              <w:lang w:val="fr-FR"/>
            </w:rPr>
            <w:fldChar w:fldCharType="end"/>
          </w:r>
        </w:p>
      </w:sdtContent>
    </w:sdt>
    <w:p w:rsidR="00B3690F" w:rsidRDefault="00B369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A4E44" w:rsidRDefault="008A574C" w:rsidP="00CA4E44">
      <w:pPr>
        <w:pStyle w:val="Heading1"/>
        <w:tabs>
          <w:tab w:val="left" w:pos="8364"/>
        </w:tabs>
      </w:pPr>
      <w:bookmarkStart w:id="0" w:name="_Toc4152618"/>
      <w:r w:rsidRPr="00B3690F">
        <w:lastRenderedPageBreak/>
        <w:t>Introduction</w:t>
      </w:r>
      <w:bookmarkEnd w:id="0"/>
    </w:p>
    <w:p w:rsidR="00DB5EE9" w:rsidRPr="00DB5EE9" w:rsidRDefault="00DB5EE9" w:rsidP="00DB5EE9"/>
    <w:p w:rsidR="00CA4E44" w:rsidRDefault="00CA4E44" w:rsidP="00CA4E44">
      <w:r>
        <w:t xml:space="preserve">La Suisse compte énormément de stations de skis dans ses montagnes. Et, lorsqu’il est question de ski, on pense forcements aux avalanches qui causent de nombreux accidents, souvent mortels. </w:t>
      </w:r>
    </w:p>
    <w:p w:rsidR="00CA4E44" w:rsidRDefault="00CA4E44" w:rsidP="00CA4E44">
      <w:r>
        <w:t xml:space="preserve">C’est pourquoi il est très important de comprendre les caractéristiques d’écoulement de ces avalanches, ce qui permettrait de déterminer les zones de danger possible. </w:t>
      </w:r>
      <w:r w:rsidR="00DB5EE9">
        <w:t>Puis à terme, de planifier des mesures de protection pour garantir au mieux la sécurité de toutes personnes en train de s’adonner à leur passion</w:t>
      </w:r>
    </w:p>
    <w:p w:rsidR="00DB5EE9" w:rsidRDefault="00DB5EE9" w:rsidP="00DB5EE9">
      <w:r>
        <w:t xml:space="preserve">De ce fait, un projet appelé sensorBall a été créé. Ce </w:t>
      </w:r>
      <w:r w:rsidR="0047373D">
        <w:t>sont des balles qui vont</w:t>
      </w:r>
      <w:r>
        <w:t xml:space="preserve"> mesurer les propriétés des avalanches en cours d’écoulement.</w:t>
      </w:r>
    </w:p>
    <w:p w:rsidR="00DB5EE9" w:rsidRDefault="00DB5EE9" w:rsidP="00DB5EE9">
      <w:r>
        <w:t xml:space="preserve">Pour pouvoir faire ces mesures, il va falloir placer </w:t>
      </w:r>
      <w:r w:rsidR="0047373D">
        <w:t>les</w:t>
      </w:r>
      <w:r>
        <w:t xml:space="preserve"> capteurs directement dans l</w:t>
      </w:r>
      <w:r w:rsidR="0047373D">
        <w:t>a neige et l</w:t>
      </w:r>
      <w:r>
        <w:t xml:space="preserve">ors du déclanchement de l’avalanche, </w:t>
      </w:r>
      <w:r w:rsidR="0047373D">
        <w:t>ils</w:t>
      </w:r>
      <w:r>
        <w:t xml:space="preserve"> vont se faire ensevelir et </w:t>
      </w:r>
      <w:r w:rsidR="0047373D">
        <w:t>prendre nombres</w:t>
      </w:r>
      <w:bookmarkStart w:id="1" w:name="_GoBack"/>
      <w:bookmarkEnd w:id="1"/>
      <w:r>
        <w:t xml:space="preserve"> de mesures.</w:t>
      </w:r>
    </w:p>
    <w:p w:rsidR="00DB5EE9" w:rsidRDefault="00DB5EE9" w:rsidP="00CA4E44"/>
    <w:p w:rsidR="00DB5EE9" w:rsidRDefault="00DB5EE9" w:rsidP="00CA4E44"/>
    <w:p w:rsidR="00DB5EE9" w:rsidRDefault="00DB5EE9" w:rsidP="0047373D">
      <w:pPr>
        <w:pStyle w:val="Heading2"/>
      </w:pPr>
      <w:r>
        <w:t xml:space="preserve">But du projet </w:t>
      </w:r>
    </w:p>
    <w:p w:rsidR="0047373D" w:rsidRPr="0047373D" w:rsidRDefault="0047373D" w:rsidP="0047373D"/>
    <w:p w:rsidR="00DB5EE9" w:rsidRDefault="0047373D" w:rsidP="00DB5EE9">
      <w:r>
        <w:t xml:space="preserve">Maintenant que l’avalanche s’est arrêtée, il va falloir retrouver tous les capteurs qui sont parfois ensevelis sous plusieurs mètres de neige. Ce projet consiste </w:t>
      </w:r>
    </w:p>
    <w:p w:rsidR="00DB5EE9" w:rsidRDefault="00DB5EE9" w:rsidP="00DB5EE9"/>
    <w:p w:rsidR="00A44AD0" w:rsidRPr="006D0ED1" w:rsidRDefault="008A574C" w:rsidP="006D0ED1">
      <w:pPr>
        <w:pStyle w:val="Heading1"/>
        <w:tabs>
          <w:tab w:val="left" w:pos="8364"/>
        </w:tabs>
      </w:pPr>
      <w:bookmarkStart w:id="2" w:name="_Toc4152619"/>
      <w:r w:rsidRPr="00B3690F">
        <w:t>Fonctionnalités</w:t>
      </w:r>
      <w:bookmarkEnd w:id="2"/>
    </w:p>
    <w:p w:rsidR="00A44AD0" w:rsidRPr="006D0ED1" w:rsidRDefault="008A574C" w:rsidP="006D0ED1">
      <w:pPr>
        <w:pStyle w:val="Heading1"/>
        <w:tabs>
          <w:tab w:val="left" w:pos="8364"/>
        </w:tabs>
      </w:pPr>
      <w:bookmarkStart w:id="3" w:name="_Toc4152620"/>
      <w:r>
        <w:t>Implémentation</w:t>
      </w:r>
      <w:bookmarkEnd w:id="3"/>
    </w:p>
    <w:p w:rsidR="00A44AD0" w:rsidRPr="0055088E" w:rsidRDefault="008A574C" w:rsidP="006D0ED1">
      <w:pPr>
        <w:pStyle w:val="Heading1"/>
        <w:tabs>
          <w:tab w:val="left" w:pos="8364"/>
        </w:tabs>
      </w:pPr>
      <w:bookmarkStart w:id="4" w:name="_Toc4152621"/>
      <w:r>
        <w:t>Tests</w:t>
      </w:r>
      <w:bookmarkEnd w:id="4"/>
    </w:p>
    <w:p w:rsidR="00A44AD0" w:rsidRPr="006D0ED1" w:rsidRDefault="008A574C" w:rsidP="006D0ED1">
      <w:pPr>
        <w:pStyle w:val="Heading1"/>
        <w:tabs>
          <w:tab w:val="left" w:pos="8364"/>
        </w:tabs>
      </w:pPr>
      <w:bookmarkStart w:id="5" w:name="_Toc4152622"/>
      <w:r>
        <w:t>Améliorations futures</w:t>
      </w:r>
      <w:bookmarkEnd w:id="5"/>
    </w:p>
    <w:p w:rsidR="00A44AD0" w:rsidRDefault="008A574C" w:rsidP="00CB3AAA">
      <w:pPr>
        <w:pStyle w:val="Heading1"/>
        <w:tabs>
          <w:tab w:val="left" w:pos="8364"/>
        </w:tabs>
      </w:pPr>
      <w:bookmarkStart w:id="6" w:name="_Toc4152623"/>
      <w:r>
        <w:t>Conclusion</w:t>
      </w:r>
      <w:bookmarkEnd w:id="6"/>
    </w:p>
    <w:p w:rsidR="00A44AD0" w:rsidRDefault="00A44AD0" w:rsidP="0055088E">
      <w:pPr>
        <w:ind w:right="-13"/>
        <w:rPr>
          <w:sz w:val="20"/>
          <w:szCs w:val="20"/>
        </w:rPr>
      </w:pPr>
    </w:p>
    <w:sectPr w:rsidR="00A44AD0" w:rsidSect="001B07EB">
      <w:headerReference w:type="default" r:id="rId11"/>
      <w:footerReference w:type="default" r:id="rId12"/>
      <w:footerReference w:type="first" r:id="rId13"/>
      <w:type w:val="continuous"/>
      <w:pgSz w:w="11900" w:h="16838"/>
      <w:pgMar w:top="945" w:right="1440" w:bottom="528" w:left="1440" w:header="0" w:footer="0" w:gutter="0"/>
      <w:cols w:space="720" w:equalWidth="0">
        <w:col w:w="9026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ABC" w:rsidRDefault="005D1ABC" w:rsidP="00AA4D12">
      <w:r>
        <w:separator/>
      </w:r>
    </w:p>
    <w:p w:rsidR="005D1ABC" w:rsidRDefault="005D1ABC"/>
    <w:p w:rsidR="005D1ABC" w:rsidRDefault="005D1ABC" w:rsidP="00297404"/>
    <w:p w:rsidR="005D1ABC" w:rsidRDefault="005D1ABC" w:rsidP="00297404"/>
    <w:p w:rsidR="005D1ABC" w:rsidRDefault="005D1ABC" w:rsidP="00297404"/>
    <w:p w:rsidR="005D1ABC" w:rsidRDefault="005D1ABC"/>
  </w:endnote>
  <w:endnote w:type="continuationSeparator" w:id="0">
    <w:p w:rsidR="005D1ABC" w:rsidRDefault="005D1ABC" w:rsidP="00AA4D12">
      <w:r>
        <w:continuationSeparator/>
      </w:r>
    </w:p>
    <w:p w:rsidR="005D1ABC" w:rsidRDefault="005D1ABC"/>
    <w:p w:rsidR="005D1ABC" w:rsidRDefault="005D1ABC" w:rsidP="00297404"/>
    <w:p w:rsidR="005D1ABC" w:rsidRDefault="005D1ABC" w:rsidP="00297404"/>
    <w:p w:rsidR="005D1ABC" w:rsidRDefault="005D1ABC" w:rsidP="00297404"/>
    <w:p w:rsidR="005D1ABC" w:rsidRDefault="005D1A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808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04D" w:rsidRDefault="00154EFC" w:rsidP="00614174">
        <w:pPr>
          <w:pStyle w:val="Footer"/>
          <w:jc w:val="center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-352425</wp:posOffset>
              </wp:positionH>
              <wp:positionV relativeFrom="paragraph">
                <wp:posOffset>169545</wp:posOffset>
              </wp:positionV>
              <wp:extent cx="1420495" cy="285750"/>
              <wp:effectExtent l="0" t="0" r="8255" b="0"/>
              <wp:wrapSquare wrapText="bothSides"/>
              <wp:docPr id="7" name="Picture 7" descr="http://intranet.hevs.ch/doc/logo2013/Pictogrammes/0_HES-SO_VS_picto_horizontal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intranet.hevs.ch/doc/logo2013/Pictogrammes/0_HES-SO_VS_picto_horizontal.png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049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154EFC" w:rsidRDefault="00614174" w:rsidP="00614174">
        <w:pPr>
          <w:pStyle w:val="Footer"/>
          <w:tabs>
            <w:tab w:val="clear" w:pos="9072"/>
            <w:tab w:val="right" w:pos="9020"/>
          </w:tabs>
        </w:pPr>
        <w:r>
          <w:t>Johan Chenaux</w:t>
        </w:r>
      </w:p>
      <w:p w:rsidR="00154EFC" w:rsidRDefault="00154EFC" w:rsidP="00614174">
        <w:pPr>
          <w:pStyle w:val="Footer"/>
          <w:tabs>
            <w:tab w:val="clear" w:pos="9072"/>
            <w:tab w:val="right" w:pos="9020"/>
          </w:tabs>
          <w:rPr>
            <w:noProof/>
          </w:rPr>
        </w:pPr>
        <w:r w:rsidRPr="00154EFC">
          <w:t>HES-SO Valais-Wallis</w:t>
        </w:r>
        <w:r w:rsidR="00614174">
          <w:tab/>
        </w:r>
        <w:r w:rsidR="00614174">
          <w:tab/>
        </w:r>
        <w:r w:rsidR="00B3404D">
          <w:fldChar w:fldCharType="begin"/>
        </w:r>
        <w:r w:rsidR="00B3404D">
          <w:instrText xml:space="preserve"> PAGE   \* MERGEFORMAT </w:instrText>
        </w:r>
        <w:r w:rsidR="00B3404D">
          <w:fldChar w:fldCharType="separate"/>
        </w:r>
        <w:r w:rsidR="000A6BAB">
          <w:rPr>
            <w:noProof/>
          </w:rPr>
          <w:t>2</w:t>
        </w:r>
        <w:r w:rsidR="00B3404D">
          <w:rPr>
            <w:noProof/>
          </w:rPr>
          <w:fldChar w:fldCharType="end"/>
        </w:r>
      </w:p>
      <w:p w:rsidR="00B3404D" w:rsidRDefault="000A6BAB" w:rsidP="00614174">
        <w:pPr>
          <w:pStyle w:val="Footer"/>
          <w:tabs>
            <w:tab w:val="clear" w:pos="9072"/>
            <w:tab w:val="right" w:pos="9020"/>
          </w:tabs>
        </w:pPr>
      </w:p>
    </w:sdtContent>
  </w:sdt>
  <w:p w:rsidR="00B3404D" w:rsidRDefault="00B340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04D" w:rsidRDefault="00B3404D">
    <w:pPr>
      <w:pStyle w:val="Footer"/>
    </w:pPr>
    <w:r w:rsidRPr="00B3404D">
      <w:rPr>
        <w:noProof/>
      </w:rPr>
      <w:drawing>
        <wp:anchor distT="0" distB="0" distL="114300" distR="114300" simplePos="0" relativeHeight="251662336" behindDoc="0" locked="0" layoutInCell="1" allowOverlap="1" wp14:anchorId="6A0C8095" wp14:editId="7CADB682">
          <wp:simplePos x="0" y="0"/>
          <wp:positionH relativeFrom="margin">
            <wp:posOffset>5842000</wp:posOffset>
          </wp:positionH>
          <wp:positionV relativeFrom="page">
            <wp:posOffset>9982835</wp:posOffset>
          </wp:positionV>
          <wp:extent cx="492760" cy="492760"/>
          <wp:effectExtent l="0" t="0" r="2540" b="2540"/>
          <wp:wrapNone/>
          <wp:docPr id="29" name="Image 4" descr="A4_valais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_valais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3404D" w:rsidRDefault="00B3404D">
    <w:pPr>
      <w:pStyle w:val="Footer"/>
    </w:pPr>
  </w:p>
  <w:p w:rsidR="00B3404D" w:rsidRDefault="00B3404D" w:rsidP="00B3404D">
    <w:pPr>
      <w:pStyle w:val="Footer"/>
      <w:ind w:left="-709"/>
    </w:pPr>
    <w:r w:rsidRPr="00B3404D">
      <w:rPr>
        <w:noProof/>
      </w:rPr>
      <w:drawing>
        <wp:inline distT="0" distB="0" distL="0" distR="0" wp14:anchorId="09B5B68E" wp14:editId="1B290C1A">
          <wp:extent cx="3307715" cy="197485"/>
          <wp:effectExtent l="0" t="0" r="6985" b="0"/>
          <wp:docPr id="30" name="Image 10" descr="Rawyl1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awyl1_RVB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715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3404D" w:rsidRDefault="00B3404D">
    <w:pPr>
      <w:pStyle w:val="Footer"/>
    </w:pPr>
  </w:p>
  <w:p w:rsidR="00B3404D" w:rsidRDefault="00B340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ABC" w:rsidRDefault="005D1ABC" w:rsidP="00AA4D12">
      <w:r>
        <w:separator/>
      </w:r>
    </w:p>
    <w:p w:rsidR="005D1ABC" w:rsidRDefault="005D1ABC"/>
    <w:p w:rsidR="005D1ABC" w:rsidRDefault="005D1ABC" w:rsidP="00297404"/>
    <w:p w:rsidR="005D1ABC" w:rsidRDefault="005D1ABC" w:rsidP="00297404"/>
    <w:p w:rsidR="005D1ABC" w:rsidRDefault="005D1ABC" w:rsidP="00297404"/>
    <w:p w:rsidR="005D1ABC" w:rsidRDefault="005D1ABC"/>
  </w:footnote>
  <w:footnote w:type="continuationSeparator" w:id="0">
    <w:p w:rsidR="005D1ABC" w:rsidRDefault="005D1ABC" w:rsidP="00AA4D12">
      <w:r>
        <w:continuationSeparator/>
      </w:r>
    </w:p>
    <w:p w:rsidR="005D1ABC" w:rsidRDefault="005D1ABC"/>
    <w:p w:rsidR="005D1ABC" w:rsidRDefault="005D1ABC" w:rsidP="00297404"/>
    <w:p w:rsidR="005D1ABC" w:rsidRDefault="005D1ABC" w:rsidP="00297404"/>
    <w:p w:rsidR="005D1ABC" w:rsidRDefault="005D1ABC" w:rsidP="00297404"/>
    <w:p w:rsidR="005D1ABC" w:rsidRDefault="005D1A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F54" w:rsidRDefault="00EF0F54" w:rsidP="004F0B6E">
    <w:pPr>
      <w:tabs>
        <w:tab w:val="left" w:pos="8180"/>
      </w:tabs>
      <w:rPr>
        <w:rFonts w:eastAsia="Arial" w:cs="Arial"/>
        <w:sz w:val="20"/>
        <w:szCs w:val="20"/>
      </w:rPr>
    </w:pPr>
  </w:p>
  <w:p w:rsidR="006D0ED1" w:rsidRDefault="006D0ED1" w:rsidP="004F0B6E">
    <w:pPr>
      <w:tabs>
        <w:tab w:val="left" w:pos="8180"/>
      </w:tabs>
      <w:rPr>
        <w:rFonts w:eastAsia="Arial" w:cs="Arial"/>
        <w:sz w:val="20"/>
        <w:szCs w:val="20"/>
      </w:rPr>
    </w:pPr>
  </w:p>
  <w:p w:rsidR="006D0ED1" w:rsidRDefault="000A6BAB" w:rsidP="004F0B6E">
    <w:pPr>
      <w:tabs>
        <w:tab w:val="left" w:pos="8180"/>
      </w:tabs>
      <w:rPr>
        <w:rFonts w:eastAsia="Arial" w:cs="Arial"/>
        <w:sz w:val="20"/>
        <w:szCs w:val="20"/>
      </w:rPr>
    </w:pPr>
    <w:sdt>
      <w:sdtPr>
        <w:rPr>
          <w:rFonts w:eastAsia="Arial" w:cs="Arial"/>
          <w:sz w:val="20"/>
          <w:szCs w:val="20"/>
        </w:rPr>
        <w:alias w:val="Title"/>
        <w:tag w:val=""/>
        <w:id w:val="1262031087"/>
        <w:placeholder>
          <w:docPart w:val="F7A51524E236478C8574FEDE29C08D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14174">
          <w:rPr>
            <w:rFonts w:eastAsia="Arial" w:cs="Arial"/>
            <w:sz w:val="20"/>
            <w:szCs w:val="20"/>
          </w:rPr>
          <w:t>SensorBall for avalanche analysis</w:t>
        </w:r>
      </w:sdtContent>
    </w:sdt>
    <w:r w:rsidR="00346C9C">
      <w:rPr>
        <w:rFonts w:eastAsia="Arial" w:cs="Arial"/>
        <w:sz w:val="20"/>
        <w:szCs w:val="20"/>
      </w:rPr>
      <w:tab/>
    </w:r>
    <w:r w:rsidR="00346C9C">
      <w:rPr>
        <w:rFonts w:eastAsia="Arial" w:cs="Arial"/>
        <w:sz w:val="20"/>
        <w:szCs w:val="20"/>
      </w:rPr>
      <w:tab/>
      <w:t>TB</w:t>
    </w:r>
  </w:p>
  <w:p w:rsidR="00B3404D" w:rsidRDefault="00B3404D" w:rsidP="00AA4D12">
    <w:pPr>
      <w:tabs>
        <w:tab w:val="left" w:pos="8180"/>
      </w:tabs>
      <w:ind w:left="540"/>
      <w:rPr>
        <w:sz w:val="20"/>
        <w:szCs w:val="20"/>
      </w:rPr>
    </w:pPr>
  </w:p>
  <w:p w:rsidR="00EF0F54" w:rsidRPr="00AA4D12" w:rsidRDefault="00EF0F54" w:rsidP="00B3404D">
    <w:pPr>
      <w:tabs>
        <w:tab w:val="left" w:pos="8180"/>
      </w:tabs>
      <w:rPr>
        <w:sz w:val="20"/>
        <w:szCs w:val="20"/>
      </w:rPr>
    </w:pP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6EB46DC6"/>
    <w:lvl w:ilvl="0" w:tplc="A698A93A">
      <w:start w:val="1"/>
      <w:numFmt w:val="bullet"/>
      <w:lvlText w:val="\emdash "/>
      <w:lvlJc w:val="left"/>
    </w:lvl>
    <w:lvl w:ilvl="1" w:tplc="BD5CE9F2">
      <w:numFmt w:val="decimal"/>
      <w:lvlText w:val=""/>
      <w:lvlJc w:val="left"/>
    </w:lvl>
    <w:lvl w:ilvl="2" w:tplc="A8CAD266">
      <w:numFmt w:val="decimal"/>
      <w:lvlText w:val=""/>
      <w:lvlJc w:val="left"/>
    </w:lvl>
    <w:lvl w:ilvl="3" w:tplc="3EF84104">
      <w:numFmt w:val="decimal"/>
      <w:lvlText w:val=""/>
      <w:lvlJc w:val="left"/>
    </w:lvl>
    <w:lvl w:ilvl="4" w:tplc="A12216FA">
      <w:numFmt w:val="decimal"/>
      <w:lvlText w:val=""/>
      <w:lvlJc w:val="left"/>
    </w:lvl>
    <w:lvl w:ilvl="5" w:tplc="EB64DB84">
      <w:numFmt w:val="decimal"/>
      <w:lvlText w:val=""/>
      <w:lvlJc w:val="left"/>
    </w:lvl>
    <w:lvl w:ilvl="6" w:tplc="0C3CD410">
      <w:numFmt w:val="decimal"/>
      <w:lvlText w:val=""/>
      <w:lvlJc w:val="left"/>
    </w:lvl>
    <w:lvl w:ilvl="7" w:tplc="E1449D48">
      <w:numFmt w:val="decimal"/>
      <w:lvlText w:val=""/>
      <w:lvlJc w:val="left"/>
    </w:lvl>
    <w:lvl w:ilvl="8" w:tplc="6D503496">
      <w:numFmt w:val="decimal"/>
      <w:lvlText w:val=""/>
      <w:lvlJc w:val="left"/>
    </w:lvl>
  </w:abstractNum>
  <w:abstractNum w:abstractNumId="1" w15:restartNumberingAfterBreak="0">
    <w:nsid w:val="0AF912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CDE7"/>
    <w:multiLevelType w:val="hybridMultilevel"/>
    <w:tmpl w:val="FE768E82"/>
    <w:lvl w:ilvl="0" w:tplc="B0E82A30">
      <w:start w:val="1"/>
      <w:numFmt w:val="bullet"/>
      <w:lvlText w:val="6"/>
      <w:lvlJc w:val="left"/>
    </w:lvl>
    <w:lvl w:ilvl="1" w:tplc="FC248162">
      <w:numFmt w:val="decimal"/>
      <w:lvlText w:val=""/>
      <w:lvlJc w:val="left"/>
    </w:lvl>
    <w:lvl w:ilvl="2" w:tplc="2CF86FCA">
      <w:numFmt w:val="decimal"/>
      <w:lvlText w:val=""/>
      <w:lvlJc w:val="left"/>
    </w:lvl>
    <w:lvl w:ilvl="3" w:tplc="02F021B8">
      <w:numFmt w:val="decimal"/>
      <w:lvlText w:val=""/>
      <w:lvlJc w:val="left"/>
    </w:lvl>
    <w:lvl w:ilvl="4" w:tplc="D6808DBA">
      <w:numFmt w:val="decimal"/>
      <w:lvlText w:val=""/>
      <w:lvlJc w:val="left"/>
    </w:lvl>
    <w:lvl w:ilvl="5" w:tplc="90F0DA44">
      <w:numFmt w:val="decimal"/>
      <w:lvlText w:val=""/>
      <w:lvlJc w:val="left"/>
    </w:lvl>
    <w:lvl w:ilvl="6" w:tplc="DC3C64FE">
      <w:numFmt w:val="decimal"/>
      <w:lvlText w:val=""/>
      <w:lvlJc w:val="left"/>
    </w:lvl>
    <w:lvl w:ilvl="7" w:tplc="E690DA90">
      <w:numFmt w:val="decimal"/>
      <w:lvlText w:val=""/>
      <w:lvlJc w:val="left"/>
    </w:lvl>
    <w:lvl w:ilvl="8" w:tplc="84DEAD1A">
      <w:numFmt w:val="decimal"/>
      <w:lvlText w:val=""/>
      <w:lvlJc w:val="left"/>
    </w:lvl>
  </w:abstractNum>
  <w:abstractNum w:abstractNumId="3" w15:restartNumberingAfterBreak="0">
    <w:nsid w:val="12200854"/>
    <w:multiLevelType w:val="hybridMultilevel"/>
    <w:tmpl w:val="DA6E6C5C"/>
    <w:lvl w:ilvl="0" w:tplc="6744FB3C">
      <w:start w:val="1"/>
      <w:numFmt w:val="bullet"/>
      <w:lvlText w:val="//"/>
      <w:lvlJc w:val="left"/>
    </w:lvl>
    <w:lvl w:ilvl="1" w:tplc="C928AB80">
      <w:numFmt w:val="decimal"/>
      <w:lvlText w:val=""/>
      <w:lvlJc w:val="left"/>
    </w:lvl>
    <w:lvl w:ilvl="2" w:tplc="BD0C2D04">
      <w:numFmt w:val="decimal"/>
      <w:lvlText w:val=""/>
      <w:lvlJc w:val="left"/>
    </w:lvl>
    <w:lvl w:ilvl="3" w:tplc="683888D4">
      <w:numFmt w:val="decimal"/>
      <w:lvlText w:val=""/>
      <w:lvlJc w:val="left"/>
    </w:lvl>
    <w:lvl w:ilvl="4" w:tplc="9BC66C5A">
      <w:numFmt w:val="decimal"/>
      <w:lvlText w:val=""/>
      <w:lvlJc w:val="left"/>
    </w:lvl>
    <w:lvl w:ilvl="5" w:tplc="4D901006">
      <w:numFmt w:val="decimal"/>
      <w:lvlText w:val=""/>
      <w:lvlJc w:val="left"/>
    </w:lvl>
    <w:lvl w:ilvl="6" w:tplc="FAF2DF86">
      <w:numFmt w:val="decimal"/>
      <w:lvlText w:val=""/>
      <w:lvlJc w:val="left"/>
    </w:lvl>
    <w:lvl w:ilvl="7" w:tplc="98AEC72C">
      <w:numFmt w:val="decimal"/>
      <w:lvlText w:val=""/>
      <w:lvlJc w:val="left"/>
    </w:lvl>
    <w:lvl w:ilvl="8" w:tplc="60029604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B67C2836"/>
    <w:lvl w:ilvl="0" w:tplc="01F21138">
      <w:start w:val="1"/>
      <w:numFmt w:val="bullet"/>
      <w:lvlText w:val="5"/>
      <w:lvlJc w:val="left"/>
    </w:lvl>
    <w:lvl w:ilvl="1" w:tplc="0FDE0FC8">
      <w:numFmt w:val="decimal"/>
      <w:lvlText w:val=""/>
      <w:lvlJc w:val="left"/>
    </w:lvl>
    <w:lvl w:ilvl="2" w:tplc="AE766DBC">
      <w:numFmt w:val="decimal"/>
      <w:lvlText w:val=""/>
      <w:lvlJc w:val="left"/>
    </w:lvl>
    <w:lvl w:ilvl="3" w:tplc="6296739A">
      <w:numFmt w:val="decimal"/>
      <w:lvlText w:val=""/>
      <w:lvlJc w:val="left"/>
    </w:lvl>
    <w:lvl w:ilvl="4" w:tplc="408CADF0">
      <w:numFmt w:val="decimal"/>
      <w:lvlText w:val=""/>
      <w:lvlJc w:val="left"/>
    </w:lvl>
    <w:lvl w:ilvl="5" w:tplc="44C80DFE">
      <w:numFmt w:val="decimal"/>
      <w:lvlText w:val=""/>
      <w:lvlJc w:val="left"/>
    </w:lvl>
    <w:lvl w:ilvl="6" w:tplc="3B1C2C80">
      <w:numFmt w:val="decimal"/>
      <w:lvlText w:val=""/>
      <w:lvlJc w:val="left"/>
    </w:lvl>
    <w:lvl w:ilvl="7" w:tplc="A29A96C0">
      <w:numFmt w:val="decimal"/>
      <w:lvlText w:val=""/>
      <w:lvlJc w:val="left"/>
    </w:lvl>
    <w:lvl w:ilvl="8" w:tplc="AF7A7878">
      <w:numFmt w:val="decimal"/>
      <w:lvlText w:val=""/>
      <w:lvlJc w:val="left"/>
    </w:lvl>
  </w:abstractNum>
  <w:abstractNum w:abstractNumId="5" w15:restartNumberingAfterBreak="0">
    <w:nsid w:val="2C8535A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141F2"/>
    <w:multiLevelType w:val="multilevel"/>
    <w:tmpl w:val="E1D0808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8F7B8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B71EFB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DB127F8"/>
    <w:multiLevelType w:val="hybridMultilevel"/>
    <w:tmpl w:val="9A542B20"/>
    <w:lvl w:ilvl="0" w:tplc="D5BAC8E0">
      <w:start w:val="1"/>
      <w:numFmt w:val="bullet"/>
      <w:lvlText w:val="4"/>
      <w:lvlJc w:val="left"/>
    </w:lvl>
    <w:lvl w:ilvl="1" w:tplc="CE52BA24">
      <w:numFmt w:val="decimal"/>
      <w:lvlText w:val=""/>
      <w:lvlJc w:val="left"/>
    </w:lvl>
    <w:lvl w:ilvl="2" w:tplc="7BC6CA68">
      <w:numFmt w:val="decimal"/>
      <w:lvlText w:val=""/>
      <w:lvlJc w:val="left"/>
    </w:lvl>
    <w:lvl w:ilvl="3" w:tplc="6BF6494A">
      <w:numFmt w:val="decimal"/>
      <w:lvlText w:val=""/>
      <w:lvlJc w:val="left"/>
    </w:lvl>
    <w:lvl w:ilvl="4" w:tplc="03ECEE3A">
      <w:numFmt w:val="decimal"/>
      <w:lvlText w:val=""/>
      <w:lvlJc w:val="left"/>
    </w:lvl>
    <w:lvl w:ilvl="5" w:tplc="AC8C2150">
      <w:numFmt w:val="decimal"/>
      <w:lvlText w:val=""/>
      <w:lvlJc w:val="left"/>
    </w:lvl>
    <w:lvl w:ilvl="6" w:tplc="4144289E">
      <w:numFmt w:val="decimal"/>
      <w:lvlText w:val=""/>
      <w:lvlJc w:val="left"/>
    </w:lvl>
    <w:lvl w:ilvl="7" w:tplc="A1A81A06">
      <w:numFmt w:val="decimal"/>
      <w:lvlText w:val=""/>
      <w:lvlJc w:val="left"/>
    </w:lvl>
    <w:lvl w:ilvl="8" w:tplc="BB3C6DCA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580C5FB8"/>
    <w:lvl w:ilvl="0" w:tplc="8B0839F8">
      <w:start w:val="1"/>
      <w:numFmt w:val="bullet"/>
      <w:lvlText w:val="à"/>
      <w:lvlJc w:val="left"/>
    </w:lvl>
    <w:lvl w:ilvl="1" w:tplc="3A2AC27C">
      <w:numFmt w:val="decimal"/>
      <w:lvlText w:val=""/>
      <w:lvlJc w:val="left"/>
    </w:lvl>
    <w:lvl w:ilvl="2" w:tplc="933CCCF2">
      <w:numFmt w:val="decimal"/>
      <w:lvlText w:val=""/>
      <w:lvlJc w:val="left"/>
    </w:lvl>
    <w:lvl w:ilvl="3" w:tplc="1F3EEDCE">
      <w:numFmt w:val="decimal"/>
      <w:lvlText w:val=""/>
      <w:lvlJc w:val="left"/>
    </w:lvl>
    <w:lvl w:ilvl="4" w:tplc="75605BBA">
      <w:numFmt w:val="decimal"/>
      <w:lvlText w:val=""/>
      <w:lvlJc w:val="left"/>
    </w:lvl>
    <w:lvl w:ilvl="5" w:tplc="5ED486FE">
      <w:numFmt w:val="decimal"/>
      <w:lvlText w:val=""/>
      <w:lvlJc w:val="left"/>
    </w:lvl>
    <w:lvl w:ilvl="6" w:tplc="253E0776">
      <w:numFmt w:val="decimal"/>
      <w:lvlText w:val=""/>
      <w:lvlJc w:val="left"/>
    </w:lvl>
    <w:lvl w:ilvl="7" w:tplc="8E5610FC">
      <w:numFmt w:val="decimal"/>
      <w:lvlText w:val=""/>
      <w:lvlJc w:val="left"/>
    </w:lvl>
    <w:lvl w:ilvl="8" w:tplc="F77CED1C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08120576"/>
    <w:lvl w:ilvl="0" w:tplc="E4202BA8">
      <w:start w:val="1"/>
      <w:numFmt w:val="bullet"/>
      <w:lvlText w:val="\emdash "/>
      <w:lvlJc w:val="left"/>
    </w:lvl>
    <w:lvl w:ilvl="1" w:tplc="58648D60">
      <w:numFmt w:val="decimal"/>
      <w:lvlText w:val=""/>
      <w:lvlJc w:val="left"/>
    </w:lvl>
    <w:lvl w:ilvl="2" w:tplc="05969C26">
      <w:numFmt w:val="decimal"/>
      <w:lvlText w:val=""/>
      <w:lvlJc w:val="left"/>
    </w:lvl>
    <w:lvl w:ilvl="3" w:tplc="D460E070">
      <w:numFmt w:val="decimal"/>
      <w:lvlText w:val=""/>
      <w:lvlJc w:val="left"/>
    </w:lvl>
    <w:lvl w:ilvl="4" w:tplc="E6B423F8">
      <w:numFmt w:val="decimal"/>
      <w:lvlText w:val=""/>
      <w:lvlJc w:val="left"/>
    </w:lvl>
    <w:lvl w:ilvl="5" w:tplc="40C8858C">
      <w:numFmt w:val="decimal"/>
      <w:lvlText w:val=""/>
      <w:lvlJc w:val="left"/>
    </w:lvl>
    <w:lvl w:ilvl="6" w:tplc="B210B36A">
      <w:numFmt w:val="decimal"/>
      <w:lvlText w:val=""/>
      <w:lvlJc w:val="left"/>
    </w:lvl>
    <w:lvl w:ilvl="7" w:tplc="6836536A">
      <w:numFmt w:val="decimal"/>
      <w:lvlText w:val=""/>
      <w:lvlJc w:val="left"/>
    </w:lvl>
    <w:lvl w:ilvl="8" w:tplc="90323D08">
      <w:numFmt w:val="decimal"/>
      <w:lvlText w:val=""/>
      <w:lvlJc w:val="left"/>
    </w:lvl>
  </w:abstractNum>
  <w:abstractNum w:abstractNumId="12" w15:restartNumberingAfterBreak="0">
    <w:nsid w:val="617E75DF"/>
    <w:multiLevelType w:val="hybridMultilevel"/>
    <w:tmpl w:val="9E7437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F438D"/>
    <w:multiLevelType w:val="hybridMultilevel"/>
    <w:tmpl w:val="65CCBDFC"/>
    <w:lvl w:ilvl="0" w:tplc="223238FC">
      <w:start w:val="1"/>
      <w:numFmt w:val="bullet"/>
      <w:lvlText w:val="7"/>
      <w:lvlJc w:val="left"/>
    </w:lvl>
    <w:lvl w:ilvl="1" w:tplc="726E4CA0">
      <w:numFmt w:val="decimal"/>
      <w:lvlText w:val=""/>
      <w:lvlJc w:val="left"/>
    </w:lvl>
    <w:lvl w:ilvl="2" w:tplc="E8884DEA">
      <w:numFmt w:val="decimal"/>
      <w:lvlText w:val=""/>
      <w:lvlJc w:val="left"/>
    </w:lvl>
    <w:lvl w:ilvl="3" w:tplc="77961992">
      <w:numFmt w:val="decimal"/>
      <w:lvlText w:val=""/>
      <w:lvlJc w:val="left"/>
    </w:lvl>
    <w:lvl w:ilvl="4" w:tplc="686C7254">
      <w:numFmt w:val="decimal"/>
      <w:lvlText w:val=""/>
      <w:lvlJc w:val="left"/>
    </w:lvl>
    <w:lvl w:ilvl="5" w:tplc="5F584D56">
      <w:numFmt w:val="decimal"/>
      <w:lvlText w:val=""/>
      <w:lvlJc w:val="left"/>
    </w:lvl>
    <w:lvl w:ilvl="6" w:tplc="4B66E6D8">
      <w:numFmt w:val="decimal"/>
      <w:lvlText w:val=""/>
      <w:lvlJc w:val="left"/>
    </w:lvl>
    <w:lvl w:ilvl="7" w:tplc="95EC20F4">
      <w:numFmt w:val="decimal"/>
      <w:lvlText w:val=""/>
      <w:lvlJc w:val="left"/>
    </w:lvl>
    <w:lvl w:ilvl="8" w:tplc="825ECE86">
      <w:numFmt w:val="decimal"/>
      <w:lvlText w:val=""/>
      <w:lvlJc w:val="left"/>
    </w:lvl>
  </w:abstractNum>
  <w:abstractNum w:abstractNumId="14" w15:restartNumberingAfterBreak="0">
    <w:nsid w:val="712C7063"/>
    <w:multiLevelType w:val="multilevel"/>
    <w:tmpl w:val="9D1E3658"/>
    <w:lvl w:ilvl="0">
      <w:start w:val="3"/>
      <w:numFmt w:val="decimal"/>
      <w:lvlText w:val="%1"/>
      <w:lvlJc w:val="left"/>
      <w:pPr>
        <w:ind w:left="360" w:hanging="360"/>
      </w:pPr>
      <w:rPr>
        <w:rFonts w:eastAsia="Arial" w:cs="Arial" w:hint="default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cs="Arial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Arial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cs="Arial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Arial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cs="Arial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Arial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cs="Arial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Arial" w:hint="default"/>
        <w:sz w:val="24"/>
      </w:rPr>
    </w:lvl>
  </w:abstractNum>
  <w:abstractNum w:abstractNumId="15" w15:restartNumberingAfterBreak="0">
    <w:nsid w:val="7545E146"/>
    <w:multiLevelType w:val="hybridMultilevel"/>
    <w:tmpl w:val="50902958"/>
    <w:lvl w:ilvl="0" w:tplc="88A6C14A">
      <w:start w:val="1"/>
      <w:numFmt w:val="bullet"/>
      <w:lvlText w:val="3"/>
      <w:lvlJc w:val="left"/>
    </w:lvl>
    <w:lvl w:ilvl="1" w:tplc="CEB8FCFA">
      <w:numFmt w:val="decimal"/>
      <w:lvlText w:val=""/>
      <w:lvlJc w:val="left"/>
    </w:lvl>
    <w:lvl w:ilvl="2" w:tplc="C03C5C8E">
      <w:numFmt w:val="decimal"/>
      <w:lvlText w:val=""/>
      <w:lvlJc w:val="left"/>
    </w:lvl>
    <w:lvl w:ilvl="3" w:tplc="37EE221A">
      <w:numFmt w:val="decimal"/>
      <w:lvlText w:val=""/>
      <w:lvlJc w:val="left"/>
    </w:lvl>
    <w:lvl w:ilvl="4" w:tplc="8D2A1F9C">
      <w:numFmt w:val="decimal"/>
      <w:lvlText w:val=""/>
      <w:lvlJc w:val="left"/>
    </w:lvl>
    <w:lvl w:ilvl="5" w:tplc="0226DFAE">
      <w:numFmt w:val="decimal"/>
      <w:lvlText w:val=""/>
      <w:lvlJc w:val="left"/>
    </w:lvl>
    <w:lvl w:ilvl="6" w:tplc="91B0AB28">
      <w:numFmt w:val="decimal"/>
      <w:lvlText w:val=""/>
      <w:lvlJc w:val="left"/>
    </w:lvl>
    <w:lvl w:ilvl="7" w:tplc="9504414A">
      <w:numFmt w:val="decimal"/>
      <w:lvlText w:val=""/>
      <w:lvlJc w:val="left"/>
    </w:lvl>
    <w:lvl w:ilvl="8" w:tplc="28A6D948">
      <w:numFmt w:val="decimal"/>
      <w:lvlText w:val=""/>
      <w:lvlJc w:val="left"/>
    </w:lvl>
  </w:abstractNum>
  <w:abstractNum w:abstractNumId="16" w15:restartNumberingAfterBreak="0">
    <w:nsid w:val="79E2A9E3"/>
    <w:multiLevelType w:val="hybridMultilevel"/>
    <w:tmpl w:val="87B4AE38"/>
    <w:lvl w:ilvl="0" w:tplc="1910C8BE">
      <w:start w:val="1"/>
      <w:numFmt w:val="bullet"/>
      <w:lvlText w:val="\emdash "/>
      <w:lvlJc w:val="left"/>
    </w:lvl>
    <w:lvl w:ilvl="1" w:tplc="A99E7FD6">
      <w:numFmt w:val="decimal"/>
      <w:lvlText w:val=""/>
      <w:lvlJc w:val="left"/>
    </w:lvl>
    <w:lvl w:ilvl="2" w:tplc="DABA8A80">
      <w:numFmt w:val="decimal"/>
      <w:lvlText w:val=""/>
      <w:lvlJc w:val="left"/>
    </w:lvl>
    <w:lvl w:ilvl="3" w:tplc="C090CF18">
      <w:numFmt w:val="decimal"/>
      <w:lvlText w:val=""/>
      <w:lvlJc w:val="left"/>
    </w:lvl>
    <w:lvl w:ilvl="4" w:tplc="5AB2F5B4">
      <w:numFmt w:val="decimal"/>
      <w:lvlText w:val=""/>
      <w:lvlJc w:val="left"/>
    </w:lvl>
    <w:lvl w:ilvl="5" w:tplc="A448060A">
      <w:numFmt w:val="decimal"/>
      <w:lvlText w:val=""/>
      <w:lvlJc w:val="left"/>
    </w:lvl>
    <w:lvl w:ilvl="6" w:tplc="232CD4DC">
      <w:numFmt w:val="decimal"/>
      <w:lvlText w:val=""/>
      <w:lvlJc w:val="left"/>
    </w:lvl>
    <w:lvl w:ilvl="7" w:tplc="ADA29216">
      <w:numFmt w:val="decimal"/>
      <w:lvlText w:val=""/>
      <w:lvlJc w:val="left"/>
    </w:lvl>
    <w:lvl w:ilvl="8" w:tplc="CA663590">
      <w:numFmt w:val="decimal"/>
      <w:lvlText w:val=""/>
      <w:lvlJc w:val="left"/>
    </w:lvl>
  </w:abstractNum>
  <w:abstractNum w:abstractNumId="17" w15:restartNumberingAfterBreak="0">
    <w:nsid w:val="7B234127"/>
    <w:multiLevelType w:val="multilevel"/>
    <w:tmpl w:val="04CEAD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5"/>
  </w:num>
  <w:num w:numId="5">
    <w:abstractNumId w:val="10"/>
  </w:num>
  <w:num w:numId="6">
    <w:abstractNumId w:val="11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13"/>
  </w:num>
  <w:num w:numId="13">
    <w:abstractNumId w:val="5"/>
  </w:num>
  <w:num w:numId="14">
    <w:abstractNumId w:val="1"/>
  </w:num>
  <w:num w:numId="15">
    <w:abstractNumId w:val="17"/>
  </w:num>
  <w:num w:numId="16">
    <w:abstractNumId w:val="14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BC"/>
    <w:rsid w:val="00014EB7"/>
    <w:rsid w:val="000A6BAB"/>
    <w:rsid w:val="00105670"/>
    <w:rsid w:val="00154EFC"/>
    <w:rsid w:val="001A77E3"/>
    <w:rsid w:val="001B07EB"/>
    <w:rsid w:val="001C356D"/>
    <w:rsid w:val="001D0476"/>
    <w:rsid w:val="00230632"/>
    <w:rsid w:val="002849D3"/>
    <w:rsid w:val="00297404"/>
    <w:rsid w:val="002C431F"/>
    <w:rsid w:val="003034EC"/>
    <w:rsid w:val="00346C9C"/>
    <w:rsid w:val="003B10CE"/>
    <w:rsid w:val="003E200A"/>
    <w:rsid w:val="00412607"/>
    <w:rsid w:val="0047373D"/>
    <w:rsid w:val="00486B9F"/>
    <w:rsid w:val="004E4A83"/>
    <w:rsid w:val="004F0B6E"/>
    <w:rsid w:val="005455AE"/>
    <w:rsid w:val="0055088E"/>
    <w:rsid w:val="005D1ABC"/>
    <w:rsid w:val="005E1268"/>
    <w:rsid w:val="00614174"/>
    <w:rsid w:val="00642CDA"/>
    <w:rsid w:val="006644FB"/>
    <w:rsid w:val="006D0ED1"/>
    <w:rsid w:val="00706E45"/>
    <w:rsid w:val="00792090"/>
    <w:rsid w:val="007B57F6"/>
    <w:rsid w:val="00805BCE"/>
    <w:rsid w:val="008A574C"/>
    <w:rsid w:val="0099597C"/>
    <w:rsid w:val="009B668B"/>
    <w:rsid w:val="009E63DF"/>
    <w:rsid w:val="00A44AD0"/>
    <w:rsid w:val="00A84E3C"/>
    <w:rsid w:val="00AA4D12"/>
    <w:rsid w:val="00AB3E14"/>
    <w:rsid w:val="00B01D7B"/>
    <w:rsid w:val="00B3404D"/>
    <w:rsid w:val="00B3690F"/>
    <w:rsid w:val="00B738DE"/>
    <w:rsid w:val="00BA50C6"/>
    <w:rsid w:val="00BF20A3"/>
    <w:rsid w:val="00C262C1"/>
    <w:rsid w:val="00C52BFA"/>
    <w:rsid w:val="00CA4E44"/>
    <w:rsid w:val="00CB3AAA"/>
    <w:rsid w:val="00D4123D"/>
    <w:rsid w:val="00D4503B"/>
    <w:rsid w:val="00DB5EE9"/>
    <w:rsid w:val="00E83893"/>
    <w:rsid w:val="00E913A8"/>
    <w:rsid w:val="00EF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55774219"/>
  <w15:docId w15:val="{757AA9A6-45A4-4B4D-9820-43ECF4FA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40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90F"/>
    <w:pPr>
      <w:numPr>
        <w:numId w:val="1"/>
      </w:numPr>
      <w:tabs>
        <w:tab w:val="left" w:pos="1020"/>
      </w:tabs>
      <w:outlineLvl w:val="0"/>
    </w:pPr>
    <w:rPr>
      <w:rFonts w:eastAsia="Arial" w:cs="Arial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90F"/>
    <w:pPr>
      <w:numPr>
        <w:ilvl w:val="1"/>
        <w:numId w:val="1"/>
      </w:numPr>
      <w:tabs>
        <w:tab w:val="left" w:pos="1140"/>
      </w:tabs>
      <w:outlineLvl w:val="1"/>
    </w:pPr>
    <w:rPr>
      <w:rFonts w:eastAsia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E3C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90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9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9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9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9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9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D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D12"/>
  </w:style>
  <w:style w:type="paragraph" w:styleId="Footer">
    <w:name w:val="footer"/>
    <w:basedOn w:val="Normal"/>
    <w:link w:val="FooterChar"/>
    <w:uiPriority w:val="99"/>
    <w:unhideWhenUsed/>
    <w:rsid w:val="00AA4D1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D12"/>
  </w:style>
  <w:style w:type="character" w:customStyle="1" w:styleId="Heading1Char">
    <w:name w:val="Heading 1 Char"/>
    <w:basedOn w:val="DefaultParagraphFont"/>
    <w:link w:val="Heading1"/>
    <w:uiPriority w:val="9"/>
    <w:rsid w:val="00B3690F"/>
    <w:rPr>
      <w:rFonts w:ascii="Arial" w:eastAsia="Arial" w:hAnsi="Arial" w:cs="Arial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3690F"/>
    <w:rPr>
      <w:rFonts w:ascii="Arial" w:eastAsia="Arial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4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12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3690F"/>
    <w:pPr>
      <w:keepNext/>
      <w:keepLines/>
      <w:numPr>
        <w:numId w:val="0"/>
      </w:numPr>
      <w:tabs>
        <w:tab w:val="clear" w:pos="1020"/>
      </w:tabs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3690F"/>
    <w:pPr>
      <w:spacing w:after="100" w:line="259" w:lineRule="auto"/>
      <w:ind w:left="220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B3690F"/>
    <w:pPr>
      <w:spacing w:after="100" w:line="259" w:lineRule="auto"/>
    </w:pPr>
    <w:rPr>
      <w:rFonts w:asciiTheme="minorHAnsi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B3690F"/>
    <w:pPr>
      <w:spacing w:after="100" w:line="259" w:lineRule="auto"/>
      <w:ind w:left="440"/>
    </w:pPr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B369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84E3C"/>
    <w:rPr>
      <w:rFonts w:ascii="Arial" w:eastAsiaTheme="majorEastAsia" w:hAnsi="Arial" w:cstheme="majorBidi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9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9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90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90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9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9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3690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3690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basedOn w:val="Normal"/>
    <w:uiPriority w:val="1"/>
    <w:qFormat/>
    <w:rsid w:val="001C356D"/>
    <w:pPr>
      <w:spacing w:line="254" w:lineRule="auto"/>
      <w:ind w:left="540" w:right="1000" w:firstLine="299"/>
      <w:jc w:val="both"/>
    </w:pPr>
    <w:rPr>
      <w:rFonts w:eastAsia="Arial" w:cs="Arial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0ED1"/>
    <w:pPr>
      <w:keepNext/>
      <w:pBdr>
        <w:top w:val="single" w:sz="8" w:space="18" w:color="808080" w:shadow="1"/>
        <w:left w:val="single" w:sz="8" w:space="0" w:color="808080" w:shadow="1"/>
        <w:bottom w:val="single" w:sz="8" w:space="22" w:color="808080" w:shadow="1"/>
        <w:right w:val="single" w:sz="8" w:space="4" w:color="808080" w:shadow="1"/>
      </w:pBdr>
      <w:tabs>
        <w:tab w:val="center" w:pos="4153"/>
      </w:tabs>
      <w:ind w:right="27"/>
      <w:jc w:val="center"/>
      <w:outlineLvl w:val="2"/>
    </w:pPr>
    <w:rPr>
      <w:rFonts w:ascii="Times New Roman" w:eastAsia="Times New Roman" w:hAnsi="Times New Roman"/>
      <w:i/>
      <w:iCs/>
      <w:sz w:val="44"/>
      <w:szCs w:val="4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6D0ED1"/>
    <w:rPr>
      <w:rFonts w:eastAsia="Times New Roman"/>
      <w:i/>
      <w:iCs/>
      <w:sz w:val="44"/>
      <w:szCs w:val="4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">
    <w:name w:val="Placeholder Text"/>
    <w:basedOn w:val="DefaultParagraphFont"/>
    <w:uiPriority w:val="99"/>
    <w:semiHidden/>
    <w:rsid w:val="006D0ED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B5E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E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EE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E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EE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a\OneDrive\Documents\Mod&#232;les%20Office%20personnalis&#233;s\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1DA4B355C1460FB33E1B53D899D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84616-4164-41E6-870E-FB3E4F5A5A53}"/>
      </w:docPartPr>
      <w:docPartBody>
        <w:p w:rsidR="00E54079" w:rsidRDefault="00295369" w:rsidP="00295369">
          <w:pPr>
            <w:pStyle w:val="C71DA4B355C1460FB33E1B53D899D79A"/>
          </w:pPr>
          <w:r w:rsidRPr="00CA354A">
            <w:rPr>
              <w:rStyle w:val="PlaceholderText"/>
            </w:rPr>
            <w:t>Choisissez un élément.</w:t>
          </w:r>
        </w:p>
      </w:docPartBody>
    </w:docPart>
    <w:docPart>
      <w:docPartPr>
        <w:name w:val="F7A51524E236478C8574FEDE29C08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491E-82A4-466B-863B-9AF125801A42}"/>
      </w:docPartPr>
      <w:docPartBody>
        <w:p w:rsidR="00FA5693" w:rsidRDefault="00E54079">
          <w:r w:rsidRPr="00F81269">
            <w:rPr>
              <w:rStyle w:val="PlaceholderText"/>
            </w:rPr>
            <w:t>[Title]</w:t>
          </w:r>
        </w:p>
      </w:docPartBody>
    </w:docPart>
    <w:docPart>
      <w:docPartPr>
        <w:name w:val="4102B383BC7B4730A0E2738451A02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B89C8-C163-425B-A0D3-D963DE0FA775}"/>
      </w:docPartPr>
      <w:docPartBody>
        <w:p w:rsidR="00FA5693" w:rsidRDefault="00E54079">
          <w:r w:rsidRPr="00F8126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69"/>
    <w:rsid w:val="00295369"/>
    <w:rsid w:val="00E54079"/>
    <w:rsid w:val="00FA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079"/>
    <w:rPr>
      <w:color w:val="808080"/>
    </w:rPr>
  </w:style>
  <w:style w:type="paragraph" w:customStyle="1" w:styleId="2B162BBAD0C24086B78F2D776A332F48">
    <w:name w:val="2B162BBAD0C24086B78F2D776A332F48"/>
    <w:rsid w:val="00295369"/>
  </w:style>
  <w:style w:type="paragraph" w:customStyle="1" w:styleId="C71DA4B355C1460FB33E1B53D899D79A">
    <w:name w:val="C71DA4B355C1460FB33E1B53D899D79A"/>
    <w:rsid w:val="00295369"/>
  </w:style>
  <w:style w:type="paragraph" w:customStyle="1" w:styleId="01BB22A7292D45939D893A8F1E814188">
    <w:name w:val="01BB22A7292D45939D893A8F1E814188"/>
    <w:rsid w:val="002953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FA685-53EF-4340-B6C8-C619B712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0</TotalTime>
  <Pages>3</Pages>
  <Words>289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SensorBall for avalanche analysis</vt:lpstr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SensorBall for avalanche analysis</dc:title>
  <dc:subject/>
  <dc:creator>johan chenaux</dc:creator>
  <cp:keywords/>
  <cp:lastModifiedBy>Johan Chenaux</cp:lastModifiedBy>
  <cp:revision>4</cp:revision>
  <dcterms:created xsi:type="dcterms:W3CDTF">2019-05-13T06:46:00Z</dcterms:created>
  <dcterms:modified xsi:type="dcterms:W3CDTF">2019-05-13T14:45:00Z</dcterms:modified>
</cp:coreProperties>
</file>