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555F5B" w14:textId="77777777" w:rsidR="00CB3AAA" w:rsidRPr="001F2DBD" w:rsidRDefault="00CB3AAA" w:rsidP="00CB3AAA">
      <w:pPr>
        <w:rPr>
          <w:rFonts w:ascii="Helvetica" w:eastAsia="Times New Roman" w:hAnsi="Helvetica"/>
          <w:sz w:val="24"/>
          <w:szCs w:val="24"/>
          <w:lang w:eastAsia="en-US"/>
        </w:rPr>
      </w:pPr>
      <w:r w:rsidRPr="001F2DBD">
        <w:rPr>
          <w:rFonts w:ascii="Helvetica" w:eastAsia="Times New Roman" w:hAnsi="Helvetica"/>
          <w:noProof/>
          <w:sz w:val="24"/>
          <w:szCs w:val="24"/>
        </w:rPr>
        <w:drawing>
          <wp:anchor distT="0" distB="0" distL="114300" distR="114300" simplePos="0" relativeHeight="251659264" behindDoc="0" locked="0" layoutInCell="1" allowOverlap="1" wp14:anchorId="73585D2A" wp14:editId="1FFB0853">
            <wp:simplePos x="0" y="0"/>
            <wp:positionH relativeFrom="margin">
              <wp:posOffset>-921385</wp:posOffset>
            </wp:positionH>
            <wp:positionV relativeFrom="page">
              <wp:posOffset>402590</wp:posOffset>
            </wp:positionV>
            <wp:extent cx="3322955" cy="628015"/>
            <wp:effectExtent l="0" t="0" r="0" b="635"/>
            <wp:wrapNone/>
            <wp:docPr id="6" name="Image 6" descr="A4_logoFrD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4_logoFrDe0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2955" cy="628015"/>
                    </a:xfrm>
                    <a:prstGeom prst="rect">
                      <a:avLst/>
                    </a:prstGeom>
                    <a:noFill/>
                  </pic:spPr>
                </pic:pic>
              </a:graphicData>
            </a:graphic>
            <wp14:sizeRelH relativeFrom="page">
              <wp14:pctWidth>0</wp14:pctWidth>
            </wp14:sizeRelH>
            <wp14:sizeRelV relativeFrom="page">
              <wp14:pctHeight>0</wp14:pctHeight>
            </wp14:sizeRelV>
          </wp:anchor>
        </w:drawing>
      </w:r>
      <w:r w:rsidRPr="001F2DBD">
        <w:rPr>
          <w:rFonts w:ascii="Helvetica" w:eastAsia="Times New Roman" w:hAnsi="Helvetica"/>
          <w:noProof/>
          <w:sz w:val="24"/>
          <w:szCs w:val="24"/>
        </w:rPr>
        <w:drawing>
          <wp:anchor distT="0" distB="0" distL="114300" distR="114300" simplePos="0" relativeHeight="251660288" behindDoc="1" locked="0" layoutInCell="1" allowOverlap="1" wp14:anchorId="7C7B1990" wp14:editId="1990991C">
            <wp:simplePos x="0" y="0"/>
            <wp:positionH relativeFrom="margin">
              <wp:posOffset>3934460</wp:posOffset>
            </wp:positionH>
            <wp:positionV relativeFrom="margin">
              <wp:posOffset>-137795</wp:posOffset>
            </wp:positionV>
            <wp:extent cx="1644015" cy="8401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4015" cy="840105"/>
                    </a:xfrm>
                    <a:prstGeom prst="rect">
                      <a:avLst/>
                    </a:prstGeom>
                    <a:noFill/>
                  </pic:spPr>
                </pic:pic>
              </a:graphicData>
            </a:graphic>
            <wp14:sizeRelH relativeFrom="page">
              <wp14:pctWidth>0</wp14:pctWidth>
            </wp14:sizeRelH>
            <wp14:sizeRelV relativeFrom="page">
              <wp14:pctHeight>0</wp14:pctHeight>
            </wp14:sizeRelV>
          </wp:anchor>
        </w:drawing>
      </w:r>
    </w:p>
    <w:p w14:paraId="6F37F734" w14:textId="77777777" w:rsidR="00CB3AAA" w:rsidRPr="001F2DBD" w:rsidRDefault="00CB3AAA" w:rsidP="00CB3AAA">
      <w:pPr>
        <w:tabs>
          <w:tab w:val="right" w:pos="8278"/>
        </w:tabs>
        <w:rPr>
          <w:rFonts w:ascii="Times New Roman" w:eastAsia="Times New Roman" w:hAnsi="Times New Roman"/>
          <w:sz w:val="24"/>
          <w:szCs w:val="24"/>
          <w:lang w:eastAsia="en-US"/>
        </w:rPr>
      </w:pPr>
    </w:p>
    <w:p w14:paraId="51137B3A" w14:textId="77777777" w:rsidR="00CB3AAA" w:rsidRPr="001F2DBD" w:rsidRDefault="00CB3AAA" w:rsidP="00CB3AAA">
      <w:pPr>
        <w:tabs>
          <w:tab w:val="right" w:pos="8278"/>
        </w:tabs>
        <w:rPr>
          <w:rFonts w:ascii="Times New Roman" w:eastAsia="Times New Roman" w:hAnsi="Times New Roman"/>
          <w:sz w:val="24"/>
          <w:szCs w:val="24"/>
          <w:lang w:eastAsia="en-US"/>
        </w:rPr>
      </w:pPr>
    </w:p>
    <w:p w14:paraId="736B4B4A" w14:textId="77777777" w:rsidR="00CB3AAA" w:rsidRPr="001F2DBD" w:rsidRDefault="00CB3AAA" w:rsidP="00CB3AAA">
      <w:pPr>
        <w:tabs>
          <w:tab w:val="right" w:pos="8278"/>
        </w:tabs>
        <w:rPr>
          <w:rFonts w:ascii="Times New Roman" w:eastAsia="Times New Roman" w:hAnsi="Times New Roman"/>
          <w:color w:val="5F5F5F"/>
          <w:sz w:val="20"/>
          <w:szCs w:val="20"/>
          <w:lang w:eastAsia="en-US"/>
        </w:rPr>
      </w:pPr>
    </w:p>
    <w:p w14:paraId="7634534F" w14:textId="77777777" w:rsidR="00CB3AAA" w:rsidRPr="001F2DBD" w:rsidRDefault="00CB3AAA" w:rsidP="00CB3AAA">
      <w:pPr>
        <w:ind w:left="-1440"/>
        <w:rPr>
          <w:rFonts w:ascii="Arial Narrow" w:eastAsia="Times New Roman" w:hAnsi="Arial Narrow" w:cs="Microsoft Sans Serif"/>
          <w:bCs/>
          <w:i/>
          <w:iCs/>
          <w:color w:val="5F5F5F"/>
          <w:spacing w:val="44"/>
          <w:sz w:val="24"/>
          <w:szCs w:val="24"/>
          <w:lang w:eastAsia="en-US"/>
        </w:rPr>
      </w:pPr>
    </w:p>
    <w:p w14:paraId="506D0099" w14:textId="77777777" w:rsidR="00CB3AAA" w:rsidRPr="001F2DBD" w:rsidRDefault="00CB3AAA" w:rsidP="00CB3AAA">
      <w:pPr>
        <w:ind w:left="-1440"/>
        <w:rPr>
          <w:rFonts w:ascii="Arial Narrow" w:eastAsia="Times New Roman" w:hAnsi="Arial Narrow" w:cs="Microsoft Sans Serif"/>
          <w:bCs/>
          <w:i/>
          <w:iCs/>
          <w:color w:val="5F5F5F"/>
          <w:spacing w:val="44"/>
          <w:sz w:val="24"/>
          <w:szCs w:val="24"/>
          <w:lang w:eastAsia="en-US"/>
        </w:rPr>
      </w:pPr>
    </w:p>
    <w:p w14:paraId="00BCD403" w14:textId="77777777" w:rsidR="00CB3AAA" w:rsidRPr="001F2DBD" w:rsidRDefault="00CB3AAA" w:rsidP="00CB3AAA">
      <w:pPr>
        <w:ind w:left="-1440"/>
        <w:rPr>
          <w:rFonts w:ascii="Arial Narrow" w:eastAsia="Times New Roman" w:hAnsi="Arial Narrow" w:cs="Microsoft Sans Serif"/>
          <w:bCs/>
          <w:i/>
          <w:iCs/>
          <w:color w:val="5F5F5F"/>
          <w:spacing w:val="44"/>
          <w:sz w:val="24"/>
          <w:szCs w:val="24"/>
          <w:lang w:eastAsia="en-US"/>
        </w:rPr>
      </w:pPr>
    </w:p>
    <w:p w14:paraId="671E362D" w14:textId="77777777" w:rsidR="00CB3AAA" w:rsidRPr="001F2DBD" w:rsidRDefault="00CB3AAA" w:rsidP="00CB3AAA">
      <w:pPr>
        <w:keepNext/>
        <w:keepLines/>
        <w:spacing w:before="240"/>
        <w:jc w:val="center"/>
        <w:outlineLvl w:val="0"/>
        <w:rPr>
          <w:rFonts w:ascii="Cambria" w:eastAsia="Times New Roman" w:hAnsi="Cambria"/>
          <w:color w:val="365F91"/>
          <w:sz w:val="56"/>
          <w:szCs w:val="56"/>
          <w:lang w:eastAsia="en-US"/>
          <w14:shadow w14:blurRad="50800" w14:dist="38100" w14:dir="2700000" w14:sx="100000" w14:sy="100000" w14:kx="0" w14:ky="0" w14:algn="tl">
            <w14:srgbClr w14:val="000000">
              <w14:alpha w14:val="60000"/>
            </w14:srgbClr>
          </w14:shadow>
        </w:rPr>
      </w:pPr>
      <w:bookmarkStart w:id="0" w:name="_Toc11244542"/>
      <w:bookmarkStart w:id="1" w:name="_Toc13139885"/>
      <w:bookmarkStart w:id="2" w:name="_Toc13225941"/>
      <w:r w:rsidRPr="001F2DBD">
        <w:rPr>
          <w:rFonts w:ascii="Cambria" w:eastAsia="Times New Roman" w:hAnsi="Cambria"/>
          <w:color w:val="365F91"/>
          <w:sz w:val="56"/>
          <w:szCs w:val="56"/>
          <w:lang w:eastAsia="en-US"/>
          <w14:shadow w14:blurRad="50800" w14:dist="38100" w14:dir="2700000" w14:sx="100000" w14:sy="100000" w14:kx="0" w14:ky="0" w14:algn="tl">
            <w14:srgbClr w14:val="000000">
              <w14:alpha w14:val="60000"/>
            </w14:srgbClr>
          </w14:shadow>
        </w:rPr>
        <w:t xml:space="preserve">Filière </w:t>
      </w:r>
      <w:sdt>
        <w:sdtPr>
          <w:rPr>
            <w:rFonts w:ascii="Cambria" w:eastAsia="Times New Roman" w:hAnsi="Cambria"/>
            <w:color w:val="365F91"/>
            <w:sz w:val="56"/>
            <w:szCs w:val="56"/>
            <w:lang w:eastAsia="en-US"/>
            <w14:shadow w14:blurRad="50800" w14:dist="38100" w14:dir="2700000" w14:sx="100000" w14:sy="100000" w14:kx="0" w14:ky="0" w14:algn="tl">
              <w14:srgbClr w14:val="000000">
                <w14:alpha w14:val="60000"/>
              </w14:srgbClr>
            </w14:shadow>
          </w:rPr>
          <w:alias w:val="Filières"/>
          <w:tag w:val="Filières"/>
          <w:id w:val="2074233416"/>
          <w:placeholder>
            <w:docPart w:val="C71DA4B355C1460FB33E1B53D899D79A"/>
          </w:placeholder>
          <w:dropDownList>
            <w:listItem w:value="Choisir le contenu"/>
            <w:listItem w:displayText="Energie et techniques environnementales" w:value="Energie et techniques environnementales"/>
            <w:listItem w:displayText="Systèmes industriels" w:value="Systèmes industriels"/>
            <w:listItem w:displayText="Technologies du vivant" w:value="Technologies du vivant"/>
          </w:dropDownList>
        </w:sdtPr>
        <w:sdtContent>
          <w:r w:rsidR="006D0ED1" w:rsidRPr="001F2DBD">
            <w:rPr>
              <w:rFonts w:ascii="Cambria" w:eastAsia="Times New Roman" w:hAnsi="Cambria"/>
              <w:color w:val="365F91"/>
              <w:sz w:val="56"/>
              <w:szCs w:val="56"/>
              <w:lang w:eastAsia="en-US"/>
              <w14:shadow w14:blurRad="50800" w14:dist="38100" w14:dir="2700000" w14:sx="100000" w14:sy="100000" w14:kx="0" w14:ky="0" w14:algn="tl">
                <w14:srgbClr w14:val="000000">
                  <w14:alpha w14:val="60000"/>
                </w14:srgbClr>
              </w14:shadow>
            </w:rPr>
            <w:t>Systèmes industriels</w:t>
          </w:r>
        </w:sdtContent>
      </w:sdt>
      <w:bookmarkEnd w:id="0"/>
      <w:bookmarkEnd w:id="1"/>
      <w:bookmarkEnd w:id="2"/>
    </w:p>
    <w:p w14:paraId="0D115A4F" w14:textId="77777777" w:rsidR="00CB3AAA" w:rsidRPr="001F2DBD" w:rsidRDefault="00CB3AAA" w:rsidP="00CB3AAA">
      <w:pPr>
        <w:spacing w:before="200"/>
        <w:jc w:val="center"/>
        <w:rPr>
          <w:rFonts w:ascii="Times New Roman" w:eastAsia="Times New Roman" w:hAnsi="Times New Roman"/>
          <w:sz w:val="40"/>
          <w:szCs w:val="40"/>
          <w:lang w:eastAsia="en-US"/>
          <w14:shadow w14:blurRad="50800" w14:dist="38100" w14:dir="2700000" w14:sx="100000" w14:sy="100000" w14:kx="0" w14:ky="0" w14:algn="tl">
            <w14:srgbClr w14:val="000000">
              <w14:alpha w14:val="60000"/>
            </w14:srgbClr>
          </w14:shadow>
        </w:rPr>
      </w:pPr>
      <w:r w:rsidRPr="001F2DBD">
        <w:rPr>
          <w:rFonts w:ascii="Times New Roman" w:eastAsia="Times New Roman" w:hAnsi="Times New Roman"/>
          <w:sz w:val="40"/>
          <w:szCs w:val="40"/>
          <w:lang w:eastAsia="en-US"/>
          <w14:shadow w14:blurRad="50800" w14:dist="38100" w14:dir="2700000" w14:sx="100000" w14:sy="100000" w14:kx="0" w14:ky="0" w14:algn="tl">
            <w14:srgbClr w14:val="000000">
              <w14:alpha w14:val="60000"/>
            </w14:srgbClr>
          </w14:shadow>
        </w:rPr>
        <w:t xml:space="preserve">Orientation </w:t>
      </w:r>
      <w:sdt>
        <w:sdtPr>
          <w:rPr>
            <w:rFonts w:ascii="Times New Roman" w:eastAsia="Times New Roman" w:hAnsi="Times New Roman"/>
            <w:sz w:val="40"/>
            <w:szCs w:val="40"/>
            <w:lang w:eastAsia="en-US"/>
            <w14:shadow w14:blurRad="50800" w14:dist="38100" w14:dir="2700000" w14:sx="100000" w14:sy="100000" w14:kx="0" w14:ky="0" w14:algn="tl">
              <w14:srgbClr w14:val="000000">
                <w14:alpha w14:val="60000"/>
              </w14:srgbClr>
            </w14:shadow>
          </w:rPr>
          <w:alias w:val="Orientations"/>
          <w:tag w:val="Orientations"/>
          <w:id w:val="180254132"/>
          <w:placeholder>
            <w:docPart w:val="C71DA4B355C1460FB33E1B53D899D79A"/>
          </w:placeholder>
          <w:dropDownList>
            <w:listItem w:value="Choisissez un élément."/>
            <w:listItem w:displayText="Design &amp; Materials" w:value="Design &amp; Materials"/>
            <w:listItem w:displayText="Power &amp; Control" w:value="Power &amp; Control"/>
            <w:listItem w:displayText="Infotronics" w:value="Infotronics"/>
            <w:listItem w:displayText="Biotechnologie" w:value="Biotechnologie"/>
            <w:listItem w:displayText="Technologie alimentaire" w:value="Technologie alimentaire"/>
            <w:listItem w:displayText="Chimie analytique" w:value="Chimie analytique"/>
            <w:listItem w:displayText="Smart Grid" w:value="Smart Grid"/>
            <w:listItem w:displayText="Energies renouvelables" w:value="Energies renouvelables"/>
          </w:dropDownList>
        </w:sdtPr>
        <w:sdtContent>
          <w:r w:rsidR="006D0ED1" w:rsidRPr="001F2DBD">
            <w:rPr>
              <w:rFonts w:ascii="Times New Roman" w:eastAsia="Times New Roman" w:hAnsi="Times New Roman"/>
              <w:sz w:val="40"/>
              <w:szCs w:val="40"/>
              <w:lang w:eastAsia="en-US"/>
              <w14:shadow w14:blurRad="50800" w14:dist="38100" w14:dir="2700000" w14:sx="100000" w14:sy="100000" w14:kx="0" w14:ky="0" w14:algn="tl">
                <w14:srgbClr w14:val="000000">
                  <w14:alpha w14:val="60000"/>
                </w14:srgbClr>
              </w14:shadow>
            </w:rPr>
            <w:t>Infotronics</w:t>
          </w:r>
        </w:sdtContent>
      </w:sdt>
    </w:p>
    <w:p w14:paraId="6DC22E3C"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4D74B413"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112D158C"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09A04AC5" w14:textId="77777777" w:rsidR="00CB3AAA" w:rsidRPr="001F2DBD" w:rsidRDefault="00CB3AAA" w:rsidP="00CB3AAA">
      <w:pPr>
        <w:keepNext/>
        <w:jc w:val="center"/>
        <w:outlineLvl w:val="1"/>
        <w:rPr>
          <w:rFonts w:ascii="Times New Roman" w:eastAsia="Times New Roman" w:hAnsi="Times New Roman"/>
          <w:sz w:val="72"/>
          <w:szCs w:val="72"/>
          <w:lang w:eastAsia="en-US"/>
          <w14:shadow w14:blurRad="50800" w14:dist="38100" w14:dir="2700000" w14:sx="100000" w14:sy="100000" w14:kx="0" w14:ky="0" w14:algn="tl">
            <w14:srgbClr w14:val="000000">
              <w14:alpha w14:val="60000"/>
            </w14:srgbClr>
          </w14:shadow>
        </w:rPr>
      </w:pPr>
      <w:bookmarkStart w:id="3" w:name="_Toc11244543"/>
      <w:bookmarkStart w:id="4" w:name="_Toc13139886"/>
      <w:bookmarkStart w:id="5" w:name="_Toc13225942"/>
      <w:r w:rsidRPr="001F2DBD">
        <w:rPr>
          <w:rFonts w:ascii="Times New Roman" w:eastAsia="Times New Roman" w:hAnsi="Times New Roman"/>
          <w:sz w:val="72"/>
          <w:szCs w:val="72"/>
          <w:lang w:eastAsia="en-US"/>
          <w14:shadow w14:blurRad="50800" w14:dist="38100" w14:dir="2700000" w14:sx="100000" w14:sy="100000" w14:kx="0" w14:ky="0" w14:algn="tl">
            <w14:srgbClr w14:val="000000">
              <w14:alpha w14:val="60000"/>
            </w14:srgbClr>
          </w14:shadow>
        </w:rPr>
        <w:t>Travail de bachelor</w:t>
      </w:r>
      <w:bookmarkEnd w:id="3"/>
      <w:bookmarkEnd w:id="4"/>
      <w:bookmarkEnd w:id="5"/>
    </w:p>
    <w:p w14:paraId="65610FCD" w14:textId="77777777" w:rsidR="006D0ED1" w:rsidRPr="001F2DBD" w:rsidRDefault="00CB3AAA" w:rsidP="006D0ED1">
      <w:pPr>
        <w:keepNext/>
        <w:jc w:val="center"/>
        <w:outlineLvl w:val="1"/>
        <w:rPr>
          <w:rFonts w:ascii="Times New Roman" w:eastAsia="Times New Roman" w:hAnsi="Times New Roman"/>
          <w:sz w:val="72"/>
          <w:szCs w:val="72"/>
          <w:lang w:eastAsia="en-US"/>
          <w14:shadow w14:blurRad="50800" w14:dist="38100" w14:dir="2700000" w14:sx="100000" w14:sy="100000" w14:kx="0" w14:ky="0" w14:algn="tl">
            <w14:srgbClr w14:val="000000">
              <w14:alpha w14:val="60000"/>
            </w14:srgbClr>
          </w14:shadow>
        </w:rPr>
      </w:pPr>
      <w:bookmarkStart w:id="6" w:name="_Toc11244544"/>
      <w:bookmarkStart w:id="7" w:name="_Toc13139887"/>
      <w:bookmarkStart w:id="8" w:name="_Toc13225943"/>
      <w:r w:rsidRPr="001F2DBD">
        <w:rPr>
          <w:rFonts w:ascii="Times New Roman" w:eastAsia="Times New Roman" w:hAnsi="Times New Roman"/>
          <w:sz w:val="72"/>
          <w:szCs w:val="72"/>
          <w:lang w:eastAsia="en-US"/>
          <w14:shadow w14:blurRad="50800" w14:dist="38100" w14:dir="2700000" w14:sx="100000" w14:sy="100000" w14:kx="0" w14:ky="0" w14:algn="tl">
            <w14:srgbClr w14:val="000000">
              <w14:alpha w14:val="60000"/>
            </w14:srgbClr>
          </w14:shadow>
        </w:rPr>
        <w:t>Diplôme 2019</w:t>
      </w:r>
      <w:bookmarkEnd w:id="6"/>
      <w:bookmarkEnd w:id="7"/>
      <w:bookmarkEnd w:id="8"/>
    </w:p>
    <w:p w14:paraId="57A81A11" w14:textId="77777777" w:rsidR="006D0ED1" w:rsidRPr="001F2DBD" w:rsidRDefault="006D0ED1" w:rsidP="006D0ED1">
      <w:pPr>
        <w:rPr>
          <w:rFonts w:eastAsia="Times New Roman"/>
          <w:lang w:eastAsia="en-US"/>
          <w14:shadow w14:blurRad="50800" w14:dist="38100" w14:dir="2700000" w14:sx="100000" w14:sy="100000" w14:kx="0" w14:ky="0" w14:algn="tl">
            <w14:srgbClr w14:val="000000">
              <w14:alpha w14:val="60000"/>
            </w14:srgbClr>
          </w14:shadow>
        </w:rPr>
      </w:pPr>
    </w:p>
    <w:p w14:paraId="66FCDBE9" w14:textId="77777777" w:rsidR="006D0ED1" w:rsidRPr="001F2DBD" w:rsidRDefault="006D0ED1" w:rsidP="006D0ED1">
      <w:pPr>
        <w:rPr>
          <w:rFonts w:eastAsia="Times New Roman"/>
          <w:lang w:eastAsia="en-US"/>
          <w14:shadow w14:blurRad="50800" w14:dist="38100" w14:dir="2700000" w14:sx="100000" w14:sy="100000" w14:kx="0" w14:ky="0" w14:algn="tl">
            <w14:srgbClr w14:val="000000">
              <w14:alpha w14:val="60000"/>
            </w14:srgbClr>
          </w14:shadow>
        </w:rPr>
      </w:pPr>
    </w:p>
    <w:p w14:paraId="0D8D5C67"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031E9E55"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48ACDE39"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2AD60528" w14:textId="77777777" w:rsidR="00CB3AAA" w:rsidRPr="001F2DBD" w:rsidRDefault="006D0ED1" w:rsidP="00CB3AAA">
      <w:pPr>
        <w:keepNext/>
        <w:jc w:val="center"/>
        <w:outlineLvl w:val="1"/>
        <w:rPr>
          <w:rFonts w:ascii="Times New Roman" w:eastAsia="Times New Roman" w:hAnsi="Times New Roman"/>
          <w:i/>
          <w:iCs/>
          <w:sz w:val="64"/>
          <w:szCs w:val="64"/>
          <w:lang w:eastAsia="en-US"/>
          <w14:shadow w14:blurRad="50800" w14:dist="38100" w14:dir="2700000" w14:sx="100000" w14:sy="100000" w14:kx="0" w14:ky="0" w14:algn="tl">
            <w14:srgbClr w14:val="000000">
              <w14:alpha w14:val="60000"/>
            </w14:srgbClr>
          </w14:shadow>
        </w:rPr>
      </w:pPr>
      <w:bookmarkStart w:id="9" w:name="_Toc11244545"/>
      <w:bookmarkStart w:id="10" w:name="_Toc13139888"/>
      <w:bookmarkStart w:id="11" w:name="_Toc13225944"/>
      <w:r w:rsidRPr="001F2DBD">
        <w:rPr>
          <w:rFonts w:ascii="Times New Roman" w:eastAsia="Times New Roman" w:hAnsi="Times New Roman"/>
          <w:i/>
          <w:iCs/>
          <w:sz w:val="64"/>
          <w:szCs w:val="64"/>
          <w:lang w:eastAsia="en-US"/>
          <w14:shadow w14:blurRad="50800" w14:dist="38100" w14:dir="2700000" w14:sx="100000" w14:sy="100000" w14:kx="0" w14:ky="0" w14:algn="tl">
            <w14:srgbClr w14:val="000000">
              <w14:alpha w14:val="60000"/>
            </w14:srgbClr>
          </w14:shadow>
        </w:rPr>
        <w:t>Johan Chenaux</w:t>
      </w:r>
      <w:bookmarkEnd w:id="9"/>
      <w:bookmarkEnd w:id="10"/>
      <w:bookmarkEnd w:id="11"/>
    </w:p>
    <w:p w14:paraId="6F908ED8" w14:textId="77777777" w:rsidR="00CB3AAA" w:rsidRPr="001F2DBD" w:rsidRDefault="00CB3AAA" w:rsidP="00CB3AAA">
      <w:pPr>
        <w:rPr>
          <w:rFonts w:ascii="Times New Roman" w:eastAsia="Times New Roman" w:hAnsi="Times New Roman"/>
          <w:sz w:val="24"/>
          <w:szCs w:val="24"/>
          <w:lang w:eastAsia="en-US"/>
        </w:rPr>
      </w:pPr>
    </w:p>
    <w:p w14:paraId="17C4E0F8" w14:textId="77777777" w:rsidR="00CB3AAA" w:rsidRPr="001F2DBD" w:rsidRDefault="00CB3AAA" w:rsidP="00CB3AAA">
      <w:pPr>
        <w:rPr>
          <w:rFonts w:ascii="Times New Roman" w:eastAsia="Times New Roman" w:hAnsi="Times New Roman"/>
          <w:sz w:val="24"/>
          <w:szCs w:val="24"/>
          <w:lang w:eastAsia="en-US"/>
        </w:rPr>
      </w:pPr>
    </w:p>
    <w:p w14:paraId="76F73E2A" w14:textId="77777777" w:rsidR="00CB3AAA" w:rsidRPr="001F2DBD" w:rsidRDefault="00CB3AAA" w:rsidP="00CB3AAA">
      <w:pPr>
        <w:rPr>
          <w:rFonts w:ascii="Times New Roman" w:eastAsia="Times New Roman" w:hAnsi="Times New Roman"/>
          <w:sz w:val="24"/>
          <w:szCs w:val="24"/>
          <w:lang w:eastAsia="en-US"/>
        </w:rPr>
      </w:pPr>
    </w:p>
    <w:bookmarkStart w:id="12" w:name="_Toc11244546"/>
    <w:bookmarkStart w:id="13" w:name="_Toc13139889"/>
    <w:bookmarkStart w:id="14" w:name="_Toc13225945"/>
    <w:p w14:paraId="0618DAAE" w14:textId="77777777" w:rsidR="00CB3AAA" w:rsidRPr="001F2DBD" w:rsidRDefault="00F54B74" w:rsidP="006D0ED1">
      <w:pPr>
        <w:pStyle w:val="Title"/>
        <w:rPr>
          <w:bdr w:val="single" w:sz="12" w:space="0" w:color="auto" w:shadow="1"/>
        </w:rPr>
      </w:pPr>
      <w:sdt>
        <w:sdtPr>
          <w:alias w:val="Title"/>
          <w:tag w:val=""/>
          <w:id w:val="594979220"/>
          <w:placeholder>
            <w:docPart w:val="4102B383BC7B4730A0E2738451A0220D"/>
          </w:placeholder>
          <w:dataBinding w:prefixMappings="xmlns:ns0='http://purl.org/dc/elements/1.1/' xmlns:ns1='http://schemas.openxmlformats.org/package/2006/metadata/core-properties' " w:xpath="/ns1:coreProperties[1]/ns0:title[1]" w:storeItemID="{6C3C8BC8-F283-45AE-878A-BAB7291924A1}"/>
          <w:text/>
        </w:sdtPr>
        <w:sdtContent>
          <w:r w:rsidR="00614174" w:rsidRPr="001F2DBD">
            <w:t>SensorBall for avalanche analysis</w:t>
          </w:r>
        </w:sdtContent>
      </w:sdt>
      <w:bookmarkEnd w:id="12"/>
      <w:bookmarkEnd w:id="13"/>
      <w:bookmarkEnd w:id="14"/>
      <w:r w:rsidR="00614174" w:rsidRPr="001F2DBD">
        <w:t xml:space="preserve"> </w:t>
      </w:r>
    </w:p>
    <w:p w14:paraId="0289FDC9"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02D9C0D2"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76C6DFA0"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467DFBD3"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tbl>
      <w:tblPr>
        <w:tblW w:w="7932" w:type="dxa"/>
        <w:tblLook w:val="04A0" w:firstRow="1" w:lastRow="0" w:firstColumn="1" w:lastColumn="0" w:noHBand="0" w:noVBand="1"/>
      </w:tblPr>
      <w:tblGrid>
        <w:gridCol w:w="561"/>
        <w:gridCol w:w="7371"/>
      </w:tblGrid>
      <w:tr w:rsidR="00CB3AAA" w:rsidRPr="001F2DBD" w14:paraId="1036FB36" w14:textId="77777777" w:rsidTr="00A91FFB">
        <w:trPr>
          <w:trHeight w:val="567"/>
        </w:trPr>
        <w:tc>
          <w:tcPr>
            <w:tcW w:w="561" w:type="dxa"/>
            <w:shd w:val="clear" w:color="auto" w:fill="auto"/>
          </w:tcPr>
          <w:p w14:paraId="6A32A5D7" w14:textId="77777777" w:rsidR="00CB3AAA" w:rsidRPr="001F2DBD" w:rsidRDefault="00CB3AAA" w:rsidP="00CB3AAA">
            <w:pPr>
              <w:spacing w:before="60"/>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r w:rsidRPr="001F2DBD">
              <w:rPr>
                <w:rFonts w:ascii="Times New Roman" w:eastAsia="Times New Roman" w:hAnsi="Times New Roman"/>
                <w:noProof/>
                <w:sz w:val="24"/>
                <w:szCs w:val="24"/>
              </w:rPr>
              <w:drawing>
                <wp:inline distT="0" distB="0" distL="0" distR="0" wp14:anchorId="5B4E7AF2" wp14:editId="6CCF8375">
                  <wp:extent cx="179070" cy="179070"/>
                  <wp:effectExtent l="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p>
        </w:tc>
        <w:tc>
          <w:tcPr>
            <w:tcW w:w="7371" w:type="dxa"/>
            <w:shd w:val="clear" w:color="auto" w:fill="auto"/>
          </w:tcPr>
          <w:p w14:paraId="3411214B" w14:textId="77777777" w:rsidR="00CB3AAA" w:rsidRPr="001F2DBD" w:rsidRDefault="00CB3AAA" w:rsidP="00154EFC">
            <w:pPr>
              <w:spacing w:after="80"/>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r w:rsidRPr="001F2DBD">
              <w:rPr>
                <w:rFonts w:ascii="Arial Narrow" w:eastAsia="Times New Roman" w:hAnsi="Arial Narrow" w:cs="Arial"/>
                <w:i/>
                <w:sz w:val="20"/>
                <w:szCs w:val="24"/>
                <w:lang w:eastAsia="en-US"/>
              </w:rPr>
              <w:t>Professeur</w:t>
            </w:r>
            <w:r w:rsidRPr="001F2DBD">
              <w:rPr>
                <w:rFonts w:ascii="Arial Narrow" w:eastAsia="Times New Roman" w:hAnsi="Arial Narrow" w:cs="Arial"/>
                <w:sz w:val="20"/>
                <w:szCs w:val="24"/>
                <w:lang w:eastAsia="en-US"/>
              </w:rPr>
              <w:br/>
            </w:r>
            <w:r w:rsidR="00154EFC" w:rsidRPr="001F2DBD">
              <w:rPr>
                <w:rFonts w:eastAsia="Times New Roman" w:cs="Arial"/>
                <w:spacing w:val="20"/>
                <w:sz w:val="20"/>
                <w:szCs w:val="20"/>
              </w:rPr>
              <w:t>Alexandra Andersson</w:t>
            </w:r>
          </w:p>
        </w:tc>
      </w:tr>
      <w:tr w:rsidR="00CB3AAA" w:rsidRPr="001F2DBD" w14:paraId="7E1BCCB5" w14:textId="77777777" w:rsidTr="00A91FFB">
        <w:trPr>
          <w:trHeight w:val="567"/>
        </w:trPr>
        <w:tc>
          <w:tcPr>
            <w:tcW w:w="561" w:type="dxa"/>
            <w:shd w:val="clear" w:color="auto" w:fill="auto"/>
          </w:tcPr>
          <w:p w14:paraId="28500C9A" w14:textId="77777777" w:rsidR="00CB3AAA" w:rsidRPr="001F2DBD" w:rsidRDefault="00CB3AAA" w:rsidP="00CB3AAA">
            <w:pPr>
              <w:spacing w:before="60"/>
              <w:rPr>
                <w:rFonts w:eastAsia="Times New Roman" w:cs="Arial"/>
                <w:noProof/>
                <w:sz w:val="18"/>
                <w:szCs w:val="18"/>
              </w:rPr>
            </w:pPr>
            <w:r w:rsidRPr="001F2DBD">
              <w:rPr>
                <w:rFonts w:ascii="Times New Roman" w:eastAsia="Times New Roman" w:hAnsi="Times New Roman"/>
                <w:noProof/>
                <w:sz w:val="24"/>
                <w:szCs w:val="24"/>
              </w:rPr>
              <w:drawing>
                <wp:inline distT="0" distB="0" distL="0" distR="0" wp14:anchorId="6FF30EC5" wp14:editId="5A8A91BA">
                  <wp:extent cx="179070" cy="1790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p>
        </w:tc>
        <w:tc>
          <w:tcPr>
            <w:tcW w:w="7371" w:type="dxa"/>
            <w:shd w:val="clear" w:color="auto" w:fill="auto"/>
          </w:tcPr>
          <w:p w14:paraId="22003C73" w14:textId="77777777" w:rsidR="00CB3AAA" w:rsidRPr="001F2DBD" w:rsidRDefault="00CB3AAA" w:rsidP="00CB3AAA">
            <w:pPr>
              <w:rPr>
                <w:rFonts w:ascii="Arial Narrow" w:eastAsia="Times New Roman" w:hAnsi="Arial Narrow" w:cs="Arial"/>
                <w:i/>
                <w:sz w:val="20"/>
                <w:szCs w:val="24"/>
                <w:lang w:eastAsia="en-US"/>
              </w:rPr>
            </w:pPr>
            <w:r w:rsidRPr="001F2DBD">
              <w:rPr>
                <w:rFonts w:ascii="Arial Narrow" w:eastAsia="Times New Roman" w:hAnsi="Arial Narrow" w:cs="Arial"/>
                <w:i/>
                <w:sz w:val="20"/>
                <w:szCs w:val="24"/>
                <w:lang w:eastAsia="en-US"/>
              </w:rPr>
              <w:t>Expert</w:t>
            </w:r>
            <w:r w:rsidRPr="001F2DBD">
              <w:rPr>
                <w:rFonts w:ascii="Arial Narrow" w:eastAsia="Times New Roman" w:hAnsi="Arial Narrow" w:cs="Arial"/>
                <w:sz w:val="20"/>
                <w:szCs w:val="24"/>
                <w:lang w:eastAsia="en-US"/>
              </w:rPr>
              <w:br/>
            </w:r>
            <w:r w:rsidRPr="001F2DBD">
              <w:rPr>
                <w:rFonts w:eastAsia="Times New Roman" w:cs="Arial"/>
                <w:spacing w:val="20"/>
                <w:sz w:val="20"/>
                <w:szCs w:val="20"/>
              </w:rPr>
              <w:t>Prénom Nom</w:t>
            </w:r>
          </w:p>
        </w:tc>
      </w:tr>
      <w:tr w:rsidR="00CB3AAA" w:rsidRPr="001F2DBD" w14:paraId="5A0D8AFC" w14:textId="77777777" w:rsidTr="00A91FFB">
        <w:trPr>
          <w:trHeight w:val="567"/>
        </w:trPr>
        <w:tc>
          <w:tcPr>
            <w:tcW w:w="561" w:type="dxa"/>
            <w:shd w:val="clear" w:color="auto" w:fill="auto"/>
          </w:tcPr>
          <w:p w14:paraId="0B894028" w14:textId="77777777" w:rsidR="00CB3AAA" w:rsidRPr="001F2DBD" w:rsidRDefault="00CB3AAA" w:rsidP="00CB3AAA">
            <w:pPr>
              <w:spacing w:before="60"/>
              <w:rPr>
                <w:rFonts w:eastAsia="Times New Roman" w:cs="Arial"/>
                <w:sz w:val="18"/>
                <w:szCs w:val="18"/>
                <w:lang w:eastAsia="en-US"/>
              </w:rPr>
            </w:pPr>
            <w:r w:rsidRPr="001F2DBD">
              <w:rPr>
                <w:rFonts w:eastAsia="Times New Roman" w:cs="Arial"/>
                <w:noProof/>
                <w:sz w:val="18"/>
                <w:szCs w:val="18"/>
              </w:rPr>
              <w:drawing>
                <wp:inline distT="0" distB="0" distL="0" distR="0" wp14:anchorId="110577A5" wp14:editId="19CBBE13">
                  <wp:extent cx="179070" cy="1790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p>
        </w:tc>
        <w:tc>
          <w:tcPr>
            <w:tcW w:w="7371" w:type="dxa"/>
            <w:shd w:val="clear" w:color="auto" w:fill="auto"/>
          </w:tcPr>
          <w:p w14:paraId="2B6EF083" w14:textId="77777777" w:rsidR="00CB3AAA" w:rsidRPr="001F2DBD" w:rsidRDefault="00CB3AAA" w:rsidP="007F7C61">
            <w:pPr>
              <w:jc w:val="left"/>
              <w:rPr>
                <w:rFonts w:ascii="Arial Narrow" w:eastAsia="Times New Roman" w:hAnsi="Arial Narrow" w:cs="Arial"/>
                <w:i/>
                <w:sz w:val="20"/>
                <w:szCs w:val="24"/>
                <w:lang w:eastAsia="en-US"/>
              </w:rPr>
            </w:pPr>
            <w:r w:rsidRPr="001F2DBD">
              <w:rPr>
                <w:rFonts w:ascii="Arial Narrow" w:eastAsia="Times New Roman" w:hAnsi="Arial Narrow" w:cs="Arial"/>
                <w:i/>
                <w:sz w:val="20"/>
                <w:szCs w:val="24"/>
                <w:lang w:eastAsia="en-US"/>
              </w:rPr>
              <w:t>Date de la remise du rapport</w:t>
            </w:r>
            <w:r w:rsidRPr="001F2DBD">
              <w:rPr>
                <w:rFonts w:ascii="Arial Narrow" w:eastAsia="Times New Roman" w:hAnsi="Arial Narrow" w:cs="Arial"/>
                <w:sz w:val="20"/>
                <w:szCs w:val="24"/>
                <w:lang w:eastAsia="en-US"/>
              </w:rPr>
              <w:br/>
            </w:r>
            <w:r w:rsidR="00154EFC" w:rsidRPr="001F2DBD">
              <w:rPr>
                <w:rFonts w:eastAsia="Times New Roman" w:cs="Arial"/>
                <w:spacing w:val="20"/>
                <w:sz w:val="20"/>
                <w:szCs w:val="20"/>
                <w:lang w:eastAsia="en-US"/>
              </w:rPr>
              <w:t>16.08.2019</w:t>
            </w:r>
          </w:p>
        </w:tc>
      </w:tr>
    </w:tbl>
    <w:p w14:paraId="5499C4A1" w14:textId="77777777" w:rsidR="00CB3AAA" w:rsidRPr="001F2DBD" w:rsidRDefault="00CB3AAA">
      <w:r w:rsidRPr="001F2DBD">
        <w:br w:type="page"/>
      </w:r>
    </w:p>
    <w:p w14:paraId="2A194196" w14:textId="77777777" w:rsidR="00CB3AAA" w:rsidRPr="001F2DBD" w:rsidRDefault="00CB3AAA"/>
    <w:sdt>
      <w:sdtPr>
        <w:rPr>
          <w:rFonts w:ascii="Arial" w:eastAsiaTheme="minorEastAsia" w:hAnsi="Arial" w:cs="Times New Roman"/>
          <w:color w:val="auto"/>
          <w:sz w:val="22"/>
          <w:szCs w:val="22"/>
        </w:rPr>
        <w:id w:val="1708527659"/>
        <w:docPartObj>
          <w:docPartGallery w:val="Table of Contents"/>
          <w:docPartUnique/>
        </w:docPartObj>
      </w:sdtPr>
      <w:sdtEndPr>
        <w:rPr>
          <w:b/>
          <w:bCs/>
        </w:rPr>
      </w:sdtEndPr>
      <w:sdtContent>
        <w:p w14:paraId="0A080B78" w14:textId="77777777" w:rsidR="0048531E" w:rsidRDefault="00B3690F" w:rsidP="00F05715">
          <w:pPr>
            <w:pStyle w:val="TOCHeading"/>
            <w:rPr>
              <w:noProof/>
            </w:rPr>
          </w:pPr>
          <w:r w:rsidRPr="001F2DBD">
            <w:rPr>
              <w:color w:val="auto"/>
              <w:u w:val="single"/>
            </w:rPr>
            <w:t>Table des matières</w:t>
          </w:r>
          <w:r w:rsidRPr="001F2DBD">
            <w:fldChar w:fldCharType="begin"/>
          </w:r>
          <w:r w:rsidRPr="001F2DBD">
            <w:instrText xml:space="preserve"> TOC \o "1-3" \h \z \u </w:instrText>
          </w:r>
          <w:r w:rsidRPr="001F2DBD">
            <w:fldChar w:fldCharType="separate"/>
          </w:r>
        </w:p>
        <w:p w14:paraId="65AFA972" w14:textId="1D60E7BE" w:rsidR="0048531E" w:rsidRDefault="00F54B74">
          <w:pPr>
            <w:pStyle w:val="TOC1"/>
            <w:tabs>
              <w:tab w:val="right" w:leader="dot" w:pos="9016"/>
            </w:tabs>
            <w:rPr>
              <w:rFonts w:cstheme="minorBidi"/>
              <w:noProof/>
            </w:rPr>
          </w:pPr>
          <w:hyperlink w:anchor="_Toc13225941" w:history="1">
            <w:r w:rsidR="0048531E" w:rsidRPr="005B185F">
              <w:rPr>
                <w:rStyle w:val="Hyperlink"/>
                <w:rFonts w:ascii="Cambria" w:eastAsia="Times New Roman" w:hAnsi="Cambria"/>
                <w:noProof/>
                <w:lang w:eastAsia="en-US"/>
                <w14:shadow w14:blurRad="50800" w14:dist="38100" w14:dir="2700000" w14:sx="100000" w14:sy="100000" w14:kx="0" w14:ky="0" w14:algn="tl">
                  <w14:srgbClr w14:val="000000">
                    <w14:alpha w14:val="60000"/>
                  </w14:srgbClr>
                </w14:shadow>
              </w:rPr>
              <w:t>Filière Systèmes industriels</w:t>
            </w:r>
            <w:r w:rsidR="0048531E">
              <w:rPr>
                <w:noProof/>
                <w:webHidden/>
              </w:rPr>
              <w:tab/>
            </w:r>
            <w:r w:rsidR="0048531E">
              <w:rPr>
                <w:noProof/>
                <w:webHidden/>
              </w:rPr>
              <w:fldChar w:fldCharType="begin"/>
            </w:r>
            <w:r w:rsidR="0048531E">
              <w:rPr>
                <w:noProof/>
                <w:webHidden/>
              </w:rPr>
              <w:instrText xml:space="preserve"> PAGEREF _Toc13225941 \h </w:instrText>
            </w:r>
            <w:r w:rsidR="0048531E">
              <w:rPr>
                <w:noProof/>
                <w:webHidden/>
              </w:rPr>
            </w:r>
            <w:r w:rsidR="0048531E">
              <w:rPr>
                <w:noProof/>
                <w:webHidden/>
              </w:rPr>
              <w:fldChar w:fldCharType="separate"/>
            </w:r>
            <w:r w:rsidR="0048531E">
              <w:rPr>
                <w:noProof/>
                <w:webHidden/>
              </w:rPr>
              <w:t>1</w:t>
            </w:r>
            <w:r w:rsidR="0048531E">
              <w:rPr>
                <w:noProof/>
                <w:webHidden/>
              </w:rPr>
              <w:fldChar w:fldCharType="end"/>
            </w:r>
          </w:hyperlink>
        </w:p>
        <w:p w14:paraId="1F045ED2" w14:textId="3F29B529" w:rsidR="0048531E" w:rsidRDefault="00F54B74">
          <w:pPr>
            <w:pStyle w:val="TOC2"/>
            <w:tabs>
              <w:tab w:val="right" w:leader="dot" w:pos="9016"/>
            </w:tabs>
            <w:rPr>
              <w:rFonts w:cstheme="minorBidi"/>
              <w:noProof/>
            </w:rPr>
          </w:pPr>
          <w:hyperlink w:anchor="_Toc13225942" w:history="1">
            <w:r w:rsidR="0048531E" w:rsidRPr="005B185F">
              <w:rPr>
                <w:rStyle w:val="Hyperlink"/>
                <w:rFonts w:ascii="Times New Roman" w:eastAsia="Times New Roman" w:hAnsi="Times New Roman"/>
                <w:noProof/>
                <w:lang w:eastAsia="en-US"/>
                <w14:shadow w14:blurRad="50800" w14:dist="38100" w14:dir="2700000" w14:sx="100000" w14:sy="100000" w14:kx="0" w14:ky="0" w14:algn="tl">
                  <w14:srgbClr w14:val="000000">
                    <w14:alpha w14:val="60000"/>
                  </w14:srgbClr>
                </w14:shadow>
              </w:rPr>
              <w:t>Travail de bachelor</w:t>
            </w:r>
            <w:r w:rsidR="0048531E">
              <w:rPr>
                <w:noProof/>
                <w:webHidden/>
              </w:rPr>
              <w:tab/>
            </w:r>
            <w:r w:rsidR="0048531E">
              <w:rPr>
                <w:noProof/>
                <w:webHidden/>
              </w:rPr>
              <w:fldChar w:fldCharType="begin"/>
            </w:r>
            <w:r w:rsidR="0048531E">
              <w:rPr>
                <w:noProof/>
                <w:webHidden/>
              </w:rPr>
              <w:instrText xml:space="preserve"> PAGEREF _Toc13225942 \h </w:instrText>
            </w:r>
            <w:r w:rsidR="0048531E">
              <w:rPr>
                <w:noProof/>
                <w:webHidden/>
              </w:rPr>
            </w:r>
            <w:r w:rsidR="0048531E">
              <w:rPr>
                <w:noProof/>
                <w:webHidden/>
              </w:rPr>
              <w:fldChar w:fldCharType="separate"/>
            </w:r>
            <w:r w:rsidR="0048531E">
              <w:rPr>
                <w:noProof/>
                <w:webHidden/>
              </w:rPr>
              <w:t>1</w:t>
            </w:r>
            <w:r w:rsidR="0048531E">
              <w:rPr>
                <w:noProof/>
                <w:webHidden/>
              </w:rPr>
              <w:fldChar w:fldCharType="end"/>
            </w:r>
          </w:hyperlink>
        </w:p>
        <w:p w14:paraId="05B6610E" w14:textId="25575F2A" w:rsidR="0048531E" w:rsidRDefault="00F54B74">
          <w:pPr>
            <w:pStyle w:val="TOC2"/>
            <w:tabs>
              <w:tab w:val="right" w:leader="dot" w:pos="9016"/>
            </w:tabs>
            <w:rPr>
              <w:rFonts w:cstheme="minorBidi"/>
              <w:noProof/>
            </w:rPr>
          </w:pPr>
          <w:hyperlink w:anchor="_Toc13225943" w:history="1">
            <w:r w:rsidR="0048531E" w:rsidRPr="005B185F">
              <w:rPr>
                <w:rStyle w:val="Hyperlink"/>
                <w:rFonts w:ascii="Times New Roman" w:eastAsia="Times New Roman" w:hAnsi="Times New Roman"/>
                <w:noProof/>
                <w:lang w:eastAsia="en-US"/>
                <w14:shadow w14:blurRad="50800" w14:dist="38100" w14:dir="2700000" w14:sx="100000" w14:sy="100000" w14:kx="0" w14:ky="0" w14:algn="tl">
                  <w14:srgbClr w14:val="000000">
                    <w14:alpha w14:val="60000"/>
                  </w14:srgbClr>
                </w14:shadow>
              </w:rPr>
              <w:t>Diplôme 2019</w:t>
            </w:r>
            <w:r w:rsidR="0048531E">
              <w:rPr>
                <w:noProof/>
                <w:webHidden/>
              </w:rPr>
              <w:tab/>
            </w:r>
            <w:r w:rsidR="0048531E">
              <w:rPr>
                <w:noProof/>
                <w:webHidden/>
              </w:rPr>
              <w:fldChar w:fldCharType="begin"/>
            </w:r>
            <w:r w:rsidR="0048531E">
              <w:rPr>
                <w:noProof/>
                <w:webHidden/>
              </w:rPr>
              <w:instrText xml:space="preserve"> PAGEREF _Toc13225943 \h </w:instrText>
            </w:r>
            <w:r w:rsidR="0048531E">
              <w:rPr>
                <w:noProof/>
                <w:webHidden/>
              </w:rPr>
            </w:r>
            <w:r w:rsidR="0048531E">
              <w:rPr>
                <w:noProof/>
                <w:webHidden/>
              </w:rPr>
              <w:fldChar w:fldCharType="separate"/>
            </w:r>
            <w:r w:rsidR="0048531E">
              <w:rPr>
                <w:noProof/>
                <w:webHidden/>
              </w:rPr>
              <w:t>1</w:t>
            </w:r>
            <w:r w:rsidR="0048531E">
              <w:rPr>
                <w:noProof/>
                <w:webHidden/>
              </w:rPr>
              <w:fldChar w:fldCharType="end"/>
            </w:r>
          </w:hyperlink>
        </w:p>
        <w:p w14:paraId="40B6037E" w14:textId="5E890290" w:rsidR="0048531E" w:rsidRDefault="00F54B74">
          <w:pPr>
            <w:pStyle w:val="TOC2"/>
            <w:tabs>
              <w:tab w:val="right" w:leader="dot" w:pos="9016"/>
            </w:tabs>
            <w:rPr>
              <w:rFonts w:cstheme="minorBidi"/>
              <w:noProof/>
            </w:rPr>
          </w:pPr>
          <w:hyperlink w:anchor="_Toc13225944" w:history="1">
            <w:r w:rsidR="0048531E" w:rsidRPr="005B185F">
              <w:rPr>
                <w:rStyle w:val="Hyperlink"/>
                <w:rFonts w:ascii="Times New Roman" w:eastAsia="Times New Roman" w:hAnsi="Times New Roman"/>
                <w:i/>
                <w:iCs/>
                <w:noProof/>
                <w:lang w:eastAsia="en-US"/>
                <w14:shadow w14:blurRad="50800" w14:dist="38100" w14:dir="2700000" w14:sx="100000" w14:sy="100000" w14:kx="0" w14:ky="0" w14:algn="tl">
                  <w14:srgbClr w14:val="000000">
                    <w14:alpha w14:val="60000"/>
                  </w14:srgbClr>
                </w14:shadow>
              </w:rPr>
              <w:t>Johan Chenaux</w:t>
            </w:r>
            <w:r w:rsidR="0048531E">
              <w:rPr>
                <w:noProof/>
                <w:webHidden/>
              </w:rPr>
              <w:tab/>
            </w:r>
            <w:r w:rsidR="0048531E">
              <w:rPr>
                <w:noProof/>
                <w:webHidden/>
              </w:rPr>
              <w:fldChar w:fldCharType="begin"/>
            </w:r>
            <w:r w:rsidR="0048531E">
              <w:rPr>
                <w:noProof/>
                <w:webHidden/>
              </w:rPr>
              <w:instrText xml:space="preserve"> PAGEREF _Toc13225944 \h </w:instrText>
            </w:r>
            <w:r w:rsidR="0048531E">
              <w:rPr>
                <w:noProof/>
                <w:webHidden/>
              </w:rPr>
            </w:r>
            <w:r w:rsidR="0048531E">
              <w:rPr>
                <w:noProof/>
                <w:webHidden/>
              </w:rPr>
              <w:fldChar w:fldCharType="separate"/>
            </w:r>
            <w:r w:rsidR="0048531E">
              <w:rPr>
                <w:noProof/>
                <w:webHidden/>
              </w:rPr>
              <w:t>1</w:t>
            </w:r>
            <w:r w:rsidR="0048531E">
              <w:rPr>
                <w:noProof/>
                <w:webHidden/>
              </w:rPr>
              <w:fldChar w:fldCharType="end"/>
            </w:r>
          </w:hyperlink>
        </w:p>
        <w:p w14:paraId="21B0D576" w14:textId="2F7883C1" w:rsidR="0048531E" w:rsidRDefault="00F54B74">
          <w:pPr>
            <w:pStyle w:val="TOC3"/>
            <w:tabs>
              <w:tab w:val="right" w:leader="dot" w:pos="9016"/>
            </w:tabs>
            <w:rPr>
              <w:rFonts w:cstheme="minorBidi"/>
              <w:noProof/>
            </w:rPr>
          </w:pPr>
          <w:hyperlink w:anchor="_Toc13225945" w:history="1">
            <w:r w:rsidR="0048531E" w:rsidRPr="005B185F">
              <w:rPr>
                <w:rStyle w:val="Hyperlink"/>
                <w:noProof/>
              </w:rPr>
              <w:t>SensorBall for avalanche analysis</w:t>
            </w:r>
            <w:r w:rsidR="0048531E">
              <w:rPr>
                <w:noProof/>
                <w:webHidden/>
              </w:rPr>
              <w:tab/>
            </w:r>
            <w:r w:rsidR="0048531E">
              <w:rPr>
                <w:noProof/>
                <w:webHidden/>
              </w:rPr>
              <w:fldChar w:fldCharType="begin"/>
            </w:r>
            <w:r w:rsidR="0048531E">
              <w:rPr>
                <w:noProof/>
                <w:webHidden/>
              </w:rPr>
              <w:instrText xml:space="preserve"> PAGEREF _Toc13225945 \h </w:instrText>
            </w:r>
            <w:r w:rsidR="0048531E">
              <w:rPr>
                <w:noProof/>
                <w:webHidden/>
              </w:rPr>
            </w:r>
            <w:r w:rsidR="0048531E">
              <w:rPr>
                <w:noProof/>
                <w:webHidden/>
              </w:rPr>
              <w:fldChar w:fldCharType="separate"/>
            </w:r>
            <w:r w:rsidR="0048531E">
              <w:rPr>
                <w:noProof/>
                <w:webHidden/>
              </w:rPr>
              <w:t>1</w:t>
            </w:r>
            <w:r w:rsidR="0048531E">
              <w:rPr>
                <w:noProof/>
                <w:webHidden/>
              </w:rPr>
              <w:fldChar w:fldCharType="end"/>
            </w:r>
          </w:hyperlink>
        </w:p>
        <w:p w14:paraId="17F9DDCC" w14:textId="39996DDC" w:rsidR="0048531E" w:rsidRDefault="00F54B74">
          <w:pPr>
            <w:pStyle w:val="TOC1"/>
            <w:tabs>
              <w:tab w:val="left" w:pos="440"/>
              <w:tab w:val="right" w:leader="dot" w:pos="9016"/>
            </w:tabs>
            <w:rPr>
              <w:rFonts w:cstheme="minorBidi"/>
              <w:noProof/>
            </w:rPr>
          </w:pPr>
          <w:hyperlink w:anchor="_Toc13225946" w:history="1">
            <w:r w:rsidR="0048531E" w:rsidRPr="005B185F">
              <w:rPr>
                <w:rStyle w:val="Hyperlink"/>
                <w:noProof/>
              </w:rPr>
              <w:t>1</w:t>
            </w:r>
            <w:r w:rsidR="0048531E">
              <w:rPr>
                <w:rFonts w:cstheme="minorBidi"/>
                <w:noProof/>
              </w:rPr>
              <w:tab/>
            </w:r>
            <w:r w:rsidR="0048531E" w:rsidRPr="005B185F">
              <w:rPr>
                <w:rStyle w:val="Hyperlink"/>
                <w:noProof/>
              </w:rPr>
              <w:t>Introduction</w:t>
            </w:r>
            <w:r w:rsidR="0048531E">
              <w:rPr>
                <w:noProof/>
                <w:webHidden/>
              </w:rPr>
              <w:tab/>
            </w:r>
            <w:r w:rsidR="0048531E">
              <w:rPr>
                <w:noProof/>
                <w:webHidden/>
              </w:rPr>
              <w:fldChar w:fldCharType="begin"/>
            </w:r>
            <w:r w:rsidR="0048531E">
              <w:rPr>
                <w:noProof/>
                <w:webHidden/>
              </w:rPr>
              <w:instrText xml:space="preserve"> PAGEREF _Toc13225946 \h </w:instrText>
            </w:r>
            <w:r w:rsidR="0048531E">
              <w:rPr>
                <w:noProof/>
                <w:webHidden/>
              </w:rPr>
            </w:r>
            <w:r w:rsidR="0048531E">
              <w:rPr>
                <w:noProof/>
                <w:webHidden/>
              </w:rPr>
              <w:fldChar w:fldCharType="separate"/>
            </w:r>
            <w:r w:rsidR="0048531E">
              <w:rPr>
                <w:noProof/>
                <w:webHidden/>
              </w:rPr>
              <w:t>4</w:t>
            </w:r>
            <w:r w:rsidR="0048531E">
              <w:rPr>
                <w:noProof/>
                <w:webHidden/>
              </w:rPr>
              <w:fldChar w:fldCharType="end"/>
            </w:r>
          </w:hyperlink>
        </w:p>
        <w:p w14:paraId="67BE8AFD" w14:textId="0B0EE3B0" w:rsidR="0048531E" w:rsidRDefault="00F54B74">
          <w:pPr>
            <w:pStyle w:val="TOC2"/>
            <w:tabs>
              <w:tab w:val="left" w:pos="880"/>
              <w:tab w:val="right" w:leader="dot" w:pos="9016"/>
            </w:tabs>
            <w:rPr>
              <w:rFonts w:cstheme="minorBidi"/>
              <w:noProof/>
            </w:rPr>
          </w:pPr>
          <w:hyperlink w:anchor="_Toc13225947" w:history="1">
            <w:r w:rsidR="0048531E" w:rsidRPr="005B185F">
              <w:rPr>
                <w:rStyle w:val="Hyperlink"/>
                <w:noProof/>
              </w:rPr>
              <w:t>1.1</w:t>
            </w:r>
            <w:r w:rsidR="0048531E">
              <w:rPr>
                <w:rFonts w:cstheme="minorBidi"/>
                <w:noProof/>
              </w:rPr>
              <w:tab/>
            </w:r>
            <w:r w:rsidR="0048531E" w:rsidRPr="005B185F">
              <w:rPr>
                <w:rStyle w:val="Hyperlink"/>
                <w:noProof/>
              </w:rPr>
              <w:t>But du projet</w:t>
            </w:r>
            <w:r w:rsidR="0048531E">
              <w:rPr>
                <w:noProof/>
                <w:webHidden/>
              </w:rPr>
              <w:tab/>
            </w:r>
            <w:r w:rsidR="0048531E">
              <w:rPr>
                <w:noProof/>
                <w:webHidden/>
              </w:rPr>
              <w:fldChar w:fldCharType="begin"/>
            </w:r>
            <w:r w:rsidR="0048531E">
              <w:rPr>
                <w:noProof/>
                <w:webHidden/>
              </w:rPr>
              <w:instrText xml:space="preserve"> PAGEREF _Toc13225947 \h </w:instrText>
            </w:r>
            <w:r w:rsidR="0048531E">
              <w:rPr>
                <w:noProof/>
                <w:webHidden/>
              </w:rPr>
            </w:r>
            <w:r w:rsidR="0048531E">
              <w:rPr>
                <w:noProof/>
                <w:webHidden/>
              </w:rPr>
              <w:fldChar w:fldCharType="separate"/>
            </w:r>
            <w:r w:rsidR="0048531E">
              <w:rPr>
                <w:noProof/>
                <w:webHidden/>
              </w:rPr>
              <w:t>4</w:t>
            </w:r>
            <w:r w:rsidR="0048531E">
              <w:rPr>
                <w:noProof/>
                <w:webHidden/>
              </w:rPr>
              <w:fldChar w:fldCharType="end"/>
            </w:r>
          </w:hyperlink>
        </w:p>
        <w:p w14:paraId="13E6E860" w14:textId="1959E062" w:rsidR="0048531E" w:rsidRDefault="00F54B74">
          <w:pPr>
            <w:pStyle w:val="TOC2"/>
            <w:tabs>
              <w:tab w:val="left" w:pos="880"/>
              <w:tab w:val="right" w:leader="dot" w:pos="9016"/>
            </w:tabs>
            <w:rPr>
              <w:rFonts w:cstheme="minorBidi"/>
              <w:noProof/>
            </w:rPr>
          </w:pPr>
          <w:hyperlink w:anchor="_Toc13225948" w:history="1">
            <w:r w:rsidR="0048531E" w:rsidRPr="005B185F">
              <w:rPr>
                <w:rStyle w:val="Hyperlink"/>
                <w:noProof/>
              </w:rPr>
              <w:t>1.2</w:t>
            </w:r>
            <w:r w:rsidR="0048531E">
              <w:rPr>
                <w:rFonts w:cstheme="minorBidi"/>
                <w:noProof/>
              </w:rPr>
              <w:tab/>
            </w:r>
            <w:r w:rsidR="0048531E" w:rsidRPr="005B185F">
              <w:rPr>
                <w:rStyle w:val="Hyperlink"/>
                <w:noProof/>
              </w:rPr>
              <w:t>Tâches à réaliser</w:t>
            </w:r>
            <w:r w:rsidR="0048531E">
              <w:rPr>
                <w:noProof/>
                <w:webHidden/>
              </w:rPr>
              <w:tab/>
            </w:r>
            <w:r w:rsidR="0048531E">
              <w:rPr>
                <w:noProof/>
                <w:webHidden/>
              </w:rPr>
              <w:fldChar w:fldCharType="begin"/>
            </w:r>
            <w:r w:rsidR="0048531E">
              <w:rPr>
                <w:noProof/>
                <w:webHidden/>
              </w:rPr>
              <w:instrText xml:space="preserve"> PAGEREF _Toc13225948 \h </w:instrText>
            </w:r>
            <w:r w:rsidR="0048531E">
              <w:rPr>
                <w:noProof/>
                <w:webHidden/>
              </w:rPr>
            </w:r>
            <w:r w:rsidR="0048531E">
              <w:rPr>
                <w:noProof/>
                <w:webHidden/>
              </w:rPr>
              <w:fldChar w:fldCharType="separate"/>
            </w:r>
            <w:r w:rsidR="0048531E">
              <w:rPr>
                <w:noProof/>
                <w:webHidden/>
              </w:rPr>
              <w:t>4</w:t>
            </w:r>
            <w:r w:rsidR="0048531E">
              <w:rPr>
                <w:noProof/>
                <w:webHidden/>
              </w:rPr>
              <w:fldChar w:fldCharType="end"/>
            </w:r>
          </w:hyperlink>
        </w:p>
        <w:p w14:paraId="1C6D63E6" w14:textId="4544BBAD" w:rsidR="0048531E" w:rsidRDefault="00F54B74">
          <w:pPr>
            <w:pStyle w:val="TOC1"/>
            <w:tabs>
              <w:tab w:val="left" w:pos="440"/>
              <w:tab w:val="right" w:leader="dot" w:pos="9016"/>
            </w:tabs>
            <w:rPr>
              <w:rFonts w:cstheme="minorBidi"/>
              <w:noProof/>
            </w:rPr>
          </w:pPr>
          <w:hyperlink w:anchor="_Toc13225949" w:history="1">
            <w:r w:rsidR="0048531E" w:rsidRPr="005B185F">
              <w:rPr>
                <w:rStyle w:val="Hyperlink"/>
                <w:noProof/>
              </w:rPr>
              <w:t>2</w:t>
            </w:r>
            <w:r w:rsidR="0048531E">
              <w:rPr>
                <w:rFonts w:cstheme="minorBidi"/>
                <w:noProof/>
              </w:rPr>
              <w:tab/>
            </w:r>
            <w:r w:rsidR="0048531E" w:rsidRPr="005B185F">
              <w:rPr>
                <w:rStyle w:val="Hyperlink"/>
                <w:noProof/>
              </w:rPr>
              <w:t>Conception</w:t>
            </w:r>
            <w:r w:rsidR="0048531E">
              <w:rPr>
                <w:noProof/>
                <w:webHidden/>
              </w:rPr>
              <w:tab/>
            </w:r>
            <w:r w:rsidR="0048531E">
              <w:rPr>
                <w:noProof/>
                <w:webHidden/>
              </w:rPr>
              <w:fldChar w:fldCharType="begin"/>
            </w:r>
            <w:r w:rsidR="0048531E">
              <w:rPr>
                <w:noProof/>
                <w:webHidden/>
              </w:rPr>
              <w:instrText xml:space="preserve"> PAGEREF _Toc13225949 \h </w:instrText>
            </w:r>
            <w:r w:rsidR="0048531E">
              <w:rPr>
                <w:noProof/>
                <w:webHidden/>
              </w:rPr>
            </w:r>
            <w:r w:rsidR="0048531E">
              <w:rPr>
                <w:noProof/>
                <w:webHidden/>
              </w:rPr>
              <w:fldChar w:fldCharType="separate"/>
            </w:r>
            <w:r w:rsidR="0048531E">
              <w:rPr>
                <w:noProof/>
                <w:webHidden/>
              </w:rPr>
              <w:t>5</w:t>
            </w:r>
            <w:r w:rsidR="0048531E">
              <w:rPr>
                <w:noProof/>
                <w:webHidden/>
              </w:rPr>
              <w:fldChar w:fldCharType="end"/>
            </w:r>
          </w:hyperlink>
        </w:p>
        <w:p w14:paraId="2B9E2ACC" w14:textId="7A62E1C1" w:rsidR="0048531E" w:rsidRDefault="00F54B74">
          <w:pPr>
            <w:pStyle w:val="TOC2"/>
            <w:tabs>
              <w:tab w:val="left" w:pos="880"/>
              <w:tab w:val="right" w:leader="dot" w:pos="9016"/>
            </w:tabs>
            <w:rPr>
              <w:rFonts w:cstheme="minorBidi"/>
              <w:noProof/>
            </w:rPr>
          </w:pPr>
          <w:hyperlink w:anchor="_Toc13225950" w:history="1">
            <w:r w:rsidR="0048531E" w:rsidRPr="005B185F">
              <w:rPr>
                <w:rStyle w:val="Hyperlink"/>
                <w:noProof/>
              </w:rPr>
              <w:t>2.1</w:t>
            </w:r>
            <w:r w:rsidR="0048531E">
              <w:rPr>
                <w:rFonts w:cstheme="minorBidi"/>
                <w:noProof/>
              </w:rPr>
              <w:tab/>
            </w:r>
            <w:r w:rsidR="0048531E" w:rsidRPr="005B185F">
              <w:rPr>
                <w:rStyle w:val="Hyperlink"/>
                <w:noProof/>
              </w:rPr>
              <w:t>Schéma de principe</w:t>
            </w:r>
            <w:r w:rsidR="0048531E">
              <w:rPr>
                <w:noProof/>
                <w:webHidden/>
              </w:rPr>
              <w:tab/>
            </w:r>
            <w:r w:rsidR="0048531E">
              <w:rPr>
                <w:noProof/>
                <w:webHidden/>
              </w:rPr>
              <w:fldChar w:fldCharType="begin"/>
            </w:r>
            <w:r w:rsidR="0048531E">
              <w:rPr>
                <w:noProof/>
                <w:webHidden/>
              </w:rPr>
              <w:instrText xml:space="preserve"> PAGEREF _Toc13225950 \h </w:instrText>
            </w:r>
            <w:r w:rsidR="0048531E">
              <w:rPr>
                <w:noProof/>
                <w:webHidden/>
              </w:rPr>
            </w:r>
            <w:r w:rsidR="0048531E">
              <w:rPr>
                <w:noProof/>
                <w:webHidden/>
              </w:rPr>
              <w:fldChar w:fldCharType="separate"/>
            </w:r>
            <w:r w:rsidR="0048531E">
              <w:rPr>
                <w:noProof/>
                <w:webHidden/>
              </w:rPr>
              <w:t>5</w:t>
            </w:r>
            <w:r w:rsidR="0048531E">
              <w:rPr>
                <w:noProof/>
                <w:webHidden/>
              </w:rPr>
              <w:fldChar w:fldCharType="end"/>
            </w:r>
          </w:hyperlink>
        </w:p>
        <w:p w14:paraId="6DDCAF72" w14:textId="30CE4FD0" w:rsidR="0048531E" w:rsidRDefault="00F54B74">
          <w:pPr>
            <w:pStyle w:val="TOC2"/>
            <w:tabs>
              <w:tab w:val="left" w:pos="880"/>
              <w:tab w:val="right" w:leader="dot" w:pos="9016"/>
            </w:tabs>
            <w:rPr>
              <w:rFonts w:cstheme="minorBidi"/>
              <w:noProof/>
            </w:rPr>
          </w:pPr>
          <w:hyperlink w:anchor="_Toc13225951" w:history="1">
            <w:r w:rsidR="0048531E" w:rsidRPr="005B185F">
              <w:rPr>
                <w:rStyle w:val="Hyperlink"/>
                <w:noProof/>
              </w:rPr>
              <w:t>2.2</w:t>
            </w:r>
            <w:r w:rsidR="0048531E">
              <w:rPr>
                <w:rFonts w:cstheme="minorBidi"/>
                <w:noProof/>
              </w:rPr>
              <w:tab/>
            </w:r>
            <w:r w:rsidR="0048531E" w:rsidRPr="005B185F">
              <w:rPr>
                <w:rStyle w:val="Hyperlink"/>
                <w:noProof/>
              </w:rPr>
              <w:t>Antenne log-périodique</w:t>
            </w:r>
            <w:r w:rsidR="0048531E">
              <w:rPr>
                <w:noProof/>
                <w:webHidden/>
              </w:rPr>
              <w:tab/>
            </w:r>
            <w:r w:rsidR="0048531E">
              <w:rPr>
                <w:noProof/>
                <w:webHidden/>
              </w:rPr>
              <w:fldChar w:fldCharType="begin"/>
            </w:r>
            <w:r w:rsidR="0048531E">
              <w:rPr>
                <w:noProof/>
                <w:webHidden/>
              </w:rPr>
              <w:instrText xml:space="preserve"> PAGEREF _Toc13225951 \h </w:instrText>
            </w:r>
            <w:r w:rsidR="0048531E">
              <w:rPr>
                <w:noProof/>
                <w:webHidden/>
              </w:rPr>
            </w:r>
            <w:r w:rsidR="0048531E">
              <w:rPr>
                <w:noProof/>
                <w:webHidden/>
              </w:rPr>
              <w:fldChar w:fldCharType="separate"/>
            </w:r>
            <w:r w:rsidR="0048531E">
              <w:rPr>
                <w:noProof/>
                <w:webHidden/>
              </w:rPr>
              <w:t>6</w:t>
            </w:r>
            <w:r w:rsidR="0048531E">
              <w:rPr>
                <w:noProof/>
                <w:webHidden/>
              </w:rPr>
              <w:fldChar w:fldCharType="end"/>
            </w:r>
          </w:hyperlink>
        </w:p>
        <w:p w14:paraId="4643925D" w14:textId="35AB67DE" w:rsidR="0048531E" w:rsidRDefault="00F54B74">
          <w:pPr>
            <w:pStyle w:val="TOC3"/>
            <w:tabs>
              <w:tab w:val="left" w:pos="1320"/>
              <w:tab w:val="right" w:leader="dot" w:pos="9016"/>
            </w:tabs>
            <w:rPr>
              <w:rFonts w:cstheme="minorBidi"/>
              <w:noProof/>
            </w:rPr>
          </w:pPr>
          <w:hyperlink w:anchor="_Toc13225952" w:history="1">
            <w:r w:rsidR="0048531E" w:rsidRPr="005B185F">
              <w:rPr>
                <w:rStyle w:val="Hyperlink"/>
                <w:noProof/>
                <w14:scene3d>
                  <w14:camera w14:prst="orthographicFront"/>
                  <w14:lightRig w14:rig="threePt" w14:dir="t">
                    <w14:rot w14:lat="0" w14:lon="0" w14:rev="0"/>
                  </w14:lightRig>
                </w14:scene3d>
              </w:rPr>
              <w:t>2.2.1</w:t>
            </w:r>
            <w:r w:rsidR="0048531E">
              <w:rPr>
                <w:rFonts w:cstheme="minorBidi"/>
                <w:noProof/>
              </w:rPr>
              <w:tab/>
            </w:r>
            <w:r w:rsidR="0048531E" w:rsidRPr="005B185F">
              <w:rPr>
                <w:rStyle w:val="Hyperlink"/>
                <w:noProof/>
              </w:rPr>
              <w:t>Définition</w:t>
            </w:r>
            <w:r w:rsidR="0048531E">
              <w:rPr>
                <w:noProof/>
                <w:webHidden/>
              </w:rPr>
              <w:tab/>
            </w:r>
            <w:r w:rsidR="0048531E">
              <w:rPr>
                <w:noProof/>
                <w:webHidden/>
              </w:rPr>
              <w:fldChar w:fldCharType="begin"/>
            </w:r>
            <w:r w:rsidR="0048531E">
              <w:rPr>
                <w:noProof/>
                <w:webHidden/>
              </w:rPr>
              <w:instrText xml:space="preserve"> PAGEREF _Toc13225952 \h </w:instrText>
            </w:r>
            <w:r w:rsidR="0048531E">
              <w:rPr>
                <w:noProof/>
                <w:webHidden/>
              </w:rPr>
            </w:r>
            <w:r w:rsidR="0048531E">
              <w:rPr>
                <w:noProof/>
                <w:webHidden/>
              </w:rPr>
              <w:fldChar w:fldCharType="separate"/>
            </w:r>
            <w:r w:rsidR="0048531E">
              <w:rPr>
                <w:noProof/>
                <w:webHidden/>
              </w:rPr>
              <w:t>6</w:t>
            </w:r>
            <w:r w:rsidR="0048531E">
              <w:rPr>
                <w:noProof/>
                <w:webHidden/>
              </w:rPr>
              <w:fldChar w:fldCharType="end"/>
            </w:r>
          </w:hyperlink>
        </w:p>
        <w:p w14:paraId="2952CDA2" w14:textId="6A66317E" w:rsidR="0048531E" w:rsidRDefault="00F54B74">
          <w:pPr>
            <w:pStyle w:val="TOC3"/>
            <w:tabs>
              <w:tab w:val="left" w:pos="1320"/>
              <w:tab w:val="right" w:leader="dot" w:pos="9016"/>
            </w:tabs>
            <w:rPr>
              <w:rFonts w:cstheme="minorBidi"/>
              <w:noProof/>
            </w:rPr>
          </w:pPr>
          <w:hyperlink w:anchor="_Toc13225953" w:history="1">
            <w:r w:rsidR="0048531E" w:rsidRPr="005B185F">
              <w:rPr>
                <w:rStyle w:val="Hyperlink"/>
                <w:noProof/>
                <w14:scene3d>
                  <w14:camera w14:prst="orthographicFront"/>
                  <w14:lightRig w14:rig="threePt" w14:dir="t">
                    <w14:rot w14:lat="0" w14:lon="0" w14:rev="0"/>
                  </w14:lightRig>
                </w14:scene3d>
              </w:rPr>
              <w:t>2.2.2</w:t>
            </w:r>
            <w:r w:rsidR="0048531E">
              <w:rPr>
                <w:rFonts w:cstheme="minorBidi"/>
                <w:noProof/>
              </w:rPr>
              <w:tab/>
            </w:r>
            <w:r w:rsidR="0048531E" w:rsidRPr="005B185F">
              <w:rPr>
                <w:rStyle w:val="Hyperlink"/>
                <w:noProof/>
              </w:rPr>
              <w:t>Analyse</w:t>
            </w:r>
            <w:r w:rsidR="0048531E">
              <w:rPr>
                <w:noProof/>
                <w:webHidden/>
              </w:rPr>
              <w:tab/>
            </w:r>
            <w:r w:rsidR="0048531E">
              <w:rPr>
                <w:noProof/>
                <w:webHidden/>
              </w:rPr>
              <w:fldChar w:fldCharType="begin"/>
            </w:r>
            <w:r w:rsidR="0048531E">
              <w:rPr>
                <w:noProof/>
                <w:webHidden/>
              </w:rPr>
              <w:instrText xml:space="preserve"> PAGEREF _Toc13225953 \h </w:instrText>
            </w:r>
            <w:r w:rsidR="0048531E">
              <w:rPr>
                <w:noProof/>
                <w:webHidden/>
              </w:rPr>
            </w:r>
            <w:r w:rsidR="0048531E">
              <w:rPr>
                <w:noProof/>
                <w:webHidden/>
              </w:rPr>
              <w:fldChar w:fldCharType="separate"/>
            </w:r>
            <w:r w:rsidR="0048531E">
              <w:rPr>
                <w:noProof/>
                <w:webHidden/>
              </w:rPr>
              <w:t>6</w:t>
            </w:r>
            <w:r w:rsidR="0048531E">
              <w:rPr>
                <w:noProof/>
                <w:webHidden/>
              </w:rPr>
              <w:fldChar w:fldCharType="end"/>
            </w:r>
          </w:hyperlink>
        </w:p>
        <w:p w14:paraId="68A77D24" w14:textId="63AE81AE" w:rsidR="0048531E" w:rsidRDefault="00F54B74">
          <w:pPr>
            <w:pStyle w:val="TOC3"/>
            <w:tabs>
              <w:tab w:val="left" w:pos="1320"/>
              <w:tab w:val="right" w:leader="dot" w:pos="9016"/>
            </w:tabs>
            <w:rPr>
              <w:rFonts w:cstheme="minorBidi"/>
              <w:noProof/>
            </w:rPr>
          </w:pPr>
          <w:hyperlink w:anchor="_Toc13225954" w:history="1">
            <w:r w:rsidR="0048531E" w:rsidRPr="005B185F">
              <w:rPr>
                <w:rStyle w:val="Hyperlink"/>
                <w:noProof/>
                <w14:scene3d>
                  <w14:camera w14:prst="orthographicFront"/>
                  <w14:lightRig w14:rig="threePt" w14:dir="t">
                    <w14:rot w14:lat="0" w14:lon="0" w14:rev="0"/>
                  </w14:lightRig>
                </w14:scene3d>
              </w:rPr>
              <w:t>2.2.3</w:t>
            </w:r>
            <w:r w:rsidR="0048531E">
              <w:rPr>
                <w:rFonts w:cstheme="minorBidi"/>
                <w:noProof/>
              </w:rPr>
              <w:tab/>
            </w:r>
            <w:r w:rsidR="0048531E" w:rsidRPr="005B185F">
              <w:rPr>
                <w:rStyle w:val="Hyperlink"/>
                <w:noProof/>
              </w:rPr>
              <w:t>Design</w:t>
            </w:r>
            <w:r w:rsidR="0048531E">
              <w:rPr>
                <w:noProof/>
                <w:webHidden/>
              </w:rPr>
              <w:tab/>
            </w:r>
            <w:r w:rsidR="0048531E">
              <w:rPr>
                <w:noProof/>
                <w:webHidden/>
              </w:rPr>
              <w:fldChar w:fldCharType="begin"/>
            </w:r>
            <w:r w:rsidR="0048531E">
              <w:rPr>
                <w:noProof/>
                <w:webHidden/>
              </w:rPr>
              <w:instrText xml:space="preserve"> PAGEREF _Toc13225954 \h </w:instrText>
            </w:r>
            <w:r w:rsidR="0048531E">
              <w:rPr>
                <w:noProof/>
                <w:webHidden/>
              </w:rPr>
            </w:r>
            <w:r w:rsidR="0048531E">
              <w:rPr>
                <w:noProof/>
                <w:webHidden/>
              </w:rPr>
              <w:fldChar w:fldCharType="separate"/>
            </w:r>
            <w:r w:rsidR="0048531E">
              <w:rPr>
                <w:noProof/>
                <w:webHidden/>
              </w:rPr>
              <w:t>7</w:t>
            </w:r>
            <w:r w:rsidR="0048531E">
              <w:rPr>
                <w:noProof/>
                <w:webHidden/>
              </w:rPr>
              <w:fldChar w:fldCharType="end"/>
            </w:r>
          </w:hyperlink>
        </w:p>
        <w:p w14:paraId="7C78BE3E" w14:textId="50279CB4" w:rsidR="0048531E" w:rsidRDefault="00F54B74">
          <w:pPr>
            <w:pStyle w:val="TOC3"/>
            <w:tabs>
              <w:tab w:val="left" w:pos="1320"/>
              <w:tab w:val="right" w:leader="dot" w:pos="9016"/>
            </w:tabs>
            <w:rPr>
              <w:rFonts w:cstheme="minorBidi"/>
              <w:noProof/>
            </w:rPr>
          </w:pPr>
          <w:hyperlink w:anchor="_Toc13225955" w:history="1">
            <w:r w:rsidR="0048531E" w:rsidRPr="005B185F">
              <w:rPr>
                <w:rStyle w:val="Hyperlink"/>
                <w:noProof/>
                <w14:scene3d>
                  <w14:camera w14:prst="orthographicFront"/>
                  <w14:lightRig w14:rig="threePt" w14:dir="t">
                    <w14:rot w14:lat="0" w14:lon="0" w14:rev="0"/>
                  </w14:lightRig>
                </w14:scene3d>
              </w:rPr>
              <w:t>2.2.4</w:t>
            </w:r>
            <w:r w:rsidR="0048531E">
              <w:rPr>
                <w:rFonts w:cstheme="minorBidi"/>
                <w:noProof/>
              </w:rPr>
              <w:tab/>
            </w:r>
            <w:r w:rsidR="0048531E" w:rsidRPr="005B185F">
              <w:rPr>
                <w:rStyle w:val="Hyperlink"/>
                <w:noProof/>
              </w:rPr>
              <w:t>Simulation</w:t>
            </w:r>
            <w:r w:rsidR="0048531E">
              <w:rPr>
                <w:noProof/>
                <w:webHidden/>
              </w:rPr>
              <w:tab/>
            </w:r>
            <w:r w:rsidR="0048531E">
              <w:rPr>
                <w:noProof/>
                <w:webHidden/>
              </w:rPr>
              <w:fldChar w:fldCharType="begin"/>
            </w:r>
            <w:r w:rsidR="0048531E">
              <w:rPr>
                <w:noProof/>
                <w:webHidden/>
              </w:rPr>
              <w:instrText xml:space="preserve"> PAGEREF _Toc13225955 \h </w:instrText>
            </w:r>
            <w:r w:rsidR="0048531E">
              <w:rPr>
                <w:noProof/>
                <w:webHidden/>
              </w:rPr>
            </w:r>
            <w:r w:rsidR="0048531E">
              <w:rPr>
                <w:noProof/>
                <w:webHidden/>
              </w:rPr>
              <w:fldChar w:fldCharType="separate"/>
            </w:r>
            <w:r w:rsidR="0048531E">
              <w:rPr>
                <w:noProof/>
                <w:webHidden/>
              </w:rPr>
              <w:t>10</w:t>
            </w:r>
            <w:r w:rsidR="0048531E">
              <w:rPr>
                <w:noProof/>
                <w:webHidden/>
              </w:rPr>
              <w:fldChar w:fldCharType="end"/>
            </w:r>
          </w:hyperlink>
        </w:p>
        <w:p w14:paraId="3F274D81" w14:textId="27EF8D2D" w:rsidR="0048531E" w:rsidRDefault="00F54B74">
          <w:pPr>
            <w:pStyle w:val="TOC3"/>
            <w:tabs>
              <w:tab w:val="left" w:pos="1320"/>
              <w:tab w:val="right" w:leader="dot" w:pos="9016"/>
            </w:tabs>
            <w:rPr>
              <w:rFonts w:cstheme="minorBidi"/>
              <w:noProof/>
            </w:rPr>
          </w:pPr>
          <w:hyperlink w:anchor="_Toc13225956" w:history="1">
            <w:r w:rsidR="0048531E" w:rsidRPr="005B185F">
              <w:rPr>
                <w:rStyle w:val="Hyperlink"/>
                <w:noProof/>
                <w14:scene3d>
                  <w14:camera w14:prst="orthographicFront"/>
                  <w14:lightRig w14:rig="threePt" w14:dir="t">
                    <w14:rot w14:lat="0" w14:lon="0" w14:rev="0"/>
                  </w14:lightRig>
                </w14:scene3d>
              </w:rPr>
              <w:t>2.2.5</w:t>
            </w:r>
            <w:r w:rsidR="0048531E">
              <w:rPr>
                <w:rFonts w:cstheme="minorBidi"/>
                <w:noProof/>
              </w:rPr>
              <w:tab/>
            </w:r>
            <w:r w:rsidR="0048531E" w:rsidRPr="005B185F">
              <w:rPr>
                <w:rStyle w:val="Hyperlink"/>
                <w:noProof/>
              </w:rPr>
              <w:t>Tests et résultats</w:t>
            </w:r>
            <w:r w:rsidR="0048531E">
              <w:rPr>
                <w:noProof/>
                <w:webHidden/>
              </w:rPr>
              <w:tab/>
            </w:r>
            <w:r w:rsidR="0048531E">
              <w:rPr>
                <w:noProof/>
                <w:webHidden/>
              </w:rPr>
              <w:fldChar w:fldCharType="begin"/>
            </w:r>
            <w:r w:rsidR="0048531E">
              <w:rPr>
                <w:noProof/>
                <w:webHidden/>
              </w:rPr>
              <w:instrText xml:space="preserve"> PAGEREF _Toc13225956 \h </w:instrText>
            </w:r>
            <w:r w:rsidR="0048531E">
              <w:rPr>
                <w:noProof/>
                <w:webHidden/>
              </w:rPr>
            </w:r>
            <w:r w:rsidR="0048531E">
              <w:rPr>
                <w:noProof/>
                <w:webHidden/>
              </w:rPr>
              <w:fldChar w:fldCharType="separate"/>
            </w:r>
            <w:r w:rsidR="0048531E">
              <w:rPr>
                <w:noProof/>
                <w:webHidden/>
              </w:rPr>
              <w:t>14</w:t>
            </w:r>
            <w:r w:rsidR="0048531E">
              <w:rPr>
                <w:noProof/>
                <w:webHidden/>
              </w:rPr>
              <w:fldChar w:fldCharType="end"/>
            </w:r>
          </w:hyperlink>
        </w:p>
        <w:p w14:paraId="61D526CD" w14:textId="733BA279" w:rsidR="0048531E" w:rsidRDefault="00F54B74">
          <w:pPr>
            <w:pStyle w:val="TOC2"/>
            <w:tabs>
              <w:tab w:val="left" w:pos="880"/>
              <w:tab w:val="right" w:leader="dot" w:pos="9016"/>
            </w:tabs>
            <w:rPr>
              <w:rFonts w:cstheme="minorBidi"/>
              <w:noProof/>
            </w:rPr>
          </w:pPr>
          <w:hyperlink w:anchor="_Toc13225957" w:history="1">
            <w:r w:rsidR="0048531E" w:rsidRPr="005B185F">
              <w:rPr>
                <w:rStyle w:val="Hyperlink"/>
                <w:noProof/>
              </w:rPr>
              <w:t>2.3</w:t>
            </w:r>
            <w:r w:rsidR="0048531E">
              <w:rPr>
                <w:rFonts w:cstheme="minorBidi"/>
                <w:noProof/>
              </w:rPr>
              <w:tab/>
            </w:r>
            <w:r w:rsidR="0048531E" w:rsidRPr="005B185F">
              <w:rPr>
                <w:rStyle w:val="Hyperlink"/>
                <w:noProof/>
              </w:rPr>
              <w:t>Antenne en boucle (Loop Antenna)</w:t>
            </w:r>
            <w:r w:rsidR="0048531E">
              <w:rPr>
                <w:noProof/>
                <w:webHidden/>
              </w:rPr>
              <w:tab/>
            </w:r>
            <w:r w:rsidR="0048531E">
              <w:rPr>
                <w:noProof/>
                <w:webHidden/>
              </w:rPr>
              <w:fldChar w:fldCharType="begin"/>
            </w:r>
            <w:r w:rsidR="0048531E">
              <w:rPr>
                <w:noProof/>
                <w:webHidden/>
              </w:rPr>
              <w:instrText xml:space="preserve"> PAGEREF _Toc13225957 \h </w:instrText>
            </w:r>
            <w:r w:rsidR="0048531E">
              <w:rPr>
                <w:noProof/>
                <w:webHidden/>
              </w:rPr>
            </w:r>
            <w:r w:rsidR="0048531E">
              <w:rPr>
                <w:noProof/>
                <w:webHidden/>
              </w:rPr>
              <w:fldChar w:fldCharType="separate"/>
            </w:r>
            <w:r w:rsidR="0048531E">
              <w:rPr>
                <w:noProof/>
                <w:webHidden/>
              </w:rPr>
              <w:t>18</w:t>
            </w:r>
            <w:r w:rsidR="0048531E">
              <w:rPr>
                <w:noProof/>
                <w:webHidden/>
              </w:rPr>
              <w:fldChar w:fldCharType="end"/>
            </w:r>
          </w:hyperlink>
        </w:p>
        <w:p w14:paraId="493E779D" w14:textId="2E5CEAFC" w:rsidR="0048531E" w:rsidRDefault="00F54B74">
          <w:pPr>
            <w:pStyle w:val="TOC3"/>
            <w:tabs>
              <w:tab w:val="left" w:pos="1320"/>
              <w:tab w:val="right" w:leader="dot" w:pos="9016"/>
            </w:tabs>
            <w:rPr>
              <w:rFonts w:cstheme="minorBidi"/>
              <w:noProof/>
            </w:rPr>
          </w:pPr>
          <w:hyperlink w:anchor="_Toc13225958" w:history="1">
            <w:r w:rsidR="0048531E" w:rsidRPr="005B185F">
              <w:rPr>
                <w:rStyle w:val="Hyperlink"/>
                <w:noProof/>
                <w14:scene3d>
                  <w14:camera w14:prst="orthographicFront"/>
                  <w14:lightRig w14:rig="threePt" w14:dir="t">
                    <w14:rot w14:lat="0" w14:lon="0" w14:rev="0"/>
                  </w14:lightRig>
                </w14:scene3d>
              </w:rPr>
              <w:t>2.3.1</w:t>
            </w:r>
            <w:r w:rsidR="0048531E">
              <w:rPr>
                <w:rFonts w:cstheme="minorBidi"/>
                <w:noProof/>
              </w:rPr>
              <w:tab/>
            </w:r>
            <w:r w:rsidR="0048531E" w:rsidRPr="005B185F">
              <w:rPr>
                <w:rStyle w:val="Hyperlink"/>
                <w:noProof/>
              </w:rPr>
              <w:t>Définition</w:t>
            </w:r>
            <w:r w:rsidR="0048531E">
              <w:rPr>
                <w:noProof/>
                <w:webHidden/>
              </w:rPr>
              <w:tab/>
            </w:r>
            <w:r w:rsidR="0048531E">
              <w:rPr>
                <w:noProof/>
                <w:webHidden/>
              </w:rPr>
              <w:fldChar w:fldCharType="begin"/>
            </w:r>
            <w:r w:rsidR="0048531E">
              <w:rPr>
                <w:noProof/>
                <w:webHidden/>
              </w:rPr>
              <w:instrText xml:space="preserve"> PAGEREF _Toc13225958 \h </w:instrText>
            </w:r>
            <w:r w:rsidR="0048531E">
              <w:rPr>
                <w:noProof/>
                <w:webHidden/>
              </w:rPr>
            </w:r>
            <w:r w:rsidR="0048531E">
              <w:rPr>
                <w:noProof/>
                <w:webHidden/>
              </w:rPr>
              <w:fldChar w:fldCharType="separate"/>
            </w:r>
            <w:r w:rsidR="0048531E">
              <w:rPr>
                <w:noProof/>
                <w:webHidden/>
              </w:rPr>
              <w:t>18</w:t>
            </w:r>
            <w:r w:rsidR="0048531E">
              <w:rPr>
                <w:noProof/>
                <w:webHidden/>
              </w:rPr>
              <w:fldChar w:fldCharType="end"/>
            </w:r>
          </w:hyperlink>
        </w:p>
        <w:p w14:paraId="7C7FA683" w14:textId="4D1D1668" w:rsidR="0048531E" w:rsidRDefault="00F54B74">
          <w:pPr>
            <w:pStyle w:val="TOC3"/>
            <w:tabs>
              <w:tab w:val="left" w:pos="1320"/>
              <w:tab w:val="right" w:leader="dot" w:pos="9016"/>
            </w:tabs>
            <w:rPr>
              <w:rFonts w:cstheme="minorBidi"/>
              <w:noProof/>
            </w:rPr>
          </w:pPr>
          <w:hyperlink w:anchor="_Toc13225959" w:history="1">
            <w:r w:rsidR="0048531E" w:rsidRPr="005B185F">
              <w:rPr>
                <w:rStyle w:val="Hyperlink"/>
                <w:noProof/>
                <w14:scene3d>
                  <w14:camera w14:prst="orthographicFront"/>
                  <w14:lightRig w14:rig="threePt" w14:dir="t">
                    <w14:rot w14:lat="0" w14:lon="0" w14:rev="0"/>
                  </w14:lightRig>
                </w14:scene3d>
              </w:rPr>
              <w:t>2.3.2</w:t>
            </w:r>
            <w:r w:rsidR="0048531E">
              <w:rPr>
                <w:rFonts w:cstheme="minorBidi"/>
                <w:noProof/>
              </w:rPr>
              <w:tab/>
            </w:r>
            <w:r w:rsidR="0048531E" w:rsidRPr="005B185F">
              <w:rPr>
                <w:rStyle w:val="Hyperlink"/>
                <w:noProof/>
              </w:rPr>
              <w:t>Analyse</w:t>
            </w:r>
            <w:r w:rsidR="0048531E">
              <w:rPr>
                <w:noProof/>
                <w:webHidden/>
              </w:rPr>
              <w:tab/>
            </w:r>
            <w:r w:rsidR="0048531E">
              <w:rPr>
                <w:noProof/>
                <w:webHidden/>
              </w:rPr>
              <w:fldChar w:fldCharType="begin"/>
            </w:r>
            <w:r w:rsidR="0048531E">
              <w:rPr>
                <w:noProof/>
                <w:webHidden/>
              </w:rPr>
              <w:instrText xml:space="preserve"> PAGEREF _Toc13225959 \h </w:instrText>
            </w:r>
            <w:r w:rsidR="0048531E">
              <w:rPr>
                <w:noProof/>
                <w:webHidden/>
              </w:rPr>
            </w:r>
            <w:r w:rsidR="0048531E">
              <w:rPr>
                <w:noProof/>
                <w:webHidden/>
              </w:rPr>
              <w:fldChar w:fldCharType="separate"/>
            </w:r>
            <w:r w:rsidR="0048531E">
              <w:rPr>
                <w:noProof/>
                <w:webHidden/>
              </w:rPr>
              <w:t>18</w:t>
            </w:r>
            <w:r w:rsidR="0048531E">
              <w:rPr>
                <w:noProof/>
                <w:webHidden/>
              </w:rPr>
              <w:fldChar w:fldCharType="end"/>
            </w:r>
          </w:hyperlink>
        </w:p>
        <w:p w14:paraId="4823DFAF" w14:textId="1746AF84" w:rsidR="0048531E" w:rsidRDefault="00F54B74">
          <w:pPr>
            <w:pStyle w:val="TOC3"/>
            <w:tabs>
              <w:tab w:val="left" w:pos="1320"/>
              <w:tab w:val="right" w:leader="dot" w:pos="9016"/>
            </w:tabs>
            <w:rPr>
              <w:rFonts w:cstheme="minorBidi"/>
              <w:noProof/>
            </w:rPr>
          </w:pPr>
          <w:hyperlink w:anchor="_Toc13225960" w:history="1">
            <w:r w:rsidR="0048531E" w:rsidRPr="005B185F">
              <w:rPr>
                <w:rStyle w:val="Hyperlink"/>
                <w:noProof/>
                <w14:scene3d>
                  <w14:camera w14:prst="orthographicFront"/>
                  <w14:lightRig w14:rig="threePt" w14:dir="t">
                    <w14:rot w14:lat="0" w14:lon="0" w14:rev="0"/>
                  </w14:lightRig>
                </w14:scene3d>
              </w:rPr>
              <w:t>2.3.3</w:t>
            </w:r>
            <w:r w:rsidR="0048531E">
              <w:rPr>
                <w:rFonts w:cstheme="minorBidi"/>
                <w:noProof/>
              </w:rPr>
              <w:tab/>
            </w:r>
            <w:r w:rsidR="0048531E" w:rsidRPr="005B185F">
              <w:rPr>
                <w:rStyle w:val="Hyperlink"/>
                <w:noProof/>
              </w:rPr>
              <w:t>Design</w:t>
            </w:r>
            <w:r w:rsidR="0048531E">
              <w:rPr>
                <w:noProof/>
                <w:webHidden/>
              </w:rPr>
              <w:tab/>
            </w:r>
            <w:r w:rsidR="0048531E">
              <w:rPr>
                <w:noProof/>
                <w:webHidden/>
              </w:rPr>
              <w:fldChar w:fldCharType="begin"/>
            </w:r>
            <w:r w:rsidR="0048531E">
              <w:rPr>
                <w:noProof/>
                <w:webHidden/>
              </w:rPr>
              <w:instrText xml:space="preserve"> PAGEREF _Toc13225960 \h </w:instrText>
            </w:r>
            <w:r w:rsidR="0048531E">
              <w:rPr>
                <w:noProof/>
                <w:webHidden/>
              </w:rPr>
            </w:r>
            <w:r w:rsidR="0048531E">
              <w:rPr>
                <w:noProof/>
                <w:webHidden/>
              </w:rPr>
              <w:fldChar w:fldCharType="separate"/>
            </w:r>
            <w:r w:rsidR="0048531E">
              <w:rPr>
                <w:noProof/>
                <w:webHidden/>
              </w:rPr>
              <w:t>19</w:t>
            </w:r>
            <w:r w:rsidR="0048531E">
              <w:rPr>
                <w:noProof/>
                <w:webHidden/>
              </w:rPr>
              <w:fldChar w:fldCharType="end"/>
            </w:r>
          </w:hyperlink>
        </w:p>
        <w:p w14:paraId="23490C3A" w14:textId="59CCF788" w:rsidR="0048531E" w:rsidRDefault="00F54B74">
          <w:pPr>
            <w:pStyle w:val="TOC3"/>
            <w:tabs>
              <w:tab w:val="left" w:pos="1320"/>
              <w:tab w:val="right" w:leader="dot" w:pos="9016"/>
            </w:tabs>
            <w:rPr>
              <w:rFonts w:cstheme="minorBidi"/>
              <w:noProof/>
            </w:rPr>
          </w:pPr>
          <w:hyperlink w:anchor="_Toc13225961" w:history="1">
            <w:r w:rsidR="0048531E" w:rsidRPr="005B185F">
              <w:rPr>
                <w:rStyle w:val="Hyperlink"/>
                <w:noProof/>
                <w14:scene3d>
                  <w14:camera w14:prst="orthographicFront"/>
                  <w14:lightRig w14:rig="threePt" w14:dir="t">
                    <w14:rot w14:lat="0" w14:lon="0" w14:rev="0"/>
                  </w14:lightRig>
                </w14:scene3d>
              </w:rPr>
              <w:t>2.3.4</w:t>
            </w:r>
            <w:r w:rsidR="0048531E">
              <w:rPr>
                <w:rFonts w:cstheme="minorBidi"/>
                <w:noProof/>
              </w:rPr>
              <w:tab/>
            </w:r>
            <w:r w:rsidR="0048531E" w:rsidRPr="005B185F">
              <w:rPr>
                <w:rStyle w:val="Hyperlink"/>
                <w:noProof/>
              </w:rPr>
              <w:t>Simulation</w:t>
            </w:r>
            <w:r w:rsidR="0048531E">
              <w:rPr>
                <w:noProof/>
                <w:webHidden/>
              </w:rPr>
              <w:tab/>
            </w:r>
            <w:r w:rsidR="0048531E">
              <w:rPr>
                <w:noProof/>
                <w:webHidden/>
              </w:rPr>
              <w:fldChar w:fldCharType="begin"/>
            </w:r>
            <w:r w:rsidR="0048531E">
              <w:rPr>
                <w:noProof/>
                <w:webHidden/>
              </w:rPr>
              <w:instrText xml:space="preserve"> PAGEREF _Toc13225961 \h </w:instrText>
            </w:r>
            <w:r w:rsidR="0048531E">
              <w:rPr>
                <w:noProof/>
                <w:webHidden/>
              </w:rPr>
            </w:r>
            <w:r w:rsidR="0048531E">
              <w:rPr>
                <w:noProof/>
                <w:webHidden/>
              </w:rPr>
              <w:fldChar w:fldCharType="separate"/>
            </w:r>
            <w:r w:rsidR="0048531E">
              <w:rPr>
                <w:noProof/>
                <w:webHidden/>
              </w:rPr>
              <w:t>21</w:t>
            </w:r>
            <w:r w:rsidR="0048531E">
              <w:rPr>
                <w:noProof/>
                <w:webHidden/>
              </w:rPr>
              <w:fldChar w:fldCharType="end"/>
            </w:r>
          </w:hyperlink>
        </w:p>
        <w:p w14:paraId="4466C3C5" w14:textId="56C906E0" w:rsidR="0048531E" w:rsidRDefault="00F54B74">
          <w:pPr>
            <w:pStyle w:val="TOC3"/>
            <w:tabs>
              <w:tab w:val="left" w:pos="1320"/>
              <w:tab w:val="right" w:leader="dot" w:pos="9016"/>
            </w:tabs>
            <w:rPr>
              <w:rFonts w:cstheme="minorBidi"/>
              <w:noProof/>
            </w:rPr>
          </w:pPr>
          <w:hyperlink w:anchor="_Toc13225962" w:history="1">
            <w:r w:rsidR="0048531E" w:rsidRPr="005B185F">
              <w:rPr>
                <w:rStyle w:val="Hyperlink"/>
                <w:noProof/>
                <w14:scene3d>
                  <w14:camera w14:prst="orthographicFront"/>
                  <w14:lightRig w14:rig="threePt" w14:dir="t">
                    <w14:rot w14:lat="0" w14:lon="0" w14:rev="0"/>
                  </w14:lightRig>
                </w14:scene3d>
              </w:rPr>
              <w:t>2.3.5</w:t>
            </w:r>
            <w:r w:rsidR="0048531E">
              <w:rPr>
                <w:rFonts w:cstheme="minorBidi"/>
                <w:noProof/>
              </w:rPr>
              <w:tab/>
            </w:r>
            <w:r w:rsidR="0048531E" w:rsidRPr="005B185F">
              <w:rPr>
                <w:rStyle w:val="Hyperlink"/>
                <w:noProof/>
              </w:rPr>
              <w:t>Tests et résultas</w:t>
            </w:r>
            <w:r w:rsidR="0048531E">
              <w:rPr>
                <w:noProof/>
                <w:webHidden/>
              </w:rPr>
              <w:tab/>
            </w:r>
            <w:r w:rsidR="0048531E">
              <w:rPr>
                <w:noProof/>
                <w:webHidden/>
              </w:rPr>
              <w:fldChar w:fldCharType="begin"/>
            </w:r>
            <w:r w:rsidR="0048531E">
              <w:rPr>
                <w:noProof/>
                <w:webHidden/>
              </w:rPr>
              <w:instrText xml:space="preserve"> PAGEREF _Toc13225962 \h </w:instrText>
            </w:r>
            <w:r w:rsidR="0048531E">
              <w:rPr>
                <w:noProof/>
                <w:webHidden/>
              </w:rPr>
            </w:r>
            <w:r w:rsidR="0048531E">
              <w:rPr>
                <w:noProof/>
                <w:webHidden/>
              </w:rPr>
              <w:fldChar w:fldCharType="separate"/>
            </w:r>
            <w:r w:rsidR="0048531E">
              <w:rPr>
                <w:noProof/>
                <w:webHidden/>
              </w:rPr>
              <w:t>24</w:t>
            </w:r>
            <w:r w:rsidR="0048531E">
              <w:rPr>
                <w:noProof/>
                <w:webHidden/>
              </w:rPr>
              <w:fldChar w:fldCharType="end"/>
            </w:r>
          </w:hyperlink>
        </w:p>
        <w:p w14:paraId="357126F9" w14:textId="47B4AB23" w:rsidR="0048531E" w:rsidRDefault="00F54B74">
          <w:pPr>
            <w:pStyle w:val="TOC2"/>
            <w:tabs>
              <w:tab w:val="left" w:pos="880"/>
              <w:tab w:val="right" w:leader="dot" w:pos="9016"/>
            </w:tabs>
            <w:rPr>
              <w:rFonts w:cstheme="minorBidi"/>
              <w:noProof/>
            </w:rPr>
          </w:pPr>
          <w:hyperlink w:anchor="_Toc13225963" w:history="1">
            <w:r w:rsidR="0048531E" w:rsidRPr="005B185F">
              <w:rPr>
                <w:rStyle w:val="Hyperlink"/>
                <w:noProof/>
              </w:rPr>
              <w:t>2.4</w:t>
            </w:r>
            <w:r w:rsidR="0048531E">
              <w:rPr>
                <w:rFonts w:cstheme="minorBidi"/>
                <w:noProof/>
              </w:rPr>
              <w:tab/>
            </w:r>
            <w:r w:rsidR="0048531E" w:rsidRPr="005B185F">
              <w:rPr>
                <w:rStyle w:val="Hyperlink"/>
                <w:noProof/>
              </w:rPr>
              <w:t>Circuit d’interface</w:t>
            </w:r>
            <w:r w:rsidR="0048531E">
              <w:rPr>
                <w:noProof/>
                <w:webHidden/>
              </w:rPr>
              <w:tab/>
            </w:r>
            <w:r w:rsidR="0048531E">
              <w:rPr>
                <w:noProof/>
                <w:webHidden/>
              </w:rPr>
              <w:fldChar w:fldCharType="begin"/>
            </w:r>
            <w:r w:rsidR="0048531E">
              <w:rPr>
                <w:noProof/>
                <w:webHidden/>
              </w:rPr>
              <w:instrText xml:space="preserve"> PAGEREF _Toc13225963 \h </w:instrText>
            </w:r>
            <w:r w:rsidR="0048531E">
              <w:rPr>
                <w:noProof/>
                <w:webHidden/>
              </w:rPr>
            </w:r>
            <w:r w:rsidR="0048531E">
              <w:rPr>
                <w:noProof/>
                <w:webHidden/>
              </w:rPr>
              <w:fldChar w:fldCharType="separate"/>
            </w:r>
            <w:r w:rsidR="0048531E">
              <w:rPr>
                <w:noProof/>
                <w:webHidden/>
              </w:rPr>
              <w:t>28</w:t>
            </w:r>
            <w:r w:rsidR="0048531E">
              <w:rPr>
                <w:noProof/>
                <w:webHidden/>
              </w:rPr>
              <w:fldChar w:fldCharType="end"/>
            </w:r>
          </w:hyperlink>
        </w:p>
        <w:p w14:paraId="50F0E018" w14:textId="23109B39" w:rsidR="0048531E" w:rsidRDefault="00F54B74">
          <w:pPr>
            <w:pStyle w:val="TOC3"/>
            <w:tabs>
              <w:tab w:val="left" w:pos="1320"/>
              <w:tab w:val="right" w:leader="dot" w:pos="9016"/>
            </w:tabs>
            <w:rPr>
              <w:rFonts w:cstheme="minorBidi"/>
              <w:noProof/>
            </w:rPr>
          </w:pPr>
          <w:hyperlink w:anchor="_Toc13225964" w:history="1">
            <w:r w:rsidR="0048531E" w:rsidRPr="005B185F">
              <w:rPr>
                <w:rStyle w:val="Hyperlink"/>
                <w:noProof/>
                <w14:scene3d>
                  <w14:camera w14:prst="orthographicFront"/>
                  <w14:lightRig w14:rig="threePt" w14:dir="t">
                    <w14:rot w14:lat="0" w14:lon="0" w14:rev="0"/>
                  </w14:lightRig>
                </w14:scene3d>
              </w:rPr>
              <w:t>2.4.1</w:t>
            </w:r>
            <w:r w:rsidR="0048531E">
              <w:rPr>
                <w:rFonts w:cstheme="minorBidi"/>
                <w:noProof/>
              </w:rPr>
              <w:tab/>
            </w:r>
            <w:r w:rsidR="0048531E" w:rsidRPr="005B185F">
              <w:rPr>
                <w:rStyle w:val="Hyperlink"/>
                <w:noProof/>
              </w:rPr>
              <w:t>Balun</w:t>
            </w:r>
            <w:r w:rsidR="0048531E">
              <w:rPr>
                <w:noProof/>
                <w:webHidden/>
              </w:rPr>
              <w:tab/>
            </w:r>
            <w:r w:rsidR="0048531E">
              <w:rPr>
                <w:noProof/>
                <w:webHidden/>
              </w:rPr>
              <w:fldChar w:fldCharType="begin"/>
            </w:r>
            <w:r w:rsidR="0048531E">
              <w:rPr>
                <w:noProof/>
                <w:webHidden/>
              </w:rPr>
              <w:instrText xml:space="preserve"> PAGEREF _Toc13225964 \h </w:instrText>
            </w:r>
            <w:r w:rsidR="0048531E">
              <w:rPr>
                <w:noProof/>
                <w:webHidden/>
              </w:rPr>
            </w:r>
            <w:r w:rsidR="0048531E">
              <w:rPr>
                <w:noProof/>
                <w:webHidden/>
              </w:rPr>
              <w:fldChar w:fldCharType="separate"/>
            </w:r>
            <w:r w:rsidR="0048531E">
              <w:rPr>
                <w:noProof/>
                <w:webHidden/>
              </w:rPr>
              <w:t>29</w:t>
            </w:r>
            <w:r w:rsidR="0048531E">
              <w:rPr>
                <w:noProof/>
                <w:webHidden/>
              </w:rPr>
              <w:fldChar w:fldCharType="end"/>
            </w:r>
          </w:hyperlink>
        </w:p>
        <w:p w14:paraId="43D1D70E" w14:textId="05839BCD" w:rsidR="0048531E" w:rsidRDefault="00F54B74">
          <w:pPr>
            <w:pStyle w:val="TOC3"/>
            <w:tabs>
              <w:tab w:val="left" w:pos="1320"/>
              <w:tab w:val="right" w:leader="dot" w:pos="9016"/>
            </w:tabs>
            <w:rPr>
              <w:rFonts w:cstheme="minorBidi"/>
              <w:noProof/>
            </w:rPr>
          </w:pPr>
          <w:hyperlink w:anchor="_Toc13225965" w:history="1">
            <w:r w:rsidR="0048531E" w:rsidRPr="005B185F">
              <w:rPr>
                <w:rStyle w:val="Hyperlink"/>
                <w:noProof/>
                <w14:scene3d>
                  <w14:camera w14:prst="orthographicFront"/>
                  <w14:lightRig w14:rig="threePt" w14:dir="t">
                    <w14:rot w14:lat="0" w14:lon="0" w14:rev="0"/>
                  </w14:lightRig>
                </w14:scene3d>
              </w:rPr>
              <w:t>2.4.2</w:t>
            </w:r>
            <w:r w:rsidR="0048531E">
              <w:rPr>
                <w:rFonts w:cstheme="minorBidi"/>
                <w:noProof/>
              </w:rPr>
              <w:tab/>
            </w:r>
            <w:r w:rsidR="0048531E" w:rsidRPr="005B185F">
              <w:rPr>
                <w:rStyle w:val="Hyperlink"/>
                <w:noProof/>
              </w:rPr>
              <w:t>Détecteur RF</w:t>
            </w:r>
            <w:r w:rsidR="0048531E">
              <w:rPr>
                <w:noProof/>
                <w:webHidden/>
              </w:rPr>
              <w:tab/>
            </w:r>
            <w:r w:rsidR="0048531E">
              <w:rPr>
                <w:noProof/>
                <w:webHidden/>
              </w:rPr>
              <w:fldChar w:fldCharType="begin"/>
            </w:r>
            <w:r w:rsidR="0048531E">
              <w:rPr>
                <w:noProof/>
                <w:webHidden/>
              </w:rPr>
              <w:instrText xml:space="preserve"> PAGEREF _Toc13225965 \h </w:instrText>
            </w:r>
            <w:r w:rsidR="0048531E">
              <w:rPr>
                <w:noProof/>
                <w:webHidden/>
              </w:rPr>
            </w:r>
            <w:r w:rsidR="0048531E">
              <w:rPr>
                <w:noProof/>
                <w:webHidden/>
              </w:rPr>
              <w:fldChar w:fldCharType="separate"/>
            </w:r>
            <w:r w:rsidR="0048531E">
              <w:rPr>
                <w:noProof/>
                <w:webHidden/>
              </w:rPr>
              <w:t>30</w:t>
            </w:r>
            <w:r w:rsidR="0048531E">
              <w:rPr>
                <w:noProof/>
                <w:webHidden/>
              </w:rPr>
              <w:fldChar w:fldCharType="end"/>
            </w:r>
          </w:hyperlink>
        </w:p>
        <w:p w14:paraId="643401DC" w14:textId="6EC9FD1E" w:rsidR="0048531E" w:rsidRDefault="00F54B74">
          <w:pPr>
            <w:pStyle w:val="TOC1"/>
            <w:tabs>
              <w:tab w:val="left" w:pos="440"/>
              <w:tab w:val="right" w:leader="dot" w:pos="9016"/>
            </w:tabs>
            <w:rPr>
              <w:rFonts w:cstheme="minorBidi"/>
              <w:noProof/>
            </w:rPr>
          </w:pPr>
          <w:hyperlink w:anchor="_Toc13225966" w:history="1">
            <w:r w:rsidR="0048531E" w:rsidRPr="005B185F">
              <w:rPr>
                <w:rStyle w:val="Hyperlink"/>
                <w:noProof/>
              </w:rPr>
              <w:t>3</w:t>
            </w:r>
            <w:r w:rsidR="0048531E">
              <w:rPr>
                <w:rFonts w:cstheme="minorBidi"/>
                <w:noProof/>
              </w:rPr>
              <w:tab/>
            </w:r>
            <w:r w:rsidR="0048531E" w:rsidRPr="005B185F">
              <w:rPr>
                <w:rStyle w:val="Hyperlink"/>
                <w:noProof/>
              </w:rPr>
              <w:t>Programmation</w:t>
            </w:r>
            <w:r w:rsidR="0048531E">
              <w:rPr>
                <w:noProof/>
                <w:webHidden/>
              </w:rPr>
              <w:tab/>
            </w:r>
            <w:r w:rsidR="0048531E">
              <w:rPr>
                <w:noProof/>
                <w:webHidden/>
              </w:rPr>
              <w:fldChar w:fldCharType="begin"/>
            </w:r>
            <w:r w:rsidR="0048531E">
              <w:rPr>
                <w:noProof/>
                <w:webHidden/>
              </w:rPr>
              <w:instrText xml:space="preserve"> PAGEREF _Toc13225966 \h </w:instrText>
            </w:r>
            <w:r w:rsidR="0048531E">
              <w:rPr>
                <w:noProof/>
                <w:webHidden/>
              </w:rPr>
            </w:r>
            <w:r w:rsidR="0048531E">
              <w:rPr>
                <w:noProof/>
                <w:webHidden/>
              </w:rPr>
              <w:fldChar w:fldCharType="separate"/>
            </w:r>
            <w:r w:rsidR="0048531E">
              <w:rPr>
                <w:noProof/>
                <w:webHidden/>
              </w:rPr>
              <w:t>30</w:t>
            </w:r>
            <w:r w:rsidR="0048531E">
              <w:rPr>
                <w:noProof/>
                <w:webHidden/>
              </w:rPr>
              <w:fldChar w:fldCharType="end"/>
            </w:r>
          </w:hyperlink>
        </w:p>
        <w:p w14:paraId="3A384397" w14:textId="6154A4B1" w:rsidR="0048531E" w:rsidRDefault="00F54B74">
          <w:pPr>
            <w:pStyle w:val="TOC2"/>
            <w:tabs>
              <w:tab w:val="left" w:pos="880"/>
              <w:tab w:val="right" w:leader="dot" w:pos="9016"/>
            </w:tabs>
            <w:rPr>
              <w:rFonts w:cstheme="minorBidi"/>
              <w:noProof/>
            </w:rPr>
          </w:pPr>
          <w:hyperlink w:anchor="_Toc13225967" w:history="1">
            <w:r w:rsidR="0048531E" w:rsidRPr="005B185F">
              <w:rPr>
                <w:rStyle w:val="Hyperlink"/>
                <w:noProof/>
              </w:rPr>
              <w:t>3.1</w:t>
            </w:r>
            <w:r w:rsidR="0048531E">
              <w:rPr>
                <w:rFonts w:cstheme="minorBidi"/>
                <w:noProof/>
              </w:rPr>
              <w:tab/>
            </w:r>
            <w:r w:rsidR="0048531E" w:rsidRPr="005B185F">
              <w:rPr>
                <w:rStyle w:val="Hyperlink"/>
                <w:noProof/>
              </w:rPr>
              <w:t>Logique</w:t>
            </w:r>
            <w:r w:rsidR="0048531E">
              <w:rPr>
                <w:noProof/>
                <w:webHidden/>
              </w:rPr>
              <w:tab/>
            </w:r>
            <w:r w:rsidR="0048531E">
              <w:rPr>
                <w:noProof/>
                <w:webHidden/>
              </w:rPr>
              <w:fldChar w:fldCharType="begin"/>
            </w:r>
            <w:r w:rsidR="0048531E">
              <w:rPr>
                <w:noProof/>
                <w:webHidden/>
              </w:rPr>
              <w:instrText xml:space="preserve"> PAGEREF _Toc13225967 \h </w:instrText>
            </w:r>
            <w:r w:rsidR="0048531E">
              <w:rPr>
                <w:noProof/>
                <w:webHidden/>
              </w:rPr>
            </w:r>
            <w:r w:rsidR="0048531E">
              <w:rPr>
                <w:noProof/>
                <w:webHidden/>
              </w:rPr>
              <w:fldChar w:fldCharType="separate"/>
            </w:r>
            <w:r w:rsidR="0048531E">
              <w:rPr>
                <w:noProof/>
                <w:webHidden/>
              </w:rPr>
              <w:t>30</w:t>
            </w:r>
            <w:r w:rsidR="0048531E">
              <w:rPr>
                <w:noProof/>
                <w:webHidden/>
              </w:rPr>
              <w:fldChar w:fldCharType="end"/>
            </w:r>
          </w:hyperlink>
        </w:p>
        <w:p w14:paraId="1B85DC90" w14:textId="6EED0165" w:rsidR="0048531E" w:rsidRDefault="00F54B74">
          <w:pPr>
            <w:pStyle w:val="TOC2"/>
            <w:tabs>
              <w:tab w:val="left" w:pos="880"/>
              <w:tab w:val="right" w:leader="dot" w:pos="9016"/>
            </w:tabs>
            <w:rPr>
              <w:rFonts w:cstheme="minorBidi"/>
              <w:noProof/>
            </w:rPr>
          </w:pPr>
          <w:hyperlink w:anchor="_Toc13225968" w:history="1">
            <w:r w:rsidR="0048531E" w:rsidRPr="005B185F">
              <w:rPr>
                <w:rStyle w:val="Hyperlink"/>
                <w:noProof/>
              </w:rPr>
              <w:t>3.2</w:t>
            </w:r>
            <w:r w:rsidR="0048531E">
              <w:rPr>
                <w:rFonts w:cstheme="minorBidi"/>
                <w:noProof/>
              </w:rPr>
              <w:tab/>
            </w:r>
            <w:r w:rsidR="0048531E" w:rsidRPr="005B185F">
              <w:rPr>
                <w:rStyle w:val="Hyperlink"/>
                <w:noProof/>
              </w:rPr>
              <w:t>Affichage</w:t>
            </w:r>
            <w:r w:rsidR="0048531E">
              <w:rPr>
                <w:noProof/>
                <w:webHidden/>
              </w:rPr>
              <w:tab/>
            </w:r>
            <w:r w:rsidR="0048531E">
              <w:rPr>
                <w:noProof/>
                <w:webHidden/>
              </w:rPr>
              <w:fldChar w:fldCharType="begin"/>
            </w:r>
            <w:r w:rsidR="0048531E">
              <w:rPr>
                <w:noProof/>
                <w:webHidden/>
              </w:rPr>
              <w:instrText xml:space="preserve"> PAGEREF _Toc13225968 \h </w:instrText>
            </w:r>
            <w:r w:rsidR="0048531E">
              <w:rPr>
                <w:noProof/>
                <w:webHidden/>
              </w:rPr>
            </w:r>
            <w:r w:rsidR="0048531E">
              <w:rPr>
                <w:noProof/>
                <w:webHidden/>
              </w:rPr>
              <w:fldChar w:fldCharType="separate"/>
            </w:r>
            <w:r w:rsidR="0048531E">
              <w:rPr>
                <w:noProof/>
                <w:webHidden/>
              </w:rPr>
              <w:t>30</w:t>
            </w:r>
            <w:r w:rsidR="0048531E">
              <w:rPr>
                <w:noProof/>
                <w:webHidden/>
              </w:rPr>
              <w:fldChar w:fldCharType="end"/>
            </w:r>
          </w:hyperlink>
        </w:p>
        <w:p w14:paraId="796B3895" w14:textId="7CA11F62" w:rsidR="0048531E" w:rsidRDefault="00F54B74">
          <w:pPr>
            <w:pStyle w:val="TOC1"/>
            <w:tabs>
              <w:tab w:val="left" w:pos="440"/>
              <w:tab w:val="right" w:leader="dot" w:pos="9016"/>
            </w:tabs>
            <w:rPr>
              <w:rFonts w:cstheme="minorBidi"/>
              <w:noProof/>
            </w:rPr>
          </w:pPr>
          <w:hyperlink w:anchor="_Toc13225969" w:history="1">
            <w:r w:rsidR="0048531E" w:rsidRPr="005B185F">
              <w:rPr>
                <w:rStyle w:val="Hyperlink"/>
                <w:noProof/>
              </w:rPr>
              <w:t>4</w:t>
            </w:r>
            <w:r w:rsidR="0048531E">
              <w:rPr>
                <w:rFonts w:cstheme="minorBidi"/>
                <w:noProof/>
              </w:rPr>
              <w:tab/>
            </w:r>
            <w:r w:rsidR="0048531E" w:rsidRPr="005B185F">
              <w:rPr>
                <w:rStyle w:val="Hyperlink"/>
                <w:noProof/>
              </w:rPr>
              <w:t>Tests et résultats finaux</w:t>
            </w:r>
            <w:r w:rsidR="0048531E">
              <w:rPr>
                <w:noProof/>
                <w:webHidden/>
              </w:rPr>
              <w:tab/>
            </w:r>
            <w:r w:rsidR="0048531E">
              <w:rPr>
                <w:noProof/>
                <w:webHidden/>
              </w:rPr>
              <w:fldChar w:fldCharType="begin"/>
            </w:r>
            <w:r w:rsidR="0048531E">
              <w:rPr>
                <w:noProof/>
                <w:webHidden/>
              </w:rPr>
              <w:instrText xml:space="preserve"> PAGEREF _Toc13225969 \h </w:instrText>
            </w:r>
            <w:r w:rsidR="0048531E">
              <w:rPr>
                <w:noProof/>
                <w:webHidden/>
              </w:rPr>
            </w:r>
            <w:r w:rsidR="0048531E">
              <w:rPr>
                <w:noProof/>
                <w:webHidden/>
              </w:rPr>
              <w:fldChar w:fldCharType="separate"/>
            </w:r>
            <w:r w:rsidR="0048531E">
              <w:rPr>
                <w:noProof/>
                <w:webHidden/>
              </w:rPr>
              <w:t>31</w:t>
            </w:r>
            <w:r w:rsidR="0048531E">
              <w:rPr>
                <w:noProof/>
                <w:webHidden/>
              </w:rPr>
              <w:fldChar w:fldCharType="end"/>
            </w:r>
          </w:hyperlink>
        </w:p>
        <w:p w14:paraId="216695C8" w14:textId="7C84F2ED" w:rsidR="0048531E" w:rsidRDefault="00F54B74">
          <w:pPr>
            <w:pStyle w:val="TOC1"/>
            <w:tabs>
              <w:tab w:val="left" w:pos="440"/>
              <w:tab w:val="right" w:leader="dot" w:pos="9016"/>
            </w:tabs>
            <w:rPr>
              <w:rFonts w:cstheme="minorBidi"/>
              <w:noProof/>
            </w:rPr>
          </w:pPr>
          <w:hyperlink w:anchor="_Toc13225970" w:history="1">
            <w:r w:rsidR="0048531E" w:rsidRPr="005B185F">
              <w:rPr>
                <w:rStyle w:val="Hyperlink"/>
                <w:noProof/>
              </w:rPr>
              <w:t>5</w:t>
            </w:r>
            <w:r w:rsidR="0048531E">
              <w:rPr>
                <w:rFonts w:cstheme="minorBidi"/>
                <w:noProof/>
              </w:rPr>
              <w:tab/>
            </w:r>
            <w:r w:rsidR="0048531E" w:rsidRPr="005B185F">
              <w:rPr>
                <w:rStyle w:val="Hyperlink"/>
                <w:noProof/>
              </w:rPr>
              <w:t>Améliorations futures</w:t>
            </w:r>
            <w:r w:rsidR="0048531E">
              <w:rPr>
                <w:noProof/>
                <w:webHidden/>
              </w:rPr>
              <w:tab/>
            </w:r>
            <w:r w:rsidR="0048531E">
              <w:rPr>
                <w:noProof/>
                <w:webHidden/>
              </w:rPr>
              <w:fldChar w:fldCharType="begin"/>
            </w:r>
            <w:r w:rsidR="0048531E">
              <w:rPr>
                <w:noProof/>
                <w:webHidden/>
              </w:rPr>
              <w:instrText xml:space="preserve"> PAGEREF _Toc13225970 \h </w:instrText>
            </w:r>
            <w:r w:rsidR="0048531E">
              <w:rPr>
                <w:noProof/>
                <w:webHidden/>
              </w:rPr>
            </w:r>
            <w:r w:rsidR="0048531E">
              <w:rPr>
                <w:noProof/>
                <w:webHidden/>
              </w:rPr>
              <w:fldChar w:fldCharType="separate"/>
            </w:r>
            <w:r w:rsidR="0048531E">
              <w:rPr>
                <w:noProof/>
                <w:webHidden/>
              </w:rPr>
              <w:t>31</w:t>
            </w:r>
            <w:r w:rsidR="0048531E">
              <w:rPr>
                <w:noProof/>
                <w:webHidden/>
              </w:rPr>
              <w:fldChar w:fldCharType="end"/>
            </w:r>
          </w:hyperlink>
        </w:p>
        <w:p w14:paraId="778CD1A0" w14:textId="6260D0D9" w:rsidR="0048531E" w:rsidRDefault="00F54B74">
          <w:pPr>
            <w:pStyle w:val="TOC1"/>
            <w:tabs>
              <w:tab w:val="left" w:pos="440"/>
              <w:tab w:val="right" w:leader="dot" w:pos="9016"/>
            </w:tabs>
            <w:rPr>
              <w:rFonts w:cstheme="minorBidi"/>
              <w:noProof/>
            </w:rPr>
          </w:pPr>
          <w:hyperlink w:anchor="_Toc13225971" w:history="1">
            <w:r w:rsidR="0048531E" w:rsidRPr="005B185F">
              <w:rPr>
                <w:rStyle w:val="Hyperlink"/>
                <w:noProof/>
              </w:rPr>
              <w:t>6</w:t>
            </w:r>
            <w:r w:rsidR="0048531E">
              <w:rPr>
                <w:rFonts w:cstheme="minorBidi"/>
                <w:noProof/>
              </w:rPr>
              <w:tab/>
            </w:r>
            <w:r w:rsidR="0048531E" w:rsidRPr="005B185F">
              <w:rPr>
                <w:rStyle w:val="Hyperlink"/>
                <w:noProof/>
              </w:rPr>
              <w:t>Conclusion</w:t>
            </w:r>
            <w:r w:rsidR="0048531E">
              <w:rPr>
                <w:noProof/>
                <w:webHidden/>
              </w:rPr>
              <w:tab/>
            </w:r>
            <w:r w:rsidR="0048531E">
              <w:rPr>
                <w:noProof/>
                <w:webHidden/>
              </w:rPr>
              <w:fldChar w:fldCharType="begin"/>
            </w:r>
            <w:r w:rsidR="0048531E">
              <w:rPr>
                <w:noProof/>
                <w:webHidden/>
              </w:rPr>
              <w:instrText xml:space="preserve"> PAGEREF _Toc13225971 \h </w:instrText>
            </w:r>
            <w:r w:rsidR="0048531E">
              <w:rPr>
                <w:noProof/>
                <w:webHidden/>
              </w:rPr>
            </w:r>
            <w:r w:rsidR="0048531E">
              <w:rPr>
                <w:noProof/>
                <w:webHidden/>
              </w:rPr>
              <w:fldChar w:fldCharType="separate"/>
            </w:r>
            <w:r w:rsidR="0048531E">
              <w:rPr>
                <w:noProof/>
                <w:webHidden/>
              </w:rPr>
              <w:t>31</w:t>
            </w:r>
            <w:r w:rsidR="0048531E">
              <w:rPr>
                <w:noProof/>
                <w:webHidden/>
              </w:rPr>
              <w:fldChar w:fldCharType="end"/>
            </w:r>
          </w:hyperlink>
        </w:p>
        <w:p w14:paraId="7052DB43" w14:textId="3F347689" w:rsidR="0048531E" w:rsidRDefault="00F54B74">
          <w:pPr>
            <w:pStyle w:val="TOC1"/>
            <w:tabs>
              <w:tab w:val="left" w:pos="440"/>
              <w:tab w:val="right" w:leader="dot" w:pos="9016"/>
            </w:tabs>
            <w:rPr>
              <w:rFonts w:cstheme="minorBidi"/>
              <w:noProof/>
            </w:rPr>
          </w:pPr>
          <w:hyperlink w:anchor="_Toc13225972" w:history="1">
            <w:r w:rsidR="0048531E" w:rsidRPr="005B185F">
              <w:rPr>
                <w:rStyle w:val="Hyperlink"/>
                <w:noProof/>
              </w:rPr>
              <w:t>7</w:t>
            </w:r>
            <w:r w:rsidR="0048531E">
              <w:rPr>
                <w:rFonts w:cstheme="minorBidi"/>
                <w:noProof/>
              </w:rPr>
              <w:tab/>
            </w:r>
            <w:r w:rsidR="0048531E" w:rsidRPr="005B185F">
              <w:rPr>
                <w:rStyle w:val="Hyperlink"/>
                <w:noProof/>
              </w:rPr>
              <w:t>Annexes</w:t>
            </w:r>
            <w:r w:rsidR="0048531E">
              <w:rPr>
                <w:noProof/>
                <w:webHidden/>
              </w:rPr>
              <w:tab/>
            </w:r>
            <w:r w:rsidR="0048531E">
              <w:rPr>
                <w:noProof/>
                <w:webHidden/>
              </w:rPr>
              <w:fldChar w:fldCharType="begin"/>
            </w:r>
            <w:r w:rsidR="0048531E">
              <w:rPr>
                <w:noProof/>
                <w:webHidden/>
              </w:rPr>
              <w:instrText xml:space="preserve"> PAGEREF _Toc13225972 \h </w:instrText>
            </w:r>
            <w:r w:rsidR="0048531E">
              <w:rPr>
                <w:noProof/>
                <w:webHidden/>
              </w:rPr>
            </w:r>
            <w:r w:rsidR="0048531E">
              <w:rPr>
                <w:noProof/>
                <w:webHidden/>
              </w:rPr>
              <w:fldChar w:fldCharType="separate"/>
            </w:r>
            <w:r w:rsidR="0048531E">
              <w:rPr>
                <w:noProof/>
                <w:webHidden/>
              </w:rPr>
              <w:t>31</w:t>
            </w:r>
            <w:r w:rsidR="0048531E">
              <w:rPr>
                <w:noProof/>
                <w:webHidden/>
              </w:rPr>
              <w:fldChar w:fldCharType="end"/>
            </w:r>
          </w:hyperlink>
        </w:p>
        <w:p w14:paraId="636E794B" w14:textId="765B7270" w:rsidR="00B3690F" w:rsidRPr="001F2DBD" w:rsidRDefault="00B3690F">
          <w:r w:rsidRPr="001F2DBD">
            <w:rPr>
              <w:b/>
              <w:bCs/>
            </w:rPr>
            <w:fldChar w:fldCharType="end"/>
          </w:r>
        </w:p>
      </w:sdtContent>
    </w:sdt>
    <w:p w14:paraId="3F1C9BC3" w14:textId="77777777" w:rsidR="0048531E" w:rsidRDefault="00B3690F" w:rsidP="004D151C">
      <w:pPr>
        <w:rPr>
          <w:noProof/>
        </w:rPr>
      </w:pPr>
      <w:r w:rsidRPr="001F2DBD">
        <w:br w:type="page"/>
      </w:r>
      <w:r w:rsidR="004D151C" w:rsidRPr="001F2DBD">
        <w:fldChar w:fldCharType="begin"/>
      </w:r>
      <w:r w:rsidR="004D151C" w:rsidRPr="001F2DBD">
        <w:instrText xml:space="preserve"> TOC \h \z \c "Figure" </w:instrText>
      </w:r>
      <w:r w:rsidR="004D151C" w:rsidRPr="001F2DBD">
        <w:fldChar w:fldCharType="separate"/>
      </w:r>
    </w:p>
    <w:p w14:paraId="47904DE6" w14:textId="13916A07" w:rsidR="0048531E" w:rsidRDefault="00F54B74">
      <w:pPr>
        <w:pStyle w:val="TableofFigures"/>
        <w:tabs>
          <w:tab w:val="right" w:leader="dot" w:pos="9016"/>
        </w:tabs>
        <w:rPr>
          <w:rFonts w:cstheme="minorBidi"/>
          <w:caps w:val="0"/>
          <w:noProof/>
          <w:sz w:val="22"/>
          <w:szCs w:val="22"/>
        </w:rPr>
      </w:pPr>
      <w:hyperlink w:anchor="_Toc13225973" w:history="1">
        <w:r w:rsidR="0048531E" w:rsidRPr="00473108">
          <w:rPr>
            <w:rStyle w:val="Hyperlink"/>
            <w:noProof/>
          </w:rPr>
          <w:t>Figure 1 : schéma de principe</w:t>
        </w:r>
        <w:r w:rsidR="0048531E">
          <w:rPr>
            <w:noProof/>
            <w:webHidden/>
          </w:rPr>
          <w:tab/>
        </w:r>
        <w:r w:rsidR="0048531E">
          <w:rPr>
            <w:noProof/>
            <w:webHidden/>
          </w:rPr>
          <w:fldChar w:fldCharType="begin"/>
        </w:r>
        <w:r w:rsidR="0048531E">
          <w:rPr>
            <w:noProof/>
            <w:webHidden/>
          </w:rPr>
          <w:instrText xml:space="preserve"> PAGEREF _Toc13225973 \h </w:instrText>
        </w:r>
        <w:r w:rsidR="0048531E">
          <w:rPr>
            <w:noProof/>
            <w:webHidden/>
          </w:rPr>
        </w:r>
        <w:r w:rsidR="0048531E">
          <w:rPr>
            <w:noProof/>
            <w:webHidden/>
          </w:rPr>
          <w:fldChar w:fldCharType="separate"/>
        </w:r>
        <w:r w:rsidR="0048531E">
          <w:rPr>
            <w:noProof/>
            <w:webHidden/>
          </w:rPr>
          <w:t>5</w:t>
        </w:r>
        <w:r w:rsidR="0048531E">
          <w:rPr>
            <w:noProof/>
            <w:webHidden/>
          </w:rPr>
          <w:fldChar w:fldCharType="end"/>
        </w:r>
      </w:hyperlink>
    </w:p>
    <w:p w14:paraId="06094407" w14:textId="42782B13" w:rsidR="0048531E" w:rsidRDefault="00F54B74">
      <w:pPr>
        <w:pStyle w:val="TableofFigures"/>
        <w:tabs>
          <w:tab w:val="right" w:leader="dot" w:pos="9016"/>
        </w:tabs>
        <w:rPr>
          <w:rFonts w:cstheme="minorBidi"/>
          <w:caps w:val="0"/>
          <w:noProof/>
          <w:sz w:val="22"/>
          <w:szCs w:val="22"/>
        </w:rPr>
      </w:pPr>
      <w:hyperlink r:id="rId11" w:anchor="_Toc13225974" w:history="1">
        <w:r w:rsidR="0048531E" w:rsidRPr="00473108">
          <w:rPr>
            <w:rStyle w:val="Hyperlink"/>
            <w:noProof/>
          </w:rPr>
          <w:t>Figure 2: antenne log-périodique</w:t>
        </w:r>
        <w:r w:rsidR="0048531E">
          <w:rPr>
            <w:noProof/>
            <w:webHidden/>
          </w:rPr>
          <w:tab/>
        </w:r>
        <w:r w:rsidR="0048531E">
          <w:rPr>
            <w:noProof/>
            <w:webHidden/>
          </w:rPr>
          <w:fldChar w:fldCharType="begin"/>
        </w:r>
        <w:r w:rsidR="0048531E">
          <w:rPr>
            <w:noProof/>
            <w:webHidden/>
          </w:rPr>
          <w:instrText xml:space="preserve"> PAGEREF _Toc13225974 \h </w:instrText>
        </w:r>
        <w:r w:rsidR="0048531E">
          <w:rPr>
            <w:noProof/>
            <w:webHidden/>
          </w:rPr>
        </w:r>
        <w:r w:rsidR="0048531E">
          <w:rPr>
            <w:noProof/>
            <w:webHidden/>
          </w:rPr>
          <w:fldChar w:fldCharType="separate"/>
        </w:r>
        <w:r w:rsidR="0048531E">
          <w:rPr>
            <w:noProof/>
            <w:webHidden/>
          </w:rPr>
          <w:t>6</w:t>
        </w:r>
        <w:r w:rsidR="0048531E">
          <w:rPr>
            <w:noProof/>
            <w:webHidden/>
          </w:rPr>
          <w:fldChar w:fldCharType="end"/>
        </w:r>
      </w:hyperlink>
    </w:p>
    <w:p w14:paraId="2C83815C" w14:textId="6FBC1A5C" w:rsidR="0048531E" w:rsidRDefault="00F54B74">
      <w:pPr>
        <w:pStyle w:val="TableofFigures"/>
        <w:tabs>
          <w:tab w:val="right" w:leader="dot" w:pos="9016"/>
        </w:tabs>
        <w:rPr>
          <w:rFonts w:cstheme="minorBidi"/>
          <w:caps w:val="0"/>
          <w:noProof/>
          <w:sz w:val="22"/>
          <w:szCs w:val="22"/>
        </w:rPr>
      </w:pPr>
      <w:hyperlink w:anchor="_Toc13225975" w:history="1">
        <w:r w:rsidR="0048531E" w:rsidRPr="00473108">
          <w:rPr>
            <w:rStyle w:val="Hyperlink"/>
            <w:noProof/>
          </w:rPr>
          <w:t>Figure 3 : radiation de l'antenne LPDA</w:t>
        </w:r>
        <w:r w:rsidR="0048531E">
          <w:rPr>
            <w:noProof/>
            <w:webHidden/>
          </w:rPr>
          <w:tab/>
        </w:r>
        <w:r w:rsidR="0048531E">
          <w:rPr>
            <w:noProof/>
            <w:webHidden/>
          </w:rPr>
          <w:fldChar w:fldCharType="begin"/>
        </w:r>
        <w:r w:rsidR="0048531E">
          <w:rPr>
            <w:noProof/>
            <w:webHidden/>
          </w:rPr>
          <w:instrText xml:space="preserve"> PAGEREF _Toc13225975 \h </w:instrText>
        </w:r>
        <w:r w:rsidR="0048531E">
          <w:rPr>
            <w:noProof/>
            <w:webHidden/>
          </w:rPr>
        </w:r>
        <w:r w:rsidR="0048531E">
          <w:rPr>
            <w:noProof/>
            <w:webHidden/>
          </w:rPr>
          <w:fldChar w:fldCharType="separate"/>
        </w:r>
        <w:r w:rsidR="0048531E">
          <w:rPr>
            <w:noProof/>
            <w:webHidden/>
          </w:rPr>
          <w:t>6</w:t>
        </w:r>
        <w:r w:rsidR="0048531E">
          <w:rPr>
            <w:noProof/>
            <w:webHidden/>
          </w:rPr>
          <w:fldChar w:fldCharType="end"/>
        </w:r>
      </w:hyperlink>
    </w:p>
    <w:p w14:paraId="4C065E78" w14:textId="6E7E11FA" w:rsidR="0048531E" w:rsidRDefault="00F54B74">
      <w:pPr>
        <w:pStyle w:val="TableofFigures"/>
        <w:tabs>
          <w:tab w:val="right" w:leader="dot" w:pos="9016"/>
        </w:tabs>
        <w:rPr>
          <w:rFonts w:cstheme="minorBidi"/>
          <w:caps w:val="0"/>
          <w:noProof/>
          <w:sz w:val="22"/>
          <w:szCs w:val="22"/>
        </w:rPr>
      </w:pPr>
      <w:hyperlink w:anchor="_Toc13225976" w:history="1">
        <w:r w:rsidR="0048531E" w:rsidRPr="00473108">
          <w:rPr>
            <w:rStyle w:val="Hyperlink"/>
            <w:noProof/>
          </w:rPr>
          <w:t>Figure 4: Directivité constante vs σ et τ</w:t>
        </w:r>
        <w:r w:rsidR="0048531E">
          <w:rPr>
            <w:noProof/>
            <w:webHidden/>
          </w:rPr>
          <w:tab/>
        </w:r>
        <w:r w:rsidR="0048531E">
          <w:rPr>
            <w:noProof/>
            <w:webHidden/>
          </w:rPr>
          <w:fldChar w:fldCharType="begin"/>
        </w:r>
        <w:r w:rsidR="0048531E">
          <w:rPr>
            <w:noProof/>
            <w:webHidden/>
          </w:rPr>
          <w:instrText xml:space="preserve"> PAGEREF _Toc13225976 \h </w:instrText>
        </w:r>
        <w:r w:rsidR="0048531E">
          <w:rPr>
            <w:noProof/>
            <w:webHidden/>
          </w:rPr>
        </w:r>
        <w:r w:rsidR="0048531E">
          <w:rPr>
            <w:noProof/>
            <w:webHidden/>
          </w:rPr>
          <w:fldChar w:fldCharType="separate"/>
        </w:r>
        <w:r w:rsidR="0048531E">
          <w:rPr>
            <w:noProof/>
            <w:webHidden/>
          </w:rPr>
          <w:t>7</w:t>
        </w:r>
        <w:r w:rsidR="0048531E">
          <w:rPr>
            <w:noProof/>
            <w:webHidden/>
          </w:rPr>
          <w:fldChar w:fldCharType="end"/>
        </w:r>
      </w:hyperlink>
    </w:p>
    <w:p w14:paraId="2B62F657" w14:textId="6B5FC965" w:rsidR="0048531E" w:rsidRDefault="00F54B74">
      <w:pPr>
        <w:pStyle w:val="TableofFigures"/>
        <w:tabs>
          <w:tab w:val="right" w:leader="dot" w:pos="9016"/>
        </w:tabs>
        <w:rPr>
          <w:rFonts w:cstheme="minorBidi"/>
          <w:caps w:val="0"/>
          <w:noProof/>
          <w:sz w:val="22"/>
          <w:szCs w:val="22"/>
        </w:rPr>
      </w:pPr>
      <w:hyperlink w:anchor="_Toc13225977" w:history="1">
        <w:r w:rsidR="0048531E" w:rsidRPr="00473108">
          <w:rPr>
            <w:rStyle w:val="Hyperlink"/>
            <w:noProof/>
          </w:rPr>
          <w:t>Figure 5: représentation d'un LPDA</w:t>
        </w:r>
        <w:r w:rsidR="0048531E">
          <w:rPr>
            <w:noProof/>
            <w:webHidden/>
          </w:rPr>
          <w:tab/>
        </w:r>
        <w:r w:rsidR="0048531E">
          <w:rPr>
            <w:noProof/>
            <w:webHidden/>
          </w:rPr>
          <w:fldChar w:fldCharType="begin"/>
        </w:r>
        <w:r w:rsidR="0048531E">
          <w:rPr>
            <w:noProof/>
            <w:webHidden/>
          </w:rPr>
          <w:instrText xml:space="preserve"> PAGEREF _Toc13225977 \h </w:instrText>
        </w:r>
        <w:r w:rsidR="0048531E">
          <w:rPr>
            <w:noProof/>
            <w:webHidden/>
          </w:rPr>
        </w:r>
        <w:r w:rsidR="0048531E">
          <w:rPr>
            <w:noProof/>
            <w:webHidden/>
          </w:rPr>
          <w:fldChar w:fldCharType="separate"/>
        </w:r>
        <w:r w:rsidR="0048531E">
          <w:rPr>
            <w:noProof/>
            <w:webHidden/>
          </w:rPr>
          <w:t>8</w:t>
        </w:r>
        <w:r w:rsidR="0048531E">
          <w:rPr>
            <w:noProof/>
            <w:webHidden/>
          </w:rPr>
          <w:fldChar w:fldCharType="end"/>
        </w:r>
      </w:hyperlink>
    </w:p>
    <w:p w14:paraId="0E912BCB" w14:textId="5FB1582B" w:rsidR="0048531E" w:rsidRDefault="00F54B74">
      <w:pPr>
        <w:pStyle w:val="TableofFigures"/>
        <w:tabs>
          <w:tab w:val="right" w:leader="dot" w:pos="9016"/>
        </w:tabs>
        <w:rPr>
          <w:rFonts w:cstheme="minorBidi"/>
          <w:caps w:val="0"/>
          <w:noProof/>
          <w:sz w:val="22"/>
          <w:szCs w:val="22"/>
        </w:rPr>
      </w:pPr>
      <w:hyperlink w:anchor="_Toc13225978" w:history="1">
        <w:r w:rsidR="0048531E" w:rsidRPr="00473108">
          <w:rPr>
            <w:rStyle w:val="Hyperlink"/>
            <w:noProof/>
          </w:rPr>
          <w:t>Figure 6: design final de l'antenne LPDA</w:t>
        </w:r>
        <w:r w:rsidR="0048531E">
          <w:rPr>
            <w:noProof/>
            <w:webHidden/>
          </w:rPr>
          <w:tab/>
        </w:r>
        <w:r w:rsidR="0048531E">
          <w:rPr>
            <w:noProof/>
            <w:webHidden/>
          </w:rPr>
          <w:fldChar w:fldCharType="begin"/>
        </w:r>
        <w:r w:rsidR="0048531E">
          <w:rPr>
            <w:noProof/>
            <w:webHidden/>
          </w:rPr>
          <w:instrText xml:space="preserve"> PAGEREF _Toc13225978 \h </w:instrText>
        </w:r>
        <w:r w:rsidR="0048531E">
          <w:rPr>
            <w:noProof/>
            <w:webHidden/>
          </w:rPr>
        </w:r>
        <w:r w:rsidR="0048531E">
          <w:rPr>
            <w:noProof/>
            <w:webHidden/>
          </w:rPr>
          <w:fldChar w:fldCharType="separate"/>
        </w:r>
        <w:r w:rsidR="0048531E">
          <w:rPr>
            <w:noProof/>
            <w:webHidden/>
          </w:rPr>
          <w:t>10</w:t>
        </w:r>
        <w:r w:rsidR="0048531E">
          <w:rPr>
            <w:noProof/>
            <w:webHidden/>
          </w:rPr>
          <w:fldChar w:fldCharType="end"/>
        </w:r>
      </w:hyperlink>
    </w:p>
    <w:p w14:paraId="7249C975" w14:textId="20C9151E" w:rsidR="0048531E" w:rsidRDefault="00F54B74">
      <w:pPr>
        <w:pStyle w:val="TableofFigures"/>
        <w:tabs>
          <w:tab w:val="right" w:leader="dot" w:pos="9016"/>
        </w:tabs>
        <w:rPr>
          <w:rFonts w:cstheme="minorBidi"/>
          <w:caps w:val="0"/>
          <w:noProof/>
          <w:sz w:val="22"/>
          <w:szCs w:val="22"/>
        </w:rPr>
      </w:pPr>
      <w:hyperlink w:anchor="_Toc13225979" w:history="1">
        <w:r w:rsidR="0048531E" w:rsidRPr="00473108">
          <w:rPr>
            <w:rStyle w:val="Hyperlink"/>
            <w:noProof/>
          </w:rPr>
          <w:t>Figure 7 : impédance de l'antenne LPDA</w:t>
        </w:r>
        <w:r w:rsidR="0048531E">
          <w:rPr>
            <w:noProof/>
            <w:webHidden/>
          </w:rPr>
          <w:tab/>
        </w:r>
        <w:r w:rsidR="0048531E">
          <w:rPr>
            <w:noProof/>
            <w:webHidden/>
          </w:rPr>
          <w:fldChar w:fldCharType="begin"/>
        </w:r>
        <w:r w:rsidR="0048531E">
          <w:rPr>
            <w:noProof/>
            <w:webHidden/>
          </w:rPr>
          <w:instrText xml:space="preserve"> PAGEREF _Toc13225979 \h </w:instrText>
        </w:r>
        <w:r w:rsidR="0048531E">
          <w:rPr>
            <w:noProof/>
            <w:webHidden/>
          </w:rPr>
        </w:r>
        <w:r w:rsidR="0048531E">
          <w:rPr>
            <w:noProof/>
            <w:webHidden/>
          </w:rPr>
          <w:fldChar w:fldCharType="separate"/>
        </w:r>
        <w:r w:rsidR="0048531E">
          <w:rPr>
            <w:noProof/>
            <w:webHidden/>
          </w:rPr>
          <w:t>11</w:t>
        </w:r>
        <w:r w:rsidR="0048531E">
          <w:rPr>
            <w:noProof/>
            <w:webHidden/>
          </w:rPr>
          <w:fldChar w:fldCharType="end"/>
        </w:r>
      </w:hyperlink>
    </w:p>
    <w:p w14:paraId="13C28EFC" w14:textId="2162300C" w:rsidR="0048531E" w:rsidRDefault="00F54B74">
      <w:pPr>
        <w:pStyle w:val="TableofFigures"/>
        <w:tabs>
          <w:tab w:val="right" w:leader="dot" w:pos="9016"/>
        </w:tabs>
        <w:rPr>
          <w:rFonts w:cstheme="minorBidi"/>
          <w:caps w:val="0"/>
          <w:noProof/>
          <w:sz w:val="22"/>
          <w:szCs w:val="22"/>
        </w:rPr>
      </w:pPr>
      <w:hyperlink w:anchor="_Toc13225980" w:history="1">
        <w:r w:rsidR="0048531E" w:rsidRPr="00473108">
          <w:rPr>
            <w:rStyle w:val="Hyperlink"/>
            <w:noProof/>
          </w:rPr>
          <w:t>Figure 8 : réflexion de l'antenne LPDA</w:t>
        </w:r>
        <w:r w:rsidR="0048531E">
          <w:rPr>
            <w:noProof/>
            <w:webHidden/>
          </w:rPr>
          <w:tab/>
        </w:r>
        <w:r w:rsidR="0048531E">
          <w:rPr>
            <w:noProof/>
            <w:webHidden/>
          </w:rPr>
          <w:fldChar w:fldCharType="begin"/>
        </w:r>
        <w:r w:rsidR="0048531E">
          <w:rPr>
            <w:noProof/>
            <w:webHidden/>
          </w:rPr>
          <w:instrText xml:space="preserve"> PAGEREF _Toc13225980 \h </w:instrText>
        </w:r>
        <w:r w:rsidR="0048531E">
          <w:rPr>
            <w:noProof/>
            <w:webHidden/>
          </w:rPr>
        </w:r>
        <w:r w:rsidR="0048531E">
          <w:rPr>
            <w:noProof/>
            <w:webHidden/>
          </w:rPr>
          <w:fldChar w:fldCharType="separate"/>
        </w:r>
        <w:r w:rsidR="0048531E">
          <w:rPr>
            <w:noProof/>
            <w:webHidden/>
          </w:rPr>
          <w:t>12</w:t>
        </w:r>
        <w:r w:rsidR="0048531E">
          <w:rPr>
            <w:noProof/>
            <w:webHidden/>
          </w:rPr>
          <w:fldChar w:fldCharType="end"/>
        </w:r>
      </w:hyperlink>
    </w:p>
    <w:p w14:paraId="29F4083B" w14:textId="1E21BD42" w:rsidR="0048531E" w:rsidRDefault="00F54B74">
      <w:pPr>
        <w:pStyle w:val="TableofFigures"/>
        <w:tabs>
          <w:tab w:val="right" w:leader="dot" w:pos="9016"/>
        </w:tabs>
        <w:rPr>
          <w:rFonts w:cstheme="minorBidi"/>
          <w:caps w:val="0"/>
          <w:noProof/>
          <w:sz w:val="22"/>
          <w:szCs w:val="22"/>
        </w:rPr>
      </w:pPr>
      <w:hyperlink w:anchor="_Toc13225981" w:history="1">
        <w:r w:rsidR="0048531E" w:rsidRPr="00473108">
          <w:rPr>
            <w:rStyle w:val="Hyperlink"/>
            <w:noProof/>
          </w:rPr>
          <w:t>Figure 9 : radiation de l'antenne LPDA</w:t>
        </w:r>
        <w:r w:rsidR="0048531E">
          <w:rPr>
            <w:noProof/>
            <w:webHidden/>
          </w:rPr>
          <w:tab/>
        </w:r>
        <w:r w:rsidR="0048531E">
          <w:rPr>
            <w:noProof/>
            <w:webHidden/>
          </w:rPr>
          <w:fldChar w:fldCharType="begin"/>
        </w:r>
        <w:r w:rsidR="0048531E">
          <w:rPr>
            <w:noProof/>
            <w:webHidden/>
          </w:rPr>
          <w:instrText xml:space="preserve"> PAGEREF _Toc13225981 \h </w:instrText>
        </w:r>
        <w:r w:rsidR="0048531E">
          <w:rPr>
            <w:noProof/>
            <w:webHidden/>
          </w:rPr>
        </w:r>
        <w:r w:rsidR="0048531E">
          <w:rPr>
            <w:noProof/>
            <w:webHidden/>
          </w:rPr>
          <w:fldChar w:fldCharType="separate"/>
        </w:r>
        <w:r w:rsidR="0048531E">
          <w:rPr>
            <w:noProof/>
            <w:webHidden/>
          </w:rPr>
          <w:t>13</w:t>
        </w:r>
        <w:r w:rsidR="0048531E">
          <w:rPr>
            <w:noProof/>
            <w:webHidden/>
          </w:rPr>
          <w:fldChar w:fldCharType="end"/>
        </w:r>
      </w:hyperlink>
    </w:p>
    <w:p w14:paraId="11EC7922" w14:textId="4E7ADB72" w:rsidR="0048531E" w:rsidRDefault="00F54B74">
      <w:pPr>
        <w:pStyle w:val="TableofFigures"/>
        <w:tabs>
          <w:tab w:val="right" w:leader="dot" w:pos="9016"/>
        </w:tabs>
        <w:rPr>
          <w:rFonts w:cstheme="minorBidi"/>
          <w:caps w:val="0"/>
          <w:noProof/>
          <w:sz w:val="22"/>
          <w:szCs w:val="22"/>
        </w:rPr>
      </w:pPr>
      <w:hyperlink w:anchor="_Toc13225982" w:history="1">
        <w:r w:rsidR="0048531E" w:rsidRPr="00473108">
          <w:rPr>
            <w:rStyle w:val="Hyperlink"/>
            <w:noProof/>
          </w:rPr>
          <w:t>Figure 10 : radiation de l'antenne LPDA avec l'antenne</w:t>
        </w:r>
        <w:r w:rsidR="0048531E">
          <w:rPr>
            <w:noProof/>
            <w:webHidden/>
          </w:rPr>
          <w:tab/>
        </w:r>
        <w:r w:rsidR="0048531E">
          <w:rPr>
            <w:noProof/>
            <w:webHidden/>
          </w:rPr>
          <w:fldChar w:fldCharType="begin"/>
        </w:r>
        <w:r w:rsidR="0048531E">
          <w:rPr>
            <w:noProof/>
            <w:webHidden/>
          </w:rPr>
          <w:instrText xml:space="preserve"> PAGEREF _Toc13225982 \h </w:instrText>
        </w:r>
        <w:r w:rsidR="0048531E">
          <w:rPr>
            <w:noProof/>
            <w:webHidden/>
          </w:rPr>
        </w:r>
        <w:r w:rsidR="0048531E">
          <w:rPr>
            <w:noProof/>
            <w:webHidden/>
          </w:rPr>
          <w:fldChar w:fldCharType="separate"/>
        </w:r>
        <w:r w:rsidR="0048531E">
          <w:rPr>
            <w:noProof/>
            <w:webHidden/>
          </w:rPr>
          <w:t>13</w:t>
        </w:r>
        <w:r w:rsidR="0048531E">
          <w:rPr>
            <w:noProof/>
            <w:webHidden/>
          </w:rPr>
          <w:fldChar w:fldCharType="end"/>
        </w:r>
      </w:hyperlink>
    </w:p>
    <w:p w14:paraId="37EFBB95" w14:textId="3D5D6D16" w:rsidR="0048531E" w:rsidRDefault="00F54B74">
      <w:pPr>
        <w:pStyle w:val="TableofFigures"/>
        <w:tabs>
          <w:tab w:val="right" w:leader="dot" w:pos="9016"/>
        </w:tabs>
        <w:rPr>
          <w:rFonts w:cstheme="minorBidi"/>
          <w:caps w:val="0"/>
          <w:noProof/>
          <w:sz w:val="22"/>
          <w:szCs w:val="22"/>
        </w:rPr>
      </w:pPr>
      <w:hyperlink w:anchor="_Toc13225983" w:history="1">
        <w:r w:rsidR="0048531E" w:rsidRPr="00473108">
          <w:rPr>
            <w:rStyle w:val="Hyperlink"/>
            <w:noProof/>
            <w:lang w:val="en-US"/>
          </w:rPr>
          <w:t>Figure 11 : schéma PCB test LPDA</w:t>
        </w:r>
        <w:r w:rsidR="0048531E">
          <w:rPr>
            <w:noProof/>
            <w:webHidden/>
          </w:rPr>
          <w:tab/>
        </w:r>
        <w:r w:rsidR="0048531E">
          <w:rPr>
            <w:noProof/>
            <w:webHidden/>
          </w:rPr>
          <w:fldChar w:fldCharType="begin"/>
        </w:r>
        <w:r w:rsidR="0048531E">
          <w:rPr>
            <w:noProof/>
            <w:webHidden/>
          </w:rPr>
          <w:instrText xml:space="preserve"> PAGEREF _Toc13225983 \h </w:instrText>
        </w:r>
        <w:r w:rsidR="0048531E">
          <w:rPr>
            <w:noProof/>
            <w:webHidden/>
          </w:rPr>
        </w:r>
        <w:r w:rsidR="0048531E">
          <w:rPr>
            <w:noProof/>
            <w:webHidden/>
          </w:rPr>
          <w:fldChar w:fldCharType="separate"/>
        </w:r>
        <w:r w:rsidR="0048531E">
          <w:rPr>
            <w:noProof/>
            <w:webHidden/>
          </w:rPr>
          <w:t>14</w:t>
        </w:r>
        <w:r w:rsidR="0048531E">
          <w:rPr>
            <w:noProof/>
            <w:webHidden/>
          </w:rPr>
          <w:fldChar w:fldCharType="end"/>
        </w:r>
      </w:hyperlink>
    </w:p>
    <w:p w14:paraId="02FC1FBF" w14:textId="2DE31FAC" w:rsidR="0048531E" w:rsidRDefault="00F54B74">
      <w:pPr>
        <w:pStyle w:val="TableofFigures"/>
        <w:tabs>
          <w:tab w:val="right" w:leader="dot" w:pos="9016"/>
        </w:tabs>
        <w:rPr>
          <w:rFonts w:cstheme="minorBidi"/>
          <w:caps w:val="0"/>
          <w:noProof/>
          <w:sz w:val="22"/>
          <w:szCs w:val="22"/>
        </w:rPr>
      </w:pPr>
      <w:hyperlink w:anchor="_Toc13225984" w:history="1">
        <w:r w:rsidR="0048531E" w:rsidRPr="00473108">
          <w:rPr>
            <w:rStyle w:val="Hyperlink"/>
            <w:noProof/>
          </w:rPr>
          <w:t>Figure 12 : impédance de l'antenne LPDA</w:t>
        </w:r>
        <w:r w:rsidR="0048531E">
          <w:rPr>
            <w:noProof/>
            <w:webHidden/>
          </w:rPr>
          <w:tab/>
        </w:r>
        <w:r w:rsidR="0048531E">
          <w:rPr>
            <w:noProof/>
            <w:webHidden/>
          </w:rPr>
          <w:fldChar w:fldCharType="begin"/>
        </w:r>
        <w:r w:rsidR="0048531E">
          <w:rPr>
            <w:noProof/>
            <w:webHidden/>
          </w:rPr>
          <w:instrText xml:space="preserve"> PAGEREF _Toc13225984 \h </w:instrText>
        </w:r>
        <w:r w:rsidR="0048531E">
          <w:rPr>
            <w:noProof/>
            <w:webHidden/>
          </w:rPr>
        </w:r>
        <w:r w:rsidR="0048531E">
          <w:rPr>
            <w:noProof/>
            <w:webHidden/>
          </w:rPr>
          <w:fldChar w:fldCharType="separate"/>
        </w:r>
        <w:r w:rsidR="0048531E">
          <w:rPr>
            <w:noProof/>
            <w:webHidden/>
          </w:rPr>
          <w:t>15</w:t>
        </w:r>
        <w:r w:rsidR="0048531E">
          <w:rPr>
            <w:noProof/>
            <w:webHidden/>
          </w:rPr>
          <w:fldChar w:fldCharType="end"/>
        </w:r>
      </w:hyperlink>
    </w:p>
    <w:p w14:paraId="1D5A82FC" w14:textId="62620460" w:rsidR="0048531E" w:rsidRDefault="00F54B74">
      <w:pPr>
        <w:pStyle w:val="TableofFigures"/>
        <w:tabs>
          <w:tab w:val="right" w:leader="dot" w:pos="9016"/>
        </w:tabs>
        <w:rPr>
          <w:rFonts w:cstheme="minorBidi"/>
          <w:caps w:val="0"/>
          <w:noProof/>
          <w:sz w:val="22"/>
          <w:szCs w:val="22"/>
        </w:rPr>
      </w:pPr>
      <w:hyperlink w:anchor="_Toc13225985" w:history="1">
        <w:r w:rsidR="0048531E" w:rsidRPr="00473108">
          <w:rPr>
            <w:rStyle w:val="Hyperlink"/>
            <w:noProof/>
          </w:rPr>
          <w:t>Figure 13 : réflexion de l'antenne LPDA</w:t>
        </w:r>
        <w:r w:rsidR="0048531E">
          <w:rPr>
            <w:noProof/>
            <w:webHidden/>
          </w:rPr>
          <w:tab/>
        </w:r>
        <w:r w:rsidR="0048531E">
          <w:rPr>
            <w:noProof/>
            <w:webHidden/>
          </w:rPr>
          <w:fldChar w:fldCharType="begin"/>
        </w:r>
        <w:r w:rsidR="0048531E">
          <w:rPr>
            <w:noProof/>
            <w:webHidden/>
          </w:rPr>
          <w:instrText xml:space="preserve"> PAGEREF _Toc13225985 \h </w:instrText>
        </w:r>
        <w:r w:rsidR="0048531E">
          <w:rPr>
            <w:noProof/>
            <w:webHidden/>
          </w:rPr>
        </w:r>
        <w:r w:rsidR="0048531E">
          <w:rPr>
            <w:noProof/>
            <w:webHidden/>
          </w:rPr>
          <w:fldChar w:fldCharType="separate"/>
        </w:r>
        <w:r w:rsidR="0048531E">
          <w:rPr>
            <w:noProof/>
            <w:webHidden/>
          </w:rPr>
          <w:t>16</w:t>
        </w:r>
        <w:r w:rsidR="0048531E">
          <w:rPr>
            <w:noProof/>
            <w:webHidden/>
          </w:rPr>
          <w:fldChar w:fldCharType="end"/>
        </w:r>
      </w:hyperlink>
    </w:p>
    <w:p w14:paraId="345FB18D" w14:textId="3075166C" w:rsidR="0048531E" w:rsidRDefault="00F54B74">
      <w:pPr>
        <w:pStyle w:val="TableofFigures"/>
        <w:tabs>
          <w:tab w:val="right" w:leader="dot" w:pos="9016"/>
        </w:tabs>
        <w:rPr>
          <w:rFonts w:cstheme="minorBidi"/>
          <w:caps w:val="0"/>
          <w:noProof/>
          <w:sz w:val="22"/>
          <w:szCs w:val="22"/>
        </w:rPr>
      </w:pPr>
      <w:hyperlink w:anchor="_Toc13225986" w:history="1">
        <w:r w:rsidR="0048531E" w:rsidRPr="00473108">
          <w:rPr>
            <w:rStyle w:val="Hyperlink"/>
            <w:noProof/>
          </w:rPr>
          <w:t>Figure 14 : Smith chart simulé de la LPDA</w:t>
        </w:r>
        <w:r w:rsidR="0048531E">
          <w:rPr>
            <w:noProof/>
            <w:webHidden/>
          </w:rPr>
          <w:tab/>
        </w:r>
        <w:r w:rsidR="0048531E">
          <w:rPr>
            <w:noProof/>
            <w:webHidden/>
          </w:rPr>
          <w:fldChar w:fldCharType="begin"/>
        </w:r>
        <w:r w:rsidR="0048531E">
          <w:rPr>
            <w:noProof/>
            <w:webHidden/>
          </w:rPr>
          <w:instrText xml:space="preserve"> PAGEREF _Toc13225986 \h </w:instrText>
        </w:r>
        <w:r w:rsidR="0048531E">
          <w:rPr>
            <w:noProof/>
            <w:webHidden/>
          </w:rPr>
        </w:r>
        <w:r w:rsidR="0048531E">
          <w:rPr>
            <w:noProof/>
            <w:webHidden/>
          </w:rPr>
          <w:fldChar w:fldCharType="separate"/>
        </w:r>
        <w:r w:rsidR="0048531E">
          <w:rPr>
            <w:noProof/>
            <w:webHidden/>
          </w:rPr>
          <w:t>17</w:t>
        </w:r>
        <w:r w:rsidR="0048531E">
          <w:rPr>
            <w:noProof/>
            <w:webHidden/>
          </w:rPr>
          <w:fldChar w:fldCharType="end"/>
        </w:r>
      </w:hyperlink>
    </w:p>
    <w:p w14:paraId="562B3AF3" w14:textId="288A480D" w:rsidR="0048531E" w:rsidRDefault="00F54B74">
      <w:pPr>
        <w:pStyle w:val="TableofFigures"/>
        <w:tabs>
          <w:tab w:val="right" w:leader="dot" w:pos="9016"/>
        </w:tabs>
        <w:rPr>
          <w:rFonts w:cstheme="minorBidi"/>
          <w:caps w:val="0"/>
          <w:noProof/>
          <w:sz w:val="22"/>
          <w:szCs w:val="22"/>
        </w:rPr>
      </w:pPr>
      <w:hyperlink w:anchor="_Toc13225987" w:history="1">
        <w:r w:rsidR="0048531E" w:rsidRPr="00473108">
          <w:rPr>
            <w:rStyle w:val="Hyperlink"/>
            <w:noProof/>
          </w:rPr>
          <w:t>Figure 15 : Smith chart mesuré de la LPDA</w:t>
        </w:r>
        <w:r w:rsidR="0048531E">
          <w:rPr>
            <w:noProof/>
            <w:webHidden/>
          </w:rPr>
          <w:tab/>
        </w:r>
        <w:r w:rsidR="0048531E">
          <w:rPr>
            <w:noProof/>
            <w:webHidden/>
          </w:rPr>
          <w:fldChar w:fldCharType="begin"/>
        </w:r>
        <w:r w:rsidR="0048531E">
          <w:rPr>
            <w:noProof/>
            <w:webHidden/>
          </w:rPr>
          <w:instrText xml:space="preserve"> PAGEREF _Toc13225987 \h </w:instrText>
        </w:r>
        <w:r w:rsidR="0048531E">
          <w:rPr>
            <w:noProof/>
            <w:webHidden/>
          </w:rPr>
        </w:r>
        <w:r w:rsidR="0048531E">
          <w:rPr>
            <w:noProof/>
            <w:webHidden/>
          </w:rPr>
          <w:fldChar w:fldCharType="separate"/>
        </w:r>
        <w:r w:rsidR="0048531E">
          <w:rPr>
            <w:noProof/>
            <w:webHidden/>
          </w:rPr>
          <w:t>17</w:t>
        </w:r>
        <w:r w:rsidR="0048531E">
          <w:rPr>
            <w:noProof/>
            <w:webHidden/>
          </w:rPr>
          <w:fldChar w:fldCharType="end"/>
        </w:r>
      </w:hyperlink>
    </w:p>
    <w:p w14:paraId="5381561E" w14:textId="6F83CA5C" w:rsidR="0048531E" w:rsidRDefault="00F54B74">
      <w:pPr>
        <w:pStyle w:val="TableofFigures"/>
        <w:tabs>
          <w:tab w:val="right" w:leader="dot" w:pos="9016"/>
        </w:tabs>
        <w:rPr>
          <w:rFonts w:cstheme="minorBidi"/>
          <w:caps w:val="0"/>
          <w:noProof/>
          <w:sz w:val="22"/>
          <w:szCs w:val="22"/>
        </w:rPr>
      </w:pPr>
      <w:hyperlink w:anchor="_Toc13225988" w:history="1">
        <w:r w:rsidR="0048531E" w:rsidRPr="00473108">
          <w:rPr>
            <w:rStyle w:val="Hyperlink"/>
            <w:noProof/>
          </w:rPr>
          <w:t>Figure 16 : Antenne LPDA finale</w:t>
        </w:r>
        <w:r w:rsidR="0048531E">
          <w:rPr>
            <w:noProof/>
            <w:webHidden/>
          </w:rPr>
          <w:tab/>
        </w:r>
        <w:r w:rsidR="0048531E">
          <w:rPr>
            <w:noProof/>
            <w:webHidden/>
          </w:rPr>
          <w:fldChar w:fldCharType="begin"/>
        </w:r>
        <w:r w:rsidR="0048531E">
          <w:rPr>
            <w:noProof/>
            <w:webHidden/>
          </w:rPr>
          <w:instrText xml:space="preserve"> PAGEREF _Toc13225988 \h </w:instrText>
        </w:r>
        <w:r w:rsidR="0048531E">
          <w:rPr>
            <w:noProof/>
            <w:webHidden/>
          </w:rPr>
        </w:r>
        <w:r w:rsidR="0048531E">
          <w:rPr>
            <w:noProof/>
            <w:webHidden/>
          </w:rPr>
          <w:fldChar w:fldCharType="separate"/>
        </w:r>
        <w:r w:rsidR="0048531E">
          <w:rPr>
            <w:noProof/>
            <w:webHidden/>
          </w:rPr>
          <w:t>18</w:t>
        </w:r>
        <w:r w:rsidR="0048531E">
          <w:rPr>
            <w:noProof/>
            <w:webHidden/>
          </w:rPr>
          <w:fldChar w:fldCharType="end"/>
        </w:r>
      </w:hyperlink>
    </w:p>
    <w:p w14:paraId="23D18E93" w14:textId="22D5FA8F" w:rsidR="0048531E" w:rsidRDefault="00F54B74">
      <w:pPr>
        <w:pStyle w:val="TableofFigures"/>
        <w:tabs>
          <w:tab w:val="right" w:leader="dot" w:pos="9016"/>
        </w:tabs>
        <w:rPr>
          <w:rFonts w:cstheme="minorBidi"/>
          <w:caps w:val="0"/>
          <w:noProof/>
          <w:sz w:val="22"/>
          <w:szCs w:val="22"/>
        </w:rPr>
      </w:pPr>
      <w:hyperlink w:anchor="_Toc13225989" w:history="1">
        <w:r w:rsidR="0048531E" w:rsidRPr="00473108">
          <w:rPr>
            <w:rStyle w:val="Hyperlink"/>
            <w:noProof/>
          </w:rPr>
          <w:t>Figure 17 : radiation de l'antenne LPDA</w:t>
        </w:r>
        <w:r w:rsidR="0048531E">
          <w:rPr>
            <w:noProof/>
            <w:webHidden/>
          </w:rPr>
          <w:tab/>
        </w:r>
        <w:r w:rsidR="0048531E">
          <w:rPr>
            <w:noProof/>
            <w:webHidden/>
          </w:rPr>
          <w:fldChar w:fldCharType="begin"/>
        </w:r>
        <w:r w:rsidR="0048531E">
          <w:rPr>
            <w:noProof/>
            <w:webHidden/>
          </w:rPr>
          <w:instrText xml:space="preserve"> PAGEREF _Toc13225989 \h </w:instrText>
        </w:r>
        <w:r w:rsidR="0048531E">
          <w:rPr>
            <w:noProof/>
            <w:webHidden/>
          </w:rPr>
        </w:r>
        <w:r w:rsidR="0048531E">
          <w:rPr>
            <w:noProof/>
            <w:webHidden/>
          </w:rPr>
          <w:fldChar w:fldCharType="separate"/>
        </w:r>
        <w:r w:rsidR="0048531E">
          <w:rPr>
            <w:noProof/>
            <w:webHidden/>
          </w:rPr>
          <w:t>19</w:t>
        </w:r>
        <w:r w:rsidR="0048531E">
          <w:rPr>
            <w:noProof/>
            <w:webHidden/>
          </w:rPr>
          <w:fldChar w:fldCharType="end"/>
        </w:r>
      </w:hyperlink>
    </w:p>
    <w:p w14:paraId="3957506E" w14:textId="6EE5B116" w:rsidR="0048531E" w:rsidRDefault="00F54B74">
      <w:pPr>
        <w:pStyle w:val="TableofFigures"/>
        <w:tabs>
          <w:tab w:val="right" w:leader="dot" w:pos="9016"/>
        </w:tabs>
        <w:rPr>
          <w:rFonts w:cstheme="minorBidi"/>
          <w:caps w:val="0"/>
          <w:noProof/>
          <w:sz w:val="22"/>
          <w:szCs w:val="22"/>
        </w:rPr>
      </w:pPr>
      <w:hyperlink w:anchor="_Toc13225990" w:history="1">
        <w:r w:rsidR="0048531E" w:rsidRPr="00473108">
          <w:rPr>
            <w:rStyle w:val="Hyperlink"/>
            <w:noProof/>
          </w:rPr>
          <w:t>Figure 18: design final de l'antenne LOOP</w:t>
        </w:r>
        <w:r w:rsidR="0048531E">
          <w:rPr>
            <w:noProof/>
            <w:webHidden/>
          </w:rPr>
          <w:tab/>
        </w:r>
        <w:r w:rsidR="0048531E">
          <w:rPr>
            <w:noProof/>
            <w:webHidden/>
          </w:rPr>
          <w:fldChar w:fldCharType="begin"/>
        </w:r>
        <w:r w:rsidR="0048531E">
          <w:rPr>
            <w:noProof/>
            <w:webHidden/>
          </w:rPr>
          <w:instrText xml:space="preserve"> PAGEREF _Toc13225990 \h </w:instrText>
        </w:r>
        <w:r w:rsidR="0048531E">
          <w:rPr>
            <w:noProof/>
            <w:webHidden/>
          </w:rPr>
        </w:r>
        <w:r w:rsidR="0048531E">
          <w:rPr>
            <w:noProof/>
            <w:webHidden/>
          </w:rPr>
          <w:fldChar w:fldCharType="separate"/>
        </w:r>
        <w:r w:rsidR="0048531E">
          <w:rPr>
            <w:noProof/>
            <w:webHidden/>
          </w:rPr>
          <w:t>20</w:t>
        </w:r>
        <w:r w:rsidR="0048531E">
          <w:rPr>
            <w:noProof/>
            <w:webHidden/>
          </w:rPr>
          <w:fldChar w:fldCharType="end"/>
        </w:r>
      </w:hyperlink>
    </w:p>
    <w:p w14:paraId="65B55A2F" w14:textId="5C34A65D" w:rsidR="0048531E" w:rsidRDefault="00F54B74">
      <w:pPr>
        <w:pStyle w:val="TableofFigures"/>
        <w:tabs>
          <w:tab w:val="right" w:leader="dot" w:pos="9016"/>
        </w:tabs>
        <w:rPr>
          <w:rFonts w:cstheme="minorBidi"/>
          <w:caps w:val="0"/>
          <w:noProof/>
          <w:sz w:val="22"/>
          <w:szCs w:val="22"/>
        </w:rPr>
      </w:pPr>
      <w:hyperlink w:anchor="_Toc13225991" w:history="1">
        <w:r w:rsidR="0048531E" w:rsidRPr="00473108">
          <w:rPr>
            <w:rStyle w:val="Hyperlink"/>
            <w:noProof/>
          </w:rPr>
          <w:t>Figure 19 : impédance de l'antenne LOOP</w:t>
        </w:r>
        <w:r w:rsidR="0048531E">
          <w:rPr>
            <w:noProof/>
            <w:webHidden/>
          </w:rPr>
          <w:tab/>
        </w:r>
        <w:r w:rsidR="0048531E">
          <w:rPr>
            <w:noProof/>
            <w:webHidden/>
          </w:rPr>
          <w:fldChar w:fldCharType="begin"/>
        </w:r>
        <w:r w:rsidR="0048531E">
          <w:rPr>
            <w:noProof/>
            <w:webHidden/>
          </w:rPr>
          <w:instrText xml:space="preserve"> PAGEREF _Toc13225991 \h </w:instrText>
        </w:r>
        <w:r w:rsidR="0048531E">
          <w:rPr>
            <w:noProof/>
            <w:webHidden/>
          </w:rPr>
        </w:r>
        <w:r w:rsidR="0048531E">
          <w:rPr>
            <w:noProof/>
            <w:webHidden/>
          </w:rPr>
          <w:fldChar w:fldCharType="separate"/>
        </w:r>
        <w:r w:rsidR="0048531E">
          <w:rPr>
            <w:noProof/>
            <w:webHidden/>
          </w:rPr>
          <w:t>21</w:t>
        </w:r>
        <w:r w:rsidR="0048531E">
          <w:rPr>
            <w:noProof/>
            <w:webHidden/>
          </w:rPr>
          <w:fldChar w:fldCharType="end"/>
        </w:r>
      </w:hyperlink>
    </w:p>
    <w:p w14:paraId="7951AF30" w14:textId="3611455A" w:rsidR="0048531E" w:rsidRDefault="00F54B74">
      <w:pPr>
        <w:pStyle w:val="TableofFigures"/>
        <w:tabs>
          <w:tab w:val="right" w:leader="dot" w:pos="9016"/>
        </w:tabs>
        <w:rPr>
          <w:rFonts w:cstheme="minorBidi"/>
          <w:caps w:val="0"/>
          <w:noProof/>
          <w:sz w:val="22"/>
          <w:szCs w:val="22"/>
        </w:rPr>
      </w:pPr>
      <w:hyperlink w:anchor="_Toc13225992" w:history="1">
        <w:r w:rsidR="0048531E" w:rsidRPr="00473108">
          <w:rPr>
            <w:rStyle w:val="Hyperlink"/>
            <w:noProof/>
          </w:rPr>
          <w:t>Figure 20 : réflexion de l'antenne LOOP</w:t>
        </w:r>
        <w:r w:rsidR="0048531E">
          <w:rPr>
            <w:noProof/>
            <w:webHidden/>
          </w:rPr>
          <w:tab/>
        </w:r>
        <w:r w:rsidR="0048531E">
          <w:rPr>
            <w:noProof/>
            <w:webHidden/>
          </w:rPr>
          <w:fldChar w:fldCharType="begin"/>
        </w:r>
        <w:r w:rsidR="0048531E">
          <w:rPr>
            <w:noProof/>
            <w:webHidden/>
          </w:rPr>
          <w:instrText xml:space="preserve"> PAGEREF _Toc13225992 \h </w:instrText>
        </w:r>
        <w:r w:rsidR="0048531E">
          <w:rPr>
            <w:noProof/>
            <w:webHidden/>
          </w:rPr>
        </w:r>
        <w:r w:rsidR="0048531E">
          <w:rPr>
            <w:noProof/>
            <w:webHidden/>
          </w:rPr>
          <w:fldChar w:fldCharType="separate"/>
        </w:r>
        <w:r w:rsidR="0048531E">
          <w:rPr>
            <w:noProof/>
            <w:webHidden/>
          </w:rPr>
          <w:t>22</w:t>
        </w:r>
        <w:r w:rsidR="0048531E">
          <w:rPr>
            <w:noProof/>
            <w:webHidden/>
          </w:rPr>
          <w:fldChar w:fldCharType="end"/>
        </w:r>
      </w:hyperlink>
    </w:p>
    <w:p w14:paraId="4DBAB6C7" w14:textId="3D751FEF" w:rsidR="0048531E" w:rsidRDefault="00F54B74">
      <w:pPr>
        <w:pStyle w:val="TableofFigures"/>
        <w:tabs>
          <w:tab w:val="right" w:leader="dot" w:pos="9016"/>
        </w:tabs>
        <w:rPr>
          <w:rFonts w:cstheme="minorBidi"/>
          <w:caps w:val="0"/>
          <w:noProof/>
          <w:sz w:val="22"/>
          <w:szCs w:val="22"/>
        </w:rPr>
      </w:pPr>
      <w:hyperlink w:anchor="_Toc13225993" w:history="1">
        <w:r w:rsidR="0048531E" w:rsidRPr="00473108">
          <w:rPr>
            <w:rStyle w:val="Hyperlink"/>
            <w:noProof/>
          </w:rPr>
          <w:t>Figure 21 : impédance de l'antenne LOOP après tuning</w:t>
        </w:r>
        <w:r w:rsidR="0048531E">
          <w:rPr>
            <w:noProof/>
            <w:webHidden/>
          </w:rPr>
          <w:tab/>
        </w:r>
        <w:r w:rsidR="0048531E">
          <w:rPr>
            <w:noProof/>
            <w:webHidden/>
          </w:rPr>
          <w:fldChar w:fldCharType="begin"/>
        </w:r>
        <w:r w:rsidR="0048531E">
          <w:rPr>
            <w:noProof/>
            <w:webHidden/>
          </w:rPr>
          <w:instrText xml:space="preserve"> PAGEREF _Toc13225993 \h </w:instrText>
        </w:r>
        <w:r w:rsidR="0048531E">
          <w:rPr>
            <w:noProof/>
            <w:webHidden/>
          </w:rPr>
        </w:r>
        <w:r w:rsidR="0048531E">
          <w:rPr>
            <w:noProof/>
            <w:webHidden/>
          </w:rPr>
          <w:fldChar w:fldCharType="separate"/>
        </w:r>
        <w:r w:rsidR="0048531E">
          <w:rPr>
            <w:noProof/>
            <w:webHidden/>
          </w:rPr>
          <w:t>23</w:t>
        </w:r>
        <w:r w:rsidR="0048531E">
          <w:rPr>
            <w:noProof/>
            <w:webHidden/>
          </w:rPr>
          <w:fldChar w:fldCharType="end"/>
        </w:r>
      </w:hyperlink>
    </w:p>
    <w:p w14:paraId="0F02D154" w14:textId="49F2A74F" w:rsidR="0048531E" w:rsidRDefault="00F54B74">
      <w:pPr>
        <w:pStyle w:val="TableofFigures"/>
        <w:tabs>
          <w:tab w:val="right" w:leader="dot" w:pos="9016"/>
        </w:tabs>
        <w:rPr>
          <w:rFonts w:cstheme="minorBidi"/>
          <w:caps w:val="0"/>
          <w:noProof/>
          <w:sz w:val="22"/>
          <w:szCs w:val="22"/>
        </w:rPr>
      </w:pPr>
      <w:hyperlink w:anchor="_Toc13225994" w:history="1">
        <w:r w:rsidR="0048531E" w:rsidRPr="00473108">
          <w:rPr>
            <w:rStyle w:val="Hyperlink"/>
            <w:noProof/>
          </w:rPr>
          <w:t>Figure 22 : réflexion de l'antenne LOOP après tuning</w:t>
        </w:r>
        <w:r w:rsidR="0048531E">
          <w:rPr>
            <w:noProof/>
            <w:webHidden/>
          </w:rPr>
          <w:tab/>
        </w:r>
        <w:r w:rsidR="0048531E">
          <w:rPr>
            <w:noProof/>
            <w:webHidden/>
          </w:rPr>
          <w:fldChar w:fldCharType="begin"/>
        </w:r>
        <w:r w:rsidR="0048531E">
          <w:rPr>
            <w:noProof/>
            <w:webHidden/>
          </w:rPr>
          <w:instrText xml:space="preserve"> PAGEREF _Toc13225994 \h </w:instrText>
        </w:r>
        <w:r w:rsidR="0048531E">
          <w:rPr>
            <w:noProof/>
            <w:webHidden/>
          </w:rPr>
        </w:r>
        <w:r w:rsidR="0048531E">
          <w:rPr>
            <w:noProof/>
            <w:webHidden/>
          </w:rPr>
          <w:fldChar w:fldCharType="separate"/>
        </w:r>
        <w:r w:rsidR="0048531E">
          <w:rPr>
            <w:noProof/>
            <w:webHidden/>
          </w:rPr>
          <w:t>23</w:t>
        </w:r>
        <w:r w:rsidR="0048531E">
          <w:rPr>
            <w:noProof/>
            <w:webHidden/>
          </w:rPr>
          <w:fldChar w:fldCharType="end"/>
        </w:r>
      </w:hyperlink>
    </w:p>
    <w:p w14:paraId="7A253F9B" w14:textId="6FDE01FB" w:rsidR="0048531E" w:rsidRDefault="00F54B74">
      <w:pPr>
        <w:pStyle w:val="TableofFigures"/>
        <w:tabs>
          <w:tab w:val="right" w:leader="dot" w:pos="9016"/>
        </w:tabs>
        <w:rPr>
          <w:rFonts w:cstheme="minorBidi"/>
          <w:caps w:val="0"/>
          <w:noProof/>
          <w:sz w:val="22"/>
          <w:szCs w:val="22"/>
        </w:rPr>
      </w:pPr>
      <w:hyperlink w:anchor="_Toc13225995" w:history="1">
        <w:r w:rsidR="0048531E" w:rsidRPr="00473108">
          <w:rPr>
            <w:rStyle w:val="Hyperlink"/>
            <w:noProof/>
            <w:lang w:val="en-US"/>
          </w:rPr>
          <w:t>Figure 23 : schéma PCB test LOOP</w:t>
        </w:r>
        <w:r w:rsidR="0048531E">
          <w:rPr>
            <w:noProof/>
            <w:webHidden/>
          </w:rPr>
          <w:tab/>
        </w:r>
        <w:r w:rsidR="0048531E">
          <w:rPr>
            <w:noProof/>
            <w:webHidden/>
          </w:rPr>
          <w:fldChar w:fldCharType="begin"/>
        </w:r>
        <w:r w:rsidR="0048531E">
          <w:rPr>
            <w:noProof/>
            <w:webHidden/>
          </w:rPr>
          <w:instrText xml:space="preserve"> PAGEREF _Toc13225995 \h </w:instrText>
        </w:r>
        <w:r w:rsidR="0048531E">
          <w:rPr>
            <w:noProof/>
            <w:webHidden/>
          </w:rPr>
        </w:r>
        <w:r w:rsidR="0048531E">
          <w:rPr>
            <w:noProof/>
            <w:webHidden/>
          </w:rPr>
          <w:fldChar w:fldCharType="separate"/>
        </w:r>
        <w:r w:rsidR="0048531E">
          <w:rPr>
            <w:noProof/>
            <w:webHidden/>
          </w:rPr>
          <w:t>24</w:t>
        </w:r>
        <w:r w:rsidR="0048531E">
          <w:rPr>
            <w:noProof/>
            <w:webHidden/>
          </w:rPr>
          <w:fldChar w:fldCharType="end"/>
        </w:r>
      </w:hyperlink>
    </w:p>
    <w:p w14:paraId="02061114" w14:textId="466E581D" w:rsidR="0048531E" w:rsidRDefault="00F54B74">
      <w:pPr>
        <w:pStyle w:val="TableofFigures"/>
        <w:tabs>
          <w:tab w:val="right" w:leader="dot" w:pos="9016"/>
        </w:tabs>
        <w:rPr>
          <w:rFonts w:cstheme="minorBidi"/>
          <w:caps w:val="0"/>
          <w:noProof/>
          <w:sz w:val="22"/>
          <w:szCs w:val="22"/>
        </w:rPr>
      </w:pPr>
      <w:hyperlink w:anchor="_Toc13225996" w:history="1">
        <w:r w:rsidR="0048531E" w:rsidRPr="00473108">
          <w:rPr>
            <w:rStyle w:val="Hyperlink"/>
            <w:noProof/>
          </w:rPr>
          <w:t>Figure 24 : impédance de l'antenne LOOP</w:t>
        </w:r>
        <w:r w:rsidR="0048531E">
          <w:rPr>
            <w:noProof/>
            <w:webHidden/>
          </w:rPr>
          <w:tab/>
        </w:r>
        <w:r w:rsidR="0048531E">
          <w:rPr>
            <w:noProof/>
            <w:webHidden/>
          </w:rPr>
          <w:fldChar w:fldCharType="begin"/>
        </w:r>
        <w:r w:rsidR="0048531E">
          <w:rPr>
            <w:noProof/>
            <w:webHidden/>
          </w:rPr>
          <w:instrText xml:space="preserve"> PAGEREF _Toc13225996 \h </w:instrText>
        </w:r>
        <w:r w:rsidR="0048531E">
          <w:rPr>
            <w:noProof/>
            <w:webHidden/>
          </w:rPr>
        </w:r>
        <w:r w:rsidR="0048531E">
          <w:rPr>
            <w:noProof/>
            <w:webHidden/>
          </w:rPr>
          <w:fldChar w:fldCharType="separate"/>
        </w:r>
        <w:r w:rsidR="0048531E">
          <w:rPr>
            <w:noProof/>
            <w:webHidden/>
          </w:rPr>
          <w:t>25</w:t>
        </w:r>
        <w:r w:rsidR="0048531E">
          <w:rPr>
            <w:noProof/>
            <w:webHidden/>
          </w:rPr>
          <w:fldChar w:fldCharType="end"/>
        </w:r>
      </w:hyperlink>
    </w:p>
    <w:p w14:paraId="3DC9D1CE" w14:textId="4B2C55B9" w:rsidR="0048531E" w:rsidRDefault="00F54B74">
      <w:pPr>
        <w:pStyle w:val="TableofFigures"/>
        <w:tabs>
          <w:tab w:val="right" w:leader="dot" w:pos="9016"/>
        </w:tabs>
        <w:rPr>
          <w:rFonts w:cstheme="minorBidi"/>
          <w:caps w:val="0"/>
          <w:noProof/>
          <w:sz w:val="22"/>
          <w:szCs w:val="22"/>
        </w:rPr>
      </w:pPr>
      <w:hyperlink w:anchor="_Toc13225997" w:history="1">
        <w:r w:rsidR="0048531E" w:rsidRPr="00473108">
          <w:rPr>
            <w:rStyle w:val="Hyperlink"/>
            <w:noProof/>
          </w:rPr>
          <w:t>Figure 25 : Réflexion de l'antenne LOOP</w:t>
        </w:r>
        <w:r w:rsidR="0048531E">
          <w:rPr>
            <w:noProof/>
            <w:webHidden/>
          </w:rPr>
          <w:tab/>
        </w:r>
        <w:r w:rsidR="0048531E">
          <w:rPr>
            <w:noProof/>
            <w:webHidden/>
          </w:rPr>
          <w:fldChar w:fldCharType="begin"/>
        </w:r>
        <w:r w:rsidR="0048531E">
          <w:rPr>
            <w:noProof/>
            <w:webHidden/>
          </w:rPr>
          <w:instrText xml:space="preserve"> PAGEREF _Toc13225997 \h </w:instrText>
        </w:r>
        <w:r w:rsidR="0048531E">
          <w:rPr>
            <w:noProof/>
            <w:webHidden/>
          </w:rPr>
        </w:r>
        <w:r w:rsidR="0048531E">
          <w:rPr>
            <w:noProof/>
            <w:webHidden/>
          </w:rPr>
          <w:fldChar w:fldCharType="separate"/>
        </w:r>
        <w:r w:rsidR="0048531E">
          <w:rPr>
            <w:noProof/>
            <w:webHidden/>
          </w:rPr>
          <w:t>26</w:t>
        </w:r>
        <w:r w:rsidR="0048531E">
          <w:rPr>
            <w:noProof/>
            <w:webHidden/>
          </w:rPr>
          <w:fldChar w:fldCharType="end"/>
        </w:r>
      </w:hyperlink>
    </w:p>
    <w:p w14:paraId="0282A5C2" w14:textId="39D3A048" w:rsidR="0048531E" w:rsidRDefault="00F54B74">
      <w:pPr>
        <w:pStyle w:val="TableofFigures"/>
        <w:tabs>
          <w:tab w:val="right" w:leader="dot" w:pos="9016"/>
        </w:tabs>
        <w:rPr>
          <w:rFonts w:cstheme="minorBidi"/>
          <w:caps w:val="0"/>
          <w:noProof/>
          <w:sz w:val="22"/>
          <w:szCs w:val="22"/>
        </w:rPr>
      </w:pPr>
      <w:hyperlink w:anchor="_Toc13225998" w:history="1">
        <w:r w:rsidR="0048531E" w:rsidRPr="00473108">
          <w:rPr>
            <w:rStyle w:val="Hyperlink"/>
            <w:noProof/>
          </w:rPr>
          <w:t>Figure 26 : Smith chart simulé de la LOOP</w:t>
        </w:r>
        <w:r w:rsidR="0048531E">
          <w:rPr>
            <w:noProof/>
            <w:webHidden/>
          </w:rPr>
          <w:tab/>
        </w:r>
        <w:r w:rsidR="0048531E">
          <w:rPr>
            <w:noProof/>
            <w:webHidden/>
          </w:rPr>
          <w:fldChar w:fldCharType="begin"/>
        </w:r>
        <w:r w:rsidR="0048531E">
          <w:rPr>
            <w:noProof/>
            <w:webHidden/>
          </w:rPr>
          <w:instrText xml:space="preserve"> PAGEREF _Toc13225998 \h </w:instrText>
        </w:r>
        <w:r w:rsidR="0048531E">
          <w:rPr>
            <w:noProof/>
            <w:webHidden/>
          </w:rPr>
        </w:r>
        <w:r w:rsidR="0048531E">
          <w:rPr>
            <w:noProof/>
            <w:webHidden/>
          </w:rPr>
          <w:fldChar w:fldCharType="separate"/>
        </w:r>
        <w:r w:rsidR="0048531E">
          <w:rPr>
            <w:noProof/>
            <w:webHidden/>
          </w:rPr>
          <w:t>27</w:t>
        </w:r>
        <w:r w:rsidR="0048531E">
          <w:rPr>
            <w:noProof/>
            <w:webHidden/>
          </w:rPr>
          <w:fldChar w:fldCharType="end"/>
        </w:r>
      </w:hyperlink>
    </w:p>
    <w:p w14:paraId="691DA664" w14:textId="41A22F31" w:rsidR="0048531E" w:rsidRDefault="00F54B74">
      <w:pPr>
        <w:pStyle w:val="TableofFigures"/>
        <w:tabs>
          <w:tab w:val="right" w:leader="dot" w:pos="9016"/>
        </w:tabs>
        <w:rPr>
          <w:rFonts w:cstheme="minorBidi"/>
          <w:caps w:val="0"/>
          <w:noProof/>
          <w:sz w:val="22"/>
          <w:szCs w:val="22"/>
        </w:rPr>
      </w:pPr>
      <w:hyperlink w:anchor="_Toc13225999" w:history="1">
        <w:r w:rsidR="0048531E" w:rsidRPr="00473108">
          <w:rPr>
            <w:rStyle w:val="Hyperlink"/>
            <w:noProof/>
          </w:rPr>
          <w:t>Figure 27 : Smith chart mesuré de la LPDA</w:t>
        </w:r>
        <w:r w:rsidR="0048531E">
          <w:rPr>
            <w:noProof/>
            <w:webHidden/>
          </w:rPr>
          <w:tab/>
        </w:r>
        <w:r w:rsidR="0048531E">
          <w:rPr>
            <w:noProof/>
            <w:webHidden/>
          </w:rPr>
          <w:fldChar w:fldCharType="begin"/>
        </w:r>
        <w:r w:rsidR="0048531E">
          <w:rPr>
            <w:noProof/>
            <w:webHidden/>
          </w:rPr>
          <w:instrText xml:space="preserve"> PAGEREF _Toc13225999 \h </w:instrText>
        </w:r>
        <w:r w:rsidR="0048531E">
          <w:rPr>
            <w:noProof/>
            <w:webHidden/>
          </w:rPr>
        </w:r>
        <w:r w:rsidR="0048531E">
          <w:rPr>
            <w:noProof/>
            <w:webHidden/>
          </w:rPr>
          <w:fldChar w:fldCharType="separate"/>
        </w:r>
        <w:r w:rsidR="0048531E">
          <w:rPr>
            <w:noProof/>
            <w:webHidden/>
          </w:rPr>
          <w:t>27</w:t>
        </w:r>
        <w:r w:rsidR="0048531E">
          <w:rPr>
            <w:noProof/>
            <w:webHidden/>
          </w:rPr>
          <w:fldChar w:fldCharType="end"/>
        </w:r>
      </w:hyperlink>
    </w:p>
    <w:p w14:paraId="31853CE6" w14:textId="44C616AE" w:rsidR="0048531E" w:rsidRDefault="00F54B74">
      <w:pPr>
        <w:pStyle w:val="TableofFigures"/>
        <w:tabs>
          <w:tab w:val="right" w:leader="dot" w:pos="9016"/>
        </w:tabs>
        <w:rPr>
          <w:rFonts w:cstheme="minorBidi"/>
          <w:caps w:val="0"/>
          <w:noProof/>
          <w:sz w:val="22"/>
          <w:szCs w:val="22"/>
        </w:rPr>
      </w:pPr>
      <w:hyperlink w:anchor="_Toc13226000" w:history="1">
        <w:r w:rsidR="0048531E" w:rsidRPr="00473108">
          <w:rPr>
            <w:rStyle w:val="Hyperlink"/>
            <w:noProof/>
          </w:rPr>
          <w:t>Figure 28 : Antenne LOOP finale</w:t>
        </w:r>
        <w:r w:rsidR="0048531E">
          <w:rPr>
            <w:noProof/>
            <w:webHidden/>
          </w:rPr>
          <w:tab/>
        </w:r>
        <w:r w:rsidR="0048531E">
          <w:rPr>
            <w:noProof/>
            <w:webHidden/>
          </w:rPr>
          <w:fldChar w:fldCharType="begin"/>
        </w:r>
        <w:r w:rsidR="0048531E">
          <w:rPr>
            <w:noProof/>
            <w:webHidden/>
          </w:rPr>
          <w:instrText xml:space="preserve"> PAGEREF _Toc13226000 \h </w:instrText>
        </w:r>
        <w:r w:rsidR="0048531E">
          <w:rPr>
            <w:noProof/>
            <w:webHidden/>
          </w:rPr>
        </w:r>
        <w:r w:rsidR="0048531E">
          <w:rPr>
            <w:noProof/>
            <w:webHidden/>
          </w:rPr>
          <w:fldChar w:fldCharType="separate"/>
        </w:r>
        <w:r w:rsidR="0048531E">
          <w:rPr>
            <w:noProof/>
            <w:webHidden/>
          </w:rPr>
          <w:t>28</w:t>
        </w:r>
        <w:r w:rsidR="0048531E">
          <w:rPr>
            <w:noProof/>
            <w:webHidden/>
          </w:rPr>
          <w:fldChar w:fldCharType="end"/>
        </w:r>
      </w:hyperlink>
    </w:p>
    <w:p w14:paraId="5F7E039E" w14:textId="0A95EA65" w:rsidR="0048531E" w:rsidRDefault="00F54B74">
      <w:pPr>
        <w:pStyle w:val="TableofFigures"/>
        <w:tabs>
          <w:tab w:val="right" w:leader="dot" w:pos="9016"/>
        </w:tabs>
        <w:rPr>
          <w:rFonts w:cstheme="minorBidi"/>
          <w:caps w:val="0"/>
          <w:noProof/>
          <w:sz w:val="22"/>
          <w:szCs w:val="22"/>
        </w:rPr>
      </w:pPr>
      <w:hyperlink w:anchor="_Toc13226001" w:history="1">
        <w:r w:rsidR="0048531E" w:rsidRPr="00473108">
          <w:rPr>
            <w:rStyle w:val="Hyperlink"/>
            <w:noProof/>
          </w:rPr>
          <w:t>Figure 29 : schéma Balun de l’antenne LPDA</w:t>
        </w:r>
        <w:r w:rsidR="0048531E">
          <w:rPr>
            <w:noProof/>
            <w:webHidden/>
          </w:rPr>
          <w:tab/>
        </w:r>
        <w:r w:rsidR="0048531E">
          <w:rPr>
            <w:noProof/>
            <w:webHidden/>
          </w:rPr>
          <w:fldChar w:fldCharType="begin"/>
        </w:r>
        <w:r w:rsidR="0048531E">
          <w:rPr>
            <w:noProof/>
            <w:webHidden/>
          </w:rPr>
          <w:instrText xml:space="preserve"> PAGEREF _Toc13226001 \h </w:instrText>
        </w:r>
        <w:r w:rsidR="0048531E">
          <w:rPr>
            <w:noProof/>
            <w:webHidden/>
          </w:rPr>
        </w:r>
        <w:r w:rsidR="0048531E">
          <w:rPr>
            <w:noProof/>
            <w:webHidden/>
          </w:rPr>
          <w:fldChar w:fldCharType="separate"/>
        </w:r>
        <w:r w:rsidR="0048531E">
          <w:rPr>
            <w:noProof/>
            <w:webHidden/>
          </w:rPr>
          <w:t>29</w:t>
        </w:r>
        <w:r w:rsidR="0048531E">
          <w:rPr>
            <w:noProof/>
            <w:webHidden/>
          </w:rPr>
          <w:fldChar w:fldCharType="end"/>
        </w:r>
      </w:hyperlink>
    </w:p>
    <w:p w14:paraId="005DA9DB" w14:textId="03343BF1" w:rsidR="0048531E" w:rsidRDefault="00F54B74">
      <w:pPr>
        <w:pStyle w:val="TableofFigures"/>
        <w:tabs>
          <w:tab w:val="right" w:leader="dot" w:pos="9016"/>
        </w:tabs>
        <w:rPr>
          <w:rFonts w:cstheme="minorBidi"/>
          <w:caps w:val="0"/>
          <w:noProof/>
          <w:sz w:val="22"/>
          <w:szCs w:val="22"/>
        </w:rPr>
      </w:pPr>
      <w:hyperlink w:anchor="_Toc13226002" w:history="1">
        <w:r w:rsidR="0048531E" w:rsidRPr="00473108">
          <w:rPr>
            <w:rStyle w:val="Hyperlink"/>
            <w:noProof/>
          </w:rPr>
          <w:t>Figure 30 : schéma Balun de l’antenne LOOP</w:t>
        </w:r>
        <w:r w:rsidR="0048531E">
          <w:rPr>
            <w:noProof/>
            <w:webHidden/>
          </w:rPr>
          <w:tab/>
        </w:r>
        <w:r w:rsidR="0048531E">
          <w:rPr>
            <w:noProof/>
            <w:webHidden/>
          </w:rPr>
          <w:fldChar w:fldCharType="begin"/>
        </w:r>
        <w:r w:rsidR="0048531E">
          <w:rPr>
            <w:noProof/>
            <w:webHidden/>
          </w:rPr>
          <w:instrText xml:space="preserve"> PAGEREF _Toc13226002 \h </w:instrText>
        </w:r>
        <w:r w:rsidR="0048531E">
          <w:rPr>
            <w:noProof/>
            <w:webHidden/>
          </w:rPr>
        </w:r>
        <w:r w:rsidR="0048531E">
          <w:rPr>
            <w:noProof/>
            <w:webHidden/>
          </w:rPr>
          <w:fldChar w:fldCharType="separate"/>
        </w:r>
        <w:r w:rsidR="0048531E">
          <w:rPr>
            <w:noProof/>
            <w:webHidden/>
          </w:rPr>
          <w:t>29</w:t>
        </w:r>
        <w:r w:rsidR="0048531E">
          <w:rPr>
            <w:noProof/>
            <w:webHidden/>
          </w:rPr>
          <w:fldChar w:fldCharType="end"/>
        </w:r>
      </w:hyperlink>
    </w:p>
    <w:p w14:paraId="096202D6" w14:textId="77777777" w:rsidR="00F05715" w:rsidRDefault="004D151C" w:rsidP="004D151C">
      <w:pPr>
        <w:rPr>
          <w:noProof/>
        </w:rPr>
      </w:pPr>
      <w:r w:rsidRPr="001F2DBD">
        <w:fldChar w:fldCharType="end"/>
      </w:r>
      <w:r w:rsidRPr="001F2DBD">
        <w:fldChar w:fldCharType="begin"/>
      </w:r>
      <w:r w:rsidRPr="001F2DBD">
        <w:instrText xml:space="preserve"> TOC \h \z \c "Tableau" </w:instrText>
      </w:r>
      <w:r w:rsidRPr="001F2DBD">
        <w:fldChar w:fldCharType="separate"/>
      </w:r>
    </w:p>
    <w:p w14:paraId="10137B53" w14:textId="18CCBF2D" w:rsidR="00F05715" w:rsidRDefault="00F54B74">
      <w:pPr>
        <w:pStyle w:val="TableofFigures"/>
        <w:tabs>
          <w:tab w:val="right" w:leader="dot" w:pos="9016"/>
        </w:tabs>
        <w:rPr>
          <w:rFonts w:cstheme="minorBidi"/>
          <w:caps w:val="0"/>
          <w:noProof/>
          <w:sz w:val="22"/>
          <w:szCs w:val="22"/>
        </w:rPr>
      </w:pPr>
      <w:hyperlink w:anchor="_Toc13139931" w:history="1">
        <w:r w:rsidR="00F05715" w:rsidRPr="009E7BE0">
          <w:rPr>
            <w:rStyle w:val="Hyperlink"/>
            <w:i/>
            <w:iCs/>
            <w:noProof/>
          </w:rPr>
          <w:t>Tableau 1: longueur des éléments de l'antenne</w:t>
        </w:r>
        <w:r w:rsidR="00F05715">
          <w:rPr>
            <w:noProof/>
            <w:webHidden/>
          </w:rPr>
          <w:tab/>
        </w:r>
        <w:r w:rsidR="00F05715">
          <w:rPr>
            <w:noProof/>
            <w:webHidden/>
          </w:rPr>
          <w:fldChar w:fldCharType="begin"/>
        </w:r>
        <w:r w:rsidR="00F05715">
          <w:rPr>
            <w:noProof/>
            <w:webHidden/>
          </w:rPr>
          <w:instrText xml:space="preserve"> PAGEREF _Toc13139931 \h </w:instrText>
        </w:r>
        <w:r w:rsidR="00F05715">
          <w:rPr>
            <w:noProof/>
            <w:webHidden/>
          </w:rPr>
        </w:r>
        <w:r w:rsidR="00F05715">
          <w:rPr>
            <w:noProof/>
            <w:webHidden/>
          </w:rPr>
          <w:fldChar w:fldCharType="separate"/>
        </w:r>
        <w:r w:rsidR="00F05715">
          <w:rPr>
            <w:noProof/>
            <w:webHidden/>
          </w:rPr>
          <w:t>9</w:t>
        </w:r>
        <w:r w:rsidR="00F05715">
          <w:rPr>
            <w:noProof/>
            <w:webHidden/>
          </w:rPr>
          <w:fldChar w:fldCharType="end"/>
        </w:r>
      </w:hyperlink>
    </w:p>
    <w:p w14:paraId="566EDFBD" w14:textId="5260F16B" w:rsidR="00F05715" w:rsidRDefault="00F54B74">
      <w:pPr>
        <w:pStyle w:val="TableofFigures"/>
        <w:tabs>
          <w:tab w:val="right" w:leader="dot" w:pos="9016"/>
        </w:tabs>
        <w:rPr>
          <w:rStyle w:val="Hyperlink"/>
          <w:noProof/>
        </w:rPr>
      </w:pPr>
      <w:hyperlink w:anchor="_Toc13139932" w:history="1">
        <w:r w:rsidR="00F05715" w:rsidRPr="009E7BE0">
          <w:rPr>
            <w:rStyle w:val="Hyperlink"/>
            <w:noProof/>
          </w:rPr>
          <w:t>Tableau 2: distance de chaque éléments de l'antenne (par rapport au point 0)</w:t>
        </w:r>
        <w:r w:rsidR="00F05715">
          <w:rPr>
            <w:noProof/>
            <w:webHidden/>
          </w:rPr>
          <w:tab/>
        </w:r>
        <w:r w:rsidR="00F05715">
          <w:rPr>
            <w:noProof/>
            <w:webHidden/>
          </w:rPr>
          <w:fldChar w:fldCharType="begin"/>
        </w:r>
        <w:r w:rsidR="00F05715">
          <w:rPr>
            <w:noProof/>
            <w:webHidden/>
          </w:rPr>
          <w:instrText xml:space="preserve"> PAGEREF _Toc13139932 \h </w:instrText>
        </w:r>
        <w:r w:rsidR="00F05715">
          <w:rPr>
            <w:noProof/>
            <w:webHidden/>
          </w:rPr>
        </w:r>
        <w:r w:rsidR="00F05715">
          <w:rPr>
            <w:noProof/>
            <w:webHidden/>
          </w:rPr>
          <w:fldChar w:fldCharType="separate"/>
        </w:r>
        <w:r w:rsidR="00F05715">
          <w:rPr>
            <w:noProof/>
            <w:webHidden/>
          </w:rPr>
          <w:t>9</w:t>
        </w:r>
        <w:r w:rsidR="00F05715">
          <w:rPr>
            <w:noProof/>
            <w:webHidden/>
          </w:rPr>
          <w:fldChar w:fldCharType="end"/>
        </w:r>
      </w:hyperlink>
    </w:p>
    <w:p w14:paraId="4C0762AA" w14:textId="7594FA1C" w:rsidR="00F05715" w:rsidRPr="00F05715" w:rsidRDefault="00F05715" w:rsidP="00F05715">
      <w:pPr>
        <w:jc w:val="left"/>
        <w:rPr>
          <w:rFonts w:asciiTheme="minorHAnsi" w:hAnsiTheme="minorHAnsi" w:cstheme="minorHAnsi"/>
          <w:caps/>
          <w:noProof/>
          <w:color w:val="0563C1" w:themeColor="hyperlink"/>
          <w:sz w:val="20"/>
          <w:szCs w:val="20"/>
          <w:u w:val="single"/>
        </w:rPr>
      </w:pPr>
      <w:r>
        <w:rPr>
          <w:rStyle w:val="Hyperlink"/>
          <w:noProof/>
        </w:rPr>
        <w:br w:type="page"/>
      </w:r>
    </w:p>
    <w:p w14:paraId="705D61DE" w14:textId="0756592E" w:rsidR="00CA4E44" w:rsidRPr="001F2DBD" w:rsidRDefault="004D151C" w:rsidP="004D151C">
      <w:pPr>
        <w:pStyle w:val="Heading1"/>
      </w:pPr>
      <w:r w:rsidRPr="001F2DBD">
        <w:lastRenderedPageBreak/>
        <w:fldChar w:fldCharType="end"/>
      </w:r>
      <w:bookmarkStart w:id="15" w:name="_Toc13225946"/>
      <w:r w:rsidR="008A574C" w:rsidRPr="001F2DBD">
        <w:t>Introduction</w:t>
      </w:r>
      <w:bookmarkEnd w:id="15"/>
    </w:p>
    <w:p w14:paraId="49806407" w14:textId="77777777" w:rsidR="00DB5EE9" w:rsidRPr="001F2DBD" w:rsidRDefault="00DB5EE9" w:rsidP="00DB5EE9"/>
    <w:p w14:paraId="5D8A4D6A" w14:textId="4F512D38" w:rsidR="00CA4E44" w:rsidRPr="001F2DBD" w:rsidRDefault="00CA4E44" w:rsidP="00B74313">
      <w:commentRangeStart w:id="16"/>
      <w:commentRangeStart w:id="17"/>
      <w:r w:rsidRPr="001F2DBD">
        <w:t>La Suisse compte énormément de stations de skis dans ses montagnes. Et, lorsqu’il est question de ski, on pense forcements aux avalanches qui</w:t>
      </w:r>
      <w:r w:rsidR="00550B2D" w:rsidRPr="001F2DBD">
        <w:t xml:space="preserve"> causent de nombreux accidents </w:t>
      </w:r>
      <w:r w:rsidRPr="001F2DBD">
        <w:t xml:space="preserve">souvent mortels. </w:t>
      </w:r>
    </w:p>
    <w:p w14:paraId="78408C3D" w14:textId="77777777" w:rsidR="005C77F4" w:rsidRPr="001F2DBD" w:rsidRDefault="005C77F4" w:rsidP="00B74313"/>
    <w:p w14:paraId="0FA00E57" w14:textId="7D188114" w:rsidR="007F7C61" w:rsidRPr="001F2DBD" w:rsidRDefault="00CA4E44" w:rsidP="00B74313">
      <w:r w:rsidRPr="001F2DBD">
        <w:t>C’est pourquoi il est très important de comprendre les caractéristiques</w:t>
      </w:r>
      <w:r w:rsidR="007F7C61" w:rsidRPr="001F2DBD">
        <w:t xml:space="preserve"> d’écoulement de ces avalanches</w:t>
      </w:r>
      <w:r w:rsidRPr="001F2DBD">
        <w:t xml:space="preserve">. </w:t>
      </w:r>
      <w:r w:rsidR="00DB5EE9" w:rsidRPr="001F2DBD">
        <w:t>Puis à terme, de planifier des mesures de protection pour garantir au mieux la sécurité de toutes personnes en train de s’adonner à leur passion</w:t>
      </w:r>
      <w:r w:rsidR="007F7C61" w:rsidRPr="001F2DBD">
        <w:t>.</w:t>
      </w:r>
    </w:p>
    <w:p w14:paraId="301CE310" w14:textId="77777777" w:rsidR="005C77F4" w:rsidRPr="001F2DBD" w:rsidRDefault="005C77F4" w:rsidP="00B74313"/>
    <w:p w14:paraId="3362D677" w14:textId="0291C72E" w:rsidR="007F7C61" w:rsidRPr="001F2DBD" w:rsidRDefault="00550B2D" w:rsidP="00B74313">
      <w:r w:rsidRPr="001F2DBD">
        <w:t>De ce fait, un projet appelé S</w:t>
      </w:r>
      <w:r w:rsidR="00DB5EE9" w:rsidRPr="001F2DBD">
        <w:t>ensorBall a été créé</w:t>
      </w:r>
      <w:r w:rsidR="007F7C61" w:rsidRPr="001F2DBD">
        <w:t xml:space="preserve"> en partenariat avec le</w:t>
      </w:r>
      <w:r w:rsidR="007F7C61" w:rsidRPr="001F2DBD">
        <w:rPr>
          <w:rFonts w:ascii="Helvetica" w:hAnsi="Helvetica" w:cs="Helvetica"/>
          <w:color w:val="333333"/>
          <w:shd w:val="clear" w:color="auto" w:fill="EAEAEA"/>
        </w:rPr>
        <w:t> </w:t>
      </w:r>
      <w:hyperlink r:id="rId12" w:history="1">
        <w:r w:rsidR="007F7C61" w:rsidRPr="001F2DBD">
          <w:t>SLF </w:t>
        </w:r>
      </w:hyperlink>
      <w:r w:rsidR="007F7C61" w:rsidRPr="001F2DBD">
        <w:t>(Institut pour l'étude de la neige et des avalanches) et le Laboratoire d'aérodynamique et mécanique des fluides industrielle de l'</w:t>
      </w:r>
      <w:hyperlink r:id="rId13" w:history="1">
        <w:r w:rsidR="007F7C61" w:rsidRPr="001F2DBD">
          <w:t>HEPIA</w:t>
        </w:r>
      </w:hyperlink>
      <w:r w:rsidR="00DB5EE9" w:rsidRPr="001F2DBD">
        <w:t>.</w:t>
      </w:r>
    </w:p>
    <w:p w14:paraId="2D92E297" w14:textId="77777777" w:rsidR="005C77F4" w:rsidRPr="001F2DBD" w:rsidRDefault="005C77F4" w:rsidP="00B74313"/>
    <w:p w14:paraId="45817932" w14:textId="7B1B3DAB" w:rsidR="007F7C61" w:rsidRPr="001F2DBD" w:rsidRDefault="00550B2D" w:rsidP="00B74313">
      <w:r w:rsidRPr="001F2DBD">
        <w:t>Les SensorBalls</w:t>
      </w:r>
      <w:r w:rsidR="00DB5EE9" w:rsidRPr="001F2DBD">
        <w:t xml:space="preserve"> </w:t>
      </w:r>
      <w:r w:rsidR="0047373D" w:rsidRPr="001F2DBD">
        <w:t>sont des balles qui vont</w:t>
      </w:r>
      <w:r w:rsidR="00DB5EE9" w:rsidRPr="001F2DBD">
        <w:t xml:space="preserve"> mesurer les propriétés des av</w:t>
      </w:r>
      <w:r w:rsidR="007F7C61" w:rsidRPr="001F2DBD">
        <w:t>alanches en cours d’écoulement</w:t>
      </w:r>
      <w:r w:rsidR="005C77F4" w:rsidRPr="001F2DBD">
        <w:t xml:space="preserve"> et pouvoir récupérer des donn</w:t>
      </w:r>
      <w:r w:rsidR="004436F6" w:rsidRPr="001F2DBD">
        <w:t xml:space="preserve">ées sur un phénomène encore mal </w:t>
      </w:r>
      <w:r w:rsidR="005C77F4" w:rsidRPr="001F2DBD">
        <w:t>connu et difficile à étudier du nom de "nuage", c’est-à-dire le mélange d'air et de neige qui se produit au-devant d’une avalanche.</w:t>
      </w:r>
    </w:p>
    <w:p w14:paraId="5F8CCA55" w14:textId="77777777" w:rsidR="005C77F4" w:rsidRPr="001F2DBD" w:rsidRDefault="005C77F4" w:rsidP="00B74313"/>
    <w:p w14:paraId="23FA8305" w14:textId="76699B92" w:rsidR="00DB5EE9" w:rsidRPr="001F2DBD" w:rsidRDefault="007F7C61" w:rsidP="00B74313">
      <w:r w:rsidRPr="001F2DBD">
        <w:t>Pour</w:t>
      </w:r>
      <w:r w:rsidR="00DB5EE9" w:rsidRPr="001F2DBD">
        <w:t xml:space="preserve"> pouvoir faire ces mesures, il va</w:t>
      </w:r>
      <w:r w:rsidR="005C77F4" w:rsidRPr="001F2DBD">
        <w:t xml:space="preserve"> donc</w:t>
      </w:r>
      <w:r w:rsidR="00DB5EE9" w:rsidRPr="001F2DBD">
        <w:t xml:space="preserve"> falloir placer </w:t>
      </w:r>
      <w:r w:rsidR="005C77F4" w:rsidRPr="001F2DBD">
        <w:t>d</w:t>
      </w:r>
      <w:r w:rsidR="0047373D" w:rsidRPr="001F2DBD">
        <w:t>es</w:t>
      </w:r>
      <w:r w:rsidR="00DB5EE9" w:rsidRPr="001F2DBD">
        <w:t xml:space="preserve"> capteurs</w:t>
      </w:r>
      <w:r w:rsidR="005C77F4" w:rsidRPr="001F2DBD">
        <w:t xml:space="preserve"> (les sensorBalls)</w:t>
      </w:r>
      <w:r w:rsidR="00DB5EE9" w:rsidRPr="001F2DBD">
        <w:t xml:space="preserve"> directement dans l</w:t>
      </w:r>
      <w:r w:rsidR="0047373D" w:rsidRPr="001F2DBD">
        <w:t>a neige et l</w:t>
      </w:r>
      <w:r w:rsidR="00DB5EE9" w:rsidRPr="001F2DBD">
        <w:t xml:space="preserve">ors du déclanchement de l’avalanche, </w:t>
      </w:r>
      <w:r w:rsidR="0047373D" w:rsidRPr="001F2DBD">
        <w:t>ils</w:t>
      </w:r>
      <w:r w:rsidR="00DB5EE9" w:rsidRPr="001F2DBD">
        <w:t xml:space="preserve"> vont se faire ensevelir et </w:t>
      </w:r>
      <w:r w:rsidR="0047373D" w:rsidRPr="001F2DBD">
        <w:t>prendre nombres</w:t>
      </w:r>
      <w:r w:rsidR="00DB5EE9" w:rsidRPr="001F2DBD">
        <w:t xml:space="preserve"> de mesures.</w:t>
      </w:r>
      <w:commentRangeEnd w:id="16"/>
      <w:r w:rsidR="00AF5DA8" w:rsidRPr="001F2DBD">
        <w:rPr>
          <w:rStyle w:val="CommentReference"/>
        </w:rPr>
        <w:commentReference w:id="16"/>
      </w:r>
      <w:commentRangeEnd w:id="17"/>
      <w:r w:rsidR="005C77F4" w:rsidRPr="001F2DBD">
        <w:rPr>
          <w:rStyle w:val="CommentReference"/>
        </w:rPr>
        <w:commentReference w:id="17"/>
      </w:r>
    </w:p>
    <w:p w14:paraId="5C81166E" w14:textId="77777777" w:rsidR="00DB5EE9" w:rsidRPr="001F2DBD" w:rsidRDefault="00DB5EE9" w:rsidP="00CA4E44"/>
    <w:p w14:paraId="5F465BF7" w14:textId="77777777" w:rsidR="00DB5EE9" w:rsidRPr="001F2DBD" w:rsidRDefault="00DB5EE9" w:rsidP="00B74313"/>
    <w:p w14:paraId="2943030D" w14:textId="77777777" w:rsidR="00DB5EE9" w:rsidRPr="001F2DBD" w:rsidRDefault="00550B2D" w:rsidP="0047373D">
      <w:pPr>
        <w:pStyle w:val="Heading2"/>
      </w:pPr>
      <w:bookmarkStart w:id="18" w:name="_Toc13225947"/>
      <w:r w:rsidRPr="001F2DBD">
        <w:t>But du projet</w:t>
      </w:r>
      <w:bookmarkEnd w:id="18"/>
    </w:p>
    <w:p w14:paraId="0AD8C7EB" w14:textId="77777777" w:rsidR="00DB5EE9" w:rsidRPr="001F2DBD" w:rsidRDefault="00DB5EE9" w:rsidP="00DB5EE9"/>
    <w:p w14:paraId="29E38726" w14:textId="4C36B4D4" w:rsidR="004B0404" w:rsidRPr="001F2DBD" w:rsidRDefault="00550B2D" w:rsidP="00B74313">
      <w:r w:rsidRPr="001F2DBD">
        <w:t>Ce projet a pour objectif de retrouver l’emplacement des SensorBalls lorsque l’avalanche a fini de s’écouler.</w:t>
      </w:r>
    </w:p>
    <w:p w14:paraId="6874D1A3" w14:textId="19695215" w:rsidR="004B0404" w:rsidRPr="001F2DBD" w:rsidRDefault="00550B2D" w:rsidP="00B74313">
      <w:r w:rsidRPr="001F2DBD">
        <w:t xml:space="preserve">Pour ce faire il faudra </w:t>
      </w:r>
      <w:r w:rsidR="004B0404" w:rsidRPr="001F2DBD">
        <w:t>dans un premier temps créer un protocole de transmission qui permettra au balles d’émettre chacune un signal</w:t>
      </w:r>
      <w:r w:rsidR="007F7E85" w:rsidRPr="001F2DBD">
        <w:t xml:space="preserve"> (les balles ont déjà été designées dans un projet précédant ce travail de diplôme.)</w:t>
      </w:r>
    </w:p>
    <w:p w14:paraId="1034FE86" w14:textId="14585AC0" w:rsidR="004B0404" w:rsidRPr="001F2DBD" w:rsidRDefault="004B0404" w:rsidP="00B74313">
      <w:r w:rsidRPr="001F2DBD">
        <w:t>Dans un second temps, il faudra réussir à détecter le signal des différentes balles et de réussir à lire l</w:t>
      </w:r>
      <w:r w:rsidR="002E0922">
        <w:t>eur</w:t>
      </w:r>
      <w:r w:rsidRPr="001F2DBD">
        <w:t xml:space="preserve"> </w:t>
      </w:r>
      <w:r w:rsidR="002E0922">
        <w:t>identifient</w:t>
      </w:r>
      <w:r w:rsidRPr="001F2DBD">
        <w:t xml:space="preserve"> </w:t>
      </w:r>
      <w:r w:rsidR="002E0922">
        <w:t>qui seront transmis grâce à ce signal</w:t>
      </w:r>
      <w:r w:rsidRPr="001F2DBD">
        <w:t>.</w:t>
      </w:r>
    </w:p>
    <w:p w14:paraId="0CE29298" w14:textId="5EAA0352" w:rsidR="003B7F74" w:rsidRDefault="004B0404" w:rsidP="00DB5EE9">
      <w:r w:rsidRPr="001F2DBD">
        <w:t>Pour fini</w:t>
      </w:r>
      <w:r w:rsidR="00744006" w:rsidRPr="001F2DBD">
        <w:t>r</w:t>
      </w:r>
      <w:r w:rsidRPr="001F2DBD">
        <w:t>,</w:t>
      </w:r>
      <w:r w:rsidR="00744006" w:rsidRPr="001F2DBD">
        <w:t xml:space="preserve"> il faudra </w:t>
      </w:r>
      <w:r w:rsidR="00550B2D" w:rsidRPr="001F2DBD">
        <w:t>mettre à disposition d’</w:t>
      </w:r>
      <w:r w:rsidR="003B7F74" w:rsidRPr="001F2DBD">
        <w:t xml:space="preserve">un </w:t>
      </w:r>
      <w:r w:rsidR="00550B2D" w:rsidRPr="001F2DBD">
        <w:t xml:space="preserve">utilisateur un affichage qui </w:t>
      </w:r>
      <w:r w:rsidR="00744006" w:rsidRPr="001F2DBD">
        <w:t>permettra</w:t>
      </w:r>
      <w:r w:rsidR="00550B2D" w:rsidRPr="001F2DBD">
        <w:t xml:space="preserve"> détecter la position des balles par rapport à la puissance de la radiation</w:t>
      </w:r>
      <w:r w:rsidR="00744006" w:rsidRPr="001F2DBD">
        <w:t xml:space="preserve"> </w:t>
      </w:r>
      <w:r w:rsidR="00B74313" w:rsidRPr="001F2DBD">
        <w:t>lorsqu’une</w:t>
      </w:r>
      <w:r w:rsidR="00744006" w:rsidRPr="001F2DBD">
        <w:t xml:space="preserve"> balle émet un signal</w:t>
      </w:r>
      <w:r w:rsidR="00550B2D" w:rsidRPr="001F2DBD">
        <w:t xml:space="preserve">. C’est-à-dire que plus la personne se rapprochera d’une des SensorBalls, la puissance </w:t>
      </w:r>
      <w:r w:rsidR="003B7F74" w:rsidRPr="001F2DBD">
        <w:t>reçue</w:t>
      </w:r>
      <w:r w:rsidR="00550B2D" w:rsidRPr="001F2DBD">
        <w:t xml:space="preserve"> par </w:t>
      </w:r>
      <w:r w:rsidR="003B7F74" w:rsidRPr="001F2DBD">
        <w:t>l’appareil de réception sera élevée.</w:t>
      </w:r>
    </w:p>
    <w:p w14:paraId="3B4E3FA6" w14:textId="77777777" w:rsidR="0068665F" w:rsidRPr="001F2DBD" w:rsidRDefault="0068665F" w:rsidP="00DB5EE9"/>
    <w:p w14:paraId="6B1E9819" w14:textId="77777777" w:rsidR="006B7DB5" w:rsidRPr="001F2DBD" w:rsidRDefault="006B7DB5" w:rsidP="00DB5EE9"/>
    <w:p w14:paraId="0FBDF0D8" w14:textId="076ADF21" w:rsidR="006B7DB5" w:rsidRPr="001F2DBD" w:rsidRDefault="0081669B" w:rsidP="006B7DB5">
      <w:pPr>
        <w:pStyle w:val="Heading2"/>
      </w:pPr>
      <w:bookmarkStart w:id="19" w:name="_Toc13225948"/>
      <w:r w:rsidRPr="001F2DBD">
        <w:t>Tâ</w:t>
      </w:r>
      <w:r w:rsidR="003B7F74" w:rsidRPr="001F2DBD">
        <w:t>ches à réaliser</w:t>
      </w:r>
      <w:bookmarkEnd w:id="19"/>
    </w:p>
    <w:p w14:paraId="04CD4864" w14:textId="77777777" w:rsidR="003B7F74" w:rsidRPr="001F2DBD" w:rsidRDefault="003B7F74" w:rsidP="003B7F74"/>
    <w:p w14:paraId="525EE777" w14:textId="20D695C6" w:rsidR="003B7F74" w:rsidRPr="001F2DBD" w:rsidRDefault="003B7F74" w:rsidP="00B74313">
      <w:r w:rsidRPr="001F2DBD">
        <w:t xml:space="preserve">Pour mener à bien ce projet, plusieurs taches devront </w:t>
      </w:r>
      <w:r w:rsidR="0081669B" w:rsidRPr="001F2DBD">
        <w:t>être</w:t>
      </w:r>
      <w:r w:rsidRPr="001F2DBD">
        <w:t xml:space="preserve"> réalisées :</w:t>
      </w:r>
    </w:p>
    <w:p w14:paraId="1DE2907B" w14:textId="77777777" w:rsidR="003B7F74" w:rsidRPr="001F2DBD" w:rsidRDefault="003B7F74" w:rsidP="003B7F74"/>
    <w:p w14:paraId="103C6577" w14:textId="77777777" w:rsidR="00744006" w:rsidRPr="001F2DBD" w:rsidRDefault="00744006" w:rsidP="00B74313">
      <w:pPr>
        <w:pStyle w:val="ListParagraph"/>
        <w:numPr>
          <w:ilvl w:val="0"/>
          <w:numId w:val="19"/>
        </w:numPr>
      </w:pPr>
      <w:r w:rsidRPr="001F2DBD">
        <w:t>La conception des antennes réceptrices. C’est elles qui recevront les données émises par les SensorBalls.</w:t>
      </w:r>
    </w:p>
    <w:p w14:paraId="780D3F53" w14:textId="77777777" w:rsidR="00744006" w:rsidRPr="001F2DBD" w:rsidRDefault="00744006" w:rsidP="00B74313">
      <w:pPr>
        <w:pStyle w:val="ListParagraph"/>
        <w:numPr>
          <w:ilvl w:val="0"/>
          <w:numId w:val="19"/>
        </w:numPr>
      </w:pPr>
      <w:r w:rsidRPr="001F2DBD">
        <w:t>La conception d’un circuit analogique entre les antennes et un microprocesseur.</w:t>
      </w:r>
    </w:p>
    <w:p w14:paraId="2F433CBA" w14:textId="77777777" w:rsidR="00744006" w:rsidRPr="001F2DBD" w:rsidRDefault="00744006" w:rsidP="00B74313">
      <w:pPr>
        <w:pStyle w:val="ListParagraph"/>
      </w:pPr>
    </w:p>
    <w:p w14:paraId="417D82DD" w14:textId="77777777" w:rsidR="00744006" w:rsidRPr="001F2DBD" w:rsidRDefault="00744006" w:rsidP="00B74313">
      <w:pPr>
        <w:pStyle w:val="ListParagraph"/>
        <w:numPr>
          <w:ilvl w:val="0"/>
          <w:numId w:val="19"/>
        </w:numPr>
      </w:pPr>
      <w:r w:rsidRPr="001F2DBD">
        <w:t xml:space="preserve">Traiter le signal que reçoit le microprocesseur. Il Faut analyser les données reçues pour pouvoir déterminer avec précision la position des SensorsBalls. </w:t>
      </w:r>
    </w:p>
    <w:p w14:paraId="07122338" w14:textId="77777777" w:rsidR="00744006" w:rsidRPr="001F2DBD" w:rsidRDefault="00744006" w:rsidP="00B74313">
      <w:pPr>
        <w:pStyle w:val="ListParagraph"/>
        <w:numPr>
          <w:ilvl w:val="0"/>
          <w:numId w:val="19"/>
        </w:numPr>
      </w:pPr>
      <w:r w:rsidRPr="001F2DBD">
        <w:t>Créer un interface graphique facile d’utilisation qui permette de guider facilement la personne vers les balles.</w:t>
      </w:r>
    </w:p>
    <w:p w14:paraId="5DDDC108" w14:textId="5154AC7C" w:rsidR="00744006" w:rsidRPr="001F2DBD" w:rsidRDefault="00744006" w:rsidP="00B74313">
      <w:pPr>
        <w:pStyle w:val="ListParagraph"/>
        <w:numPr>
          <w:ilvl w:val="0"/>
          <w:numId w:val="19"/>
        </w:numPr>
      </w:pPr>
      <w:r w:rsidRPr="001F2DBD">
        <w:t xml:space="preserve">Créer un protocole de transmission pour que </w:t>
      </w:r>
      <w:r w:rsidR="007A0E17" w:rsidRPr="001F2DBD">
        <w:t>chaque</w:t>
      </w:r>
      <w:r w:rsidRPr="001F2DBD">
        <w:t xml:space="preserve"> </w:t>
      </w:r>
      <w:r w:rsidR="00243975" w:rsidRPr="001F2DBD">
        <w:t>balle</w:t>
      </w:r>
      <w:r w:rsidRPr="001F2DBD">
        <w:t xml:space="preserve"> </w:t>
      </w:r>
      <w:r w:rsidR="00243975" w:rsidRPr="001F2DBD">
        <w:t>puisse</w:t>
      </w:r>
      <w:r w:rsidRPr="001F2DBD">
        <w:t xml:space="preserve"> envoyer leur identifiant.  </w:t>
      </w:r>
    </w:p>
    <w:p w14:paraId="08645BA6" w14:textId="77777777" w:rsidR="006B7DB5" w:rsidRPr="001F2DBD" w:rsidRDefault="006B7DB5" w:rsidP="00DB5EE9"/>
    <w:p w14:paraId="0D1CA03C" w14:textId="77777777" w:rsidR="006B7DB5" w:rsidRPr="001F2DBD" w:rsidRDefault="006B7DB5" w:rsidP="00DB5EE9"/>
    <w:p w14:paraId="15A7A10F" w14:textId="437E28EB" w:rsidR="00DB5EE9" w:rsidRPr="001F2DBD" w:rsidRDefault="00744006" w:rsidP="00DB5EE9">
      <w:r w:rsidRPr="001F2DBD">
        <w:br w:type="page"/>
      </w:r>
    </w:p>
    <w:p w14:paraId="1EC01E7B" w14:textId="32A7A8AA" w:rsidR="0068665F" w:rsidRPr="0068665F" w:rsidRDefault="006C4933" w:rsidP="0068665F">
      <w:pPr>
        <w:pStyle w:val="Heading1"/>
        <w:tabs>
          <w:tab w:val="left" w:pos="8364"/>
        </w:tabs>
      </w:pPr>
      <w:bookmarkStart w:id="20" w:name="_Toc13225949"/>
      <w:r w:rsidRPr="001F2DBD">
        <w:lastRenderedPageBreak/>
        <w:t>Conception</w:t>
      </w:r>
      <w:bookmarkEnd w:id="20"/>
      <w:r w:rsidRPr="001F2DBD">
        <w:t xml:space="preserve"> </w:t>
      </w:r>
    </w:p>
    <w:p w14:paraId="119E029E" w14:textId="77777777" w:rsidR="003376B7" w:rsidRPr="001F2DBD" w:rsidRDefault="003376B7" w:rsidP="003376B7"/>
    <w:p w14:paraId="70424F61" w14:textId="421A135D" w:rsidR="000C4A25" w:rsidRPr="001F2DBD" w:rsidRDefault="003376B7" w:rsidP="00B74313">
      <w:r w:rsidRPr="001F2DBD">
        <w:t>Afin de pouvoir réaliser cette détection avec précision, 2 antennes seront utilisées.</w:t>
      </w:r>
    </w:p>
    <w:p w14:paraId="56CA6515" w14:textId="73081F6A" w:rsidR="003376B7" w:rsidRDefault="00AF5DA8" w:rsidP="00B74313">
      <w:r w:rsidRPr="001F2DBD">
        <w:t>La première, une antenne logarithmique, sera utilisée pour la détection globale de la position des balles, va aussi permettre de récupérer les données transmises par celles-ci.</w:t>
      </w:r>
    </w:p>
    <w:p w14:paraId="19AA136E" w14:textId="77777777" w:rsidR="000C4A25" w:rsidRPr="001F2DBD" w:rsidRDefault="000C4A25" w:rsidP="00B74313"/>
    <w:p w14:paraId="3E0EA893" w14:textId="2417DAAC" w:rsidR="00AF5DA8" w:rsidRDefault="00AF5DA8" w:rsidP="00B74313">
      <w:r w:rsidRPr="001F2DBD">
        <w:t xml:space="preserve">La deuxième, une antenne sous forme de boucle, sera utilisée pour détecter avec plus de précision </w:t>
      </w:r>
      <w:r w:rsidR="00425EBB" w:rsidRPr="001F2DBD">
        <w:t>la</w:t>
      </w:r>
      <w:r w:rsidRPr="001F2DBD">
        <w:t xml:space="preserve"> position </w:t>
      </w:r>
      <w:r w:rsidR="00425EBB" w:rsidRPr="001F2DBD">
        <w:t>des balles</w:t>
      </w:r>
    </w:p>
    <w:p w14:paraId="422CAFC8" w14:textId="0A5212BC" w:rsidR="0068665F" w:rsidRDefault="0068665F" w:rsidP="00B74313"/>
    <w:p w14:paraId="09A56AE6" w14:textId="77777777" w:rsidR="000C4A25" w:rsidRPr="001F2DBD" w:rsidRDefault="000C4A25" w:rsidP="00B74313"/>
    <w:p w14:paraId="0BD5B9B2" w14:textId="535FDB91" w:rsidR="000C4A25" w:rsidRDefault="006A6595" w:rsidP="0068665F">
      <w:pPr>
        <w:pStyle w:val="Heading2"/>
      </w:pPr>
      <w:bookmarkStart w:id="21" w:name="_Toc13225950"/>
      <w:r>
        <w:t>Schéma de principe</w:t>
      </w:r>
      <w:bookmarkEnd w:id="21"/>
    </w:p>
    <w:p w14:paraId="1F771F9F" w14:textId="77777777" w:rsidR="000C4A25" w:rsidRPr="000C4A25" w:rsidRDefault="000C4A25" w:rsidP="000C4A25"/>
    <w:p w14:paraId="359C26D6" w14:textId="5EB0D964" w:rsidR="0068665F" w:rsidRDefault="0068665F" w:rsidP="0068665F">
      <w:r>
        <w:t>Le projet fonctionnera comme suit :</w:t>
      </w:r>
    </w:p>
    <w:p w14:paraId="4190B07D" w14:textId="77777777" w:rsidR="000C4A25" w:rsidRDefault="000C4A25" w:rsidP="0068665F"/>
    <w:p w14:paraId="37DB55F7" w14:textId="31DFAB98" w:rsidR="0068665F" w:rsidRDefault="0068665F" w:rsidP="0068665F"/>
    <w:p w14:paraId="3F53939F" w14:textId="77777777" w:rsidR="0068665F" w:rsidRDefault="0068665F" w:rsidP="0068665F">
      <w:pPr>
        <w:keepNext/>
        <w:jc w:val="center"/>
      </w:pPr>
      <w:r w:rsidRPr="0068665F">
        <w:rPr>
          <w:noProof/>
        </w:rPr>
        <w:drawing>
          <wp:inline distT="0" distB="0" distL="0" distR="0" wp14:anchorId="57085B37" wp14:editId="1DD304AC">
            <wp:extent cx="5727700" cy="2223135"/>
            <wp:effectExtent l="0" t="0" r="6350" b="571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5727700" cy="2223135"/>
                    </a:xfrm>
                    <a:prstGeom prst="rect">
                      <a:avLst/>
                    </a:prstGeom>
                    <a:ln>
                      <a:noFill/>
                    </a:ln>
                    <a:effectLst>
                      <a:softEdge rad="112500"/>
                    </a:effectLst>
                  </pic:spPr>
                </pic:pic>
              </a:graphicData>
            </a:graphic>
          </wp:inline>
        </w:drawing>
      </w:r>
    </w:p>
    <w:p w14:paraId="6D430EF6" w14:textId="550F6BC7" w:rsidR="0068665F" w:rsidRDefault="0068665F" w:rsidP="00422096">
      <w:pPr>
        <w:pStyle w:val="Caption"/>
      </w:pPr>
      <w:bookmarkStart w:id="22" w:name="_Toc13225973"/>
      <w:r>
        <w:t xml:space="preserve">Figure </w:t>
      </w:r>
      <w:fldSimple w:instr=" SEQ Figure \* ARABIC ">
        <w:r w:rsidR="00091D71">
          <w:rPr>
            <w:noProof/>
          </w:rPr>
          <w:t>1</w:t>
        </w:r>
      </w:fldSimple>
      <w:r>
        <w:t xml:space="preserve"> : schéma de principe</w:t>
      </w:r>
      <w:bookmarkEnd w:id="22"/>
    </w:p>
    <w:p w14:paraId="4A724ECB" w14:textId="77777777" w:rsidR="0068665F" w:rsidRPr="0068665F" w:rsidRDefault="0068665F" w:rsidP="0068665F">
      <w:pPr>
        <w:jc w:val="center"/>
      </w:pPr>
    </w:p>
    <w:p w14:paraId="50599050" w14:textId="77777777" w:rsidR="006A6595" w:rsidRDefault="006A6595" w:rsidP="006A6595">
      <w:r>
        <w:t>Coté émetteur, Les SensorsBalls vont chacune émettre leur ID grâce à une antenne qui a été designée au préalable ce qui permettra à l’utilisateur de savoir vers quelle balle il se dirige.</w:t>
      </w:r>
    </w:p>
    <w:p w14:paraId="170229C0" w14:textId="77777777" w:rsidR="006A6595" w:rsidRDefault="006A6595" w:rsidP="006A6595"/>
    <w:p w14:paraId="164403A8" w14:textId="505CC180" w:rsidR="006A6595" w:rsidRDefault="006A6595" w:rsidP="006A6595">
      <w:r>
        <w:t>Coté réception, une antenne va capter le signal et décoder les données puis aussi regarder la puissance</w:t>
      </w:r>
      <w:r w:rsidR="000C4A25">
        <w:t xml:space="preserve"> </w:t>
      </w:r>
      <w:r>
        <w:t>du dit signal</w:t>
      </w:r>
      <w:r w:rsidR="000C4A25">
        <w:t xml:space="preserve"> grâce au circuit d’interface</w:t>
      </w:r>
      <w:r>
        <w:t>. La 2</w:t>
      </w:r>
      <w:r w:rsidRPr="006A6595">
        <w:rPr>
          <w:vertAlign w:val="superscript"/>
        </w:rPr>
        <w:t>ème</w:t>
      </w:r>
      <w:r>
        <w:t xml:space="preserve"> antenne elle </w:t>
      </w:r>
      <w:r w:rsidR="000C4A25">
        <w:t>est utile car elle pourra donner</w:t>
      </w:r>
      <w:r>
        <w:t xml:space="preserve"> la direction de manière plus précise. Elle va en fait compléter les données de la 1</w:t>
      </w:r>
      <w:r w:rsidRPr="006A6595">
        <w:rPr>
          <w:vertAlign w:val="superscript"/>
        </w:rPr>
        <w:t>ère</w:t>
      </w:r>
      <w:r>
        <w:t xml:space="preserve"> antenne.</w:t>
      </w:r>
    </w:p>
    <w:p w14:paraId="072F2234" w14:textId="77777777" w:rsidR="006A6595" w:rsidRDefault="006A6595" w:rsidP="006A6595"/>
    <w:p w14:paraId="65FE7D35" w14:textId="3ACA73F6" w:rsidR="000C4A25" w:rsidRDefault="000C4A25" w:rsidP="006A6595">
      <w:r>
        <w:t>Donc, si</w:t>
      </w:r>
      <w:r w:rsidR="006A6595">
        <w:t xml:space="preserve"> la balle en train d’émettre est la balle que l’utilisateur a choisi de capter au moyen de l’interface </w:t>
      </w:r>
      <w:r>
        <w:t>graphique (Gui), la puissance du signal qui a été capté sera retransmise sur cette même interface graphique. Cela permettra à utilisateur de savoir dans quelle direction aller.</w:t>
      </w:r>
    </w:p>
    <w:p w14:paraId="03CF8A46" w14:textId="77777777" w:rsidR="000C4A25" w:rsidRDefault="000C4A25" w:rsidP="006A6595"/>
    <w:p w14:paraId="37FFCE76" w14:textId="1D244A64" w:rsidR="000C4A25" w:rsidRDefault="000C4A25" w:rsidP="006A6595">
      <w:r>
        <w:t xml:space="preserve"> Plus il avancera en direction de l’antenne, plus le signal sera fort et donc l’indication de puissance sur le Gui augmentera </w:t>
      </w:r>
      <w:r w:rsidR="00DF3DC3">
        <w:t>de</w:t>
      </w:r>
      <w:r>
        <w:t xml:space="preserve"> valeur.</w:t>
      </w:r>
    </w:p>
    <w:p w14:paraId="3FD0A78C" w14:textId="77777777" w:rsidR="000C4A25" w:rsidRDefault="000C4A25" w:rsidP="006A6595"/>
    <w:p w14:paraId="28FC9186" w14:textId="229DD5E9" w:rsidR="003376B7" w:rsidRPr="001F2DBD" w:rsidRDefault="000C4A25" w:rsidP="000C4A25">
      <w:pPr>
        <w:jc w:val="left"/>
      </w:pPr>
      <w:r>
        <w:br w:type="page"/>
      </w:r>
    </w:p>
    <w:p w14:paraId="068C8E64" w14:textId="77777777" w:rsidR="006C4933" w:rsidRPr="001F2DBD" w:rsidRDefault="006C4933" w:rsidP="006C4933">
      <w:pPr>
        <w:pStyle w:val="Heading2"/>
      </w:pPr>
      <w:bookmarkStart w:id="23" w:name="_Toc13225951"/>
      <w:r w:rsidRPr="001F2DBD">
        <w:lastRenderedPageBreak/>
        <w:t>Antenne log</w:t>
      </w:r>
      <w:r w:rsidR="00AF5DA8" w:rsidRPr="001F2DBD">
        <w:t>-périodique</w:t>
      </w:r>
      <w:bookmarkEnd w:id="23"/>
    </w:p>
    <w:p w14:paraId="593F43B4" w14:textId="77777777" w:rsidR="00AF5DA8" w:rsidRPr="001F2DBD" w:rsidRDefault="00AF5DA8" w:rsidP="00AF5DA8"/>
    <w:p w14:paraId="6B154520" w14:textId="2ED7005A" w:rsidR="00AF5DA8" w:rsidRPr="001F2DBD" w:rsidRDefault="000B330A" w:rsidP="00AF5DA8">
      <w:pPr>
        <w:pStyle w:val="Heading3"/>
        <w:rPr>
          <w:lang w:val="fr-CH"/>
        </w:rPr>
      </w:pPr>
      <w:bookmarkStart w:id="24" w:name="_Toc13225952"/>
      <w:r w:rsidRPr="001F2DBD">
        <w:rPr>
          <w:noProof/>
          <w:lang w:val="fr-CH"/>
        </w:rPr>
        <mc:AlternateContent>
          <mc:Choice Requires="wps">
            <w:drawing>
              <wp:anchor distT="0" distB="0" distL="114300" distR="114300" simplePos="0" relativeHeight="251663360" behindDoc="1" locked="0" layoutInCell="1" allowOverlap="1" wp14:anchorId="258598DD" wp14:editId="4FB7674D">
                <wp:simplePos x="0" y="0"/>
                <wp:positionH relativeFrom="column">
                  <wp:posOffset>-123825</wp:posOffset>
                </wp:positionH>
                <wp:positionV relativeFrom="paragraph">
                  <wp:posOffset>2449830</wp:posOffset>
                </wp:positionV>
                <wp:extent cx="214312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0A459A18" w14:textId="17C401A5" w:rsidR="00F54B74" w:rsidRPr="001630AC" w:rsidRDefault="00F54B74" w:rsidP="00422096">
                            <w:pPr>
                              <w:pStyle w:val="Caption"/>
                              <w:rPr>
                                <w:noProof/>
                                <w:color w:val="auto"/>
                              </w:rPr>
                            </w:pPr>
                            <w:bookmarkStart w:id="25" w:name="_Toc13225974"/>
                            <w:r>
                              <w:t xml:space="preserve">Figure </w:t>
                            </w:r>
                            <w:fldSimple w:instr=" SEQ Figure \* ARABIC ">
                              <w:r w:rsidR="00091D71">
                                <w:rPr>
                                  <w:noProof/>
                                </w:rPr>
                                <w:t>2</w:t>
                              </w:r>
                            </w:fldSimple>
                            <w:r>
                              <w:t>: antenne log-périodique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8598DD" id="_x0000_t202" coordsize="21600,21600" o:spt="202" path="m,l,21600r21600,l21600,xe">
                <v:stroke joinstyle="miter"/>
                <v:path gradientshapeok="t" o:connecttype="rect"/>
              </v:shapetype>
              <v:shape id="Text Box 13" o:spid="_x0000_s1026" type="#_x0000_t202" style="position:absolute;left:0;text-align:left;margin-left:-9.75pt;margin-top:192.9pt;width:168.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" stroked="f">
                <v:textbox style="mso-fit-shape-to-text:t" inset="0,0,0,0">
                  <w:txbxContent>
                    <w:p w14:paraId="0A459A18" w14:textId="17C401A5" w:rsidR="00F54B74" w:rsidRPr="001630AC" w:rsidRDefault="00F54B74" w:rsidP="00422096">
                      <w:pPr>
                        <w:pStyle w:val="Caption"/>
                        <w:rPr>
                          <w:noProof/>
                          <w:color w:val="auto"/>
                        </w:rPr>
                      </w:pPr>
                      <w:bookmarkStart w:id="26" w:name="_Toc13225974"/>
                      <w:r>
                        <w:t xml:space="preserve">Figure </w:t>
                      </w:r>
                      <w:fldSimple w:instr=" SEQ Figure \* ARABIC ">
                        <w:r w:rsidR="00091D71">
                          <w:rPr>
                            <w:noProof/>
                          </w:rPr>
                          <w:t>2</w:t>
                        </w:r>
                      </w:fldSimple>
                      <w:r>
                        <w:t>: antenne log-périodique</w:t>
                      </w:r>
                      <w:bookmarkEnd w:id="26"/>
                    </w:p>
                  </w:txbxContent>
                </v:textbox>
                <w10:wrap type="tight"/>
              </v:shape>
            </w:pict>
          </mc:Fallback>
        </mc:AlternateContent>
      </w:r>
      <w:r w:rsidR="00AF5DA8" w:rsidRPr="001F2DBD">
        <w:rPr>
          <w:noProof/>
          <w:lang w:val="fr-CH"/>
        </w:rPr>
        <w:drawing>
          <wp:anchor distT="0" distB="0" distL="114300" distR="114300" simplePos="0" relativeHeight="251661312" behindDoc="1" locked="0" layoutInCell="1" allowOverlap="1" wp14:anchorId="41526FF9" wp14:editId="129E816C">
            <wp:simplePos x="0" y="0"/>
            <wp:positionH relativeFrom="column">
              <wp:posOffset>-123825</wp:posOffset>
            </wp:positionH>
            <wp:positionV relativeFrom="paragraph">
              <wp:posOffset>249555</wp:posOffset>
            </wp:positionV>
            <wp:extent cx="2143125" cy="2143125"/>
            <wp:effectExtent l="0" t="0" r="9525" b="9525"/>
            <wp:wrapTight wrapText="bothSides">
              <wp:wrapPolygon edited="0">
                <wp:start x="0" y="0"/>
                <wp:lineTo x="0" y="21504"/>
                <wp:lineTo x="21504" y="21504"/>
                <wp:lineTo x="21504" y="0"/>
                <wp:lineTo x="0" y="0"/>
              </wp:wrapPolygon>
            </wp:wrapTight>
            <wp:docPr id="8" name="Picture 8" descr="RÃ©sultat de recherche d'images pour &quot;antenne log period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ntenne log periodique&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00AA3610" w:rsidRPr="001F2DBD">
        <w:rPr>
          <w:lang w:val="fr-CH"/>
        </w:rPr>
        <w:t>Définition</w:t>
      </w:r>
      <w:bookmarkEnd w:id="24"/>
      <w:r w:rsidR="00AF5DA8" w:rsidRPr="001F2DBD">
        <w:rPr>
          <w:lang w:val="fr-CH"/>
        </w:rPr>
        <w:t xml:space="preserve"> </w:t>
      </w:r>
    </w:p>
    <w:p w14:paraId="140BAC9A" w14:textId="77777777" w:rsidR="00532D54" w:rsidRPr="001F2DBD" w:rsidRDefault="00532D54" w:rsidP="00AF5DA8"/>
    <w:p w14:paraId="56ACC09E" w14:textId="6D092CE1" w:rsidR="00532D54" w:rsidRPr="001F2DBD" w:rsidRDefault="00AF5DA8" w:rsidP="00B74313">
      <w:r w:rsidRPr="001F2DBD">
        <w:t>Une antenne log-périodique est une antenne dont l’impédance et le diagramme de rayonnement sont répétitifs selon une loi logarithmique en fonction de la fréquence. Pour obtenir cette propriété, les dimensions doivent être homothétiques le long de la dire</w:t>
      </w:r>
      <w:r w:rsidR="00532D54" w:rsidRPr="001F2DBD">
        <w:t>ction de rayonnement principal.</w:t>
      </w:r>
      <w:sdt>
        <w:sdtPr>
          <w:id w:val="-1829440278"/>
          <w:citation/>
        </w:sdtPr>
        <w:sdtContent>
          <w:r w:rsidR="00532D54" w:rsidRPr="001F2DBD">
            <w:fldChar w:fldCharType="begin"/>
          </w:r>
          <w:r w:rsidR="00532D54" w:rsidRPr="001F2DBD">
            <w:instrText xml:space="preserve"> CITATION wik \l 4108 </w:instrText>
          </w:r>
          <w:r w:rsidR="00532D54" w:rsidRPr="001F2DBD">
            <w:fldChar w:fldCharType="separate"/>
          </w:r>
          <w:r w:rsidR="00532D54" w:rsidRPr="001F2DBD">
            <w:rPr>
              <w:noProof/>
            </w:rPr>
            <w:t>(wikipedia, s.d.)</w:t>
          </w:r>
          <w:r w:rsidR="00532D54" w:rsidRPr="001F2DBD">
            <w:fldChar w:fldCharType="end"/>
          </w:r>
        </w:sdtContent>
      </w:sdt>
    </w:p>
    <w:p w14:paraId="6EE73D56" w14:textId="77777777" w:rsidR="00532D54" w:rsidRPr="001F2DBD" w:rsidRDefault="00532D54" w:rsidP="00B74313"/>
    <w:p w14:paraId="2A09DCAE" w14:textId="43FF4682" w:rsidR="00AF5DA8" w:rsidRPr="001F2DBD" w:rsidRDefault="00AF5DA8" w:rsidP="00B74313">
      <w:r w:rsidRPr="001F2DBD">
        <w:t>Le réseau de dipôles log</w:t>
      </w:r>
      <w:r w:rsidR="001E28ED" w:rsidRPr="001F2DBD">
        <w:t>-périodique (log periodic dipole</w:t>
      </w:r>
      <w:r w:rsidRPr="001F2DBD">
        <w:t xml:space="preserve"> array ou LPDA) est la plus courante, et </w:t>
      </w:r>
      <w:r w:rsidR="00532D54" w:rsidRPr="001F2DBD">
        <w:t>est celle qui sera utilisée pour la réception du signal</w:t>
      </w:r>
    </w:p>
    <w:p w14:paraId="5763C305" w14:textId="77777777" w:rsidR="00AF5DA8" w:rsidRPr="001F2DBD" w:rsidRDefault="00AF5DA8" w:rsidP="00AF5DA8"/>
    <w:p w14:paraId="293D7F6B" w14:textId="77777777" w:rsidR="00AF5DA8" w:rsidRPr="001F2DBD" w:rsidRDefault="00AF5DA8" w:rsidP="00AF5DA8"/>
    <w:p w14:paraId="374DF53A" w14:textId="2CFC4930" w:rsidR="00AF5DA8" w:rsidRPr="001F2DBD" w:rsidRDefault="00AF5DA8" w:rsidP="00AF5DA8"/>
    <w:p w14:paraId="659074DA" w14:textId="69E38634" w:rsidR="000B330A" w:rsidRPr="001F2DBD" w:rsidRDefault="000B330A" w:rsidP="00AF5DA8"/>
    <w:p w14:paraId="58A07485" w14:textId="3B0D601A" w:rsidR="001F2DBD" w:rsidRPr="001F2DBD" w:rsidRDefault="001F2DBD" w:rsidP="00AF5DA8"/>
    <w:p w14:paraId="0B2CAC07" w14:textId="0A6699EF" w:rsidR="001F2DBD" w:rsidRPr="001F2DBD" w:rsidRDefault="001F2DBD" w:rsidP="001F2DBD">
      <w:pPr>
        <w:pStyle w:val="Heading3"/>
        <w:rPr>
          <w:lang w:val="fr-CH"/>
        </w:rPr>
      </w:pPr>
      <w:bookmarkStart w:id="27" w:name="_Toc13225953"/>
      <w:r w:rsidRPr="001F2DBD">
        <w:rPr>
          <w:lang w:val="fr-CH"/>
        </w:rPr>
        <w:t>Analyse</w:t>
      </w:r>
      <w:bookmarkEnd w:id="27"/>
    </w:p>
    <w:p w14:paraId="1D2C1AA7" w14:textId="52DD2515" w:rsidR="001F2DBD" w:rsidRPr="001F2DBD" w:rsidRDefault="001F2DBD" w:rsidP="001F2DBD"/>
    <w:p w14:paraId="53E7129C" w14:textId="1C4B46F8" w:rsidR="001F2DBD" w:rsidRDefault="001F2DBD" w:rsidP="001F2DBD">
      <w:r w:rsidRPr="001F2DBD">
        <w:t>Cette antenne</w:t>
      </w:r>
      <w:r>
        <w:t xml:space="preserve"> a été choisie du fait de son pattern de radiation qui correspond aux attentes de ce projet.</w:t>
      </w:r>
    </w:p>
    <w:p w14:paraId="0EEE56AA" w14:textId="48E9A57D" w:rsidR="00F05715" w:rsidRDefault="00F05715" w:rsidP="001F2DBD">
      <w:r>
        <w:t>Le pattern de radiation permet en fait de voir dans quelle direction l’antenne et la plus efficace</w:t>
      </w:r>
    </w:p>
    <w:p w14:paraId="73BB9770" w14:textId="77777777" w:rsidR="00E44508" w:rsidRDefault="00E44508" w:rsidP="001F2DBD"/>
    <w:p w14:paraId="551F7073" w14:textId="77777777" w:rsidR="001F2DBD" w:rsidRDefault="001F2DBD" w:rsidP="001F2DBD">
      <w:pPr>
        <w:keepNext/>
        <w:jc w:val="center"/>
      </w:pPr>
      <w:r>
        <w:rPr>
          <w:noProof/>
        </w:rPr>
        <w:drawing>
          <wp:inline distT="0" distB="0" distL="0" distR="0" wp14:anchorId="762E0445" wp14:editId="36B50446">
            <wp:extent cx="3514477" cy="3162756"/>
            <wp:effectExtent l="0" t="0" r="0" b="0"/>
            <wp:docPr id="12" name="Picture 12" descr="RÃ©sultat de recherche d'images pour &quot;lpda antenna radiation patter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Ã©sultat de recherche d'images pour &quot;lpda antenna radiation pattern&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2779" cy="3170227"/>
                    </a:xfrm>
                    <a:prstGeom prst="rect">
                      <a:avLst/>
                    </a:prstGeom>
                    <a:noFill/>
                    <a:ln>
                      <a:noFill/>
                    </a:ln>
                  </pic:spPr>
                </pic:pic>
              </a:graphicData>
            </a:graphic>
          </wp:inline>
        </w:drawing>
      </w:r>
    </w:p>
    <w:p w14:paraId="08E47172" w14:textId="1E0BADD0" w:rsidR="001F2DBD" w:rsidRDefault="001F2DBD" w:rsidP="00422096">
      <w:pPr>
        <w:pStyle w:val="Caption"/>
      </w:pPr>
      <w:bookmarkStart w:id="28" w:name="_Toc13225975"/>
      <w:r>
        <w:t xml:space="preserve">Figure </w:t>
      </w:r>
      <w:fldSimple w:instr=" SEQ Figure \* ARABIC ">
        <w:r w:rsidR="00091D71">
          <w:rPr>
            <w:noProof/>
          </w:rPr>
          <w:t>3</w:t>
        </w:r>
      </w:fldSimple>
      <w:r>
        <w:t xml:space="preserve"> : radiation de l'antenne LPDA</w:t>
      </w:r>
      <w:bookmarkEnd w:id="28"/>
    </w:p>
    <w:p w14:paraId="1FAE37D9" w14:textId="301DCAFF" w:rsidR="00E44508" w:rsidRPr="00DF3DC3" w:rsidRDefault="00E44508" w:rsidP="00422096">
      <w:pPr>
        <w:pStyle w:val="Caption"/>
      </w:pPr>
      <w:r w:rsidRPr="001F2DBD">
        <w:tab/>
      </w:r>
      <w:r w:rsidRPr="00DF3DC3">
        <w:t>Source: Antenna Theory - Log-periodic Antenna</w:t>
      </w:r>
    </w:p>
    <w:p w14:paraId="020173D4" w14:textId="77777777" w:rsidR="00E44508" w:rsidRPr="00DF3DC3" w:rsidRDefault="00E44508" w:rsidP="00E44508"/>
    <w:p w14:paraId="7233243D" w14:textId="77777777" w:rsidR="00E44508" w:rsidRPr="00DF3DC3" w:rsidRDefault="00E44508" w:rsidP="00E44508"/>
    <w:p w14:paraId="1B12267B" w14:textId="69B30703" w:rsidR="00E44508" w:rsidRDefault="003827F7" w:rsidP="001F2DBD">
      <w:r>
        <w:t>Ce pattern de radiation est très intéressant car il est directionnel. Cela veut dire que plus cette antenne est en face de l’objet qui émet le signal, plus la radiation sera forte ce qui est fort utile pour pouvoir connaitre l’emplacement de l’objet source.</w:t>
      </w:r>
    </w:p>
    <w:p w14:paraId="51643B2B" w14:textId="5C293FEB" w:rsidR="00532D54" w:rsidRPr="001F2DBD" w:rsidRDefault="00E44508" w:rsidP="00E44508">
      <w:pPr>
        <w:jc w:val="left"/>
      </w:pPr>
      <w:r>
        <w:br w:type="page"/>
      </w:r>
    </w:p>
    <w:p w14:paraId="689566D3" w14:textId="1693E8AC" w:rsidR="00AF5DA8" w:rsidRPr="001F2DBD" w:rsidRDefault="00AF5DA8" w:rsidP="00AF5DA8">
      <w:pPr>
        <w:pStyle w:val="Heading3"/>
        <w:rPr>
          <w:lang w:val="fr-CH"/>
        </w:rPr>
      </w:pPr>
      <w:bookmarkStart w:id="29" w:name="_Toc13225954"/>
      <w:r w:rsidRPr="001F2DBD">
        <w:rPr>
          <w:lang w:val="fr-CH"/>
        </w:rPr>
        <w:lastRenderedPageBreak/>
        <w:t>Design</w:t>
      </w:r>
      <w:bookmarkEnd w:id="29"/>
    </w:p>
    <w:p w14:paraId="33B670D8" w14:textId="4C01E6D3" w:rsidR="00F133A8" w:rsidRPr="001F2DBD" w:rsidRDefault="00F133A8" w:rsidP="00F133A8"/>
    <w:p w14:paraId="486A3E98" w14:textId="03D32839" w:rsidR="005F0808" w:rsidRPr="001F2DBD" w:rsidRDefault="00F133A8" w:rsidP="00B74313">
      <w:r w:rsidRPr="001F2DBD">
        <w:t>La directivité en espace libre d’un réseau dipolaire log-périodique (LP</w:t>
      </w:r>
      <w:r w:rsidR="005F0808" w:rsidRPr="001F2DBD">
        <w:t xml:space="preserve">DA) est fonction de </w:t>
      </w:r>
      <w:r w:rsidR="00036B28" w:rsidRPr="001F2DBD">
        <w:t>deux constantes. S</w:t>
      </w:r>
      <w:r w:rsidR="005F0808" w:rsidRPr="001F2DBD">
        <w:t>on facteur de mise</w:t>
      </w:r>
      <w:r w:rsidR="000B330A" w:rsidRPr="001F2DBD">
        <w:t xml:space="preserve"> à l’échelle</w:t>
      </w:r>
      <w:r w:rsidR="00036B28" w:rsidRPr="001F2DBD">
        <w:t xml:space="preserve"> τ </w:t>
      </w:r>
      <w:r w:rsidRPr="001F2DBD">
        <w:t xml:space="preserve">et son espacement </w:t>
      </w:r>
      <w:r w:rsidR="00036B28" w:rsidRPr="001F2DBD">
        <w:t xml:space="preserve">relatif </w:t>
      </w:r>
      <w:r w:rsidRPr="001F2DBD">
        <w:t>σ</w:t>
      </w:r>
      <w:r w:rsidR="005F0808" w:rsidRPr="001F2DBD">
        <w:t>.</w:t>
      </w:r>
    </w:p>
    <w:p w14:paraId="2B99CD47" w14:textId="0CD87EB2" w:rsidR="00FD7AD1" w:rsidRPr="001F2DBD" w:rsidRDefault="005F0808" w:rsidP="00B74313">
      <w:r w:rsidRPr="001F2DBD">
        <w:t xml:space="preserve">En raison des ressources limitées, les antennes log-périodiques radioamateurs sont souvent limitées à des valeurs de </w:t>
      </w:r>
      <w:r w:rsidR="00DB5DB3" w:rsidRPr="001F2DBD">
        <w:t xml:space="preserve">τ </w:t>
      </w:r>
      <w:r w:rsidR="00036B28" w:rsidRPr="001F2DBD">
        <w:t xml:space="preserve">entre 0,8 et 0,95, avec des valeurs de </w:t>
      </w:r>
      <w:r w:rsidRPr="001F2DBD">
        <w:t>σ entre 0,03 et 0,06</w:t>
      </w:r>
      <w:r w:rsidR="00FD7AD1" w:rsidRPr="001F2DBD">
        <w:t xml:space="preserve"> </w:t>
      </w:r>
    </w:p>
    <w:p w14:paraId="65E83024" w14:textId="77777777" w:rsidR="00F133A8" w:rsidRPr="001F2DBD" w:rsidRDefault="00F133A8" w:rsidP="00F133A8"/>
    <w:p w14:paraId="4E4DDA7A" w14:textId="77777777" w:rsidR="00F4347D" w:rsidRPr="001F2DBD" w:rsidRDefault="005F0808" w:rsidP="00744006">
      <w:pPr>
        <w:keepNext/>
        <w:jc w:val="center"/>
      </w:pPr>
      <w:r w:rsidRPr="001F2DBD">
        <w:rPr>
          <w:noProof/>
        </w:rPr>
        <w:drawing>
          <wp:inline distT="0" distB="0" distL="0" distR="0" wp14:anchorId="7FBF21BF" wp14:editId="00F11FEE">
            <wp:extent cx="5410753" cy="38007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2049" cy="3808658"/>
                    </a:xfrm>
                    <a:prstGeom prst="rect">
                      <a:avLst/>
                    </a:prstGeom>
                  </pic:spPr>
                </pic:pic>
              </a:graphicData>
            </a:graphic>
          </wp:inline>
        </w:drawing>
      </w:r>
    </w:p>
    <w:p w14:paraId="514B2649" w14:textId="44E5CABA" w:rsidR="00F4347D" w:rsidRPr="001F2DBD" w:rsidRDefault="00F4347D" w:rsidP="00422096">
      <w:pPr>
        <w:pStyle w:val="Caption"/>
      </w:pPr>
      <w:bookmarkStart w:id="30" w:name="_Toc13225976"/>
      <w:r w:rsidRPr="001F2DBD">
        <w:t xml:space="preserve">Figure </w:t>
      </w:r>
      <w:fldSimple w:instr=" SEQ Figure \* ARABIC ">
        <w:r w:rsidR="00091D71">
          <w:rPr>
            <w:noProof/>
          </w:rPr>
          <w:t>4</w:t>
        </w:r>
      </w:fldSimple>
      <w:r w:rsidRPr="001F2DBD">
        <w:t>: Directivité constante vs σ et τ</w:t>
      </w:r>
      <w:bookmarkEnd w:id="30"/>
    </w:p>
    <w:p w14:paraId="14323E2D" w14:textId="060FE2EA" w:rsidR="00F4347D" w:rsidRPr="00243975" w:rsidRDefault="00F4347D" w:rsidP="00422096">
      <w:pPr>
        <w:pStyle w:val="Caption"/>
        <w:rPr>
          <w:lang w:val="en-US"/>
        </w:rPr>
      </w:pPr>
      <w:r w:rsidRPr="001F2DBD">
        <w:tab/>
      </w:r>
      <w:r w:rsidR="00E44508" w:rsidRPr="00243975">
        <w:rPr>
          <w:lang w:val="en-US"/>
        </w:rPr>
        <w:t>Source:</w:t>
      </w:r>
      <w:r w:rsidRPr="00243975">
        <w:rPr>
          <w:lang w:val="en-US"/>
        </w:rPr>
        <w:t xml:space="preserve"> journal of microwave engineering &amp; technologies</w:t>
      </w:r>
    </w:p>
    <w:p w14:paraId="4424225D" w14:textId="4927D02F" w:rsidR="00FD7AD1" w:rsidRDefault="00F4347D" w:rsidP="00422096">
      <w:pPr>
        <w:pStyle w:val="Caption"/>
      </w:pPr>
      <w:r w:rsidRPr="00243975">
        <w:rPr>
          <w:lang w:val="en-US"/>
        </w:rPr>
        <w:tab/>
      </w:r>
      <w:r w:rsidRPr="001F2DBD">
        <w:t>ISSN: 2349-9001</w:t>
      </w:r>
      <w:r w:rsidR="00EF41DB" w:rsidRPr="001F2DBD">
        <w:t xml:space="preserve"> © STM Journals 2017</w:t>
      </w:r>
    </w:p>
    <w:p w14:paraId="176A7212" w14:textId="60B8EC4F" w:rsidR="003827F7" w:rsidRDefault="003827F7" w:rsidP="003827F7"/>
    <w:p w14:paraId="314E7A54" w14:textId="77777777" w:rsidR="00E44508" w:rsidRPr="003827F7" w:rsidRDefault="00E44508" w:rsidP="003827F7"/>
    <w:p w14:paraId="4D0DA9F4" w14:textId="0EC358D5" w:rsidR="00036B28" w:rsidRPr="001F2DBD" w:rsidRDefault="00DB5DB3" w:rsidP="00B74313">
      <w:r w:rsidRPr="001F2DBD">
        <w:t xml:space="preserve">Pour </w:t>
      </w:r>
      <w:r w:rsidR="00036B28" w:rsidRPr="001F2DBD">
        <w:t>l’</w:t>
      </w:r>
      <w:r w:rsidRPr="001F2DBD">
        <w:t xml:space="preserve">antenne </w:t>
      </w:r>
      <w:r w:rsidR="00036B28" w:rsidRPr="001F2DBD">
        <w:t xml:space="preserve">à concevoir, </w:t>
      </w:r>
      <w:r w:rsidRPr="001F2DBD">
        <w:t xml:space="preserve">la valeur de τ a été définie à </w:t>
      </w:r>
      <w:r w:rsidR="00036B28" w:rsidRPr="001F2DBD">
        <w:t>0.8 et celle de σ à 0.095.</w:t>
      </w:r>
    </w:p>
    <w:p w14:paraId="554E4859" w14:textId="77777777" w:rsidR="00036B28" w:rsidRPr="001F2DBD" w:rsidRDefault="00036B28" w:rsidP="00B74313"/>
    <w:p w14:paraId="494E7163" w14:textId="672F7426" w:rsidR="00F133A8" w:rsidRPr="001F2DBD" w:rsidRDefault="00036B28" w:rsidP="00B74313">
      <w:r w:rsidRPr="001F2DBD">
        <w:t>Ces valeurs pourront être modifiées si les résultats des simulations ne correspondent pas aux résultats attendus.</w:t>
      </w:r>
    </w:p>
    <w:p w14:paraId="6B8AA36C" w14:textId="19AA1D54" w:rsidR="00A8164F" w:rsidRPr="001F2DBD" w:rsidRDefault="00A8164F" w:rsidP="00B74313">
      <w:pPr>
        <w:rPr>
          <w:noProof/>
        </w:rPr>
      </w:pPr>
    </w:p>
    <w:p w14:paraId="21F7829F" w14:textId="530DB311" w:rsidR="00A8164F" w:rsidRPr="001F2DBD" w:rsidRDefault="00FD7AD1" w:rsidP="00B74313">
      <w:pPr>
        <w:rPr>
          <w:noProof/>
        </w:rPr>
      </w:pPr>
      <w:r w:rsidRPr="001F2DBD">
        <w:rPr>
          <w:noProof/>
        </w:rPr>
        <w:t>Il faut aussi définir une fréquence</w:t>
      </w:r>
      <w:r w:rsidR="006D4BD1" w:rsidRPr="001F2DBD">
        <w:rPr>
          <w:noProof/>
        </w:rPr>
        <w:t xml:space="preserve"> assez</w:t>
      </w:r>
      <w:r w:rsidRPr="001F2DBD">
        <w:rPr>
          <w:noProof/>
        </w:rPr>
        <w:t xml:space="preserve"> </w:t>
      </w:r>
      <w:r w:rsidR="006D4BD1" w:rsidRPr="001F2DBD">
        <w:rPr>
          <w:noProof/>
        </w:rPr>
        <w:t xml:space="preserve">basse pour que </w:t>
      </w:r>
      <w:r w:rsidR="003B5740" w:rsidRPr="001F2DBD">
        <w:rPr>
          <w:noProof/>
        </w:rPr>
        <w:t xml:space="preserve">les ondes </w:t>
      </w:r>
      <w:r w:rsidR="006D4BD1" w:rsidRPr="001F2DBD">
        <w:rPr>
          <w:noProof/>
        </w:rPr>
        <w:t>puissent</w:t>
      </w:r>
      <w:r w:rsidR="003B5740" w:rsidRPr="001F2DBD">
        <w:rPr>
          <w:noProof/>
        </w:rPr>
        <w:t xml:space="preserve"> traverser une couche de neige </w:t>
      </w:r>
      <w:r w:rsidR="006D4BD1" w:rsidRPr="001F2DBD">
        <w:rPr>
          <w:noProof/>
        </w:rPr>
        <w:t xml:space="preserve">poudreuse et aussi assez haute pour que l’antenne puisse fonctionner avec le moins de pertes possibles. </w:t>
      </w:r>
    </w:p>
    <w:p w14:paraId="48D163FC" w14:textId="7792340A" w:rsidR="00A8164F" w:rsidRPr="001F2DBD" w:rsidRDefault="00A8164F" w:rsidP="00B74313">
      <w:pPr>
        <w:rPr>
          <w:noProof/>
        </w:rPr>
      </w:pPr>
    </w:p>
    <w:p w14:paraId="3EE360D7" w14:textId="2428D196" w:rsidR="00A11C0D" w:rsidRPr="001F2DBD" w:rsidRDefault="00A11C0D" w:rsidP="00B74313">
      <w:pPr>
        <w:rPr>
          <w:noProof/>
        </w:rPr>
      </w:pPr>
      <w:r w:rsidRPr="001F2DBD">
        <w:rPr>
          <w:noProof/>
        </w:rPr>
        <w:t>La fréquence choisie est 434MHz, qui est aussi la fréquence à laquelle les sensorsBalls émettent. Il reste toutefois a vérifier la réele efficacité de cette frequence directement sur le terrain.</w:t>
      </w:r>
    </w:p>
    <w:p w14:paraId="4CFD3498" w14:textId="165B1BEF" w:rsidR="00767BE2" w:rsidRPr="001F2DBD" w:rsidRDefault="00767BE2" w:rsidP="00B74313">
      <w:pPr>
        <w:rPr>
          <w:noProof/>
        </w:rPr>
      </w:pPr>
    </w:p>
    <w:p w14:paraId="404B58B2" w14:textId="35A6C370" w:rsidR="003827F7" w:rsidRDefault="00767BE2" w:rsidP="00B74313">
      <w:pPr>
        <w:rPr>
          <w:noProof/>
        </w:rPr>
      </w:pPr>
      <w:r w:rsidRPr="001F2DBD">
        <w:rPr>
          <w:noProof/>
        </w:rPr>
        <w:t xml:space="preserve">La Bande passante B </w:t>
      </w:r>
      <w:r w:rsidR="00A934EF" w:rsidRPr="001F2DBD">
        <w:rPr>
          <w:noProof/>
        </w:rPr>
        <w:t>à été definie à ~</w:t>
      </w:r>
      <w:r w:rsidRPr="001F2DBD">
        <w:rPr>
          <w:noProof/>
        </w:rPr>
        <w:t>30MHz.</w:t>
      </w:r>
    </w:p>
    <w:p w14:paraId="20B0B1EE" w14:textId="260761E6" w:rsidR="00767BE2" w:rsidRPr="001F2DBD" w:rsidRDefault="003827F7" w:rsidP="003827F7">
      <w:pPr>
        <w:jc w:val="left"/>
        <w:rPr>
          <w:noProof/>
        </w:rPr>
      </w:pPr>
      <w:r>
        <w:rPr>
          <w:noProof/>
        </w:rPr>
        <w:br w:type="page"/>
      </w:r>
    </w:p>
    <w:p w14:paraId="6DE3A072" w14:textId="3FF0AFEA" w:rsidR="000B330A" w:rsidRPr="001F2DBD" w:rsidRDefault="000B330A" w:rsidP="00B74313">
      <w:pPr>
        <w:rPr>
          <w:noProof/>
        </w:rPr>
      </w:pPr>
    </w:p>
    <w:p w14:paraId="59FDAD12" w14:textId="0EEFB2AD" w:rsidR="00CC2CA6" w:rsidRPr="001F2DBD" w:rsidRDefault="00EF41DB" w:rsidP="00AF5DA8">
      <w:pPr>
        <w:rPr>
          <w:noProof/>
        </w:rPr>
      </w:pPr>
      <w:r w:rsidRPr="001F2DBD">
        <w:rPr>
          <w:noProof/>
        </w:rPr>
        <w:t xml:space="preserve">Maintenant que </w:t>
      </w:r>
      <w:r w:rsidR="00767BE2" w:rsidRPr="001F2DBD">
        <w:rPr>
          <w:noProof/>
        </w:rPr>
        <w:t xml:space="preserve">σ, </w:t>
      </w:r>
      <w:r w:rsidRPr="001F2DBD">
        <w:rPr>
          <w:noProof/>
        </w:rPr>
        <w:t>τ</w:t>
      </w:r>
      <w:r w:rsidR="00767BE2" w:rsidRPr="001F2DBD">
        <w:rPr>
          <w:noProof/>
        </w:rPr>
        <w:t>, B</w:t>
      </w:r>
      <w:r w:rsidRPr="001F2DBD">
        <w:rPr>
          <w:noProof/>
        </w:rPr>
        <w:t xml:space="preserve"> </w:t>
      </w:r>
      <w:r w:rsidR="00767BE2" w:rsidRPr="001F2DBD">
        <w:rPr>
          <w:noProof/>
        </w:rPr>
        <w:t>et</w:t>
      </w:r>
      <w:r w:rsidR="00A11C0D" w:rsidRPr="001F2DBD">
        <w:rPr>
          <w:noProof/>
        </w:rPr>
        <w:t xml:space="preserve"> F </w:t>
      </w:r>
      <w:r w:rsidRPr="001F2DBD">
        <w:rPr>
          <w:noProof/>
        </w:rPr>
        <w:t>sont définis, il est possible de calculer</w:t>
      </w:r>
      <w:r w:rsidR="00C45AA4" w:rsidRPr="001F2DBD">
        <w:rPr>
          <w:noProof/>
        </w:rPr>
        <w:t xml:space="preserve"> grâce à la procédure de design donné par L. B. Cebik</w:t>
      </w:r>
      <w:r w:rsidR="00661F11" w:rsidRPr="001F2DBD">
        <w:rPr>
          <w:noProof/>
        </w:rPr>
        <w:t>.</w:t>
      </w:r>
    </w:p>
    <w:p w14:paraId="1CA649F4" w14:textId="77777777" w:rsidR="005C77F4" w:rsidRPr="001F2DBD" w:rsidRDefault="005C77F4" w:rsidP="00AF5DA8">
      <w:pPr>
        <w:rPr>
          <w:noProof/>
        </w:rPr>
      </w:pPr>
    </w:p>
    <w:p w14:paraId="134E55B1" w14:textId="4DEA8C41" w:rsidR="00CC2CA6" w:rsidRPr="00422096" w:rsidRDefault="00CC2CA6" w:rsidP="00422096">
      <w:pPr>
        <w:pStyle w:val="Caption"/>
      </w:pPr>
      <w:r w:rsidRPr="00422096">
        <w:tab/>
      </w:r>
      <m:oMath>
        <m:r>
          <w:rPr>
            <w:rFonts w:ascii="Cambria Math" w:hAnsi="Cambria Math"/>
          </w:rPr>
          <m:t xml:space="preserve"> </m:t>
        </m:r>
        <w:bookmarkStart w:id="31" w:name="_Ref13127307"/>
        <m:func>
          <m:funcPr>
            <m:ctrlPr>
              <w:rPr>
                <w:rFonts w:ascii="Cambria Math" w:hAnsi="Cambria Math"/>
              </w:rPr>
            </m:ctrlPr>
          </m:funcPr>
          <m:fName>
            <m:r>
              <w:rPr>
                <w:rFonts w:ascii="Cambria Math" w:hAnsi="Cambria Math"/>
              </w:rPr>
              <m:t>cot</m:t>
            </m:r>
          </m:fName>
          <m:e>
            <m:r>
              <w:rPr>
                <w:rFonts w:ascii="Cambria Math" w:hAnsi="Cambria Math"/>
              </w:rPr>
              <m:t xml:space="preserve">α= </m:t>
            </m:r>
            <m:box>
              <m:boxPr>
                <m:ctrlPr>
                  <w:rPr>
                    <w:rFonts w:ascii="Cambria Math" w:hAnsi="Cambria Math"/>
                  </w:rPr>
                </m:ctrlPr>
              </m:boxPr>
              <m:e>
                <m:argPr>
                  <m:argSz m:val="-1"/>
                </m:argPr>
                <m:f>
                  <m:fPr>
                    <m:ctrlPr>
                      <w:rPr>
                        <w:rFonts w:ascii="Cambria Math" w:hAnsi="Cambria Math"/>
                      </w:rPr>
                    </m:ctrlPr>
                  </m:fPr>
                  <m:num>
                    <m:r>
                      <w:rPr>
                        <w:rFonts w:ascii="Cambria Math" w:hAnsi="Cambria Math"/>
                      </w:rPr>
                      <m:t>4σ</m:t>
                    </m:r>
                  </m:num>
                  <m:den>
                    <m:r>
                      <w:rPr>
                        <w:rFonts w:ascii="Cambria Math" w:hAnsi="Cambria Math"/>
                      </w:rPr>
                      <m:t>1- τ</m:t>
                    </m:r>
                  </m:den>
                </m:f>
              </m:e>
            </m:box>
            <m:r>
              <w:rPr>
                <w:rFonts w:ascii="Cambria Math" w:hAnsi="Cambria Math"/>
              </w:rPr>
              <m:t xml:space="preserve"> </m:t>
            </m:r>
          </m:e>
        </m:func>
      </m:oMath>
      <w:r w:rsidRPr="00422096">
        <w:t xml:space="preserve"> </w:t>
      </w:r>
      <w:r w:rsidRPr="00422096">
        <w:tab/>
        <w:t xml:space="preserve">( </w:t>
      </w:r>
      <w:fldSimple w:instr=" SEQ ( \* ARABIC ">
        <w:r w:rsidRPr="00422096">
          <w:t>1</w:t>
        </w:r>
      </w:fldSimple>
      <w:r w:rsidRPr="00422096">
        <w:t xml:space="preserve"> )</w:t>
      </w:r>
      <w:bookmarkEnd w:id="31"/>
    </w:p>
    <w:p w14:paraId="3F3A203F" w14:textId="0914B05F" w:rsidR="00CC2CA6" w:rsidRPr="001F2DBD" w:rsidRDefault="00CC2CA6" w:rsidP="00422096">
      <w:pPr>
        <w:pStyle w:val="Caption"/>
      </w:pPr>
      <w:r w:rsidRPr="001F2DBD">
        <w:tab/>
      </w:r>
      <m:oMath>
        <m:r>
          <w:rPr>
            <w:rFonts w:ascii="Cambria Math" w:hAnsi="Cambria Math"/>
          </w:rPr>
          <m:t xml:space="preserve"> </m:t>
        </m:r>
        <w:bookmarkStart w:id="32" w:name="_Ref13127345"/>
        <m:r>
          <w:rPr>
            <w:rFonts w:ascii="Cambria Math" w:hAnsi="Cambria Math"/>
          </w:rPr>
          <m:t>Bar=1.1+7.7</m:t>
        </m:r>
        <m:sSup>
          <m:sSupPr>
            <m:ctrlPr>
              <w:rPr>
                <w:rFonts w:ascii="Cambria Math" w:hAnsi="Cambria Math"/>
              </w:rPr>
            </m:ctrlPr>
          </m:sSupPr>
          <m:e>
            <m:r>
              <w:rPr>
                <w:rFonts w:ascii="Cambria Math" w:hAnsi="Cambria Math"/>
              </w:rPr>
              <m:t>(1-τ)</m:t>
            </m:r>
          </m:e>
          <m:sup>
            <m:r>
              <w:rPr>
                <w:rFonts w:ascii="Cambria Math" w:hAnsi="Cambria Math"/>
              </w:rPr>
              <m:t>2</m:t>
            </m:r>
          </m:sup>
        </m:sSup>
        <m:func>
          <m:funcPr>
            <m:ctrlPr>
              <w:rPr>
                <w:rFonts w:ascii="Cambria Math" w:hAnsi="Cambria Math"/>
              </w:rPr>
            </m:ctrlPr>
          </m:funcPr>
          <m:fName>
            <m:r>
              <w:rPr>
                <w:rFonts w:ascii="Cambria Math" w:hAnsi="Cambria Math"/>
              </w:rPr>
              <m:t>cot</m:t>
            </m:r>
          </m:fName>
          <m:e>
            <m:r>
              <w:rPr>
                <w:rFonts w:ascii="Cambria Math" w:hAnsi="Cambria Math"/>
              </w:rPr>
              <m:t>α</m:t>
            </m:r>
          </m:e>
        </m:func>
      </m:oMath>
      <w:r w:rsidRPr="001F2DBD">
        <w:t xml:space="preserve"> </w:t>
      </w:r>
      <w:r w:rsidRPr="001F2DBD">
        <w:tab/>
        <w:t xml:space="preserve">( </w:t>
      </w:r>
      <w:fldSimple w:instr=" SEQ ( \* ARABIC ">
        <w:r w:rsidRPr="001F2DBD">
          <w:rPr>
            <w:noProof/>
          </w:rPr>
          <w:t>2</w:t>
        </w:r>
      </w:fldSimple>
      <w:r w:rsidRPr="001F2DBD">
        <w:t xml:space="preserve"> )</w:t>
      </w:r>
      <w:bookmarkEnd w:id="32"/>
    </w:p>
    <w:p w14:paraId="33F3EC86" w14:textId="65B70463" w:rsidR="00CC2CA6" w:rsidRPr="001F2DBD" w:rsidRDefault="00CC2CA6" w:rsidP="00422096">
      <w:pPr>
        <w:pStyle w:val="Caption"/>
      </w:pPr>
      <w:r w:rsidRPr="001F2DBD">
        <w:tab/>
      </w:r>
      <m:oMath>
        <m:r>
          <w:rPr>
            <w:rFonts w:ascii="Cambria Math" w:hAnsi="Cambria Math"/>
          </w:rPr>
          <m:t xml:space="preserve"> </m:t>
        </m:r>
        <w:bookmarkStart w:id="33" w:name="_Ref13127376"/>
        <m:r>
          <w:rPr>
            <w:rFonts w:ascii="Cambria Math" w:hAnsi="Cambria Math"/>
          </w:rPr>
          <m:t>BS=B⋅Bar</m:t>
        </m:r>
      </m:oMath>
      <w:r w:rsidRPr="001F2DBD">
        <w:tab/>
        <w:t xml:space="preserve">( </w:t>
      </w:r>
      <w:fldSimple w:instr=" SEQ ( \* ARABIC ">
        <w:r w:rsidRPr="001F2DBD">
          <w:rPr>
            <w:noProof/>
          </w:rPr>
          <w:t>3</w:t>
        </w:r>
      </w:fldSimple>
      <w:r w:rsidRPr="001F2DBD">
        <w:t xml:space="preserve"> )</w:t>
      </w:r>
      <w:bookmarkEnd w:id="33"/>
    </w:p>
    <w:p w14:paraId="7919BD2D" w14:textId="41230DB4" w:rsidR="00FD7AD1" w:rsidRPr="001F2DBD" w:rsidRDefault="00CC2CA6" w:rsidP="00422096">
      <w:pPr>
        <w:pStyle w:val="Caption"/>
      </w:pPr>
      <w:r w:rsidRPr="001F2DBD">
        <w:rPr>
          <w:noProof/>
        </w:rPr>
        <w:tab/>
      </w:r>
      <w:bookmarkStart w:id="34" w:name="_Ref13127397"/>
      <m:oMath>
        <m:r>
          <w:rPr>
            <w:rFonts w:ascii="Cambria Math" w:hAnsi="Cambria Math" w:cs="Cambria Math"/>
          </w:rPr>
          <m:t>N=</m:t>
        </m:r>
        <m:f>
          <m:fPr>
            <m:ctrlPr>
              <w:rPr>
                <w:rFonts w:ascii="Cambria Math" w:hAnsi="Cambria Math" w:cs="Cambria Math"/>
              </w:rPr>
            </m:ctrlPr>
          </m:fPr>
          <m:num>
            <m:r>
              <w:rPr>
                <w:rFonts w:ascii="Cambria Math" w:hAnsi="Cambria Math" w:cs="Cambria Math"/>
              </w:rPr>
              <m:t>ln⁡(Bs)</m:t>
            </m:r>
          </m:num>
          <m:den>
            <m:r>
              <w:rPr>
                <w:rFonts w:ascii="Cambria Math" w:hAnsi="Cambria Math" w:cs="Cambria Math"/>
              </w:rPr>
              <m:t>ln⁡(</m:t>
            </m:r>
            <m:f>
              <m:fPr>
                <m:ctrlPr>
                  <w:rPr>
                    <w:rFonts w:ascii="Cambria Math" w:hAnsi="Cambria Math" w:cs="Cambria Math"/>
                  </w:rPr>
                </m:ctrlPr>
              </m:fPr>
              <m:num>
                <m:r>
                  <w:rPr>
                    <w:rFonts w:ascii="Cambria Math" w:hAnsi="Cambria Math" w:cs="Cambria Math"/>
                  </w:rPr>
                  <m:t>1</m:t>
                </m:r>
              </m:num>
              <m:den>
                <m:r>
                  <w:rPr>
                    <w:rFonts w:ascii="Cambria Math" w:hAnsi="Cambria Math"/>
                    <w:noProof/>
                  </w:rPr>
                  <m:t>τ</m:t>
                </m:r>
              </m:den>
            </m:f>
            <m:r>
              <w:rPr>
                <w:rFonts w:ascii="Cambria Math" w:hAnsi="Cambria Math" w:cs="Cambria Math"/>
              </w:rPr>
              <m:t>)</m:t>
            </m:r>
          </m:den>
        </m:f>
      </m:oMath>
      <w:r w:rsidRPr="001F2DBD">
        <w:tab/>
        <w:t xml:space="preserve">( </w:t>
      </w:r>
      <w:fldSimple w:instr=" SEQ ( \* ARABIC ">
        <w:r w:rsidRPr="001F2DBD">
          <w:rPr>
            <w:noProof/>
          </w:rPr>
          <w:t>4</w:t>
        </w:r>
      </w:fldSimple>
      <w:r w:rsidRPr="001F2DBD">
        <w:t xml:space="preserve"> )</w:t>
      </w:r>
      <w:bookmarkEnd w:id="34"/>
    </w:p>
    <w:p w14:paraId="0E83D53F" w14:textId="6344FB9E" w:rsidR="00A34509" w:rsidRPr="001F2DBD" w:rsidRDefault="00166F79" w:rsidP="00422096">
      <w:pPr>
        <w:pStyle w:val="Caption"/>
        <w:rPr>
          <w:noProof/>
        </w:rPr>
      </w:pPr>
      <w:r w:rsidRPr="001F2DBD">
        <w:rPr>
          <w:noProof/>
          <w:color w:val="auto"/>
        </w:rPr>
        <w:tab/>
      </w:r>
      <w:bookmarkStart w:id="35" w:name="_Ref13127421"/>
      <m:oMath>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r>
          <w:rPr>
            <w:rFonts w:ascii="Cambria Math" w:hAnsi="Cambria Math"/>
            <w:noProof/>
          </w:rPr>
          <m:t xml:space="preserve">=F- </m:t>
        </m:r>
        <m:f>
          <m:fPr>
            <m:ctrlPr>
              <w:rPr>
                <w:rFonts w:ascii="Cambria Math" w:hAnsi="Cambria Math"/>
                <w:noProof/>
                <w:color w:val="auto"/>
              </w:rPr>
            </m:ctrlPr>
          </m:fPr>
          <m:num>
            <m:r>
              <w:rPr>
                <w:rFonts w:ascii="Cambria Math" w:hAnsi="Cambria Math"/>
                <w:noProof/>
              </w:rPr>
              <m:t>B</m:t>
            </m:r>
          </m:num>
          <m:den>
            <m:r>
              <w:rPr>
                <w:rFonts w:ascii="Cambria Math" w:hAnsi="Cambria Math"/>
                <w:noProof/>
              </w:rPr>
              <m:t>2</m:t>
            </m:r>
          </m:den>
        </m:f>
        <m:r>
          <w:rPr>
            <w:rFonts w:ascii="Cambria Math" w:hAnsi="Cambria Math"/>
            <w:noProof/>
            <w:color w:val="auto"/>
          </w:rPr>
          <m:t xml:space="preserve"> </m:t>
        </m:r>
      </m:oMath>
      <w:r w:rsidRPr="001F2DBD">
        <w:rPr>
          <w:color w:val="auto"/>
        </w:rPr>
        <w:tab/>
      </w:r>
      <w:r w:rsidR="002A79A9" w:rsidRPr="001F2DBD">
        <w:t xml:space="preserve">( </w:t>
      </w:r>
      <w:fldSimple w:instr=" SEQ ( \* ARABIC ">
        <w:r w:rsidR="00CC2CA6" w:rsidRPr="001F2DBD">
          <w:rPr>
            <w:noProof/>
          </w:rPr>
          <w:t>5</w:t>
        </w:r>
      </w:fldSimple>
      <w:r w:rsidR="002A79A9" w:rsidRPr="001F2DBD">
        <w:t xml:space="preserve"> )</w:t>
      </w:r>
      <w:bookmarkEnd w:id="35"/>
    </w:p>
    <w:p w14:paraId="4F838E42" w14:textId="28EB7E2F" w:rsidR="00166F79" w:rsidRPr="001F2DBD" w:rsidRDefault="00166F79" w:rsidP="00422096">
      <w:pPr>
        <w:pStyle w:val="Caption"/>
        <w:rPr>
          <w:noProof/>
        </w:rPr>
      </w:pPr>
      <w:r w:rsidRPr="001F2DBD">
        <w:rPr>
          <w:noProof/>
          <w:color w:val="auto"/>
        </w:rPr>
        <w:tab/>
      </w:r>
      <w:bookmarkStart w:id="36" w:name="_Ref13127443"/>
      <m:oMath>
        <m:sSub>
          <m:sSubPr>
            <m:ctrlPr>
              <w:rPr>
                <w:rFonts w:ascii="Cambria Math" w:hAnsi="Cambria Math"/>
                <w:noProof/>
                <w:color w:val="auto"/>
              </w:rPr>
            </m:ctrlPr>
          </m:sSubPr>
          <m:e>
            <m:r>
              <w:rPr>
                <w:rFonts w:ascii="Cambria Math" w:hAnsi="Cambria Math"/>
                <w:noProof/>
              </w:rPr>
              <m:t>l</m:t>
            </m:r>
          </m:e>
          <m:sub>
            <m:r>
              <w:rPr>
                <w:rFonts w:ascii="Cambria Math" w:hAnsi="Cambria Math"/>
                <w:noProof/>
              </w:rPr>
              <m:t>0</m:t>
            </m:r>
          </m:sub>
        </m:sSub>
        <m:r>
          <w:rPr>
            <w:rFonts w:ascii="Cambria Math" w:hAnsi="Cambria Math"/>
            <w:noProof/>
          </w:rPr>
          <m:t xml:space="preserve">= </m:t>
        </m:r>
        <m:f>
          <m:fPr>
            <m:ctrlPr>
              <w:rPr>
                <w:rFonts w:ascii="Cambria Math" w:hAnsi="Cambria Math"/>
                <w:noProof/>
                <w:color w:val="auto"/>
              </w:rPr>
            </m:ctrlPr>
          </m:fPr>
          <m:num>
            <m:sSub>
              <m:sSubPr>
                <m:ctrlPr>
                  <w:rPr>
                    <w:rFonts w:ascii="Cambria Math" w:hAnsi="Cambria Math" w:cs="Cambria Math"/>
                    <w:noProof/>
                    <w:color w:val="auto"/>
                  </w:rPr>
                </m:ctrlPr>
              </m:sSubPr>
              <m:e>
                <m:r>
                  <w:rPr>
                    <w:rFonts w:ascii="Cambria Math" w:hAnsi="Cambria Math" w:cs="Cambria Math"/>
                    <w:noProof/>
                  </w:rPr>
                  <m:t>λ</m:t>
                </m:r>
              </m:e>
              <m:sub>
                <m:r>
                  <w:rPr>
                    <w:rFonts w:ascii="Cambria Math" w:hAnsi="Cambria Math" w:cs="Cambria Math"/>
                    <w:noProof/>
                  </w:rPr>
                  <m:t>l</m:t>
                </m:r>
              </m:sub>
            </m:sSub>
          </m:num>
          <m:den>
            <m:r>
              <w:rPr>
                <w:rFonts w:ascii="Cambria Math" w:hAnsi="Cambria Math"/>
                <w:noProof/>
              </w:rPr>
              <m:t>2</m:t>
            </m:r>
          </m:den>
        </m:f>
        <m:r>
          <w:rPr>
            <w:rFonts w:ascii="Cambria Math" w:hAnsi="Cambria Math"/>
            <w:noProof/>
          </w:rPr>
          <m:t xml:space="preserve">= </m:t>
        </m:r>
        <m:f>
          <m:fPr>
            <m:ctrlPr>
              <w:rPr>
                <w:rFonts w:ascii="Cambria Math" w:hAnsi="Cambria Math"/>
                <w:noProof/>
                <w:color w:val="auto"/>
              </w:rPr>
            </m:ctrlPr>
          </m:fPr>
          <m:num>
            <m:r>
              <w:rPr>
                <w:rFonts w:ascii="Cambria Math" w:hAnsi="Cambria Math"/>
                <w:noProof/>
              </w:rPr>
              <m:t>c</m:t>
            </m:r>
          </m:num>
          <m:den>
            <m:r>
              <w:rPr>
                <w:rFonts w:ascii="Cambria Math" w:hAnsi="Cambria Math"/>
                <w:noProof/>
              </w:rPr>
              <m:t>2</m:t>
            </m:r>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den>
        </m:f>
      </m:oMath>
      <w:r w:rsidRPr="001F2DBD">
        <w:rPr>
          <w:noProof/>
          <w:color w:val="auto"/>
        </w:rPr>
        <w:tab/>
      </w:r>
      <w:r w:rsidRPr="001F2DBD">
        <w:t xml:space="preserve">( </w:t>
      </w:r>
      <w:fldSimple w:instr=" SEQ ( \* ARABIC ">
        <w:r w:rsidR="00CC2CA6" w:rsidRPr="001F2DBD">
          <w:rPr>
            <w:noProof/>
          </w:rPr>
          <w:t>6</w:t>
        </w:r>
      </w:fldSimple>
      <w:r w:rsidRPr="001F2DBD">
        <w:t xml:space="preserve"> )</w:t>
      </w:r>
      <w:bookmarkEnd w:id="36"/>
    </w:p>
    <w:p w14:paraId="0263660D" w14:textId="616F80F4" w:rsidR="00BA5821" w:rsidRPr="001F2DBD" w:rsidRDefault="00A34509" w:rsidP="00422096">
      <w:pPr>
        <w:pStyle w:val="Caption"/>
      </w:pPr>
      <w:r w:rsidRPr="001F2DBD">
        <w:rPr>
          <w:noProof/>
        </w:rPr>
        <w:tab/>
      </w:r>
      <w:bookmarkStart w:id="37" w:name="_Ref13127460"/>
      <m:oMath>
        <m:sSub>
          <m:sSubPr>
            <m:ctrlPr>
              <w:rPr>
                <w:rFonts w:ascii="Cambria Math" w:hAnsi="Cambria Math"/>
                <w:noProof/>
                <w:color w:val="auto"/>
              </w:rPr>
            </m:ctrlPr>
          </m:sSubPr>
          <m:e>
            <m:r>
              <w:rPr>
                <w:rFonts w:ascii="Cambria Math" w:hAnsi="Cambria Math"/>
                <w:noProof/>
              </w:rPr>
              <m:t>l</m:t>
            </m:r>
          </m:e>
          <m:sub>
            <m:r>
              <w:rPr>
                <w:rFonts w:ascii="Cambria Math" w:hAnsi="Cambria Math"/>
                <w:noProof/>
              </w:rPr>
              <m:t>i</m:t>
            </m:r>
          </m:sub>
        </m:sSub>
        <m:r>
          <w:rPr>
            <w:rFonts w:ascii="Cambria Math" w:hAnsi="Cambria Math"/>
            <w:noProof/>
          </w:rPr>
          <m:t>= τ</m:t>
        </m:r>
        <m:r>
          <w:rPr>
            <w:rFonts w:ascii="Cambria Math" w:hAnsi="Cambria Math"/>
          </w:rPr>
          <m:t>⋅</m:t>
        </m:r>
        <m:r>
          <w:rPr>
            <w:rFonts w:ascii="Cambria Math" w:hAnsi="Cambria Math" w:cs="Cambria Math"/>
            <w:noProof/>
          </w:rPr>
          <m:t xml:space="preserve"> </m:t>
        </m:r>
        <m:sSub>
          <m:sSubPr>
            <m:ctrlPr>
              <w:rPr>
                <w:rFonts w:ascii="Cambria Math" w:hAnsi="Cambria Math"/>
                <w:noProof/>
                <w:color w:val="auto"/>
              </w:rPr>
            </m:ctrlPr>
          </m:sSubPr>
          <m:e>
            <m:r>
              <w:rPr>
                <w:rFonts w:ascii="Cambria Math" w:hAnsi="Cambria Math"/>
                <w:noProof/>
              </w:rPr>
              <m:t>l</m:t>
            </m:r>
          </m:e>
          <m:sub>
            <m:r>
              <w:rPr>
                <w:rFonts w:ascii="Cambria Math" w:hAnsi="Cambria Math"/>
                <w:noProof/>
              </w:rPr>
              <m:t>i-1</m:t>
            </m:r>
          </m:sub>
        </m:sSub>
      </m:oMath>
      <w:r w:rsidR="00166F79" w:rsidRPr="001F2DBD">
        <w:rPr>
          <w:noProof/>
          <w:color w:val="auto"/>
        </w:rPr>
        <w:tab/>
      </w:r>
      <w:r w:rsidR="00166F79" w:rsidRPr="001F2DBD">
        <w:t xml:space="preserve">( </w:t>
      </w:r>
      <w:fldSimple w:instr=" SEQ ( \* ARABIC ">
        <w:r w:rsidR="00CC2CA6" w:rsidRPr="001F2DBD">
          <w:rPr>
            <w:noProof/>
          </w:rPr>
          <w:t>7</w:t>
        </w:r>
      </w:fldSimple>
      <w:r w:rsidR="00166F79" w:rsidRPr="001F2DBD">
        <w:t xml:space="preserve"> )</w:t>
      </w:r>
      <w:bookmarkEnd w:id="37"/>
    </w:p>
    <w:p w14:paraId="39D09D4C" w14:textId="14AD2F25" w:rsidR="00661F11" w:rsidRPr="001F2DBD" w:rsidRDefault="00661F11" w:rsidP="00422096">
      <w:pPr>
        <w:pStyle w:val="Caption"/>
      </w:pPr>
      <w:r w:rsidRPr="001F2DBD">
        <w:rPr>
          <w:noProof/>
        </w:rPr>
        <w:tab/>
      </w:r>
      <w:bookmarkStart w:id="38" w:name="_Ref13127486"/>
      <m:oMath>
        <m:r>
          <w:rPr>
            <w:rFonts w:ascii="Cambria Math" w:hAnsi="Cambria Math" w:cs="Cambria Math"/>
          </w:rPr>
          <m:t>di,i+1=2</m:t>
        </m:r>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r>
          <w:rPr>
            <w:rFonts w:ascii="Cambria Math" w:hAnsi="Cambria Math"/>
            <w:noProof/>
          </w:rPr>
          <m:t>σ</m:t>
        </m:r>
      </m:oMath>
      <w:r w:rsidRPr="001F2DBD">
        <w:rPr>
          <w:rFonts w:ascii="Cambria Math" w:hAnsi="Cambria Math"/>
        </w:rPr>
        <w:tab/>
      </w:r>
      <w:r w:rsidRPr="001F2DBD">
        <w:t xml:space="preserve">( </w:t>
      </w:r>
      <w:fldSimple w:instr=" SEQ ( \* ARABIC ">
        <w:r w:rsidR="00CC2CA6" w:rsidRPr="001F2DBD">
          <w:rPr>
            <w:noProof/>
          </w:rPr>
          <w:t>8</w:t>
        </w:r>
      </w:fldSimple>
      <w:r w:rsidRPr="001F2DBD">
        <w:t xml:space="preserve"> )</w:t>
      </w:r>
      <w:bookmarkEnd w:id="38"/>
    </w:p>
    <w:p w14:paraId="6B2B3DA4" w14:textId="77777777" w:rsidR="005C77F4" w:rsidRPr="00243975" w:rsidRDefault="005C77F4" w:rsidP="005C77F4">
      <w:pPr>
        <w:jc w:val="right"/>
        <w:rPr>
          <w:color w:val="44546A" w:themeColor="text2"/>
          <w:sz w:val="18"/>
          <w:szCs w:val="18"/>
          <w:lang w:val="en-US"/>
        </w:rPr>
      </w:pPr>
      <w:r w:rsidRPr="00243975">
        <w:rPr>
          <w:i/>
          <w:iCs/>
          <w:color w:val="44546A" w:themeColor="text2"/>
          <w:sz w:val="18"/>
          <w:szCs w:val="18"/>
          <w:lang w:val="en-US"/>
        </w:rPr>
        <w:t>Source: the 21st edition of </w:t>
      </w:r>
      <w:r w:rsidRPr="00243975">
        <w:rPr>
          <w:color w:val="44546A" w:themeColor="text2"/>
          <w:sz w:val="18"/>
          <w:szCs w:val="18"/>
          <w:lang w:val="en-US"/>
        </w:rPr>
        <w:t>The ARRL Antenna Handbook</w:t>
      </w:r>
    </w:p>
    <w:p w14:paraId="52F64FBE" w14:textId="77777777" w:rsidR="005C77F4" w:rsidRPr="00243975" w:rsidRDefault="005C77F4" w:rsidP="005C77F4">
      <w:pPr>
        <w:rPr>
          <w:lang w:val="en-US"/>
        </w:rPr>
      </w:pPr>
    </w:p>
    <w:p w14:paraId="60A69F14" w14:textId="2C590F68" w:rsidR="001A2281" w:rsidRPr="001F2DBD" w:rsidRDefault="001A2281" w:rsidP="001A2281">
      <w:r w:rsidRPr="001F2DBD">
        <w:t xml:space="preserve">Voici le schéma 2D permettant </w:t>
      </w:r>
      <w:r w:rsidR="00744006" w:rsidRPr="001F2DBD">
        <w:t xml:space="preserve">la construction d’une LPDA avec les différents paramètres calculés plus haut </w:t>
      </w:r>
      <w:r w:rsidRPr="001F2DBD">
        <w:t>:</w:t>
      </w:r>
    </w:p>
    <w:p w14:paraId="70852587" w14:textId="77777777" w:rsidR="00EF41DB" w:rsidRPr="001F2DBD" w:rsidRDefault="00EF41DB" w:rsidP="00AF5DA8">
      <w:pPr>
        <w:rPr>
          <w:noProof/>
        </w:rPr>
      </w:pPr>
    </w:p>
    <w:p w14:paraId="1490ECBE" w14:textId="6E631A3B" w:rsidR="00EF41DB" w:rsidRPr="001F2DBD" w:rsidRDefault="00F54B74" w:rsidP="00661F11">
      <w:pPr>
        <w:keepNext/>
        <w:jc w:val="center"/>
      </w:pPr>
      <w:r>
        <w:rPr>
          <w:noProof/>
        </w:rPr>
        <w:pict w14:anchorId="517C8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55pt;height:209.95pt">
            <v:imagedata r:id="rId20" o:title="lpda"/>
          </v:shape>
        </w:pict>
      </w:r>
    </w:p>
    <w:p w14:paraId="573FB238" w14:textId="6D6F0D89" w:rsidR="00EF41DB" w:rsidRPr="001F2DBD" w:rsidRDefault="00EF41DB" w:rsidP="00422096">
      <w:pPr>
        <w:pStyle w:val="Caption"/>
      </w:pPr>
      <w:bookmarkStart w:id="39" w:name="_Toc13225977"/>
      <w:r w:rsidRPr="001F2DBD">
        <w:t xml:space="preserve">Figure </w:t>
      </w:r>
      <w:fldSimple w:instr=" SEQ Figure \* ARABIC ">
        <w:r w:rsidR="00091D71">
          <w:rPr>
            <w:noProof/>
          </w:rPr>
          <w:t>5</w:t>
        </w:r>
      </w:fldSimple>
      <w:r w:rsidRPr="001F2DBD">
        <w:t>: représentation d'un LPDA</w:t>
      </w:r>
      <w:bookmarkEnd w:id="39"/>
    </w:p>
    <w:p w14:paraId="70965056" w14:textId="27B54C75" w:rsidR="00EF41DB" w:rsidRDefault="00EF41DB" w:rsidP="00422096">
      <w:pPr>
        <w:pStyle w:val="Caption"/>
        <w:rPr>
          <w:rStyle w:val="Hyperlink"/>
        </w:rPr>
      </w:pPr>
      <w:r w:rsidRPr="001F2DBD">
        <w:tab/>
        <w:t xml:space="preserve">Source : </w:t>
      </w:r>
      <w:hyperlink r:id="rId21" w:history="1">
        <w:r w:rsidRPr="001F2DBD">
          <w:rPr>
            <w:rStyle w:val="Hyperlink"/>
          </w:rPr>
          <w:t>https://hamwaves.com/lpda/en/index.html</w:t>
        </w:r>
      </w:hyperlink>
    </w:p>
    <w:p w14:paraId="7142FE7D" w14:textId="77777777" w:rsidR="003827F7" w:rsidRPr="003827F7" w:rsidRDefault="003827F7" w:rsidP="003827F7"/>
    <w:p w14:paraId="34FA8D12" w14:textId="080FB3C2" w:rsidR="006C5C56" w:rsidRPr="001F2DBD" w:rsidRDefault="006C5C56" w:rsidP="006C5C56">
      <w:r w:rsidRPr="001F2DBD">
        <w:t>Le 1</w:t>
      </w:r>
      <w:r w:rsidRPr="001F2DBD">
        <w:rPr>
          <w:vertAlign w:val="superscript"/>
        </w:rPr>
        <w:t>ème</w:t>
      </w:r>
      <w:r w:rsidRPr="001F2DBD">
        <w:t xml:space="preserve"> paramètre à calculer est le nombre d’éléments à placer sur l’antenne.</w:t>
      </w:r>
    </w:p>
    <w:p w14:paraId="0B02CB3A" w14:textId="77777777" w:rsidR="006C5C56" w:rsidRPr="001F2DBD" w:rsidRDefault="006C5C56" w:rsidP="006C5C56"/>
    <w:p w14:paraId="053B21D4" w14:textId="41089FD7" w:rsidR="006C5C56" w:rsidRPr="001F2DBD" w:rsidRDefault="00987382" w:rsidP="006C5C56">
      <w:pPr>
        <w:pStyle w:val="ListParagraph"/>
        <w:numPr>
          <w:ilvl w:val="0"/>
          <w:numId w:val="20"/>
        </w:numPr>
        <w:rPr>
          <w:noProof/>
        </w:rPr>
      </w:pPr>
      <w:r>
        <w:rPr>
          <w:noProof/>
        </w:rPr>
        <w:t xml:space="preserve">L’équation </w:t>
      </w:r>
      <w:r>
        <w:rPr>
          <w:noProof/>
        </w:rPr>
        <w:fldChar w:fldCharType="begin"/>
      </w:r>
      <w:r>
        <w:rPr>
          <w:noProof/>
        </w:rPr>
        <w:instrText xml:space="preserve"> REF _Ref13127307 \h </w:instrText>
      </w:r>
      <w:r>
        <w:rPr>
          <w:noProof/>
        </w:rPr>
      </w:r>
      <w:r>
        <w:rPr>
          <w:noProof/>
        </w:rPr>
        <w:fldChar w:fldCharType="separate"/>
      </w:r>
      <w:r>
        <w:t>(</w:t>
      </w:r>
      <w:r w:rsidRPr="001F2DBD">
        <w:rPr>
          <w:noProof/>
        </w:rPr>
        <w:t>1</w:t>
      </w:r>
      <w:r w:rsidRPr="001F2DBD">
        <w:t>)</w:t>
      </w:r>
      <w:r>
        <w:rPr>
          <w:noProof/>
        </w:rPr>
        <w:fldChar w:fldCharType="end"/>
      </w:r>
      <w:r w:rsidR="006C5C56" w:rsidRPr="001F2DBD">
        <w:rPr>
          <w:noProof/>
        </w:rPr>
        <w:t xml:space="preserve">permet de determiner l’angle </w:t>
      </w:r>
      <w:r w:rsidR="006C5C56" w:rsidRPr="001F2DBD">
        <w:rPr>
          <w:rFonts w:cs="Arial"/>
          <w:noProof/>
        </w:rPr>
        <w:t>α</w:t>
      </w:r>
      <w:r w:rsidR="006C5C56" w:rsidRPr="001F2DBD">
        <w:rPr>
          <w:noProof/>
        </w:rPr>
        <w:t xml:space="preserve"> que dois prendre l’antenne.</w:t>
      </w:r>
    </w:p>
    <w:p w14:paraId="488D6681" w14:textId="77777777" w:rsidR="006C5C56" w:rsidRPr="001F2DBD" w:rsidRDefault="006C5C56" w:rsidP="006C5C56">
      <w:pPr>
        <w:ind w:left="720"/>
        <w:rPr>
          <w:noProof/>
        </w:rPr>
      </w:pPr>
    </w:p>
    <w:p w14:paraId="73A24E4F" w14:textId="474A553F" w:rsidR="006C5C56" w:rsidRPr="001F2DBD" w:rsidRDefault="00CC2CA6" w:rsidP="006C5C56">
      <w:pPr>
        <w:pStyle w:val="ListParagraph"/>
        <w:numPr>
          <w:ilvl w:val="0"/>
          <w:numId w:val="20"/>
        </w:numPr>
        <w:rPr>
          <w:noProof/>
        </w:rPr>
      </w:pPr>
      <w:r w:rsidRPr="001F2DBD">
        <w:rPr>
          <w:noProof/>
        </w:rPr>
        <w:t xml:space="preserve">L’équation </w:t>
      </w:r>
      <w:r w:rsidR="00C25E85">
        <w:rPr>
          <w:noProof/>
        </w:rPr>
        <w:fldChar w:fldCharType="begin"/>
      </w:r>
      <w:r w:rsidR="00C25E85">
        <w:rPr>
          <w:noProof/>
        </w:rPr>
        <w:instrText xml:space="preserve"> REF _Ref13127345 \h </w:instrText>
      </w:r>
      <w:r w:rsidR="00C25E85">
        <w:rPr>
          <w:noProof/>
        </w:rPr>
      </w:r>
      <w:r w:rsidR="00C25E85">
        <w:rPr>
          <w:noProof/>
        </w:rPr>
        <w:fldChar w:fldCharType="separate"/>
      </w:r>
      <w:r w:rsidR="00C25E85">
        <w:t>(</w:t>
      </w:r>
      <w:r w:rsidR="00C25E85" w:rsidRPr="001F2DBD">
        <w:rPr>
          <w:noProof/>
        </w:rPr>
        <w:t>2</w:t>
      </w:r>
      <w:r w:rsidR="00C25E85" w:rsidRPr="001F2DBD">
        <w:t>)</w:t>
      </w:r>
      <w:r w:rsidR="00C25E85">
        <w:rPr>
          <w:noProof/>
        </w:rPr>
        <w:fldChar w:fldCharType="end"/>
      </w:r>
      <w:r w:rsidR="006C5C56" w:rsidRPr="001F2DBD">
        <w:rPr>
          <w:noProof/>
        </w:rPr>
        <w:t>donne la valeur de Bar (relative bandwidth of the active region) la bande passante relative de la region active. Le Bar permet de calculer Le Bs (relative bandwidth of the structure), la bande passante relative de la structure donné par l’é</w:t>
      </w:r>
      <w:r w:rsidRPr="001F2DBD">
        <w:rPr>
          <w:noProof/>
        </w:rPr>
        <w:t xml:space="preserve">quation </w:t>
      </w:r>
      <w:r w:rsidR="00C25E85">
        <w:rPr>
          <w:noProof/>
        </w:rPr>
        <w:fldChar w:fldCharType="begin"/>
      </w:r>
      <w:r w:rsidR="00C25E85">
        <w:rPr>
          <w:noProof/>
        </w:rPr>
        <w:instrText xml:space="preserve"> REF _Ref13127376 \h </w:instrText>
      </w:r>
      <w:r w:rsidR="00C25E85">
        <w:rPr>
          <w:noProof/>
        </w:rPr>
      </w:r>
      <w:r w:rsidR="00C25E85">
        <w:rPr>
          <w:noProof/>
        </w:rPr>
        <w:fldChar w:fldCharType="separate"/>
      </w:r>
      <w:r w:rsidR="00C25E85">
        <w:t>(</w:t>
      </w:r>
      <w:r w:rsidR="00C25E85" w:rsidRPr="001F2DBD">
        <w:rPr>
          <w:noProof/>
        </w:rPr>
        <w:t>3</w:t>
      </w:r>
      <w:r w:rsidR="00C25E85" w:rsidRPr="001F2DBD">
        <w:t>)</w:t>
      </w:r>
      <w:r w:rsidR="00C25E85">
        <w:rPr>
          <w:noProof/>
        </w:rPr>
        <w:fldChar w:fldCharType="end"/>
      </w:r>
      <w:r w:rsidR="00C25E85">
        <w:rPr>
          <w:noProof/>
        </w:rPr>
        <w:t>.</w:t>
      </w:r>
    </w:p>
    <w:p w14:paraId="34A318AC" w14:textId="77777777" w:rsidR="006C5C56" w:rsidRPr="001F2DBD" w:rsidRDefault="006C5C56" w:rsidP="006C5C56">
      <w:pPr>
        <w:pStyle w:val="ListParagraph"/>
        <w:rPr>
          <w:noProof/>
        </w:rPr>
      </w:pPr>
    </w:p>
    <w:p w14:paraId="6FF64E95" w14:textId="01FF8D19" w:rsidR="006C5C56" w:rsidRPr="001F2DBD" w:rsidRDefault="006C5C56" w:rsidP="006C5C56">
      <w:pPr>
        <w:pStyle w:val="ListParagraph"/>
        <w:numPr>
          <w:ilvl w:val="0"/>
          <w:numId w:val="20"/>
        </w:numPr>
        <w:rPr>
          <w:noProof/>
        </w:rPr>
      </w:pPr>
      <w:r w:rsidRPr="001F2DBD">
        <w:rPr>
          <w:noProof/>
        </w:rPr>
        <w:lastRenderedPageBreak/>
        <w:t xml:space="preserve">Il est alors possible de calculer le nombre minimum d’éléments N à fixe sur l’antenne au moyen de l’equation </w:t>
      </w:r>
      <w:r w:rsidR="00C25E85">
        <w:rPr>
          <w:noProof/>
        </w:rPr>
        <w:fldChar w:fldCharType="begin"/>
      </w:r>
      <w:r w:rsidR="00C25E85">
        <w:rPr>
          <w:noProof/>
        </w:rPr>
        <w:instrText xml:space="preserve"> REF _Ref13127397 \h </w:instrText>
      </w:r>
      <w:r w:rsidR="00C25E85">
        <w:rPr>
          <w:noProof/>
        </w:rPr>
      </w:r>
      <w:r w:rsidR="00C25E85">
        <w:rPr>
          <w:noProof/>
        </w:rPr>
        <w:fldChar w:fldCharType="separate"/>
      </w:r>
      <w:r w:rsidR="00C25E85">
        <w:t>(</w:t>
      </w:r>
      <w:r w:rsidR="00C25E85" w:rsidRPr="001F2DBD">
        <w:rPr>
          <w:noProof/>
        </w:rPr>
        <w:t>4</w:t>
      </w:r>
      <w:r w:rsidR="00C25E85" w:rsidRPr="001F2DBD">
        <w:t>)</w:t>
      </w:r>
      <w:r w:rsidR="00C25E85">
        <w:rPr>
          <w:noProof/>
        </w:rPr>
        <w:fldChar w:fldCharType="end"/>
      </w:r>
      <w:r w:rsidR="00C25E85">
        <w:rPr>
          <w:noProof/>
        </w:rPr>
        <w:t xml:space="preserve">. </w:t>
      </w:r>
      <w:r w:rsidRPr="001F2DBD">
        <w:rPr>
          <w:noProof/>
        </w:rPr>
        <w:t>Ce qui donne dans le cas de l’antenne qui doit être réalisée dans le cadre de ce projet, 4 éléments.</w:t>
      </w:r>
    </w:p>
    <w:p w14:paraId="2C1F3654" w14:textId="5C699A50" w:rsidR="00CC2CA6" w:rsidRPr="001F2DBD" w:rsidRDefault="00CC2CA6" w:rsidP="00CC2CA6">
      <w:pPr>
        <w:rPr>
          <w:noProof/>
        </w:rPr>
      </w:pPr>
    </w:p>
    <w:p w14:paraId="31861D27" w14:textId="66793654" w:rsidR="00ED0539" w:rsidRPr="001F2DBD" w:rsidRDefault="00ED0539" w:rsidP="00B74313">
      <w:r w:rsidRPr="001F2DBD">
        <w:t>L</w:t>
      </w:r>
      <w:r w:rsidR="00CC2CA6" w:rsidRPr="001F2DBD">
        <w:t>e 2</w:t>
      </w:r>
      <w:r w:rsidRPr="001F2DBD">
        <w:rPr>
          <w:vertAlign w:val="superscript"/>
        </w:rPr>
        <w:t>er</w:t>
      </w:r>
      <w:r w:rsidRPr="001F2DBD">
        <w:t xml:space="preserve"> paramè</w:t>
      </w:r>
      <w:r w:rsidR="000F749A" w:rsidRPr="001F2DBD">
        <w:t>tre à calculer est la longueur Li</w:t>
      </w:r>
      <w:r w:rsidRPr="001F2DBD">
        <w:t xml:space="preserve"> de chaque élément de l’antenne grâce aux équations vu</w:t>
      </w:r>
      <w:r w:rsidR="001A2281" w:rsidRPr="001F2DBD">
        <w:t>es</w:t>
      </w:r>
      <w:r w:rsidRPr="001F2DBD">
        <w:t xml:space="preserve"> plus haut.</w:t>
      </w:r>
    </w:p>
    <w:p w14:paraId="69911CD1" w14:textId="77777777" w:rsidR="00EF41DB" w:rsidRPr="001F2DBD" w:rsidRDefault="00EF41DB" w:rsidP="00B74313">
      <w:pPr>
        <w:rPr>
          <w:noProof/>
        </w:rPr>
      </w:pPr>
    </w:p>
    <w:p w14:paraId="556C5082" w14:textId="086FFB8C" w:rsidR="00A8164F" w:rsidRPr="001F2DBD" w:rsidRDefault="00C25E85" w:rsidP="00B74313">
      <w:pPr>
        <w:pStyle w:val="ListParagraph"/>
        <w:numPr>
          <w:ilvl w:val="0"/>
          <w:numId w:val="20"/>
        </w:numPr>
        <w:rPr>
          <w:noProof/>
        </w:rPr>
      </w:pPr>
      <w:r>
        <w:rPr>
          <w:noProof/>
        </w:rPr>
        <w:t xml:space="preserve">L’équation </w:t>
      </w:r>
      <w:r>
        <w:rPr>
          <w:noProof/>
        </w:rPr>
        <w:fldChar w:fldCharType="begin"/>
      </w:r>
      <w:r>
        <w:rPr>
          <w:noProof/>
        </w:rPr>
        <w:instrText xml:space="preserve"> REF _Ref13127421 \h </w:instrText>
      </w:r>
      <w:r>
        <w:rPr>
          <w:noProof/>
        </w:rPr>
      </w:r>
      <w:r>
        <w:rPr>
          <w:noProof/>
        </w:rPr>
        <w:fldChar w:fldCharType="separate"/>
      </w:r>
      <w:r>
        <w:rPr>
          <w:sz w:val="20"/>
          <w:szCs w:val="20"/>
        </w:rPr>
        <w:t>(</w:t>
      </w:r>
      <w:r w:rsidRPr="001F2DBD">
        <w:rPr>
          <w:noProof/>
          <w:sz w:val="20"/>
          <w:szCs w:val="20"/>
        </w:rPr>
        <w:t>5</w:t>
      </w:r>
      <w:r w:rsidRPr="001F2DBD">
        <w:rPr>
          <w:sz w:val="20"/>
          <w:szCs w:val="20"/>
        </w:rPr>
        <w:t>)</w:t>
      </w:r>
      <w:r>
        <w:rPr>
          <w:noProof/>
        </w:rPr>
        <w:fldChar w:fldCharType="end"/>
      </w:r>
      <w:r w:rsidR="00A934EF" w:rsidRPr="001F2DBD">
        <w:rPr>
          <w:noProof/>
        </w:rPr>
        <w:t xml:space="preserve"> permet de connaitre la fréquence la plus basse à laquelle la reception du signal doit encore être possible.</w:t>
      </w:r>
    </w:p>
    <w:p w14:paraId="67C96534" w14:textId="7044B03B" w:rsidR="00DB5DB3" w:rsidRPr="001F2DBD" w:rsidRDefault="00DB5DB3" w:rsidP="00B74313">
      <w:pPr>
        <w:ind w:left="720"/>
        <w:rPr>
          <w:noProof/>
        </w:rPr>
      </w:pPr>
    </w:p>
    <w:p w14:paraId="017C9942" w14:textId="25F4FB21" w:rsidR="00BA5821" w:rsidRPr="001F2DBD" w:rsidRDefault="00CC2CA6" w:rsidP="00B74313">
      <w:pPr>
        <w:pStyle w:val="ListParagraph"/>
        <w:numPr>
          <w:ilvl w:val="0"/>
          <w:numId w:val="20"/>
        </w:numPr>
        <w:rPr>
          <w:noProof/>
        </w:rPr>
      </w:pPr>
      <w:r w:rsidRPr="001F2DBD">
        <w:rPr>
          <w:noProof/>
        </w:rPr>
        <w:t xml:space="preserve">L’équation </w:t>
      </w:r>
      <w:r w:rsidR="00C25E85">
        <w:rPr>
          <w:noProof/>
        </w:rPr>
        <w:fldChar w:fldCharType="begin"/>
      </w:r>
      <w:r w:rsidR="00C25E85">
        <w:rPr>
          <w:noProof/>
        </w:rPr>
        <w:instrText xml:space="preserve"> REF _Ref13127443 \h </w:instrText>
      </w:r>
      <w:r w:rsidR="00C25E85">
        <w:rPr>
          <w:noProof/>
        </w:rPr>
      </w:r>
      <w:r w:rsidR="00C25E85">
        <w:rPr>
          <w:noProof/>
        </w:rPr>
        <w:fldChar w:fldCharType="separate"/>
      </w:r>
      <w:r w:rsidR="00C25E85">
        <w:rPr>
          <w:sz w:val="20"/>
          <w:szCs w:val="20"/>
        </w:rPr>
        <w:t>(</w:t>
      </w:r>
      <w:r w:rsidR="00C25E85" w:rsidRPr="001F2DBD">
        <w:rPr>
          <w:noProof/>
          <w:sz w:val="20"/>
          <w:szCs w:val="20"/>
        </w:rPr>
        <w:t>6</w:t>
      </w:r>
      <w:r w:rsidR="00C25E85" w:rsidRPr="001F2DBD">
        <w:rPr>
          <w:sz w:val="20"/>
          <w:szCs w:val="20"/>
        </w:rPr>
        <w:t>)</w:t>
      </w:r>
      <w:r w:rsidR="00C25E85">
        <w:rPr>
          <w:noProof/>
        </w:rPr>
        <w:fldChar w:fldCharType="end"/>
      </w:r>
      <w:r w:rsidR="00C25E85">
        <w:rPr>
          <w:noProof/>
        </w:rPr>
        <w:t xml:space="preserve"> </w:t>
      </w:r>
      <w:r w:rsidR="00B74313" w:rsidRPr="001F2DBD">
        <w:rPr>
          <w:noProof/>
        </w:rPr>
        <w:t>perme</w:t>
      </w:r>
      <w:r w:rsidR="00DB5DB3" w:rsidRPr="001F2DBD">
        <w:rPr>
          <w:noProof/>
        </w:rPr>
        <w:t>t de trouver la longue</w:t>
      </w:r>
      <w:r w:rsidR="00BA5821" w:rsidRPr="001F2DBD">
        <w:rPr>
          <w:noProof/>
        </w:rPr>
        <w:t>ur du plus grand des éléments</w:t>
      </w:r>
    </w:p>
    <w:p w14:paraId="78C5ED1D" w14:textId="13D18992" w:rsidR="00BA5821" w:rsidRPr="001F2DBD" w:rsidRDefault="00BA5821" w:rsidP="00B74313">
      <w:pPr>
        <w:rPr>
          <w:noProof/>
        </w:rPr>
      </w:pPr>
    </w:p>
    <w:p w14:paraId="7FCF4E31" w14:textId="12A84E78" w:rsidR="00DB5DB3" w:rsidRPr="001F2DBD" w:rsidRDefault="00BA5821" w:rsidP="00B74313">
      <w:pPr>
        <w:pStyle w:val="ListParagraph"/>
        <w:numPr>
          <w:ilvl w:val="0"/>
          <w:numId w:val="20"/>
        </w:numPr>
        <w:rPr>
          <w:noProof/>
        </w:rPr>
      </w:pPr>
      <w:r w:rsidRPr="001F2DBD">
        <w:rPr>
          <w:noProof/>
        </w:rPr>
        <w:t>Avec la longueur du plus grand élément</w:t>
      </w:r>
      <w:r w:rsidR="00DB5DB3" w:rsidRPr="001F2DBD">
        <w:rPr>
          <w:noProof/>
        </w:rPr>
        <w:t>, il devient pos</w:t>
      </w:r>
      <w:r w:rsidRPr="001F2DBD">
        <w:rPr>
          <w:noProof/>
        </w:rPr>
        <w:t>sible de calculer les autres élé</w:t>
      </w:r>
      <w:r w:rsidR="00DB5DB3" w:rsidRPr="001F2DBD">
        <w:rPr>
          <w:noProof/>
        </w:rPr>
        <w:t>ments grâce au rapport :</w:t>
      </w:r>
      <w:r w:rsidRPr="001F2DBD">
        <w:rPr>
          <w:noProof/>
        </w:rPr>
        <w:t xml:space="preserve"> </w:t>
      </w:r>
      <w:r w:rsidR="00DB5DB3" w:rsidRPr="001F2DBD">
        <w:rPr>
          <w:rFonts w:ascii="Cambria Math" w:hAnsi="Cambria Math" w:cs="Cambria Math"/>
          <w:noProof/>
        </w:rPr>
        <w:t>𝜏</w:t>
      </w:r>
      <w:r w:rsidR="00DB5DB3" w:rsidRPr="001F2DBD">
        <w:rPr>
          <w:noProof/>
        </w:rPr>
        <w:t xml:space="preserve"> = ℓ</w:t>
      </w:r>
      <w:r w:rsidR="00DB5DB3" w:rsidRPr="001F2DBD">
        <w:rPr>
          <w:rFonts w:ascii="Cambria Math" w:hAnsi="Cambria Math" w:cs="Cambria Math"/>
          <w:noProof/>
        </w:rPr>
        <w:t>𝑖</w:t>
      </w:r>
      <w:r w:rsidR="00DB5DB3" w:rsidRPr="001F2DBD">
        <w:rPr>
          <w:noProof/>
        </w:rPr>
        <w:t>/(ℓ</w:t>
      </w:r>
      <w:r w:rsidR="00DB5DB3" w:rsidRPr="001F2DBD">
        <w:rPr>
          <w:rFonts w:ascii="Cambria Math" w:hAnsi="Cambria Math" w:cs="Cambria Math"/>
          <w:noProof/>
        </w:rPr>
        <w:t>𝑖</w:t>
      </w:r>
      <w:r w:rsidR="00DB5DB3" w:rsidRPr="001F2DBD">
        <w:rPr>
          <w:noProof/>
        </w:rPr>
        <w:t>−1)</w:t>
      </w:r>
      <w:r w:rsidR="00CC2CA6" w:rsidRPr="001F2DBD">
        <w:rPr>
          <w:noProof/>
        </w:rPr>
        <w:t xml:space="preserve"> comme le montre l’équation </w:t>
      </w:r>
      <w:r w:rsidR="00C25E85">
        <w:rPr>
          <w:noProof/>
        </w:rPr>
        <w:fldChar w:fldCharType="begin"/>
      </w:r>
      <w:r w:rsidR="00C25E85">
        <w:rPr>
          <w:noProof/>
        </w:rPr>
        <w:instrText xml:space="preserve"> REF _Ref13127460 \h </w:instrText>
      </w:r>
      <w:r w:rsidR="00C25E85">
        <w:rPr>
          <w:noProof/>
        </w:rPr>
      </w:r>
      <w:r w:rsidR="00C25E85">
        <w:rPr>
          <w:noProof/>
        </w:rPr>
        <w:fldChar w:fldCharType="separate"/>
      </w:r>
      <w:r w:rsidR="00C25E85">
        <w:rPr>
          <w:sz w:val="20"/>
          <w:szCs w:val="20"/>
        </w:rPr>
        <w:t>(</w:t>
      </w:r>
      <w:r w:rsidR="00C25E85" w:rsidRPr="001F2DBD">
        <w:rPr>
          <w:noProof/>
          <w:sz w:val="20"/>
          <w:szCs w:val="20"/>
        </w:rPr>
        <w:t>7</w:t>
      </w:r>
      <w:r w:rsidR="00C25E85" w:rsidRPr="001F2DBD">
        <w:rPr>
          <w:sz w:val="20"/>
          <w:szCs w:val="20"/>
        </w:rPr>
        <w:t>)</w:t>
      </w:r>
      <w:r w:rsidR="00C25E85">
        <w:rPr>
          <w:noProof/>
        </w:rPr>
        <w:fldChar w:fldCharType="end"/>
      </w:r>
      <w:r w:rsidR="00C25E85">
        <w:rPr>
          <w:noProof/>
        </w:rPr>
        <w:t>.</w:t>
      </w:r>
    </w:p>
    <w:p w14:paraId="6C999AF4" w14:textId="77777777" w:rsidR="00BA5821" w:rsidRPr="001F2DBD" w:rsidRDefault="00BA5821" w:rsidP="00B74313">
      <w:pPr>
        <w:ind w:left="720"/>
        <w:rPr>
          <w:noProof/>
        </w:rPr>
      </w:pPr>
    </w:p>
    <w:p w14:paraId="3FC32ED1" w14:textId="37AF0988" w:rsidR="00DB5DB3" w:rsidRPr="001F2DBD" w:rsidRDefault="00036B28" w:rsidP="00B74313">
      <w:pPr>
        <w:rPr>
          <w:noProof/>
        </w:rPr>
      </w:pPr>
      <w:r w:rsidRPr="001F2DBD">
        <w:rPr>
          <w:noProof/>
        </w:rPr>
        <w:t>Les resultats de ces calculs ont été co</w:t>
      </w:r>
      <w:r w:rsidR="00650ADC" w:rsidRPr="001F2DBD">
        <w:rPr>
          <w:noProof/>
        </w:rPr>
        <w:t>nsignés dans le tableau suivant</w:t>
      </w:r>
      <w:r w:rsidRPr="001F2DBD">
        <w:rPr>
          <w:noProof/>
        </w:rPr>
        <w:t xml:space="preserve"> et serviront de base pour </w:t>
      </w:r>
      <w:r w:rsidR="00BA5821" w:rsidRPr="001F2DBD">
        <w:rPr>
          <w:noProof/>
        </w:rPr>
        <w:t>la construction de</w:t>
      </w:r>
      <w:r w:rsidRPr="001F2DBD">
        <w:rPr>
          <w:noProof/>
        </w:rPr>
        <w:t xml:space="preserve"> l’antenne.</w:t>
      </w:r>
    </w:p>
    <w:p w14:paraId="25695E9A" w14:textId="199F4976" w:rsidR="00650ADC" w:rsidRPr="001F2DBD" w:rsidRDefault="00650ADC" w:rsidP="00AF5DA8">
      <w:pPr>
        <w:rPr>
          <w:noProof/>
        </w:rPr>
      </w:pPr>
    </w:p>
    <w:tbl>
      <w:tblPr>
        <w:tblW w:w="7211" w:type="dxa"/>
        <w:jc w:val="center"/>
        <w:tblCellMar>
          <w:left w:w="70" w:type="dxa"/>
          <w:right w:w="70" w:type="dxa"/>
        </w:tblCellMar>
        <w:tblLook w:val="04A0" w:firstRow="1" w:lastRow="0" w:firstColumn="1" w:lastColumn="0" w:noHBand="0" w:noVBand="1"/>
      </w:tblPr>
      <w:tblGrid>
        <w:gridCol w:w="3192"/>
        <w:gridCol w:w="1088"/>
        <w:gridCol w:w="977"/>
        <w:gridCol w:w="977"/>
        <w:gridCol w:w="977"/>
      </w:tblGrid>
      <w:tr w:rsidR="00650ADC" w:rsidRPr="001F2DBD" w14:paraId="78B0BC82" w14:textId="77777777" w:rsidTr="006C5C56">
        <w:trPr>
          <w:trHeight w:val="300"/>
          <w:jc w:val="center"/>
        </w:trPr>
        <w:tc>
          <w:tcPr>
            <w:tcW w:w="319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8A001F2" w14:textId="0A6523DA" w:rsidR="00650ADC" w:rsidRPr="001F2DBD" w:rsidRDefault="00650ADC" w:rsidP="00650ADC">
            <w:pPr>
              <w:jc w:val="center"/>
              <w:rPr>
                <w:rFonts w:ascii="Calibri" w:eastAsia="Times New Roman" w:hAnsi="Calibri"/>
                <w:color w:val="000000"/>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2D77A2C4" w14:textId="076133A2"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61AC0ACC" w14:textId="2553CB68"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20272CE5" w14:textId="13199B13"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19F21F8A" w14:textId="23C36EE5"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3</w:t>
            </w:r>
          </w:p>
        </w:tc>
      </w:tr>
      <w:tr w:rsidR="00650ADC" w:rsidRPr="001F2DBD" w14:paraId="355A2446" w14:textId="77777777" w:rsidTr="006C5C56">
        <w:trPr>
          <w:trHeight w:val="315"/>
          <w:jc w:val="center"/>
        </w:trPr>
        <w:tc>
          <w:tcPr>
            <w:tcW w:w="3192" w:type="dxa"/>
            <w:tcBorders>
              <w:top w:val="nil"/>
              <w:left w:val="single" w:sz="8" w:space="0" w:color="auto"/>
              <w:bottom w:val="single" w:sz="8" w:space="0" w:color="auto"/>
              <w:right w:val="single" w:sz="4" w:space="0" w:color="auto"/>
            </w:tcBorders>
            <w:shd w:val="clear" w:color="auto" w:fill="auto"/>
            <w:noWrap/>
            <w:vAlign w:val="bottom"/>
            <w:hideMark/>
          </w:tcPr>
          <w:p w14:paraId="2F3CBD17" w14:textId="77777777" w:rsidR="00650ADC" w:rsidRPr="00243975" w:rsidRDefault="00650ADC" w:rsidP="00650ADC">
            <w:pPr>
              <w:jc w:val="center"/>
              <w:rPr>
                <w:rFonts w:ascii="Calibri" w:eastAsia="Times New Roman" w:hAnsi="Calibri"/>
                <w:color w:val="000000"/>
                <w:lang w:val="en-US"/>
              </w:rPr>
            </w:pPr>
            <w:r w:rsidRPr="00243975">
              <w:rPr>
                <w:rFonts w:ascii="Calibri" w:eastAsia="Times New Roman" w:hAnsi="Calibri"/>
                <w:color w:val="000000"/>
                <w:lang w:val="en-US"/>
              </w:rPr>
              <w:t>Length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482EEA8E"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356.89578</w:t>
            </w:r>
          </w:p>
        </w:tc>
        <w:tc>
          <w:tcPr>
            <w:tcW w:w="977" w:type="dxa"/>
            <w:tcBorders>
              <w:top w:val="nil"/>
              <w:left w:val="nil"/>
              <w:bottom w:val="single" w:sz="8" w:space="0" w:color="auto"/>
              <w:right w:val="single" w:sz="4" w:space="0" w:color="auto"/>
            </w:tcBorders>
            <w:shd w:val="clear" w:color="auto" w:fill="auto"/>
            <w:noWrap/>
            <w:vAlign w:val="bottom"/>
            <w:hideMark/>
          </w:tcPr>
          <w:p w14:paraId="4AE92333"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285.5166</w:t>
            </w:r>
          </w:p>
        </w:tc>
        <w:tc>
          <w:tcPr>
            <w:tcW w:w="977" w:type="dxa"/>
            <w:tcBorders>
              <w:top w:val="nil"/>
              <w:left w:val="nil"/>
              <w:bottom w:val="single" w:sz="8" w:space="0" w:color="auto"/>
              <w:right w:val="single" w:sz="4" w:space="0" w:color="auto"/>
            </w:tcBorders>
            <w:shd w:val="clear" w:color="auto" w:fill="auto"/>
            <w:noWrap/>
            <w:vAlign w:val="bottom"/>
            <w:hideMark/>
          </w:tcPr>
          <w:p w14:paraId="6CF83EA8"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228.4133</w:t>
            </w:r>
          </w:p>
        </w:tc>
        <w:tc>
          <w:tcPr>
            <w:tcW w:w="977" w:type="dxa"/>
            <w:tcBorders>
              <w:top w:val="nil"/>
              <w:left w:val="nil"/>
              <w:bottom w:val="single" w:sz="8" w:space="0" w:color="auto"/>
              <w:right w:val="single" w:sz="8" w:space="0" w:color="auto"/>
            </w:tcBorders>
            <w:shd w:val="clear" w:color="auto" w:fill="auto"/>
            <w:noWrap/>
            <w:vAlign w:val="bottom"/>
            <w:hideMark/>
          </w:tcPr>
          <w:p w14:paraId="0A8898CA"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182.7306</w:t>
            </w:r>
          </w:p>
        </w:tc>
      </w:tr>
    </w:tbl>
    <w:p w14:paraId="3B12B0D1" w14:textId="5FEF0E7B" w:rsidR="00650ADC" w:rsidRPr="001F2DBD" w:rsidRDefault="00650ADC" w:rsidP="00650ADC">
      <w:pPr>
        <w:jc w:val="center"/>
        <w:rPr>
          <w:i/>
          <w:iCs/>
          <w:color w:val="44546A" w:themeColor="text2"/>
          <w:sz w:val="18"/>
          <w:szCs w:val="18"/>
        </w:rPr>
      </w:pPr>
      <w:bookmarkStart w:id="40" w:name="_Toc13139931"/>
      <w:r w:rsidRPr="001F2DBD">
        <w:rPr>
          <w:i/>
          <w:iCs/>
          <w:color w:val="44546A" w:themeColor="text2"/>
          <w:sz w:val="18"/>
          <w:szCs w:val="18"/>
        </w:rPr>
        <w:t xml:space="preserve">Tableau </w:t>
      </w:r>
      <w:r w:rsidRPr="001F2DBD">
        <w:rPr>
          <w:i/>
          <w:iCs/>
          <w:color w:val="44546A" w:themeColor="text2"/>
          <w:sz w:val="18"/>
          <w:szCs w:val="18"/>
        </w:rPr>
        <w:fldChar w:fldCharType="begin"/>
      </w:r>
      <w:r w:rsidRPr="001F2DBD">
        <w:rPr>
          <w:i/>
          <w:iCs/>
          <w:color w:val="44546A" w:themeColor="text2"/>
          <w:sz w:val="18"/>
          <w:szCs w:val="18"/>
        </w:rPr>
        <w:instrText xml:space="preserve"> SEQ Tableau \* ARABIC </w:instrText>
      </w:r>
      <w:r w:rsidRPr="001F2DBD">
        <w:rPr>
          <w:i/>
          <w:iCs/>
          <w:color w:val="44546A" w:themeColor="text2"/>
          <w:sz w:val="18"/>
          <w:szCs w:val="18"/>
        </w:rPr>
        <w:fldChar w:fldCharType="separate"/>
      </w:r>
      <w:r w:rsidR="00C56EDE" w:rsidRPr="001F2DBD">
        <w:rPr>
          <w:i/>
          <w:iCs/>
          <w:noProof/>
          <w:color w:val="44546A" w:themeColor="text2"/>
          <w:sz w:val="18"/>
          <w:szCs w:val="18"/>
        </w:rPr>
        <w:t>1</w:t>
      </w:r>
      <w:r w:rsidRPr="001F2DBD">
        <w:rPr>
          <w:i/>
          <w:iCs/>
          <w:color w:val="44546A" w:themeColor="text2"/>
          <w:sz w:val="18"/>
          <w:szCs w:val="18"/>
        </w:rPr>
        <w:fldChar w:fldCharType="end"/>
      </w:r>
      <w:r w:rsidRPr="001F2DBD">
        <w:rPr>
          <w:i/>
          <w:iCs/>
          <w:color w:val="44546A" w:themeColor="text2"/>
          <w:sz w:val="18"/>
          <w:szCs w:val="18"/>
        </w:rPr>
        <w:t>: longueur des éléments de l'antenne</w:t>
      </w:r>
      <w:bookmarkEnd w:id="40"/>
    </w:p>
    <w:p w14:paraId="73319E56" w14:textId="353343C6" w:rsidR="00650ADC" w:rsidRPr="001F2DBD" w:rsidRDefault="00650ADC" w:rsidP="00650ADC"/>
    <w:p w14:paraId="73ED4875" w14:textId="77777777" w:rsidR="00BA5821" w:rsidRPr="001F2DBD" w:rsidRDefault="00BA5821" w:rsidP="00650ADC"/>
    <w:p w14:paraId="25406EDF" w14:textId="13ED0AA3" w:rsidR="000F749A" w:rsidRPr="001F2DBD" w:rsidRDefault="000F749A" w:rsidP="000F749A">
      <w:r w:rsidRPr="001F2DBD">
        <w:t>Le 3</w:t>
      </w:r>
      <w:r w:rsidRPr="001F2DBD">
        <w:rPr>
          <w:vertAlign w:val="superscript"/>
        </w:rPr>
        <w:t>ème</w:t>
      </w:r>
      <w:r w:rsidRPr="001F2DBD">
        <w:t xml:space="preserve"> paramètre à calculer est la distance entre chaque élément de l’antenne soit la distance</w:t>
      </w:r>
      <w:r w:rsidR="006C5C56" w:rsidRPr="001F2DBD">
        <w:t xml:space="preserve"> relative</w:t>
      </w:r>
      <w:r w:rsidRPr="001F2DBD">
        <w:t xml:space="preserve"> di,i+1.</w:t>
      </w:r>
    </w:p>
    <w:p w14:paraId="4D936A06" w14:textId="77777777" w:rsidR="000F749A" w:rsidRPr="001F2DBD" w:rsidRDefault="000F749A" w:rsidP="000F749A"/>
    <w:p w14:paraId="355F63A5" w14:textId="7BF2E0C7" w:rsidR="006C5C56" w:rsidRPr="001F2DBD" w:rsidRDefault="00CC2CA6" w:rsidP="006C5C56">
      <w:pPr>
        <w:pStyle w:val="ListParagraph"/>
        <w:numPr>
          <w:ilvl w:val="0"/>
          <w:numId w:val="21"/>
        </w:numPr>
        <w:rPr>
          <w:noProof/>
        </w:rPr>
      </w:pPr>
      <w:r w:rsidRPr="001F2DBD">
        <w:rPr>
          <w:noProof/>
        </w:rPr>
        <w:t xml:space="preserve">L’équation </w:t>
      </w:r>
      <w:r w:rsidR="00C25E85">
        <w:rPr>
          <w:noProof/>
        </w:rPr>
        <w:fldChar w:fldCharType="begin"/>
      </w:r>
      <w:r w:rsidR="00C25E85">
        <w:rPr>
          <w:noProof/>
        </w:rPr>
        <w:instrText xml:space="preserve"> REF _Ref13127486 \h </w:instrText>
      </w:r>
      <w:r w:rsidR="00C25E85">
        <w:rPr>
          <w:noProof/>
        </w:rPr>
      </w:r>
      <w:r w:rsidR="00C25E85">
        <w:rPr>
          <w:noProof/>
        </w:rPr>
        <w:fldChar w:fldCharType="separate"/>
      </w:r>
      <w:r w:rsidR="00C25E85">
        <w:t>(</w:t>
      </w:r>
      <w:r w:rsidR="00C25E85" w:rsidRPr="001F2DBD">
        <w:rPr>
          <w:noProof/>
        </w:rPr>
        <w:t>8</w:t>
      </w:r>
      <w:r w:rsidR="00C25E85" w:rsidRPr="001F2DBD">
        <w:t>)</w:t>
      </w:r>
      <w:r w:rsidR="00C25E85">
        <w:rPr>
          <w:noProof/>
        </w:rPr>
        <w:fldChar w:fldCharType="end"/>
      </w:r>
      <w:r w:rsidR="00C25E85">
        <w:rPr>
          <w:noProof/>
        </w:rPr>
        <w:t xml:space="preserve"> </w:t>
      </w:r>
      <w:r w:rsidR="000F749A" w:rsidRPr="001F2DBD">
        <w:rPr>
          <w:noProof/>
        </w:rPr>
        <w:t>permet de trouver la distance</w:t>
      </w:r>
      <w:r w:rsidR="006C5C56" w:rsidRPr="001F2DBD">
        <w:rPr>
          <w:noProof/>
        </w:rPr>
        <w:t xml:space="preserve"> relative entre chaque élément.</w:t>
      </w:r>
    </w:p>
    <w:p w14:paraId="7DFFD4DB" w14:textId="4D9F5554" w:rsidR="006C5C56" w:rsidRPr="001F2DBD" w:rsidRDefault="006C5C56" w:rsidP="006C5C56">
      <w:pPr>
        <w:rPr>
          <w:noProof/>
        </w:rPr>
      </w:pPr>
    </w:p>
    <w:p w14:paraId="39E5E623" w14:textId="03D9A3C3" w:rsidR="00CC2CA6" w:rsidRPr="001F2DBD" w:rsidRDefault="006C5C56" w:rsidP="00CC2CA6">
      <w:pPr>
        <w:rPr>
          <w:noProof/>
        </w:rPr>
      </w:pPr>
      <w:r w:rsidRPr="001F2DBD">
        <w:rPr>
          <w:noProof/>
        </w:rPr>
        <w:t>Les resultats de ces calculs ont été consignés dans le tableau suivant et serviront de base pour la construction de l’antenne.</w:t>
      </w:r>
    </w:p>
    <w:p w14:paraId="4F6C30F4" w14:textId="77777777" w:rsidR="00CC2CA6" w:rsidRPr="001F2DBD" w:rsidRDefault="00CC2CA6" w:rsidP="00CC2CA6">
      <w:pPr>
        <w:rPr>
          <w:noProof/>
        </w:rPr>
      </w:pPr>
    </w:p>
    <w:tbl>
      <w:tblPr>
        <w:tblW w:w="7363" w:type="dxa"/>
        <w:jc w:val="center"/>
        <w:tblCellMar>
          <w:left w:w="70" w:type="dxa"/>
          <w:right w:w="70" w:type="dxa"/>
        </w:tblCellMar>
        <w:tblLook w:val="04A0" w:firstRow="1" w:lastRow="0" w:firstColumn="1" w:lastColumn="0" w:noHBand="0" w:noVBand="1"/>
      </w:tblPr>
      <w:tblGrid>
        <w:gridCol w:w="3344"/>
        <w:gridCol w:w="1088"/>
        <w:gridCol w:w="977"/>
        <w:gridCol w:w="977"/>
        <w:gridCol w:w="977"/>
      </w:tblGrid>
      <w:tr w:rsidR="006C5C56" w:rsidRPr="001F2DBD" w14:paraId="3328829C" w14:textId="77777777" w:rsidTr="006C5C56">
        <w:trPr>
          <w:trHeight w:val="300"/>
          <w:jc w:val="center"/>
        </w:trPr>
        <w:tc>
          <w:tcPr>
            <w:tcW w:w="3344"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0E83099" w14:textId="77777777" w:rsidR="006C5C56" w:rsidRPr="001F2DBD" w:rsidRDefault="006C5C56" w:rsidP="00A91FFB">
            <w:pPr>
              <w:jc w:val="center"/>
              <w:rPr>
                <w:rFonts w:ascii="Calibri" w:eastAsia="Times New Roman" w:hAnsi="Calibri"/>
                <w:color w:val="000000"/>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169D4789" w14:textId="44179076"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2ACE0041" w14:textId="17F1E2F9"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3BEC7AE8" w14:textId="64666959"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7A33E015" w14:textId="5B172034"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3</w:t>
            </w:r>
          </w:p>
        </w:tc>
      </w:tr>
      <w:tr w:rsidR="006C5C56" w:rsidRPr="001F2DBD" w14:paraId="2EB1E368" w14:textId="77777777" w:rsidTr="006C5C56">
        <w:trPr>
          <w:trHeight w:val="315"/>
          <w:jc w:val="center"/>
        </w:trPr>
        <w:tc>
          <w:tcPr>
            <w:tcW w:w="3344" w:type="dxa"/>
            <w:tcBorders>
              <w:top w:val="nil"/>
              <w:left w:val="single" w:sz="8" w:space="0" w:color="auto"/>
              <w:bottom w:val="single" w:sz="8" w:space="0" w:color="auto"/>
              <w:right w:val="single" w:sz="4" w:space="0" w:color="auto"/>
            </w:tcBorders>
            <w:shd w:val="clear" w:color="auto" w:fill="auto"/>
            <w:noWrap/>
            <w:vAlign w:val="bottom"/>
            <w:hideMark/>
          </w:tcPr>
          <w:p w14:paraId="3427739D" w14:textId="33A8B0B3" w:rsidR="006C5C56" w:rsidRPr="00243975" w:rsidRDefault="006C5C56" w:rsidP="00A91FFB">
            <w:pPr>
              <w:jc w:val="center"/>
              <w:rPr>
                <w:rFonts w:ascii="Calibri" w:eastAsia="Times New Roman" w:hAnsi="Calibri"/>
                <w:color w:val="000000"/>
                <w:lang w:val="en-US"/>
              </w:rPr>
            </w:pPr>
            <w:r w:rsidRPr="00243975">
              <w:rPr>
                <w:rFonts w:ascii="Calibri" w:eastAsia="Times New Roman" w:hAnsi="Calibri"/>
                <w:color w:val="000000"/>
                <w:lang w:val="en-US"/>
              </w:rPr>
              <w:t>Distance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688B18D0" w14:textId="76846B45"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67.83</w:t>
            </w:r>
          </w:p>
        </w:tc>
        <w:tc>
          <w:tcPr>
            <w:tcW w:w="977" w:type="dxa"/>
            <w:tcBorders>
              <w:top w:val="nil"/>
              <w:left w:val="nil"/>
              <w:bottom w:val="single" w:sz="8" w:space="0" w:color="auto"/>
              <w:right w:val="single" w:sz="4" w:space="0" w:color="auto"/>
            </w:tcBorders>
            <w:shd w:val="clear" w:color="auto" w:fill="auto"/>
            <w:noWrap/>
            <w:vAlign w:val="bottom"/>
            <w:hideMark/>
          </w:tcPr>
          <w:p w14:paraId="3B43C80B" w14:textId="4FEBC6E5"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122.094</w:t>
            </w:r>
          </w:p>
        </w:tc>
        <w:tc>
          <w:tcPr>
            <w:tcW w:w="977" w:type="dxa"/>
            <w:tcBorders>
              <w:top w:val="nil"/>
              <w:left w:val="nil"/>
              <w:bottom w:val="single" w:sz="8" w:space="0" w:color="auto"/>
              <w:right w:val="single" w:sz="4" w:space="0" w:color="auto"/>
            </w:tcBorders>
            <w:shd w:val="clear" w:color="auto" w:fill="auto"/>
            <w:noWrap/>
            <w:vAlign w:val="bottom"/>
            <w:hideMark/>
          </w:tcPr>
          <w:p w14:paraId="325E17BA" w14:textId="0594F667"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165.5052</w:t>
            </w:r>
          </w:p>
        </w:tc>
        <w:tc>
          <w:tcPr>
            <w:tcW w:w="977" w:type="dxa"/>
            <w:tcBorders>
              <w:top w:val="nil"/>
              <w:left w:val="nil"/>
              <w:bottom w:val="single" w:sz="8" w:space="0" w:color="auto"/>
              <w:right w:val="single" w:sz="8" w:space="0" w:color="auto"/>
            </w:tcBorders>
            <w:shd w:val="clear" w:color="auto" w:fill="auto"/>
            <w:noWrap/>
            <w:vAlign w:val="bottom"/>
            <w:hideMark/>
          </w:tcPr>
          <w:p w14:paraId="5EC10A38" w14:textId="02A3B6FC"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254.5052</w:t>
            </w:r>
          </w:p>
        </w:tc>
      </w:tr>
    </w:tbl>
    <w:p w14:paraId="369DED7F" w14:textId="21670787" w:rsidR="00CC2CA6" w:rsidRPr="001F2DBD" w:rsidRDefault="00CC2CA6" w:rsidP="00422096">
      <w:pPr>
        <w:pStyle w:val="Caption"/>
      </w:pPr>
      <w:bookmarkStart w:id="41" w:name="_Toc13139932"/>
      <w:r w:rsidRPr="001F2DBD">
        <w:t xml:space="preserve">Tableau </w:t>
      </w:r>
      <w:fldSimple w:instr=" SEQ Tableau \* ARABIC ">
        <w:r w:rsidR="00C56EDE" w:rsidRPr="001F2DBD">
          <w:rPr>
            <w:noProof/>
          </w:rPr>
          <w:t>2</w:t>
        </w:r>
      </w:fldSimple>
      <w:r w:rsidRPr="001F2DBD">
        <w:t>: distance de chaque éléments de l'antenne (par rapport au point 0)</w:t>
      </w:r>
      <w:bookmarkEnd w:id="41"/>
    </w:p>
    <w:p w14:paraId="4CC327AE" w14:textId="67EFF2F7" w:rsidR="00AE5BCE" w:rsidRPr="001F2DBD" w:rsidRDefault="00D1077B" w:rsidP="00AE5BCE">
      <w:r w:rsidRPr="001F2DBD">
        <w:t>Le</w:t>
      </w:r>
      <w:r w:rsidR="00AE5BCE" w:rsidRPr="001F2DBD">
        <w:t xml:space="preserve"> dernier paramètre à calculer est la longueur de la terminaison LzTerm est peut être trouvé avec l’équation suivante :</w:t>
      </w:r>
    </w:p>
    <w:p w14:paraId="1A6F1899" w14:textId="02F443DE" w:rsidR="00AE5BCE" w:rsidRPr="001F2DBD" w:rsidRDefault="00AE5BCE" w:rsidP="00422096">
      <w:pPr>
        <w:pStyle w:val="Caption"/>
      </w:pPr>
      <w:r w:rsidRPr="001F2DBD">
        <w:rPr>
          <w:noProof/>
        </w:rPr>
        <w:tab/>
      </w:r>
      <w:bookmarkStart w:id="42" w:name="_Ref13127622"/>
      <m:oMath>
        <m:sSub>
          <m:sSubPr>
            <m:ctrlPr>
              <w:rPr>
                <w:rFonts w:ascii="Cambria Math" w:hAnsi="Cambria Math" w:cs="Cambria Math"/>
              </w:rPr>
            </m:ctrlPr>
          </m:sSubPr>
          <m:e>
            <m:r>
              <m:rPr>
                <m:scr m:val="script"/>
              </m:rPr>
              <w:rPr>
                <w:rFonts w:ascii="Cambria Math" w:hAnsi="Cambria Math" w:cs="Cambria Math"/>
              </w:rPr>
              <m:t>l</m:t>
            </m:r>
          </m:e>
          <m:sub>
            <m:sSub>
              <m:sSubPr>
                <m:ctrlPr>
                  <w:rPr>
                    <w:rFonts w:ascii="Cambria Math" w:hAnsi="Cambria Math" w:cs="Cambria Math"/>
                  </w:rPr>
                </m:ctrlPr>
              </m:sSubPr>
              <m:e>
                <m:r>
                  <w:rPr>
                    <w:rFonts w:ascii="Cambria Math" w:hAnsi="Cambria Math" w:cs="Cambria Math"/>
                  </w:rPr>
                  <m:t>Z</m:t>
                </m:r>
              </m:e>
              <m:sub>
                <m:r>
                  <w:rPr>
                    <w:rFonts w:ascii="Cambria Math" w:hAnsi="Cambria Math" w:cs="Cambria Math"/>
                  </w:rPr>
                  <m:t>term</m:t>
                </m:r>
              </m:sub>
            </m:sSub>
          </m:sub>
        </m:sSub>
        <m:r>
          <w:rPr>
            <w:rFonts w:ascii="Cambria Math" w:hAnsi="Cambria Math" w:cs="Cambria Math"/>
          </w:rPr>
          <m:t>=</m:t>
        </m:r>
        <m:f>
          <m:fPr>
            <m:ctrlPr>
              <w:rPr>
                <w:rFonts w:ascii="Cambria Math" w:hAnsi="Cambria Math" w:cs="Cambria Math"/>
              </w:rPr>
            </m:ctrlPr>
          </m:fPr>
          <m:num>
            <m:r>
              <w:rPr>
                <w:rFonts w:ascii="Cambria Math" w:hAnsi="Cambria Math" w:cs="Cambria Math"/>
              </w:rPr>
              <m:t>λl</m:t>
            </m:r>
          </m:num>
          <m:den>
            <m:r>
              <w:rPr>
                <w:rFonts w:ascii="Cambria Math" w:hAnsi="Cambria Math" w:cs="Cambria Math"/>
              </w:rPr>
              <m:t>8</m:t>
            </m:r>
          </m:den>
        </m:f>
        <m:r>
          <w:rPr>
            <w:rFonts w:ascii="Cambria Math" w:hAnsi="Cambria Math" w:cs="Cambria Math"/>
          </w:rPr>
          <m:t xml:space="preserve">= </m:t>
        </m:r>
        <m:f>
          <m:fPr>
            <m:ctrlPr>
              <w:rPr>
                <w:rFonts w:ascii="Cambria Math" w:hAnsi="Cambria Math"/>
                <w:noProof/>
                <w:color w:val="auto"/>
              </w:rPr>
            </m:ctrlPr>
          </m:fPr>
          <m:num>
            <m:r>
              <w:rPr>
                <w:rFonts w:ascii="Cambria Math" w:hAnsi="Cambria Math"/>
                <w:noProof/>
              </w:rPr>
              <m:t>c</m:t>
            </m:r>
          </m:num>
          <m:den>
            <m:r>
              <w:rPr>
                <w:rFonts w:ascii="Cambria Math" w:hAnsi="Cambria Math"/>
                <w:noProof/>
              </w:rPr>
              <m:t>8</m:t>
            </m:r>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den>
        </m:f>
      </m:oMath>
      <w:r w:rsidRPr="001F2DBD">
        <w:tab/>
        <w:t xml:space="preserve">( </w:t>
      </w:r>
      <w:fldSimple w:instr=" SEQ ( \* ARABIC ">
        <w:r w:rsidR="00D1077B" w:rsidRPr="001F2DBD">
          <w:rPr>
            <w:noProof/>
          </w:rPr>
          <w:t>9</w:t>
        </w:r>
      </w:fldSimple>
      <w:r w:rsidRPr="001F2DBD">
        <w:t xml:space="preserve"> )</w:t>
      </w:r>
      <w:bookmarkEnd w:id="42"/>
    </w:p>
    <w:p w14:paraId="4EA5A187" w14:textId="44580B03" w:rsidR="00D1077B" w:rsidRPr="001F2DBD" w:rsidRDefault="00D1077B" w:rsidP="00D1077B">
      <w:r w:rsidRPr="001F2DBD">
        <w:t xml:space="preserve">Le résultat de l’équation </w:t>
      </w:r>
      <w:r w:rsidR="00C25E85">
        <w:fldChar w:fldCharType="begin"/>
      </w:r>
      <w:r w:rsidR="00C25E85">
        <w:instrText xml:space="preserve"> REF _Ref13127622 \h </w:instrText>
      </w:r>
      <w:r w:rsidR="00C25E85">
        <w:fldChar w:fldCharType="separate"/>
      </w:r>
      <w:r w:rsidR="00C25E85">
        <w:t>(</w:t>
      </w:r>
      <w:r w:rsidR="00C25E85" w:rsidRPr="001F2DBD">
        <w:rPr>
          <w:noProof/>
        </w:rPr>
        <w:t>9</w:t>
      </w:r>
      <w:r w:rsidR="00C25E85" w:rsidRPr="001F2DBD">
        <w:t>)</w:t>
      </w:r>
      <w:r w:rsidR="00C25E85">
        <w:fldChar w:fldCharType="end"/>
      </w:r>
      <w:r w:rsidR="00C25E85">
        <w:t xml:space="preserve"> </w:t>
      </w:r>
      <w:r w:rsidRPr="001F2DBD">
        <w:t xml:space="preserve">donne comme valeur 89mm. </w:t>
      </w:r>
    </w:p>
    <w:p w14:paraId="6FDC6035" w14:textId="3B26A4D1" w:rsidR="00D1077B" w:rsidRPr="001F2DBD" w:rsidRDefault="00D1077B" w:rsidP="00D1077B">
      <w:r w:rsidRPr="001F2DBD">
        <w:t>Grâce à cette valeur, il est maintenant possible de calculer la longueur totale des 2 tiges verticales qui composent l’antenne.</w:t>
      </w:r>
    </w:p>
    <w:p w14:paraId="548DAF94" w14:textId="0146E88D" w:rsidR="00D1077B" w:rsidRPr="001F2DBD" w:rsidRDefault="00D1077B" w:rsidP="00D1077B"/>
    <w:p w14:paraId="18540985" w14:textId="3CB574DA" w:rsidR="00D1077B" w:rsidRPr="001F2DBD" w:rsidRDefault="00D1077B" w:rsidP="00D1077B">
      <w:r w:rsidRPr="001F2DBD">
        <w:t>Le calcul pour trouver la longueu</w:t>
      </w:r>
      <w:r w:rsidR="00C25E85">
        <w:t>r maximum de l’antenne sera donc</w:t>
      </w:r>
      <w:r w:rsidRPr="001F2DBD">
        <w:t>:</w:t>
      </w:r>
    </w:p>
    <w:p w14:paraId="15B6298D" w14:textId="7A2FE21B" w:rsidR="00D1077B" w:rsidRPr="001F2DBD" w:rsidRDefault="00D1077B" w:rsidP="00D1077B"/>
    <w:p w14:paraId="1266A17F" w14:textId="30A1DC93" w:rsidR="00D1077B" w:rsidRPr="001F2DBD" w:rsidRDefault="00D1077B" w:rsidP="00422096">
      <w:pPr>
        <w:pStyle w:val="Caption"/>
      </w:pPr>
      <w:r w:rsidRPr="001F2DBD">
        <w:rPr>
          <w:noProof/>
        </w:rPr>
        <w:tab/>
      </w:r>
      <m:oMath>
        <m:r>
          <w:rPr>
            <w:rFonts w:ascii="Cambria Math" w:hAnsi="Cambria Math" w:cs="Cambria Math"/>
          </w:rPr>
          <m:t xml:space="preserve">L= </m:t>
        </m:r>
        <m:nary>
          <m:naryPr>
            <m:chr m:val="∑"/>
            <m:limLoc m:val="undOvr"/>
            <m:ctrlPr>
              <w:rPr>
                <w:rFonts w:ascii="Cambria Math" w:hAnsi="Cambria Math" w:cs="Cambria Math"/>
              </w:rPr>
            </m:ctrlPr>
          </m:naryPr>
          <m:sub>
            <m:r>
              <w:rPr>
                <w:rFonts w:ascii="Cambria Math" w:hAnsi="Cambria Math" w:cs="Cambria Math"/>
              </w:rPr>
              <m:t>i=1</m:t>
            </m:r>
          </m:sub>
          <m:sup>
            <m:r>
              <w:rPr>
                <w:rFonts w:ascii="Cambria Math" w:hAnsi="Cambria Math" w:cs="Cambria Math"/>
              </w:rPr>
              <m:t>n-1</m:t>
            </m:r>
          </m:sup>
          <m:e>
            <m:r>
              <w:rPr>
                <w:rFonts w:ascii="Cambria Math" w:hAnsi="Cambria Math" w:cs="Cambria Math"/>
              </w:rPr>
              <m:t>di,i+1</m:t>
            </m:r>
          </m:e>
        </m:nary>
      </m:oMath>
      <w:r w:rsidRPr="001F2DBD">
        <w:rPr>
          <w:rFonts w:ascii="Cambria Math" w:hAnsi="Cambria Math"/>
        </w:rPr>
        <w:tab/>
      </w:r>
      <w:r w:rsidRPr="001F2DBD">
        <w:t xml:space="preserve">( </w:t>
      </w:r>
      <w:fldSimple w:instr=" SEQ ( \* ARABIC ">
        <w:r w:rsidR="00C25E85">
          <w:rPr>
            <w:noProof/>
          </w:rPr>
          <w:t>10</w:t>
        </w:r>
      </w:fldSimple>
      <w:r w:rsidR="00422096">
        <w:rPr>
          <w:noProof/>
        </w:rPr>
        <w:t xml:space="preserve"> </w:t>
      </w:r>
      <w:r w:rsidRPr="001F2DBD">
        <w:t>)</w:t>
      </w:r>
    </w:p>
    <w:p w14:paraId="1A02220B" w14:textId="544A2E16" w:rsidR="00D1077B" w:rsidRPr="001F2DBD" w:rsidRDefault="00D1077B" w:rsidP="00D1077B">
      <w:r w:rsidRPr="001F2DBD">
        <w:t>Dans le cas de cette antenne, le résultat est </w:t>
      </w:r>
      <w:r w:rsidR="00E8360F" w:rsidRPr="001F2DBD">
        <w:t>de 256mm de long.</w:t>
      </w:r>
    </w:p>
    <w:p w14:paraId="1863D14A" w14:textId="77777777" w:rsidR="00E8360F" w:rsidRPr="001F2DBD" w:rsidRDefault="00E8360F" w:rsidP="00D1077B"/>
    <w:p w14:paraId="2B37042A" w14:textId="152E51CF" w:rsidR="0044021E" w:rsidRPr="001F2DBD" w:rsidRDefault="0044021E" w:rsidP="00CC2CA6">
      <w:r w:rsidRPr="001F2DBD">
        <w:t xml:space="preserve">Un paramètre qui </w:t>
      </w:r>
      <w:r w:rsidR="00E8360F" w:rsidRPr="001F2DBD">
        <w:t>reste encore à être défini</w:t>
      </w:r>
      <w:r w:rsidRPr="001F2DBD">
        <w:t xml:space="preserve"> est la distance entre les 2 tiges de l’antenne.</w:t>
      </w:r>
      <w:r w:rsidR="00E8360F" w:rsidRPr="001F2DBD">
        <w:t xml:space="preserve"> Comme les calculs pour déterminer cette distance sont très compliqué, la distance sera</w:t>
      </w:r>
      <w:r w:rsidRPr="001F2DBD">
        <w:t xml:space="preserve"> </w:t>
      </w:r>
      <w:r w:rsidR="00E8360F" w:rsidRPr="001F2DBD">
        <w:t>d</w:t>
      </w:r>
      <w:r w:rsidRPr="001F2DBD">
        <w:t>ans un premier temps</w:t>
      </w:r>
      <w:r w:rsidR="00E8360F" w:rsidRPr="001F2DBD">
        <w:t xml:space="preserve"> fixée à</w:t>
      </w:r>
      <w:r w:rsidRPr="001F2DBD">
        <w:t xml:space="preserve"> 4mm mais pourra être </w:t>
      </w:r>
      <w:r w:rsidR="00E8360F" w:rsidRPr="001F2DBD">
        <w:t>changée</w:t>
      </w:r>
      <w:r w:rsidRPr="001F2DBD">
        <w:t xml:space="preserve"> après les simulations</w:t>
      </w:r>
      <w:r w:rsidR="00E8360F" w:rsidRPr="001F2DBD">
        <w:t xml:space="preserve"> si elle n’est pas bonne.</w:t>
      </w:r>
    </w:p>
    <w:p w14:paraId="09A9B7C3" w14:textId="77777777" w:rsidR="0044021E" w:rsidRPr="001F2DBD" w:rsidRDefault="0044021E" w:rsidP="00CC2CA6">
      <w:r w:rsidRPr="001F2DBD">
        <w:lastRenderedPageBreak/>
        <w:t>Cette distance permet de régler l’impédance finale de l’antenne ce qui permet d’éviter de devoir faire une adaptation si l’impédance ne correspond pas à l’impédance d’un câble coaxial (50Ohms).</w:t>
      </w:r>
    </w:p>
    <w:p w14:paraId="3F69E5AB" w14:textId="2B17D1E8" w:rsidR="0044021E" w:rsidRPr="001F2DBD" w:rsidRDefault="0044021E" w:rsidP="00CC2CA6">
      <w:r w:rsidRPr="001F2DBD">
        <w:t xml:space="preserve">     </w:t>
      </w:r>
    </w:p>
    <w:p w14:paraId="7D7A1E37" w14:textId="64E1F60A" w:rsidR="00CC2CA6" w:rsidRPr="001F2DBD" w:rsidRDefault="00CC2CA6" w:rsidP="00CC2CA6">
      <w:r w:rsidRPr="001F2DBD">
        <w:t>Maintenant que les calculs sont faits, l’</w:t>
      </w:r>
      <w:r w:rsidR="005F5C3A" w:rsidRPr="001F2DBD">
        <w:t>antenne va pouvoir être dessinée</w:t>
      </w:r>
      <w:r w:rsidRPr="001F2DBD">
        <w:t xml:space="preserve"> et simulée grâce au logiciel Ansys.</w:t>
      </w:r>
    </w:p>
    <w:p w14:paraId="065328E4" w14:textId="0A59B2DE" w:rsidR="00AE5BCE" w:rsidRPr="001F2DBD" w:rsidRDefault="006C2150" w:rsidP="006C2150">
      <w:pPr>
        <w:jc w:val="left"/>
      </w:pPr>
      <w:r>
        <w:br w:type="page"/>
      </w:r>
    </w:p>
    <w:p w14:paraId="73BC055A" w14:textId="2CA2A845" w:rsidR="00CC2CA6" w:rsidRPr="001F2DBD" w:rsidRDefault="00CC2CA6" w:rsidP="00CC2CA6">
      <w:r w:rsidRPr="001F2DBD">
        <w:lastRenderedPageBreak/>
        <w:t xml:space="preserve">Voici une représentation 3D de l’antenne finale : </w:t>
      </w:r>
    </w:p>
    <w:p w14:paraId="771E1D67" w14:textId="77777777" w:rsidR="00AE5BCE" w:rsidRPr="001F2DBD" w:rsidRDefault="00AE5BCE" w:rsidP="00CC2CA6"/>
    <w:p w14:paraId="0AE277F7" w14:textId="77777777" w:rsidR="004569CC" w:rsidRPr="001F2DBD" w:rsidRDefault="004569CC" w:rsidP="00CC2CA6"/>
    <w:p w14:paraId="6756B7CE" w14:textId="77777777" w:rsidR="001A2281" w:rsidRPr="001F2DBD" w:rsidRDefault="00FB4A1D" w:rsidP="004569CC">
      <w:pPr>
        <w:keepNext/>
        <w:jc w:val="center"/>
      </w:pPr>
      <w:r w:rsidRPr="001F2DBD">
        <w:rPr>
          <w:noProof/>
        </w:rPr>
        <w:drawing>
          <wp:inline distT="0" distB="0" distL="0" distR="0" wp14:anchorId="0012A84B" wp14:editId="508DB7B5">
            <wp:extent cx="5281780" cy="387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4368" cy="3882732"/>
                    </a:xfrm>
                    <a:prstGeom prst="rect">
                      <a:avLst/>
                    </a:prstGeom>
                  </pic:spPr>
                </pic:pic>
              </a:graphicData>
            </a:graphic>
          </wp:inline>
        </w:drawing>
      </w:r>
    </w:p>
    <w:p w14:paraId="3C9B6715" w14:textId="4ED25F14" w:rsidR="00E8360F" w:rsidRPr="001F2DBD" w:rsidRDefault="001A2281" w:rsidP="00422096">
      <w:pPr>
        <w:pStyle w:val="Caption"/>
      </w:pPr>
      <w:bookmarkStart w:id="43" w:name="_Toc13225978"/>
      <w:r w:rsidRPr="001F2DBD">
        <w:t xml:space="preserve">Figure </w:t>
      </w:r>
      <w:fldSimple w:instr=" SEQ Figure \* ARABIC ">
        <w:r w:rsidR="00091D71">
          <w:rPr>
            <w:noProof/>
          </w:rPr>
          <w:t>6</w:t>
        </w:r>
      </w:fldSimple>
      <w:r w:rsidRPr="001F2DBD">
        <w:t>: design final de l'antenne LPDA</w:t>
      </w:r>
      <w:bookmarkEnd w:id="43"/>
    </w:p>
    <w:p w14:paraId="102B32E9" w14:textId="12237E70" w:rsidR="00AF5DA8" w:rsidRPr="001F2DBD" w:rsidRDefault="00AF5DA8" w:rsidP="00E8360F">
      <w:pPr>
        <w:jc w:val="left"/>
        <w:rPr>
          <w:i/>
          <w:iCs/>
          <w:color w:val="44546A" w:themeColor="text2"/>
          <w:sz w:val="18"/>
          <w:szCs w:val="18"/>
        </w:rPr>
      </w:pPr>
    </w:p>
    <w:p w14:paraId="15E30092" w14:textId="3CC2279D" w:rsidR="0044021E" w:rsidRPr="001F2DBD" w:rsidRDefault="00AE5BCE" w:rsidP="0044021E">
      <w:r w:rsidRPr="001F2DBD">
        <w:t>Les éléments perpendiculaires qui sont à la même hauteur sont croisés. C’est-à-dire qu’ils ne sont pas sur la même tige verticale.</w:t>
      </w:r>
    </w:p>
    <w:p w14:paraId="7F767ED5" w14:textId="56D289A4" w:rsidR="00AE5BCE" w:rsidRPr="001F2DBD" w:rsidRDefault="00AE5BCE" w:rsidP="0044021E"/>
    <w:p w14:paraId="3DDACACF" w14:textId="6C767291" w:rsidR="0044021E" w:rsidRPr="001F2DBD" w:rsidRDefault="0044021E" w:rsidP="0044021E">
      <w:r w:rsidRPr="001F2DBD">
        <w:t>Il ne faut pas oublier que les 2 tiges doivent être connectés électriquement au fond de l’antenne pour fonctionner correctement</w:t>
      </w:r>
      <w:r w:rsidR="00AE5BCE" w:rsidRPr="001F2DBD">
        <w:t>.</w:t>
      </w:r>
      <w:r w:rsidRPr="001F2DBD">
        <w:t xml:space="preserve">   </w:t>
      </w:r>
    </w:p>
    <w:p w14:paraId="1716216F" w14:textId="4EBA4C5D" w:rsidR="00E8360F" w:rsidRPr="001F2DBD" w:rsidRDefault="00E8360F" w:rsidP="0044021E"/>
    <w:p w14:paraId="1011B7F6" w14:textId="57343434" w:rsidR="004569CC" w:rsidRPr="001F2DBD" w:rsidRDefault="004569CC" w:rsidP="004569CC"/>
    <w:p w14:paraId="19ADA7AF" w14:textId="0751E617" w:rsidR="005F5C3A" w:rsidRPr="001F2DBD" w:rsidRDefault="00425EBB" w:rsidP="00425EBB">
      <w:pPr>
        <w:pStyle w:val="Heading3"/>
        <w:rPr>
          <w:lang w:val="fr-CH"/>
        </w:rPr>
      </w:pPr>
      <w:bookmarkStart w:id="44" w:name="_Toc13225955"/>
      <w:r w:rsidRPr="001F2DBD">
        <w:rPr>
          <w:lang w:val="fr-CH"/>
        </w:rPr>
        <w:t>Simulation</w:t>
      </w:r>
      <w:bookmarkEnd w:id="44"/>
    </w:p>
    <w:p w14:paraId="6BF4B9F9" w14:textId="77777777" w:rsidR="004D151C" w:rsidRPr="001F2DBD" w:rsidRDefault="004D151C" w:rsidP="004D151C"/>
    <w:p w14:paraId="37520AF3" w14:textId="42F69F74" w:rsidR="00A91FFB" w:rsidRPr="001F2DBD" w:rsidRDefault="005F5C3A" w:rsidP="00425EBB">
      <w:r w:rsidRPr="001F2DBD">
        <w:t>La simulation</w:t>
      </w:r>
      <w:r w:rsidR="00D073CA" w:rsidRPr="001F2DBD">
        <w:t xml:space="preserve"> </w:t>
      </w:r>
      <w:r w:rsidR="0060038D">
        <w:t>de</w:t>
      </w:r>
      <w:r w:rsidR="00D073CA" w:rsidRPr="001F2DBD">
        <w:t xml:space="preserve"> </w:t>
      </w:r>
      <w:r w:rsidR="0060038D">
        <w:t>l’antenne</w:t>
      </w:r>
      <w:r w:rsidR="00D073CA" w:rsidRPr="001F2DBD">
        <w:t xml:space="preserve"> va permettre </w:t>
      </w:r>
      <w:r w:rsidR="00A91FFB" w:rsidRPr="001F2DBD">
        <w:t>de vérifier si certaines valeurs doivent être modifiées afin qu’elles répondent mieux aux attentes.</w:t>
      </w:r>
    </w:p>
    <w:p w14:paraId="01267938" w14:textId="022E03D4" w:rsidR="00A91FFB" w:rsidRPr="001F2DBD" w:rsidRDefault="00A91FFB" w:rsidP="00425EBB">
      <w:r w:rsidRPr="001F2DBD">
        <w:t>Trois paramètres sont à vérifier :</w:t>
      </w:r>
    </w:p>
    <w:p w14:paraId="3A559FFA" w14:textId="3D859E97" w:rsidR="00A91FFB" w:rsidRPr="001F2DBD" w:rsidRDefault="00A91FFB" w:rsidP="00425EBB"/>
    <w:p w14:paraId="42C813D0" w14:textId="2FDFAAE9" w:rsidR="00045282" w:rsidRPr="001F2DBD" w:rsidRDefault="00045282" w:rsidP="00045282">
      <w:pPr>
        <w:pStyle w:val="ListParagraph"/>
        <w:numPr>
          <w:ilvl w:val="0"/>
          <w:numId w:val="21"/>
        </w:numPr>
      </w:pPr>
      <w:r w:rsidRPr="001F2DBD">
        <w:t>Le coefficient de réflexion S : lorsqu’un signal est transmis sous forme d’onde, une certaine partie de cette onde sera réfléchie. Ce paramètre permet de déterminer le rapport onde transmise sur onde reçue. Plus ce paramètre est faible, plus le signal sera de bonne qualité car moins réfléchi.</w:t>
      </w:r>
    </w:p>
    <w:p w14:paraId="4A21DB60" w14:textId="00B82AC2" w:rsidR="00A91FFB" w:rsidRPr="001F2DBD" w:rsidRDefault="00A91FFB" w:rsidP="00045282">
      <w:pPr>
        <w:pStyle w:val="ListParagraph"/>
      </w:pPr>
    </w:p>
    <w:p w14:paraId="344CF9A4" w14:textId="5AC30BE7" w:rsidR="00045282" w:rsidRPr="001F2DBD" w:rsidRDefault="00045282" w:rsidP="00045282">
      <w:pPr>
        <w:pStyle w:val="ListParagraph"/>
        <w:numPr>
          <w:ilvl w:val="0"/>
          <w:numId w:val="21"/>
        </w:numPr>
      </w:pPr>
      <w:r w:rsidRPr="001F2DBD">
        <w:t xml:space="preserve">L’impédance de l’antenne : </w:t>
      </w:r>
      <w:r w:rsidR="002C3388" w:rsidRPr="001F2DBD">
        <w:t>elle doit être le plus proche possible de l’impédance de la ligne de transmission (câble coaxial 50Ohm) ce que permet de d’éviter la réflexion. Si l‘impédance n’est pas bonne, il faudra adapté l’antenne pour correspondre avec la ligne de transmission.</w:t>
      </w:r>
    </w:p>
    <w:p w14:paraId="2007F98F" w14:textId="77777777" w:rsidR="002C3388" w:rsidRPr="001F2DBD" w:rsidRDefault="002C3388" w:rsidP="002C3388">
      <w:pPr>
        <w:pStyle w:val="ListParagraph"/>
      </w:pPr>
    </w:p>
    <w:p w14:paraId="07AC8299" w14:textId="76145655" w:rsidR="002C3388" w:rsidRPr="001F2DBD" w:rsidRDefault="002C3388" w:rsidP="00045282">
      <w:pPr>
        <w:pStyle w:val="ListParagraph"/>
        <w:numPr>
          <w:ilvl w:val="0"/>
          <w:numId w:val="21"/>
        </w:numPr>
      </w:pPr>
      <w:r w:rsidRPr="001F2DBD">
        <w:t xml:space="preserve">La radiation : elle montre comment et avec quelle puissance sera transmise l’onde (en 3D). Si l’antenne n’a pas été designée correctement, </w:t>
      </w:r>
      <w:r w:rsidR="004569CC" w:rsidRPr="001F2DBD">
        <w:t>l’onde aura une faible puissance dans la direction</w:t>
      </w:r>
      <w:r w:rsidRPr="001F2DBD">
        <w:t xml:space="preserve"> escomptée</w:t>
      </w:r>
      <w:r w:rsidR="004569CC" w:rsidRPr="001F2DBD">
        <w:t xml:space="preserve"> et la distance de transmission sera moins grande.</w:t>
      </w:r>
    </w:p>
    <w:p w14:paraId="0540E08F" w14:textId="50C7EE52" w:rsidR="004569CC" w:rsidRPr="001F2DBD" w:rsidRDefault="004569CC" w:rsidP="004569CC"/>
    <w:p w14:paraId="59F525A8" w14:textId="77777777" w:rsidR="005F5C3A" w:rsidRPr="001F2DBD" w:rsidRDefault="004569CC" w:rsidP="005C77F4">
      <w:pPr>
        <w:jc w:val="left"/>
      </w:pPr>
      <w:r w:rsidRPr="001F2DBD">
        <w:t>Ces informations seront données par le logiciel Ansys soit sous forme de graphe XY ou sous forme de smith chart ce qui permettra de vérifier le bon fonctionnent des antennes.</w:t>
      </w:r>
    </w:p>
    <w:p w14:paraId="31A3D3CD" w14:textId="77777777" w:rsidR="005F5C3A" w:rsidRPr="001F2DBD" w:rsidRDefault="005F5C3A" w:rsidP="005C77F4">
      <w:pPr>
        <w:jc w:val="left"/>
      </w:pPr>
    </w:p>
    <w:p w14:paraId="7C43CE8A" w14:textId="6BFFC64C" w:rsidR="00BD6572" w:rsidRDefault="005F5C3A" w:rsidP="00BD6572">
      <w:pPr>
        <w:jc w:val="left"/>
      </w:pPr>
      <w:r w:rsidRPr="001F2DBD">
        <w:t>Se référer au chapitre Annexe pour la démarche de simulation.</w:t>
      </w:r>
    </w:p>
    <w:p w14:paraId="4E673D6E" w14:textId="5123D0F4" w:rsidR="002E0922" w:rsidRDefault="002E0922" w:rsidP="00BD6572">
      <w:pPr>
        <w:jc w:val="left"/>
      </w:pPr>
    </w:p>
    <w:p w14:paraId="6613F981" w14:textId="77777777" w:rsidR="002E0922" w:rsidRDefault="002E0922" w:rsidP="00BD6572">
      <w:pPr>
        <w:jc w:val="left"/>
      </w:pPr>
    </w:p>
    <w:p w14:paraId="39E4F9E8" w14:textId="77777777" w:rsidR="00BD6572" w:rsidRPr="001F2DBD" w:rsidRDefault="00BD6572" w:rsidP="00BD6572">
      <w:pPr>
        <w:pStyle w:val="Heading4"/>
      </w:pPr>
      <w:r w:rsidRPr="001F2DBD">
        <w:t>Impédance</w:t>
      </w:r>
    </w:p>
    <w:p w14:paraId="205406C2" w14:textId="77777777" w:rsidR="00BD6572" w:rsidRPr="001F2DBD" w:rsidRDefault="00BD6572" w:rsidP="00BD6572"/>
    <w:p w14:paraId="52941346" w14:textId="77777777" w:rsidR="00BD6572" w:rsidRPr="001F2DBD" w:rsidRDefault="00BD6572" w:rsidP="00BD6572">
      <w:r w:rsidRPr="001F2DBD">
        <w:t>Sur le graphique ci-dessous, l’impédance de l’antenne est très proche de 50Ohms en réel est la valeur imaginaire est proche de 0 à la fréquence souhaitée. Cela indique de l’antenne n’aura pas besoin d’être adaptée car très proche des valeurs souhaitées.</w:t>
      </w:r>
    </w:p>
    <w:p w14:paraId="15B43342" w14:textId="77777777" w:rsidR="00BD6572" w:rsidRPr="001F2DBD" w:rsidRDefault="00BD6572" w:rsidP="00BD6572"/>
    <w:p w14:paraId="3D1F21C0" w14:textId="77777777" w:rsidR="00BD6572" w:rsidRPr="001F2DBD" w:rsidRDefault="00BD6572" w:rsidP="00BD6572">
      <w:pPr>
        <w:keepNext/>
        <w:ind w:left="-142"/>
        <w:jc w:val="center"/>
      </w:pPr>
      <w:r w:rsidRPr="001F2DBD">
        <w:rPr>
          <w:noProof/>
        </w:rPr>
        <w:drawing>
          <wp:inline distT="0" distB="0" distL="0" distR="0" wp14:anchorId="3D654D24" wp14:editId="724D3CDC">
            <wp:extent cx="6052446" cy="3085106"/>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03"/>
                    <a:stretch/>
                  </pic:blipFill>
                  <pic:spPr bwMode="auto">
                    <a:xfrm>
                      <a:off x="0" y="0"/>
                      <a:ext cx="6105877" cy="3112341"/>
                    </a:xfrm>
                    <a:prstGeom prst="rect">
                      <a:avLst/>
                    </a:prstGeom>
                    <a:ln>
                      <a:noFill/>
                    </a:ln>
                    <a:extLst>
                      <a:ext uri="{53640926-AAD7-44D8-BBD7-CCE9431645EC}">
                        <a14:shadowObscured xmlns:a14="http://schemas.microsoft.com/office/drawing/2010/main"/>
                      </a:ext>
                    </a:extLst>
                  </pic:spPr>
                </pic:pic>
              </a:graphicData>
            </a:graphic>
          </wp:inline>
        </w:drawing>
      </w:r>
    </w:p>
    <w:p w14:paraId="6E5E941F" w14:textId="5AA40F76" w:rsidR="00BD6572" w:rsidRPr="001F2DBD" w:rsidRDefault="00BD6572" w:rsidP="00422096">
      <w:pPr>
        <w:pStyle w:val="Caption"/>
      </w:pPr>
      <w:bookmarkStart w:id="45" w:name="_Toc13225979"/>
      <w:r w:rsidRPr="001F2DBD">
        <w:t xml:space="preserve">Figure </w:t>
      </w:r>
      <w:fldSimple w:instr=" SEQ Figure \* ARABIC ">
        <w:r w:rsidR="00091D71">
          <w:rPr>
            <w:noProof/>
          </w:rPr>
          <w:t>7</w:t>
        </w:r>
      </w:fldSimple>
      <w:r w:rsidRPr="001F2DBD">
        <w:t xml:space="preserve"> : impédance de l'antenne LPDA</w:t>
      </w:r>
      <w:bookmarkEnd w:id="45"/>
    </w:p>
    <w:p w14:paraId="7F99DDA7" w14:textId="5B17C9DE" w:rsidR="00BD6572" w:rsidRDefault="002E0922" w:rsidP="00BD6572">
      <w:pPr>
        <w:jc w:val="left"/>
      </w:pPr>
      <w:r>
        <w:br w:type="page"/>
      </w:r>
    </w:p>
    <w:p w14:paraId="1EC7CC9E" w14:textId="3939DF99" w:rsidR="00A91FFB" w:rsidRPr="001F2DBD" w:rsidRDefault="00A91FFB" w:rsidP="005C77F4">
      <w:pPr>
        <w:pStyle w:val="Heading4"/>
      </w:pPr>
      <w:r w:rsidRPr="001F2DBD">
        <w:lastRenderedPageBreak/>
        <w:t>Réflexion</w:t>
      </w:r>
    </w:p>
    <w:p w14:paraId="5988977E" w14:textId="58D0B027" w:rsidR="00A91FFB" w:rsidRPr="001F2DBD" w:rsidRDefault="00A91FFB" w:rsidP="00A91FFB"/>
    <w:p w14:paraId="4A6296AC" w14:textId="77777777" w:rsidR="00A91FFB" w:rsidRPr="001F2DBD" w:rsidRDefault="00A91FFB" w:rsidP="00A91FFB">
      <w:r w:rsidRPr="001F2DBD">
        <w:t>Sur le graphique ci-dessous, la réflexion est dessinée en fonction de la fréquence. Il est à observer que le point le plus bas est à 460MHz.</w:t>
      </w:r>
    </w:p>
    <w:p w14:paraId="5902B111" w14:textId="2A74143D" w:rsidR="00A91FFB" w:rsidRPr="001F2DBD" w:rsidRDefault="00A91FFB" w:rsidP="00A91FFB">
      <w:r w:rsidRPr="001F2DBD">
        <w:t>À la fréquence de travail</w:t>
      </w:r>
      <w:r w:rsidR="000443E2">
        <w:t xml:space="preserve"> soit 434MHz</w:t>
      </w:r>
      <w:r w:rsidRPr="001F2DBD">
        <w:t>, la réflexion est de -10</w:t>
      </w:r>
      <w:r w:rsidR="000443E2">
        <w:t>dB</w:t>
      </w:r>
      <w:r w:rsidRPr="001F2DBD">
        <w:t xml:space="preserve"> ce qui est satisfaisant pour l’utilisation qui doit être faite</w:t>
      </w:r>
      <w:r w:rsidR="000443E2">
        <w:t xml:space="preserve"> de l’antenne</w:t>
      </w:r>
      <w:r w:rsidRPr="001F2DBD">
        <w:t xml:space="preserve">. </w:t>
      </w:r>
    </w:p>
    <w:p w14:paraId="2B8E60B7" w14:textId="77777777" w:rsidR="00A91FFB" w:rsidRPr="001F2DBD" w:rsidRDefault="00A91FFB" w:rsidP="00A91FFB"/>
    <w:p w14:paraId="10B702F0" w14:textId="77777777" w:rsidR="004D151C" w:rsidRPr="001F2DBD" w:rsidRDefault="004569CC" w:rsidP="00F05715">
      <w:pPr>
        <w:keepNext/>
        <w:ind w:left="-142"/>
        <w:jc w:val="center"/>
      </w:pPr>
      <w:r w:rsidRPr="001F2DBD">
        <w:rPr>
          <w:noProof/>
        </w:rPr>
        <w:drawing>
          <wp:inline distT="0" distB="0" distL="0" distR="0" wp14:anchorId="1A9E2656" wp14:editId="776E863D">
            <wp:extent cx="5946240" cy="310100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4511" cy="3115752"/>
                    </a:xfrm>
                    <a:prstGeom prst="rect">
                      <a:avLst/>
                    </a:prstGeom>
                  </pic:spPr>
                </pic:pic>
              </a:graphicData>
            </a:graphic>
          </wp:inline>
        </w:drawing>
      </w:r>
    </w:p>
    <w:p w14:paraId="409BDB56" w14:textId="7EC2C088" w:rsidR="00425EBB" w:rsidRPr="001F2DBD" w:rsidRDefault="004D151C" w:rsidP="00422096">
      <w:pPr>
        <w:pStyle w:val="Caption"/>
      </w:pPr>
      <w:bookmarkStart w:id="46" w:name="_Toc13225980"/>
      <w:r w:rsidRPr="001F2DBD">
        <w:t xml:space="preserve">Figure </w:t>
      </w:r>
      <w:fldSimple w:instr=" SEQ Figure \* ARABIC ">
        <w:r w:rsidR="00091D71">
          <w:rPr>
            <w:noProof/>
          </w:rPr>
          <w:t>8</w:t>
        </w:r>
      </w:fldSimple>
      <w:r w:rsidRPr="001F2DBD">
        <w:t xml:space="preserve"> : réflexion de l'antenne LPDA</w:t>
      </w:r>
      <w:bookmarkEnd w:id="46"/>
    </w:p>
    <w:p w14:paraId="712BC4F7" w14:textId="01091126" w:rsidR="004D151C" w:rsidRPr="001F2DBD" w:rsidRDefault="002E0922" w:rsidP="002E0922">
      <w:pPr>
        <w:jc w:val="left"/>
      </w:pPr>
      <w:r>
        <w:br w:type="page"/>
      </w:r>
    </w:p>
    <w:p w14:paraId="1E2EB131" w14:textId="6B7BEC62" w:rsidR="00C56EDE" w:rsidRPr="001F2DBD" w:rsidRDefault="00C56EDE" w:rsidP="00C56EDE">
      <w:pPr>
        <w:pStyle w:val="Heading4"/>
      </w:pPr>
      <w:r w:rsidRPr="001F2DBD">
        <w:lastRenderedPageBreak/>
        <w:t>Radiation</w:t>
      </w:r>
    </w:p>
    <w:p w14:paraId="1F7CAE9C" w14:textId="397D8A95" w:rsidR="00C56EDE" w:rsidRPr="001F2DBD" w:rsidRDefault="00C56EDE" w:rsidP="00C56EDE"/>
    <w:p w14:paraId="63716E3B" w14:textId="23A5DA67" w:rsidR="00C56EDE" w:rsidRPr="001F2DBD" w:rsidRDefault="00C56EDE" w:rsidP="00C56EDE">
      <w:r w:rsidRPr="001F2DBD">
        <w:t xml:space="preserve">Sur le graphique ci-dessous, </w:t>
      </w:r>
      <w:r w:rsidR="00D073CA" w:rsidRPr="001F2DBD">
        <w:t xml:space="preserve">les ondes émises par l’antenne irradient fortement dans une direction (partie rouge). Inversement dans l’axe perpendiculaire à la radiation, la puissance est beaucoup moins forte (vert et bleu) ce qui correspond aux résultat attendus.  </w:t>
      </w:r>
    </w:p>
    <w:p w14:paraId="203A3D8A" w14:textId="77777777" w:rsidR="00C56EDE" w:rsidRPr="001F2DBD" w:rsidRDefault="00C56EDE" w:rsidP="00C56EDE"/>
    <w:p w14:paraId="265D58F8" w14:textId="77777777" w:rsidR="004D151C" w:rsidRPr="001F2DBD" w:rsidRDefault="00425EBB" w:rsidP="004D151C">
      <w:pPr>
        <w:keepNext/>
      </w:pPr>
      <w:r w:rsidRPr="001F2DBD">
        <w:rPr>
          <w:noProof/>
        </w:rPr>
        <w:drawing>
          <wp:inline distT="0" distB="0" distL="0" distR="0" wp14:anchorId="14566C99" wp14:editId="18781BCE">
            <wp:extent cx="5410200" cy="384532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4048" cy="3848056"/>
                    </a:xfrm>
                    <a:prstGeom prst="rect">
                      <a:avLst/>
                    </a:prstGeom>
                  </pic:spPr>
                </pic:pic>
              </a:graphicData>
            </a:graphic>
          </wp:inline>
        </w:drawing>
      </w:r>
    </w:p>
    <w:p w14:paraId="6DF9C4FD" w14:textId="6A009855" w:rsidR="00C56EDE" w:rsidRPr="001F2DBD" w:rsidRDefault="004D151C" w:rsidP="00422096">
      <w:pPr>
        <w:pStyle w:val="Caption"/>
      </w:pPr>
      <w:bookmarkStart w:id="47" w:name="_Toc13225981"/>
      <w:r w:rsidRPr="001F2DBD">
        <w:t xml:space="preserve">Figure </w:t>
      </w:r>
      <w:fldSimple w:instr=" SEQ Figure \* ARABIC ">
        <w:r w:rsidR="00091D71">
          <w:rPr>
            <w:noProof/>
          </w:rPr>
          <w:t>9</w:t>
        </w:r>
      </w:fldSimple>
      <w:r w:rsidRPr="001F2DBD">
        <w:t xml:space="preserve"> : radiation de l'antenne LPDA</w:t>
      </w:r>
      <w:bookmarkEnd w:id="47"/>
    </w:p>
    <w:p w14:paraId="42F962C6" w14:textId="73C5C1DE" w:rsidR="003F48A5" w:rsidRPr="001F2DBD" w:rsidRDefault="003F48A5" w:rsidP="00425EBB"/>
    <w:p w14:paraId="04AB5677" w14:textId="77777777" w:rsidR="003F48A5" w:rsidRPr="001F2DBD" w:rsidRDefault="003F48A5" w:rsidP="00425EBB"/>
    <w:p w14:paraId="76CF95BB" w14:textId="00D466E8" w:rsidR="00D073CA" w:rsidRPr="001F2DBD" w:rsidRDefault="00D073CA" w:rsidP="00425EBB">
      <w:r w:rsidRPr="001F2DBD">
        <w:t>Si le graphe est superposé avec l’antenne, cela indique comment l’antenne devra être tenue pour pouvoir détecter au mieux les sensorBalls.</w:t>
      </w:r>
    </w:p>
    <w:p w14:paraId="5807A102" w14:textId="238C969D" w:rsidR="00D073CA" w:rsidRPr="001F2DBD" w:rsidRDefault="00D073CA" w:rsidP="00425EBB">
      <w:r w:rsidRPr="001F2DBD">
        <w:t xml:space="preserve">L’image ci-dessous montre la position de l’antenne avec son graphe de radiation :  </w:t>
      </w:r>
    </w:p>
    <w:p w14:paraId="637AC818" w14:textId="68568CA7" w:rsidR="004D151C" w:rsidRPr="001F2DBD" w:rsidRDefault="004D151C" w:rsidP="00425EBB"/>
    <w:p w14:paraId="5B5ED8D4" w14:textId="77777777" w:rsidR="003F48A5" w:rsidRPr="001F2DBD" w:rsidRDefault="003F48A5" w:rsidP="00425EBB"/>
    <w:p w14:paraId="4515DC68" w14:textId="77777777" w:rsidR="004D151C" w:rsidRPr="001F2DBD" w:rsidRDefault="00C56EDE" w:rsidP="004D151C">
      <w:pPr>
        <w:keepNext/>
        <w:jc w:val="center"/>
      </w:pPr>
      <w:r w:rsidRPr="001F2DBD">
        <w:rPr>
          <w:noProof/>
        </w:rPr>
        <w:drawing>
          <wp:inline distT="0" distB="0" distL="0" distR="0" wp14:anchorId="49284080" wp14:editId="0E4B2924">
            <wp:extent cx="3175000" cy="261849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7559" cy="2620605"/>
                    </a:xfrm>
                    <a:prstGeom prst="rect">
                      <a:avLst/>
                    </a:prstGeom>
                  </pic:spPr>
                </pic:pic>
              </a:graphicData>
            </a:graphic>
          </wp:inline>
        </w:drawing>
      </w:r>
    </w:p>
    <w:p w14:paraId="4C93E0B8" w14:textId="276DDF2B" w:rsidR="001E28ED" w:rsidRPr="001F2DBD" w:rsidRDefault="004D151C" w:rsidP="00422096">
      <w:pPr>
        <w:pStyle w:val="Caption"/>
      </w:pPr>
      <w:bookmarkStart w:id="48" w:name="_Toc13225982"/>
      <w:r w:rsidRPr="001F2DBD">
        <w:t xml:space="preserve">Figure </w:t>
      </w:r>
      <w:fldSimple w:instr=" SEQ Figure \* ARABIC ">
        <w:r w:rsidR="00091D71">
          <w:rPr>
            <w:noProof/>
          </w:rPr>
          <w:t>10</w:t>
        </w:r>
      </w:fldSimple>
      <w:r w:rsidRPr="001F2DBD">
        <w:t xml:space="preserve"> : radiation de l'antenne LPDA avec l'antenne</w:t>
      </w:r>
      <w:bookmarkEnd w:id="48"/>
    </w:p>
    <w:p w14:paraId="1D3DF26A" w14:textId="446B33D1" w:rsidR="004569CC" w:rsidRPr="001F2DBD" w:rsidRDefault="004569CC" w:rsidP="005C77F4">
      <w:pPr>
        <w:pStyle w:val="Heading3"/>
        <w:rPr>
          <w:lang w:val="fr-CH"/>
        </w:rPr>
      </w:pPr>
      <w:bookmarkStart w:id="49" w:name="_Toc13225956"/>
      <w:r w:rsidRPr="001F2DBD">
        <w:rPr>
          <w:lang w:val="fr-CH"/>
        </w:rPr>
        <w:lastRenderedPageBreak/>
        <w:t>Tests et résultats</w:t>
      </w:r>
      <w:bookmarkEnd w:id="49"/>
    </w:p>
    <w:p w14:paraId="209B9F64" w14:textId="6D42F0BC" w:rsidR="00D073CA" w:rsidRPr="001F2DBD" w:rsidRDefault="00D073CA" w:rsidP="00D073CA"/>
    <w:p w14:paraId="3C1A5010" w14:textId="63B614D1" w:rsidR="00D073CA" w:rsidRPr="001F2DBD" w:rsidRDefault="00A55018" w:rsidP="00D073CA">
      <w:r>
        <w:t>Dans cette partie, l’antenne LPDA</w:t>
      </w:r>
      <w:r w:rsidR="005F5C3A" w:rsidRPr="001F2DBD">
        <w:t xml:space="preserve"> ser</w:t>
      </w:r>
      <w:r>
        <w:t>a</w:t>
      </w:r>
      <w:r w:rsidR="005F5C3A" w:rsidRPr="001F2DBD">
        <w:t xml:space="preserve"> </w:t>
      </w:r>
      <w:r>
        <w:t>mesurée</w:t>
      </w:r>
      <w:r w:rsidR="005F5C3A" w:rsidRPr="001F2DBD">
        <w:t xml:space="preserve"> et </w:t>
      </w:r>
      <w:r>
        <w:t>son résultat</w:t>
      </w:r>
      <w:r w:rsidR="005F5C3A" w:rsidRPr="001F2DBD">
        <w:t xml:space="preserve"> ser</w:t>
      </w:r>
      <w:r>
        <w:t>a</w:t>
      </w:r>
      <w:r w:rsidR="005F5C3A" w:rsidRPr="001F2DBD">
        <w:t xml:space="preserve"> comparé avec les simulations précédentes pour vérifier</w:t>
      </w:r>
      <w:r>
        <w:t xml:space="preserve"> le bon fonctionnement de celle</w:t>
      </w:r>
      <w:r w:rsidR="005F5C3A" w:rsidRPr="001F2DBD">
        <w:t>-ci.</w:t>
      </w:r>
    </w:p>
    <w:p w14:paraId="028DE0FB" w14:textId="77777777" w:rsidR="005F5C3A" w:rsidRPr="001F2DBD" w:rsidRDefault="005F5C3A" w:rsidP="00D073CA"/>
    <w:p w14:paraId="6958550D" w14:textId="57C5445F" w:rsidR="005F5C3A" w:rsidRPr="001F2DBD" w:rsidRDefault="00425EBB" w:rsidP="00B86A0E">
      <w:pPr>
        <w:pStyle w:val="Heading4"/>
      </w:pPr>
      <w:r w:rsidRPr="001F2DBD">
        <w:t>PCB Test</w:t>
      </w:r>
    </w:p>
    <w:p w14:paraId="19C7BA51" w14:textId="77777777" w:rsidR="005F5C3A" w:rsidRPr="001F2DBD" w:rsidRDefault="005F5C3A" w:rsidP="00B86A0E"/>
    <w:p w14:paraId="4E871B11" w14:textId="77777777" w:rsidR="005F5C3A" w:rsidRPr="001F2DBD" w:rsidRDefault="005F5C3A" w:rsidP="00EA09A4">
      <w:r w:rsidRPr="001F2DBD">
        <w:t>Pour ce faire, un Analyseur de réseau (Network Analyser), un Agilent E5071C sera utilisé pour les mesures. Pour pouvoir connecter cet appareil avec l’antenne, un petit circuit va devoir être créer.</w:t>
      </w:r>
    </w:p>
    <w:p w14:paraId="02A956BE" w14:textId="77777777" w:rsidR="003A494F" w:rsidRPr="001F2DBD" w:rsidRDefault="005F5C3A" w:rsidP="00EA09A4">
      <w:r w:rsidRPr="001F2DBD">
        <w:t>Celui-ci permettra de connecter la sortie de l’antenne</w:t>
      </w:r>
      <w:r w:rsidR="004D151C" w:rsidRPr="001F2DBD">
        <w:t xml:space="preserve"> sur les 2 port</w:t>
      </w:r>
      <w:r w:rsidR="003A494F" w:rsidRPr="001F2DBD">
        <w:t>s de l’Agilent.</w:t>
      </w:r>
    </w:p>
    <w:p w14:paraId="4E564400" w14:textId="277758EB" w:rsidR="003A494F" w:rsidRPr="001F2DBD" w:rsidRDefault="003A494F" w:rsidP="00EA09A4"/>
    <w:p w14:paraId="289AE9AB" w14:textId="3C8D6E43" w:rsidR="003A494F" w:rsidRPr="001F2DBD" w:rsidRDefault="003A494F" w:rsidP="00EA09A4">
      <w:r w:rsidRPr="001F2DBD">
        <w:t xml:space="preserve">L’antenne viendra se visser à l’entrée est sortira sur deux connecteur SMA qu’il faudra connecter sur l’Agilent au moyen d’un câble coaxial. </w:t>
      </w:r>
    </w:p>
    <w:p w14:paraId="18CBDEAD" w14:textId="77777777" w:rsidR="0044021E" w:rsidRPr="001F2DBD" w:rsidRDefault="0044021E" w:rsidP="00EA09A4"/>
    <w:p w14:paraId="3F9F1F48" w14:textId="7B56E868" w:rsidR="003A494F" w:rsidRPr="001F2DBD" w:rsidRDefault="003A494F" w:rsidP="00EA09A4"/>
    <w:p w14:paraId="31A670C7" w14:textId="77777777" w:rsidR="003A494F" w:rsidRPr="001F2DBD" w:rsidRDefault="003A494F" w:rsidP="003A494F">
      <w:pPr>
        <w:keepNext/>
      </w:pPr>
      <w:r w:rsidRPr="001F2DBD">
        <w:rPr>
          <w:noProof/>
        </w:rPr>
        <w:drawing>
          <wp:inline distT="0" distB="0" distL="0" distR="0" wp14:anchorId="28ECBB8E" wp14:editId="1CE3FC6C">
            <wp:extent cx="5727700" cy="2304415"/>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304415"/>
                    </a:xfrm>
                    <a:prstGeom prst="rect">
                      <a:avLst/>
                    </a:prstGeom>
                  </pic:spPr>
                </pic:pic>
              </a:graphicData>
            </a:graphic>
          </wp:inline>
        </w:drawing>
      </w:r>
    </w:p>
    <w:p w14:paraId="04665CC6" w14:textId="00D8BD96" w:rsidR="003A494F" w:rsidRPr="00F54B74" w:rsidRDefault="003A494F" w:rsidP="00422096">
      <w:pPr>
        <w:pStyle w:val="Caption"/>
      </w:pPr>
      <w:bookmarkStart w:id="50" w:name="_Toc13225983"/>
      <w:r w:rsidRPr="00F54B74">
        <w:t xml:space="preserve">Figure </w:t>
      </w:r>
      <w:r w:rsidR="00243975">
        <w:fldChar w:fldCharType="begin"/>
      </w:r>
      <w:r w:rsidR="00243975" w:rsidRPr="00F54B74">
        <w:instrText xml:space="preserve"> SEQ Figure \* ARABIC </w:instrText>
      </w:r>
      <w:r w:rsidR="00243975">
        <w:fldChar w:fldCharType="separate"/>
      </w:r>
      <w:r w:rsidR="00091D71">
        <w:rPr>
          <w:noProof/>
        </w:rPr>
        <w:t>11</w:t>
      </w:r>
      <w:r w:rsidR="00243975">
        <w:rPr>
          <w:noProof/>
        </w:rPr>
        <w:fldChar w:fldCharType="end"/>
      </w:r>
      <w:r w:rsidRPr="00F54B74">
        <w:t xml:space="preserve"> : schéma PCB test LPDA</w:t>
      </w:r>
      <w:bookmarkEnd w:id="50"/>
    </w:p>
    <w:p w14:paraId="06D74EFC" w14:textId="208CED12" w:rsidR="00446F2A" w:rsidRPr="00F54B74" w:rsidRDefault="003A494F" w:rsidP="00EA09A4">
      <w:r w:rsidRPr="00F54B74">
        <w:t xml:space="preserve"> </w:t>
      </w:r>
    </w:p>
    <w:p w14:paraId="596F9D36" w14:textId="6C9B663E" w:rsidR="0044021E" w:rsidRPr="001F2DBD" w:rsidRDefault="00E8360F" w:rsidP="00EA09A4">
      <w:r w:rsidRPr="001F2DBD">
        <w:t xml:space="preserve">Il y a 2 vissent par connexion sur l’antenne sur que permettra de créer un trou allongé. Il est nécessaire d’exécuter cette </w:t>
      </w:r>
      <w:r w:rsidR="00D857A9" w:rsidRPr="001F2DBD">
        <w:t>étape pour pouvoir régler les distances des 2 tiges verticales comme discuté plus haut.</w:t>
      </w:r>
      <w:r w:rsidRPr="001F2DBD">
        <w:t xml:space="preserve">   </w:t>
      </w:r>
    </w:p>
    <w:p w14:paraId="1A14B2AE" w14:textId="77777777" w:rsidR="00E8360F" w:rsidRPr="001F2DBD" w:rsidRDefault="00E8360F" w:rsidP="00EA09A4"/>
    <w:p w14:paraId="3FE01C80" w14:textId="02DC4383" w:rsidR="00D857A9" w:rsidRPr="001F2DBD" w:rsidRDefault="0044021E" w:rsidP="00446F2A">
      <w:pPr>
        <w:jc w:val="left"/>
      </w:pPr>
      <w:r w:rsidRPr="001F2DBD">
        <w:t>La partie routage du PCB sera donné en Annexe.</w:t>
      </w:r>
    </w:p>
    <w:p w14:paraId="3C7CFEE9" w14:textId="1506A876" w:rsidR="00D857A9" w:rsidRPr="001F2DBD" w:rsidRDefault="00D857A9" w:rsidP="00446F2A">
      <w:pPr>
        <w:jc w:val="left"/>
      </w:pPr>
      <w:r w:rsidRPr="001F2DBD">
        <w:br w:type="page"/>
      </w:r>
    </w:p>
    <w:p w14:paraId="72E3C20D" w14:textId="78E60B2F" w:rsidR="00DA029F" w:rsidRPr="001F2DBD" w:rsidRDefault="00DA029F" w:rsidP="007E3E63">
      <w:pPr>
        <w:pStyle w:val="Heading4"/>
      </w:pPr>
      <w:r w:rsidRPr="001F2DBD">
        <w:lastRenderedPageBreak/>
        <w:t>Mesures</w:t>
      </w:r>
    </w:p>
    <w:p w14:paraId="2C47F3BA" w14:textId="78164561" w:rsidR="00060E2D" w:rsidRPr="001F2DBD" w:rsidRDefault="00060E2D" w:rsidP="00060E2D"/>
    <w:p w14:paraId="0970A0BD" w14:textId="27FEB88B" w:rsidR="00D857A9" w:rsidRDefault="00446F2A" w:rsidP="00060E2D">
      <w:r w:rsidRPr="001F2DBD">
        <w:t>Les mesures prisent avec l’Agilent donnent une bonne appréciation des résultats mais ne sont pas des plus précises. Beaucoup de perturbations électromagnétiques à côté de l’antenne du</w:t>
      </w:r>
      <w:r w:rsidR="0044021E" w:rsidRPr="001F2DBD">
        <w:t>es</w:t>
      </w:r>
      <w:r w:rsidRPr="001F2DBD">
        <w:t xml:space="preserve"> aux autres appareils électriques et à tout ce qui est métallique trop proche de ladite antenne </w:t>
      </w:r>
      <w:r w:rsidR="0044021E" w:rsidRPr="001F2DBD">
        <w:t>peuvent faire baisser</w:t>
      </w:r>
      <w:r w:rsidRPr="001F2DBD">
        <w:t xml:space="preserve"> ses performances.</w:t>
      </w:r>
    </w:p>
    <w:p w14:paraId="71FA8655" w14:textId="55B4A140" w:rsidR="00EE5628" w:rsidRDefault="00EE5628" w:rsidP="00060E2D"/>
    <w:p w14:paraId="0D9AFF83" w14:textId="2DFD7F62" w:rsidR="00EE5628" w:rsidRPr="001F2DBD" w:rsidRDefault="00EE5628" w:rsidP="00060E2D">
      <w:r>
        <w:t>Les mesure sont faites sur une plage de fréquence de 283 à 583MHz</w:t>
      </w:r>
    </w:p>
    <w:p w14:paraId="2EB2AFC3" w14:textId="356B167E" w:rsidR="001F2DBD" w:rsidRPr="001F2DBD" w:rsidRDefault="001F2DBD" w:rsidP="00060E2D"/>
    <w:p w14:paraId="3A9A27BF" w14:textId="50DD375D" w:rsidR="00446F2A" w:rsidRPr="001F2DBD" w:rsidRDefault="00446F2A" w:rsidP="00D857A9">
      <w:pPr>
        <w:jc w:val="left"/>
      </w:pPr>
    </w:p>
    <w:p w14:paraId="37C9C90B" w14:textId="0C48D6AC" w:rsidR="005055E8" w:rsidRPr="001F2DBD" w:rsidRDefault="005055E8" w:rsidP="005055E8">
      <w:pPr>
        <w:pStyle w:val="Heading5"/>
      </w:pPr>
      <w:r w:rsidRPr="001F2DBD">
        <w:t>Impédance</w:t>
      </w:r>
    </w:p>
    <w:p w14:paraId="61604765" w14:textId="0287491F" w:rsidR="005055E8" w:rsidRPr="001F2DBD" w:rsidRDefault="005055E8" w:rsidP="005055E8"/>
    <w:p w14:paraId="0C5641DD" w14:textId="42448F5F" w:rsidR="00F30BE7" w:rsidRPr="001F2DBD" w:rsidRDefault="00F30BE7" w:rsidP="005055E8">
      <w:r w:rsidRPr="001F2DBD">
        <w:t>L’impédance et, cette fois donnée sous forme d’un diagramme de Smith. Le marqueur 1 indique la fréquence 434Mhz. Pour éviter un adaptation d’impédance, le curseur doit être le plus près possible du centre du graphe qui indique 50Ohm et aucune valeur imaginaire.</w:t>
      </w:r>
    </w:p>
    <w:p w14:paraId="5B3CFF9C" w14:textId="77777777" w:rsidR="00F30BE7" w:rsidRPr="001F2DBD" w:rsidRDefault="00F30BE7" w:rsidP="005055E8"/>
    <w:p w14:paraId="051C16A5" w14:textId="373604C3" w:rsidR="00F30BE7" w:rsidRDefault="00A968A5" w:rsidP="005055E8">
      <w:r>
        <w:t>Ici, le point est à 34,4 + 8.4iΩ</w:t>
      </w:r>
      <w:r w:rsidR="00F30BE7" w:rsidRPr="001F2DBD">
        <w:t>. La valeur imaginaire est plutôt correct tandis que la valeur réelle est un peu basse</w:t>
      </w:r>
      <w:r w:rsidR="001F2DBD" w:rsidRPr="001F2DBD">
        <w:t xml:space="preserve"> mais reste encore valide c</w:t>
      </w:r>
      <w:r w:rsidR="00F30BE7" w:rsidRPr="001F2DBD">
        <w:t>ompte tenu de la précision de l’appareil de mesure</w:t>
      </w:r>
      <w:r w:rsidR="001F2DBD" w:rsidRPr="001F2DBD">
        <w:t>.</w:t>
      </w:r>
      <w:r w:rsidR="00F30BE7" w:rsidRPr="001F2DBD">
        <w:t xml:space="preserve"> </w:t>
      </w:r>
    </w:p>
    <w:p w14:paraId="294279D9" w14:textId="51179E1D" w:rsidR="00E4345B" w:rsidRDefault="00E4345B" w:rsidP="005055E8"/>
    <w:p w14:paraId="12198E0A" w14:textId="77777777" w:rsidR="00E4345B" w:rsidRPr="001F2DBD" w:rsidRDefault="00E4345B" w:rsidP="005055E8"/>
    <w:p w14:paraId="6B26154F" w14:textId="77777777" w:rsidR="005055E8" w:rsidRPr="001F2DBD" w:rsidRDefault="005055E8" w:rsidP="005055E8"/>
    <w:p w14:paraId="3A8FDE80" w14:textId="77777777" w:rsidR="001F2DBD" w:rsidRPr="001F2DBD" w:rsidRDefault="00F54B74" w:rsidP="001F2DBD">
      <w:pPr>
        <w:keepNext/>
        <w:jc w:val="center"/>
      </w:pPr>
      <w:r>
        <w:rPr>
          <w:noProof/>
        </w:rPr>
        <w:pict w14:anchorId="07AC0708">
          <v:shape id="_x0000_i1026" type="#_x0000_t75" style="width:365.35pt;height:284.25pt">
            <v:imagedata r:id="rId28" o:title="lpda smith"/>
          </v:shape>
        </w:pict>
      </w:r>
    </w:p>
    <w:p w14:paraId="3DF987A6" w14:textId="4982E902" w:rsidR="006C2150" w:rsidRDefault="001F2DBD" w:rsidP="00422096">
      <w:pPr>
        <w:pStyle w:val="Caption"/>
      </w:pPr>
      <w:bookmarkStart w:id="51" w:name="_Toc13225984"/>
      <w:r w:rsidRPr="001F2DBD">
        <w:t xml:space="preserve">Figure </w:t>
      </w:r>
      <w:fldSimple w:instr=" SEQ Figure \* ARABIC ">
        <w:r w:rsidR="00091D71">
          <w:rPr>
            <w:noProof/>
          </w:rPr>
          <w:t>12</w:t>
        </w:r>
      </w:fldSimple>
      <w:r w:rsidRPr="001F2DBD">
        <w:t xml:space="preserve"> : impédance de l'antenne LPDA</w:t>
      </w:r>
      <w:bookmarkEnd w:id="51"/>
    </w:p>
    <w:p w14:paraId="478CF563" w14:textId="77777777" w:rsidR="006C2150" w:rsidRDefault="006C2150">
      <w:pPr>
        <w:jc w:val="left"/>
        <w:rPr>
          <w:i/>
          <w:iCs/>
          <w:color w:val="44546A" w:themeColor="text2"/>
          <w:sz w:val="18"/>
          <w:szCs w:val="18"/>
        </w:rPr>
      </w:pPr>
      <w:r>
        <w:br w:type="page"/>
      </w:r>
    </w:p>
    <w:p w14:paraId="745F2A6E" w14:textId="77777777" w:rsidR="001F2DBD" w:rsidRPr="001F2DBD" w:rsidRDefault="001F2DBD" w:rsidP="00422096">
      <w:pPr>
        <w:pStyle w:val="Caption"/>
      </w:pPr>
    </w:p>
    <w:p w14:paraId="3A98738D" w14:textId="77777777" w:rsidR="0001781B" w:rsidRPr="001F2DBD" w:rsidRDefault="0001781B" w:rsidP="0001781B">
      <w:pPr>
        <w:pStyle w:val="Heading5"/>
      </w:pPr>
      <w:r w:rsidRPr="001F2DBD">
        <w:t>Réflexion</w:t>
      </w:r>
    </w:p>
    <w:p w14:paraId="0595B9C0" w14:textId="77777777" w:rsidR="0001781B" w:rsidRPr="001F2DBD" w:rsidRDefault="0001781B" w:rsidP="0001781B"/>
    <w:p w14:paraId="5C039FD7" w14:textId="77777777" w:rsidR="0001781B" w:rsidRPr="001F2DBD" w:rsidRDefault="0001781B" w:rsidP="0001781B">
      <w:r w:rsidRPr="001F2DBD">
        <w:t>Sur ce graphe, la réflexion est la plus basse à 434MHz. Ce qui indique que le transfert de puissance est le plus grand à cette fréquence et indique que l’antenne a été correctement designée.</w:t>
      </w:r>
    </w:p>
    <w:p w14:paraId="1217D193" w14:textId="77777777" w:rsidR="0001781B" w:rsidRDefault="0001781B" w:rsidP="0001781B">
      <w:r w:rsidRPr="001F2DBD">
        <w:t>La valeur de la réflexion est de -13dB à 434MHz. Cela est suffisant pour l’utilisation qui en est faite.</w:t>
      </w:r>
    </w:p>
    <w:p w14:paraId="36CFBF68" w14:textId="77777777" w:rsidR="0001781B" w:rsidRDefault="0001781B" w:rsidP="0001781B"/>
    <w:p w14:paraId="5AEECBCD" w14:textId="77777777" w:rsidR="0001781B" w:rsidRDefault="0001781B" w:rsidP="0001781B"/>
    <w:p w14:paraId="160D5B35" w14:textId="77777777" w:rsidR="0001781B" w:rsidRPr="001F2DBD" w:rsidRDefault="0001781B" w:rsidP="0001781B"/>
    <w:p w14:paraId="1970AAAA" w14:textId="77777777" w:rsidR="0001781B" w:rsidRPr="001F2DBD" w:rsidRDefault="0001781B" w:rsidP="0001781B"/>
    <w:p w14:paraId="12500E42" w14:textId="77777777" w:rsidR="0001781B" w:rsidRPr="001F2DBD" w:rsidRDefault="0001781B" w:rsidP="0001781B">
      <w:pPr>
        <w:keepNext/>
        <w:jc w:val="center"/>
      </w:pPr>
      <w:r w:rsidRPr="001F2DBD">
        <w:rPr>
          <w:noProof/>
        </w:rPr>
        <w:drawing>
          <wp:inline distT="0" distB="0" distL="0" distR="0" wp14:anchorId="1A740D73" wp14:editId="7134B2E4">
            <wp:extent cx="4104345" cy="3188473"/>
            <wp:effectExtent l="0" t="0" r="0" b="0"/>
            <wp:docPr id="19" name="Picture 19" descr="C:\Users\johan.chenaux\AppData\Local\Microsoft\Windows\INetCache\Content.Word\lpd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han.chenaux\AppData\Local\Microsoft\Windows\INetCache\Content.Word\lpda.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7811" cy="3206703"/>
                    </a:xfrm>
                    <a:prstGeom prst="rect">
                      <a:avLst/>
                    </a:prstGeom>
                    <a:noFill/>
                    <a:ln>
                      <a:noFill/>
                    </a:ln>
                  </pic:spPr>
                </pic:pic>
              </a:graphicData>
            </a:graphic>
          </wp:inline>
        </w:drawing>
      </w:r>
    </w:p>
    <w:p w14:paraId="243FACEE" w14:textId="53ED7A30" w:rsidR="0001781B" w:rsidRPr="001F2DBD" w:rsidRDefault="0001781B" w:rsidP="00422096">
      <w:pPr>
        <w:pStyle w:val="Caption"/>
      </w:pPr>
      <w:bookmarkStart w:id="52" w:name="_Toc13225985"/>
      <w:r w:rsidRPr="001F2DBD">
        <w:t xml:space="preserve">Figure </w:t>
      </w:r>
      <w:fldSimple w:instr=" SEQ Figure \* ARABIC ">
        <w:r w:rsidR="00091D71">
          <w:rPr>
            <w:noProof/>
          </w:rPr>
          <w:t>13</w:t>
        </w:r>
      </w:fldSimple>
      <w:r w:rsidRPr="001F2DBD">
        <w:t xml:space="preserve"> : réflexion de l'antenne LPDA</w:t>
      </w:r>
      <w:bookmarkEnd w:id="52"/>
    </w:p>
    <w:p w14:paraId="39D9EDB8" w14:textId="77777777" w:rsidR="0001781B" w:rsidRPr="001F2DBD" w:rsidRDefault="0001781B" w:rsidP="0001781B"/>
    <w:p w14:paraId="78817BB7" w14:textId="77777777" w:rsidR="0001781B" w:rsidRPr="001F2DBD" w:rsidRDefault="0001781B" w:rsidP="0001781B">
      <w:pPr>
        <w:jc w:val="left"/>
      </w:pPr>
      <w:r w:rsidRPr="001F2DBD">
        <w:br w:type="page"/>
      </w:r>
    </w:p>
    <w:p w14:paraId="2E3F0F18" w14:textId="5FFC1967" w:rsidR="006C2150" w:rsidRDefault="00446F2A" w:rsidP="0065101A">
      <w:pPr>
        <w:pStyle w:val="Heading4"/>
        <w:ind w:left="851" w:hanging="851"/>
        <w:jc w:val="left"/>
      </w:pPr>
      <w:r w:rsidRPr="001F2DBD">
        <w:lastRenderedPageBreak/>
        <w:t>Comparaison mesures simulation</w:t>
      </w:r>
    </w:p>
    <w:p w14:paraId="65677436" w14:textId="1B0165F6" w:rsidR="0065101A" w:rsidRDefault="0065101A" w:rsidP="0065101A"/>
    <w:p w14:paraId="1FB13C4D" w14:textId="620BE836" w:rsidR="0065101A" w:rsidRPr="0065101A" w:rsidRDefault="0065101A" w:rsidP="0065101A">
      <w:pPr>
        <w:jc w:val="center"/>
      </w:pPr>
      <w:r>
        <w:rPr>
          <w:noProof/>
        </w:rPr>
        <w:drawing>
          <wp:inline distT="0" distB="0" distL="0" distR="0" wp14:anchorId="7DD84511" wp14:editId="6CDE9B21">
            <wp:extent cx="3466769" cy="341603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1895" cy="3421087"/>
                    </a:xfrm>
                    <a:prstGeom prst="rect">
                      <a:avLst/>
                    </a:prstGeom>
                  </pic:spPr>
                </pic:pic>
              </a:graphicData>
            </a:graphic>
          </wp:inline>
        </w:drawing>
      </w:r>
    </w:p>
    <w:p w14:paraId="71263C32" w14:textId="225CD088" w:rsidR="0065101A" w:rsidRDefault="006C2150" w:rsidP="00422096">
      <w:pPr>
        <w:pStyle w:val="Caption"/>
      </w:pPr>
      <w:bookmarkStart w:id="53" w:name="_Ref13126004"/>
      <w:bookmarkStart w:id="54" w:name="_Toc13225986"/>
      <w:r>
        <w:t xml:space="preserve">Figure </w:t>
      </w:r>
      <w:fldSimple w:instr=" SEQ Figure \* ARABIC ">
        <w:r w:rsidR="00091D71">
          <w:rPr>
            <w:noProof/>
          </w:rPr>
          <w:t>14</w:t>
        </w:r>
      </w:fldSimple>
      <w:r>
        <w:t xml:space="preserve"> : S</w:t>
      </w:r>
      <w:r w:rsidR="0065101A">
        <w:t>mith chart simulé de la LPD</w:t>
      </w:r>
      <w:bookmarkEnd w:id="53"/>
      <w:r w:rsidR="003E05F1">
        <w:t>A</w:t>
      </w:r>
      <w:bookmarkEnd w:id="54"/>
    </w:p>
    <w:p w14:paraId="7448DFA2" w14:textId="4B0A9C97" w:rsidR="006C2150" w:rsidRDefault="006C2150" w:rsidP="00422096">
      <w:pPr>
        <w:pStyle w:val="Caption"/>
      </w:pPr>
      <w:r>
        <w:rPr>
          <w:noProof/>
        </w:rPr>
        <w:drawing>
          <wp:inline distT="0" distB="0" distL="0" distR="0" wp14:anchorId="356ACD1B" wp14:editId="7D69EC22">
            <wp:extent cx="4150581" cy="3226590"/>
            <wp:effectExtent l="0" t="0" r="2540" b="0"/>
            <wp:docPr id="22" name="Picture 22" descr="lpda 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pda smit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5437" cy="3261461"/>
                    </a:xfrm>
                    <a:prstGeom prst="rect">
                      <a:avLst/>
                    </a:prstGeom>
                    <a:noFill/>
                    <a:ln>
                      <a:noFill/>
                    </a:ln>
                  </pic:spPr>
                </pic:pic>
              </a:graphicData>
            </a:graphic>
          </wp:inline>
        </w:drawing>
      </w:r>
    </w:p>
    <w:p w14:paraId="1347DF9C" w14:textId="1508DD3C" w:rsidR="001733EF" w:rsidRDefault="006C2150" w:rsidP="00422096">
      <w:pPr>
        <w:pStyle w:val="Caption"/>
      </w:pPr>
      <w:bookmarkStart w:id="55" w:name="_Ref13126066"/>
      <w:bookmarkStart w:id="56" w:name="_Toc13225987"/>
      <w:r>
        <w:t xml:space="preserve">Figure </w:t>
      </w:r>
      <w:fldSimple w:instr=" SEQ Figure \* ARABIC ">
        <w:r w:rsidR="00091D71">
          <w:rPr>
            <w:noProof/>
          </w:rPr>
          <w:t>15</w:t>
        </w:r>
      </w:fldSimple>
      <w:r>
        <w:t xml:space="preserve"> : Smith chart mesuré de la LPDA</w:t>
      </w:r>
      <w:bookmarkEnd w:id="55"/>
      <w:bookmarkEnd w:id="56"/>
    </w:p>
    <w:p w14:paraId="27191B4C" w14:textId="77777777" w:rsidR="00C92F84" w:rsidRDefault="00C92F84" w:rsidP="006C2150">
      <w:r>
        <w:t>Une manière simple de comparer les résultats entre la simulation et les mesures d’une antenne est le Smith chart. Il permet de visualiser l’efficacité de de l’antenne sur une plage de fréquence.</w:t>
      </w:r>
    </w:p>
    <w:p w14:paraId="347EF633" w14:textId="5768D9F5" w:rsidR="006C2150" w:rsidRDefault="00C92F84" w:rsidP="006C2150">
      <w:r>
        <w:t>Les valeurs intéressantes se situent vers la fréquence de fonctionnement, soit 434MHz</w:t>
      </w:r>
      <w:r w:rsidR="00C75D67">
        <w:t>.</w:t>
      </w:r>
    </w:p>
    <w:p w14:paraId="6C7E64A4" w14:textId="33093488" w:rsidR="00C75D67" w:rsidRDefault="0065101A" w:rsidP="006C2150">
      <w:r>
        <w:t xml:space="preserve">Sur la </w:t>
      </w:r>
      <w:r>
        <w:fldChar w:fldCharType="begin"/>
      </w:r>
      <w:r>
        <w:instrText xml:space="preserve"> REF _Ref13126004 \h </w:instrText>
      </w:r>
      <w:r>
        <w:fldChar w:fldCharType="separate"/>
      </w:r>
      <w:r>
        <w:t xml:space="preserve">Figure </w:t>
      </w:r>
      <w:r>
        <w:rPr>
          <w:noProof/>
        </w:rPr>
        <w:t>14</w:t>
      </w:r>
      <w:r>
        <w:fldChar w:fldCharType="end"/>
      </w:r>
      <w:r w:rsidR="00C75D67">
        <w:t xml:space="preserve"> </w:t>
      </w:r>
      <w:r>
        <w:t>(simulation)</w:t>
      </w:r>
      <w:r w:rsidR="00C75D67">
        <w:t>la fréquence 434MHz</w:t>
      </w:r>
      <w:r w:rsidR="00987382">
        <w:t xml:space="preserve"> et la plage de fréquence qui forme un cercle </w:t>
      </w:r>
      <w:r w:rsidR="00C75D67">
        <w:t xml:space="preserve"> </w:t>
      </w:r>
      <w:r w:rsidR="00987382">
        <w:t xml:space="preserve"> (rouge) sont</w:t>
      </w:r>
      <w:r w:rsidR="00C75D67">
        <w:t xml:space="preserve"> très près du centre du graphe ce qui est très bon</w:t>
      </w:r>
      <w:r w:rsidR="00987382">
        <w:t>.</w:t>
      </w:r>
    </w:p>
    <w:p w14:paraId="3B406F44" w14:textId="03673758" w:rsidR="0065101A" w:rsidRDefault="0065101A" w:rsidP="006C2150">
      <w:r>
        <w:t xml:space="preserve">Mais sur </w:t>
      </w:r>
      <w:r>
        <w:fldChar w:fldCharType="begin"/>
      </w:r>
      <w:r>
        <w:instrText xml:space="preserve"> REF _Ref13126066 \h </w:instrText>
      </w:r>
      <w:r>
        <w:fldChar w:fldCharType="separate"/>
      </w:r>
      <w:r>
        <w:t xml:space="preserve">Figure </w:t>
      </w:r>
      <w:r>
        <w:rPr>
          <w:noProof/>
        </w:rPr>
        <w:t>15</w:t>
      </w:r>
      <w:r>
        <w:fldChar w:fldCharType="end"/>
      </w:r>
      <w:r w:rsidR="00987382">
        <w:t xml:space="preserve"> le cercle (bleu) lui est un peu décalé du centre. Il faut alors observer que l’antenne est une réalité un peu plus inductive que sur simulation.</w:t>
      </w:r>
    </w:p>
    <w:p w14:paraId="29C2CAE4" w14:textId="4BE1D411" w:rsidR="00987382" w:rsidRDefault="00987382" w:rsidP="006C2150">
      <w:r>
        <w:lastRenderedPageBreak/>
        <w:t xml:space="preserve">Vu que la différence entre les simulations et la réalité est faible, cette antenne sera conservée telle quelle. </w:t>
      </w:r>
    </w:p>
    <w:p w14:paraId="3191696B" w14:textId="1B4DA89F" w:rsidR="00BD37CB" w:rsidRDefault="00BD37CB" w:rsidP="00BD37CB">
      <w:pPr>
        <w:pStyle w:val="Heading4"/>
      </w:pPr>
      <w:r>
        <w:t>Résultats</w:t>
      </w:r>
    </w:p>
    <w:p w14:paraId="0D4A8F51" w14:textId="72BFB3D6" w:rsidR="00BD37CB" w:rsidRDefault="00BD37CB" w:rsidP="00BD37CB"/>
    <w:p w14:paraId="3F630829" w14:textId="69C4EF69" w:rsidR="00BD37CB" w:rsidRPr="00BD37CB" w:rsidRDefault="00BD37CB" w:rsidP="00BD37CB">
      <w:r>
        <w:t xml:space="preserve">D’après les mesures prisent plus haut, l’antenne est dans l’ensemble correcte. Il faudra ensuite tester le projet dans sa globalité pour pouvoir vérifier si l’antenne fonctionne va fonctionner correctement avec les autres composants. </w:t>
      </w:r>
    </w:p>
    <w:p w14:paraId="294D4C42" w14:textId="56B325C5" w:rsidR="00C75D67" w:rsidRDefault="00C75D67" w:rsidP="0065101A">
      <w:pPr>
        <w:jc w:val="left"/>
      </w:pPr>
    </w:p>
    <w:p w14:paraId="68D3D809" w14:textId="77777777" w:rsidR="00FB04C6" w:rsidRDefault="00BD37CB" w:rsidP="00FB04C6">
      <w:pPr>
        <w:keepNext/>
        <w:jc w:val="left"/>
      </w:pPr>
      <w:r w:rsidRPr="00BD37CB">
        <w:rPr>
          <w:noProof/>
        </w:rPr>
        <w:drawing>
          <wp:inline distT="0" distB="0" distL="0" distR="0" wp14:anchorId="0EC8F2D0" wp14:editId="1E348AF3">
            <wp:extent cx="5727700" cy="4295775"/>
            <wp:effectExtent l="0" t="0" r="6350" b="9525"/>
            <wp:docPr id="33" name="Picture 33" descr="C:\Users\johan.chenaux\AppData\Local\Microsoft\Windows\INetCache\Content.Outlook\AJ89ZRW3\IMG_1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han.chenaux\AppData\Local\Microsoft\Windows\INetCache\Content.Outlook\AJ89ZRW3\IMG_1433.JPG"/>
                    <pic:cNvPicPr>
                      <a:picLocks noChangeAspect="1" noChangeArrowheads="1"/>
                    </pic:cNvPicPr>
                  </pic:nvPicPr>
                  <pic:blipFill>
                    <a:blip r:embed="rId32" cstate="print">
                      <a:extLst>
                        <a:ext uri="{BEBA8EAE-BF5A-486C-A8C5-ECC9F3942E4B}">
                          <a14:imgProps xmlns:a14="http://schemas.microsoft.com/office/drawing/2010/main">
                            <a14:imgLayer r:embed="rId33">
                              <a14:imgEffect>
                                <a14:backgroundRemoval t="678" b="90707" l="944" r="97894">
                                  <a14:foregroundMark x1="57887" y1="82937" x2="55952" y2="82937"/>
                                  <a14:foregroundMark x1="42609" y1="83995" x2="22173" y2="83862"/>
                                  <a14:foregroundMark x1="56498" y1="90873" x2="56944" y2="89947"/>
                                  <a14:foregroundMark x1="50248" y1="76852" x2="50000" y2="75463"/>
                                  <a14:foregroundMark x1="57440" y1="64881" x2="59673" y2="65013"/>
                                  <a14:foregroundMark x1="50794" y1="63955" x2="14038" y2="63889"/>
                                  <a14:foregroundMark x1="51141" y1="60384" x2="50942" y2="70437"/>
                                  <a14:foregroundMark x1="56300" y1="43386" x2="54117" y2="43651"/>
                                  <a14:foregroundMark x1="49107" y1="45172" x2="8581" y2="43519"/>
                                  <a14:foregroundMark x1="50099" y1="45503" x2="51736" y2="45503"/>
                                  <a14:foregroundMark x1="50942" y1="60450" x2="50893" y2="45833"/>
                                  <a14:foregroundMark x1="50000" y1="73942" x2="50000" y2="71362"/>
                                  <a14:foregroundMark x1="51687" y1="81283" x2="51935" y2="82011"/>
                                  <a14:foregroundMark x1="55010" y1="75926" x2="55010" y2="77646"/>
                                  <a14:foregroundMark x1="54563" y1="79563" x2="54563" y2="80688"/>
                                  <a14:foregroundMark x1="54663" y1="38228" x2="54315" y2="32143"/>
                                  <a14:foregroundMark x1="49901" y1="35450" x2="49802" y2="32606"/>
                                  <a14:foregroundMark x1="51587" y1="9259" x2="51687" y2="794"/>
                                  <a14:foregroundMark x1="53671" y1="12765" x2="53671" y2="12765"/>
                                  <a14:foregroundMark x1="53423" y1="14881" x2="53423" y2="14881"/>
                                  <a14:foregroundMark x1="49653" y1="10648" x2="49653" y2="10648"/>
                                  <a14:foregroundMark x1="49802" y1="8862" x2="49802" y2="8862"/>
                                  <a14:foregroundMark x1="89583" y1="27712" x2="97917" y2="28439"/>
                                  <a14:foregroundMark x1="7887" y1="20701" x2="1736" y2="20503"/>
                                  <a14:foregroundMark x1="50546" y1="18122" x2="50446" y2="22354"/>
                                  <a14:foregroundMark x1="14385" y1="64418" x2="13492" y2="64418"/>
                                  <a14:foregroundMark x1="50694" y1="85119" x2="50694" y2="85119"/>
                                  <a14:foregroundMark x1="58234" y1="85714" x2="48958" y2="85847"/>
                                  <a14:foregroundMark x1="49405" y1="83598" x2="51339" y2="83862"/>
                                  <a14:foregroundMark x1="49206" y1="3175" x2="49206" y2="3175"/>
                                  <a14:foregroundMark x1="57589" y1="25460" x2="53450" y2="25073"/>
                                  <a14:foregroundMark x1="55120" y1="74250" x2="55120" y2="74250"/>
                                  <a14:foregroundMark x1="55120" y1="69603" x2="55120" y2="69603"/>
                                  <a14:foregroundMark x1="48584" y1="23233" x2="49092" y2="22362"/>
                                  <a14:foregroundMark x1="46550" y1="64666" x2="14234" y2="64472"/>
                                  <a14:foregroundMark x1="48003" y1="45886" x2="48003" y2="45886"/>
                                  <a14:foregroundMark x1="19753" y1="22072" x2="1452" y2="21297"/>
                                  <a14:foregroundMark x1="944" y1="21104" x2="944" y2="21104"/>
                                  <a14:foregroundMark x1="35076" y1="45111" x2="8860" y2="44434"/>
                                  <a14:foregroundMark x1="8497" y1="44434" x2="8497" y2="44434"/>
                                  <a14:foregroundMark x1="32317" y1="43853" x2="32317" y2="43853"/>
                                  <a14:foregroundMark x1="32244" y1="43659" x2="50182" y2="44627"/>
                                  <a14:backgroundMark x1="57192" y1="79299" x2="55952" y2="80952"/>
                                  <a14:backgroundMark x1="49306" y1="81415" x2="50198" y2="81085"/>
                                  <a14:backgroundMark x1="49653" y1="2116" x2="49653" y2="2116"/>
                                  <a14:backgroundMark x1="91766" y1="35780" x2="76736" y2="35780"/>
                                  <a14:backgroundMark x1="37202" y1="33201" x2="30903" y2="32540"/>
                                  <a14:backgroundMark x1="84276" y1="49471" x2="67014" y2="50198"/>
                                  <a14:backgroundMark x1="70685" y1="35648" x2="62698" y2="36111"/>
                                  <a14:backgroundMark x1="62897" y1="54167" x2="59375" y2="54630"/>
                                  <a14:backgroundMark x1="43601" y1="55423" x2="43601" y2="55423"/>
                                  <a14:backgroundMark x1="50347" y1="82011" x2="50347" y2="82011"/>
                                  <a14:backgroundMark x1="49383" y1="21878" x2="49383" y2="21878"/>
                                  <a14:backgroundMark x1="50036" y1="22072" x2="50036" y2="22072"/>
                                  <a14:backgroundMark x1="48874" y1="22362" x2="49383" y2="22168"/>
                                  <a14:backgroundMark x1="38853" y1="65150" x2="46187" y2="64956"/>
                                  <a14:backgroundMark x1="44590" y1="40658" x2="44154" y2="31849"/>
                                  <a14:backgroundMark x1="32244" y1="43466" x2="50182" y2="44143"/>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727700" cy="4295775"/>
                    </a:xfrm>
                    <a:prstGeom prst="rect">
                      <a:avLst/>
                    </a:prstGeom>
                    <a:noFill/>
                    <a:ln>
                      <a:noFill/>
                    </a:ln>
                  </pic:spPr>
                </pic:pic>
              </a:graphicData>
            </a:graphic>
          </wp:inline>
        </w:drawing>
      </w:r>
    </w:p>
    <w:p w14:paraId="31BCD5A7" w14:textId="2AE8A81D" w:rsidR="00BD37CB" w:rsidRDefault="00FB04C6" w:rsidP="00422096">
      <w:pPr>
        <w:pStyle w:val="Caption"/>
      </w:pPr>
      <w:bookmarkStart w:id="57" w:name="_Toc13225988"/>
      <w:r>
        <w:t xml:space="preserve">Figure </w:t>
      </w:r>
      <w:fldSimple w:instr=" SEQ Figure \* ARABIC ">
        <w:r w:rsidR="00091D71">
          <w:rPr>
            <w:noProof/>
          </w:rPr>
          <w:t>16</w:t>
        </w:r>
      </w:fldSimple>
      <w:r>
        <w:t xml:space="preserve"> : Antenne </w:t>
      </w:r>
      <w:r w:rsidR="00176E71">
        <w:t xml:space="preserve">LPDA </w:t>
      </w:r>
      <w:r>
        <w:t>finale</w:t>
      </w:r>
      <w:bookmarkEnd w:id="57"/>
    </w:p>
    <w:p w14:paraId="4EFBBDEE" w14:textId="21160323" w:rsidR="00FB04C6" w:rsidRPr="006C2150" w:rsidRDefault="00FB04C6" w:rsidP="0065101A">
      <w:pPr>
        <w:jc w:val="left"/>
      </w:pPr>
    </w:p>
    <w:p w14:paraId="215E705D" w14:textId="0040BA3E" w:rsidR="006C4933" w:rsidRPr="001F2DBD" w:rsidRDefault="00524082" w:rsidP="006C4933">
      <w:pPr>
        <w:pStyle w:val="Heading2"/>
      </w:pPr>
      <w:bookmarkStart w:id="58" w:name="_Toc13225957"/>
      <w:r w:rsidRPr="001F2DBD">
        <w:t>Antenne en boucle (Loop Antenna)</w:t>
      </w:r>
      <w:bookmarkEnd w:id="58"/>
    </w:p>
    <w:p w14:paraId="4E357BB1" w14:textId="451C910E" w:rsidR="00524082" w:rsidRPr="001F2DBD" w:rsidRDefault="00524082" w:rsidP="00524082"/>
    <w:p w14:paraId="2FCFCF83" w14:textId="04EF547D" w:rsidR="00D90FD7" w:rsidRPr="001F2DBD" w:rsidRDefault="00567659" w:rsidP="00D90FD7">
      <w:pPr>
        <w:pStyle w:val="Heading3"/>
        <w:rPr>
          <w:lang w:val="fr-CH"/>
        </w:rPr>
      </w:pPr>
      <w:bookmarkStart w:id="59" w:name="_Toc13225958"/>
      <w:r w:rsidRPr="001F2DBD">
        <w:rPr>
          <w:lang w:val="fr-CH"/>
        </w:rPr>
        <w:t>Définition</w:t>
      </w:r>
      <w:bookmarkEnd w:id="59"/>
      <w:r w:rsidR="00524082" w:rsidRPr="001F2DBD">
        <w:rPr>
          <w:lang w:val="fr-CH"/>
        </w:rPr>
        <w:t xml:space="preserve"> </w:t>
      </w:r>
    </w:p>
    <w:p w14:paraId="0CB88F3B" w14:textId="77777777" w:rsidR="00D90FD7" w:rsidRPr="001F2DBD" w:rsidRDefault="00D90FD7" w:rsidP="00524082"/>
    <w:p w14:paraId="18975318" w14:textId="6DB9D1F5" w:rsidR="00524082" w:rsidRPr="001F2DBD" w:rsidRDefault="00D90FD7" w:rsidP="00524082">
      <w:r w:rsidRPr="001F2DBD">
        <w:rPr>
          <w:noProof/>
        </w:rPr>
        <w:drawing>
          <wp:anchor distT="0" distB="0" distL="114300" distR="114300" simplePos="0" relativeHeight="251664384" behindDoc="0" locked="0" layoutInCell="1" allowOverlap="1" wp14:anchorId="675D8332" wp14:editId="4A659B4F">
            <wp:simplePos x="0" y="0"/>
            <wp:positionH relativeFrom="column">
              <wp:posOffset>-133350</wp:posOffset>
            </wp:positionH>
            <wp:positionV relativeFrom="paragraph">
              <wp:posOffset>120015</wp:posOffset>
            </wp:positionV>
            <wp:extent cx="1339850" cy="1579245"/>
            <wp:effectExtent l="0" t="0" r="0" b="1905"/>
            <wp:wrapSquare wrapText="bothSides"/>
            <wp:docPr id="4" name="Picture 4" descr="https://static.dxengineering.com/global/images/prod/xlarge/mzz-midi_xl.jpg?rep=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dxengineering.com/global/images/prod/xlarge/mzz-midi_xl.jpg?rep=Fals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39850" cy="157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7CC64C" w14:textId="6DC00680" w:rsidR="00524082" w:rsidRPr="001F2DBD" w:rsidRDefault="00A3091B" w:rsidP="00524082">
      <w:r w:rsidRPr="001F2DBD">
        <w:t>L’antenne</w:t>
      </w:r>
      <w:r w:rsidR="00524082" w:rsidRPr="001F2DBD">
        <w:t xml:space="preserve"> </w:t>
      </w:r>
      <w:r w:rsidRPr="001F2DBD">
        <w:t xml:space="preserve">en boucle </w:t>
      </w:r>
      <w:r w:rsidR="00B86A0E" w:rsidRPr="001F2DBD">
        <w:t xml:space="preserve">une antenne radioélectrique construite avec une simple boucle ou une bobine de fil, de tube ou autre </w:t>
      </w:r>
      <w:hyperlink r:id="rId35" w:tooltip="Conducteur électrique" w:history="1">
        <w:r w:rsidR="00B86A0E" w:rsidRPr="001F2DBD">
          <w:t>conducteur électrique</w:t>
        </w:r>
      </w:hyperlink>
      <w:r w:rsidR="00B86A0E" w:rsidRPr="001F2DBD">
        <w:t>.</w:t>
      </w:r>
      <w:r w:rsidR="00D90FD7" w:rsidRPr="001F2DBD">
        <w:t xml:space="preserve"> Il en existe plusieurs types </w:t>
      </w:r>
      <w:r w:rsidR="00EA09A4" w:rsidRPr="001F2DBD">
        <w:t>d’antennes en boucle</w:t>
      </w:r>
      <w:r w:rsidR="00D90FD7" w:rsidRPr="001F2DBD">
        <w:t>. Celle qui sera utilisée est la grande antenne en</w:t>
      </w:r>
      <w:r w:rsidR="00EA09A4" w:rsidRPr="001F2DBD">
        <w:t xml:space="preserve"> boucle auto-résonante qui a une circonférence </w:t>
      </w:r>
      <w:r w:rsidR="00D90FD7" w:rsidRPr="001F2DBD">
        <w:t xml:space="preserve">proche de la </w:t>
      </w:r>
      <w:hyperlink r:id="rId36" w:tooltip="Longueur d'onde" w:history="1">
        <w:r w:rsidR="00D90FD7" w:rsidRPr="001F2DBD">
          <w:t>longueur</w:t>
        </w:r>
      </w:hyperlink>
      <w:r w:rsidR="00D90FD7" w:rsidRPr="001F2DBD">
        <w:t xml:space="preserve"> d'</w:t>
      </w:r>
      <w:hyperlink r:id="rId37" w:tooltip="Wavelength" w:history="1">
        <w:r w:rsidR="00D90FD7" w:rsidRPr="001F2DBD">
          <w:t>onde</w:t>
        </w:r>
      </w:hyperlink>
      <w:r w:rsidR="00D90FD7" w:rsidRPr="001F2DBD">
        <w:t xml:space="preserve"> de la </w:t>
      </w:r>
      <w:hyperlink r:id="rId38" w:tooltip="La fréquence" w:history="1">
        <w:r w:rsidR="00D90FD7" w:rsidRPr="001F2DBD">
          <w:t>fréquence de</w:t>
        </w:r>
      </w:hyperlink>
      <w:r w:rsidR="00D90FD7" w:rsidRPr="001F2DBD">
        <w:t xml:space="preserve"> fonctionnement et est donc </w:t>
      </w:r>
      <w:hyperlink r:id="rId39" w:tooltip="Résonnant" w:history="1">
        <w:r w:rsidR="00D90FD7" w:rsidRPr="001F2DBD">
          <w:t>résonante</w:t>
        </w:r>
      </w:hyperlink>
      <w:r w:rsidR="00D90FD7" w:rsidRPr="001F2DBD">
        <w:t xml:space="preserve"> à cette fréquence.</w:t>
      </w:r>
    </w:p>
    <w:p w14:paraId="3F097607" w14:textId="2D3FA97B" w:rsidR="006C4933" w:rsidRPr="001F2DBD" w:rsidRDefault="006C4933" w:rsidP="006C4933"/>
    <w:p w14:paraId="7E55A4C1" w14:textId="179E89FE" w:rsidR="00D90FD7" w:rsidRPr="001F2DBD" w:rsidRDefault="00D90FD7" w:rsidP="006C4933"/>
    <w:p w14:paraId="382088C0" w14:textId="31565C39" w:rsidR="00D90FD7" w:rsidRPr="001F2DBD" w:rsidRDefault="00D90FD7" w:rsidP="006C4933"/>
    <w:p w14:paraId="591CBABE" w14:textId="7364D72D" w:rsidR="00D90FD7" w:rsidRDefault="00D90FD7" w:rsidP="006C4933"/>
    <w:p w14:paraId="7E9FDB0C" w14:textId="68EAB513" w:rsidR="009073F0" w:rsidRDefault="009073F0" w:rsidP="009073F0">
      <w:pPr>
        <w:pStyle w:val="Heading3"/>
      </w:pPr>
      <w:bookmarkStart w:id="60" w:name="_Toc13225959"/>
      <w:r>
        <w:t>Analyse</w:t>
      </w:r>
      <w:bookmarkEnd w:id="60"/>
    </w:p>
    <w:p w14:paraId="0F3195C3" w14:textId="726519C6" w:rsidR="00E4345B" w:rsidRDefault="00E4345B" w:rsidP="00E4345B">
      <w:pPr>
        <w:rPr>
          <w:lang w:val="de-CH"/>
        </w:rPr>
      </w:pPr>
    </w:p>
    <w:p w14:paraId="40FC8090" w14:textId="77777777" w:rsidR="002E0922" w:rsidRDefault="00E4345B" w:rsidP="00E4345B">
      <w:r w:rsidRPr="001F2DBD">
        <w:lastRenderedPageBreak/>
        <w:t>Cette antenne</w:t>
      </w:r>
      <w:r>
        <w:t xml:space="preserve"> a été choisie car son pattern de radiation complète très bien celui de la première antenne, ce qui permettra d’être très précis pour la détection des balles </w:t>
      </w:r>
    </w:p>
    <w:p w14:paraId="7540B2AA" w14:textId="77777777" w:rsidR="002E0922" w:rsidRDefault="002E0922" w:rsidP="00E4345B"/>
    <w:p w14:paraId="5D92EBC1" w14:textId="14D83BA9" w:rsidR="00FB18D7" w:rsidRDefault="00FB18D7" w:rsidP="00FB18D7">
      <w:pPr>
        <w:keepNext/>
        <w:jc w:val="center"/>
      </w:pPr>
      <w:r>
        <w:rPr>
          <w:noProof/>
        </w:rPr>
        <w:drawing>
          <wp:inline distT="0" distB="0" distL="0" distR="0" wp14:anchorId="467586F4" wp14:editId="25C72033">
            <wp:extent cx="2686050" cy="2752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86050" cy="2752725"/>
                    </a:xfrm>
                    <a:prstGeom prst="rect">
                      <a:avLst/>
                    </a:prstGeom>
                  </pic:spPr>
                </pic:pic>
              </a:graphicData>
            </a:graphic>
          </wp:inline>
        </w:drawing>
      </w:r>
    </w:p>
    <w:p w14:paraId="2A35B1AF" w14:textId="030F119E" w:rsidR="00FB18D7" w:rsidRDefault="00FB18D7" w:rsidP="00422096">
      <w:pPr>
        <w:pStyle w:val="Caption"/>
      </w:pPr>
      <w:bookmarkStart w:id="61" w:name="_Toc13225989"/>
      <w:r>
        <w:t xml:space="preserve">Figure </w:t>
      </w:r>
      <w:fldSimple w:instr=" SEQ Figure \* ARABIC ">
        <w:r w:rsidR="00091D71">
          <w:rPr>
            <w:noProof/>
          </w:rPr>
          <w:t>17</w:t>
        </w:r>
      </w:fldSimple>
      <w:r>
        <w:t xml:space="preserve"> : radiation de l'antenne LPDA</w:t>
      </w:r>
      <w:bookmarkEnd w:id="61"/>
    </w:p>
    <w:p w14:paraId="354D7910" w14:textId="35A0BFD2" w:rsidR="00FB18D7" w:rsidRDefault="00FB18D7" w:rsidP="00FB18D7"/>
    <w:p w14:paraId="5CE02DAE" w14:textId="77777777" w:rsidR="00A55018" w:rsidRDefault="00FB18D7" w:rsidP="00FB18D7">
      <w:r>
        <w:t>Ce qui est intéressant avec ce pattern ce l’est pas l’endroit où l’antenne irradie le plus mais où elle irradie le moins. Le but sera de mettre cette antenne de façon à ce que lorsqu’on est en face de l’émetteur</w:t>
      </w:r>
      <w:r w:rsidR="00A55018">
        <w:t>, elle ne capte plus rien.</w:t>
      </w:r>
    </w:p>
    <w:p w14:paraId="72EBBD11" w14:textId="56344EF3" w:rsidR="00FB18D7" w:rsidRPr="00FB18D7" w:rsidRDefault="00A55018" w:rsidP="00FB18D7">
      <w:r>
        <w:t>C</w:t>
      </w:r>
      <w:r w:rsidR="00FB18D7">
        <w:t xml:space="preserve">omme </w:t>
      </w:r>
      <w:r>
        <w:t>la pente</w:t>
      </w:r>
      <w:r w:rsidR="00FB18D7">
        <w:t xml:space="preserve"> </w:t>
      </w:r>
      <w:r>
        <w:t>sera très raide, l’antenne sera d’une bonne precision.</w:t>
      </w:r>
    </w:p>
    <w:p w14:paraId="2B9AA7BC" w14:textId="77777777" w:rsidR="00E4345B" w:rsidRPr="00E4345B" w:rsidRDefault="00E4345B" w:rsidP="00E4345B"/>
    <w:p w14:paraId="627626A5" w14:textId="137429E2" w:rsidR="001E28ED" w:rsidRPr="001F2DBD" w:rsidRDefault="00EA09A4" w:rsidP="001E28ED">
      <w:pPr>
        <w:pStyle w:val="Heading3"/>
        <w:rPr>
          <w:lang w:val="fr-CH"/>
        </w:rPr>
      </w:pPr>
      <w:bookmarkStart w:id="62" w:name="_Toc13225960"/>
      <w:r w:rsidRPr="001F2DBD">
        <w:rPr>
          <w:lang w:val="fr-CH"/>
        </w:rPr>
        <w:t>Design</w:t>
      </w:r>
      <w:bookmarkEnd w:id="62"/>
    </w:p>
    <w:p w14:paraId="09FAEC0E" w14:textId="3DCA4EF6" w:rsidR="00EA09A4" w:rsidRPr="001F2DBD" w:rsidRDefault="00EA09A4" w:rsidP="00EA09A4"/>
    <w:p w14:paraId="6E5EFC4A" w14:textId="77777777" w:rsidR="003D51E3" w:rsidRPr="001F2DBD" w:rsidRDefault="003D51E3" w:rsidP="00EA09A4">
      <w:r w:rsidRPr="001F2DBD">
        <w:t>Pour le design de cette antenne, la fréquence est la même que précédemment, soit 434MHz.</w:t>
      </w:r>
    </w:p>
    <w:p w14:paraId="15440664" w14:textId="0360FB84" w:rsidR="003D51E3" w:rsidRPr="001F2DBD" w:rsidRDefault="00A40A37" w:rsidP="00FC1638">
      <w:pPr>
        <w:jc w:val="left"/>
      </w:pPr>
      <w:r w:rsidRPr="001F2DBD">
        <w:t xml:space="preserve">La construction est plutôt simple, il s’agit simplement d’un fil de cuivre </w:t>
      </w:r>
      <w:r w:rsidR="009540ED" w:rsidRPr="001F2DBD">
        <w:t>qui sera placer autour d’un cadre circulaire créé avec une graveuse laser.</w:t>
      </w:r>
    </w:p>
    <w:p w14:paraId="3A9DB43F" w14:textId="77777777" w:rsidR="009540ED" w:rsidRPr="001F2DBD" w:rsidRDefault="009540ED" w:rsidP="00FC1638">
      <w:pPr>
        <w:jc w:val="left"/>
      </w:pPr>
    </w:p>
    <w:p w14:paraId="25BC7B98" w14:textId="3B7DC72A" w:rsidR="001E28ED" w:rsidRPr="001F2DBD" w:rsidRDefault="00EA09A4" w:rsidP="006C4933">
      <w:pPr>
        <w:rPr>
          <w:iCs/>
        </w:rPr>
      </w:pPr>
      <w:r w:rsidRPr="001F2DBD">
        <w:t xml:space="preserve">Comme expliqué </w:t>
      </w:r>
      <w:r w:rsidR="00A40A37" w:rsidRPr="001F2DBD">
        <w:t>au point 2.2.1</w:t>
      </w:r>
      <w:r w:rsidRPr="001F2DBD">
        <w:t>, le périmètre doit être égal à</w:t>
      </w:r>
      <w:r w:rsidR="009540ED" w:rsidRPr="001F2DBD">
        <w:t xml:space="preserve"> la longueur d’onde</w:t>
      </w:r>
      <w:r w:rsidRPr="001F2DBD">
        <w:t xml:space="preserve"> </w:t>
      </w:r>
      <m:oMath>
        <m:r>
          <w:rPr>
            <w:rFonts w:ascii="Cambria Math" w:hAnsi="Cambria Math" w:cs="Cambria Math"/>
          </w:rPr>
          <m:t>λ</m:t>
        </m:r>
      </m:oMath>
      <w:r w:rsidRPr="001F2DBD">
        <w:rPr>
          <w:iCs/>
        </w:rPr>
        <w:t>. Il est donc possible d’écrire :</w:t>
      </w:r>
    </w:p>
    <w:p w14:paraId="79FD3C66" w14:textId="77777777" w:rsidR="00EA09A4" w:rsidRPr="001F2DBD" w:rsidRDefault="00EA09A4" w:rsidP="006C4933">
      <w:pPr>
        <w:rPr>
          <w:iCs/>
        </w:rPr>
      </w:pPr>
    </w:p>
    <w:p w14:paraId="524C352C" w14:textId="711E7B3C" w:rsidR="00EA09A4" w:rsidRPr="001F2DBD" w:rsidRDefault="00EA09A4" w:rsidP="00422096">
      <w:pPr>
        <w:pStyle w:val="Caption"/>
      </w:pPr>
      <w:r w:rsidRPr="001F2DBD">
        <w:rPr>
          <w:rFonts w:ascii="Cambria Math" w:hAnsi="Cambria Math"/>
          <w:noProof/>
        </w:rPr>
        <w:tab/>
      </w:r>
      <m:oMath>
        <m:r>
          <w:rPr>
            <w:rFonts w:ascii="Cambria Math" w:hAnsi="Cambria Math" w:cs="Cambria Math"/>
            <w:sz w:val="22"/>
            <w:szCs w:val="22"/>
          </w:rPr>
          <m:t>λ</m:t>
        </m:r>
        <m:r>
          <w:rPr>
            <w:rFonts w:ascii="Cambria Math" w:hAnsi="Cambria Math"/>
            <w:noProof/>
          </w:rPr>
          <m:t>=</m:t>
        </m:r>
        <m:f>
          <m:fPr>
            <m:ctrlPr>
              <w:rPr>
                <w:rFonts w:ascii="Cambria Math" w:hAnsi="Cambria Math"/>
                <w:noProof/>
              </w:rPr>
            </m:ctrlPr>
          </m:fPr>
          <m:num>
            <m:r>
              <w:rPr>
                <w:rFonts w:ascii="Cambria Math" w:hAnsi="Cambria Math"/>
                <w:noProof/>
              </w:rPr>
              <m:t>C</m:t>
            </m:r>
          </m:num>
          <m:den>
            <m:r>
              <w:rPr>
                <w:rFonts w:ascii="Cambria Math" w:hAnsi="Cambria Math"/>
                <w:noProof/>
              </w:rPr>
              <m:t>F</m:t>
            </m:r>
          </m:den>
        </m:f>
        <m:r>
          <w:rPr>
            <w:rFonts w:ascii="Cambria Math" w:hAnsi="Cambria Math"/>
            <w:noProof/>
          </w:rPr>
          <m:t xml:space="preserve"> </m:t>
        </m:r>
      </m:oMath>
      <w:r w:rsidRPr="001F2DBD">
        <w:rPr>
          <w:rFonts w:ascii="Cambria Math" w:hAnsi="Cambria Math"/>
          <w:noProof/>
        </w:rPr>
        <w:tab/>
      </w:r>
      <w:r w:rsidRPr="001F2DBD">
        <w:t xml:space="preserve">( </w:t>
      </w:r>
      <w:fldSimple w:instr=" SEQ ( \* ARABIC ">
        <w:r w:rsidR="00C25E85">
          <w:rPr>
            <w:noProof/>
          </w:rPr>
          <w:t>11</w:t>
        </w:r>
      </w:fldSimple>
      <w:r w:rsidRPr="001F2DBD">
        <w:t xml:space="preserve"> )</w:t>
      </w:r>
    </w:p>
    <w:p w14:paraId="20FC2848" w14:textId="124592A4" w:rsidR="0029679C" w:rsidRDefault="003D51E3" w:rsidP="00422096">
      <w:pPr>
        <w:pStyle w:val="Caption"/>
        <w:rPr>
          <w:noProof/>
        </w:rPr>
      </w:pPr>
      <w:r w:rsidRPr="001F2DBD">
        <w:tab/>
      </w:r>
      <w:bookmarkStart w:id="63" w:name="_Ref13129883"/>
      <m:oMath>
        <m:r>
          <w:rPr>
            <w:rFonts w:ascii="Cambria Math" w:hAnsi="Cambria Math"/>
            <w:noProof/>
          </w:rPr>
          <m:t xml:space="preserve">Rayon = </m:t>
        </m:r>
        <m:f>
          <m:fPr>
            <m:ctrlPr>
              <w:rPr>
                <w:rFonts w:ascii="Cambria Math" w:hAnsi="Cambria Math" w:cs="Cambria Math"/>
                <w:sz w:val="22"/>
                <w:szCs w:val="22"/>
              </w:rPr>
            </m:ctrlPr>
          </m:fPr>
          <m:num>
            <m:r>
              <w:rPr>
                <w:rFonts w:ascii="Cambria Math" w:hAnsi="Cambria Math" w:cs="Cambria Math"/>
                <w:sz w:val="22"/>
                <w:szCs w:val="22"/>
              </w:rPr>
              <m:t>λ</m:t>
            </m:r>
          </m:num>
          <m:den>
            <m:r>
              <w:rPr>
                <w:rFonts w:ascii="Cambria Math" w:hAnsi="Cambria Math" w:cs="Cambria Math"/>
                <w:sz w:val="22"/>
                <w:szCs w:val="22"/>
              </w:rPr>
              <m:t>2*Pi</m:t>
            </m:r>
          </m:den>
        </m:f>
        <m:r>
          <w:rPr>
            <w:rFonts w:ascii="Cambria Math" w:hAnsi="Cambria Math"/>
            <w:sz w:val="22"/>
            <w:szCs w:val="22"/>
          </w:rPr>
          <m:t xml:space="preserve">= </m:t>
        </m:r>
        <m:f>
          <m:fPr>
            <m:ctrlPr>
              <w:rPr>
                <w:rFonts w:ascii="Cambria Math" w:hAnsi="Cambria Math" w:cs="Cambria Math"/>
                <w:sz w:val="22"/>
                <w:szCs w:val="22"/>
              </w:rPr>
            </m:ctrlPr>
          </m:fPr>
          <m:num>
            <m:r>
              <w:rPr>
                <w:rFonts w:ascii="Cambria Math" w:hAnsi="Cambria Math" w:cs="Cambria Math"/>
                <w:sz w:val="22"/>
                <w:szCs w:val="22"/>
              </w:rPr>
              <m:t>C</m:t>
            </m:r>
          </m:num>
          <m:den>
            <m:r>
              <w:rPr>
                <w:rFonts w:ascii="Cambria Math" w:hAnsi="Cambria Math" w:cs="Cambria Math"/>
                <w:sz w:val="22"/>
                <w:szCs w:val="22"/>
              </w:rPr>
              <m:t>F*2*Pi</m:t>
            </m:r>
          </m:den>
        </m:f>
      </m:oMath>
      <w:r w:rsidRPr="001F2DBD">
        <w:tab/>
        <w:t xml:space="preserve">( </w:t>
      </w:r>
      <w:fldSimple w:instr=" SEQ ( \* ARABIC ">
        <w:r w:rsidR="00C25E85">
          <w:rPr>
            <w:noProof/>
          </w:rPr>
          <w:t>12</w:t>
        </w:r>
      </w:fldSimple>
      <w:r w:rsidRPr="001F2DBD">
        <w:t xml:space="preserve"> )</w:t>
      </w:r>
      <w:bookmarkEnd w:id="63"/>
      <w:r w:rsidR="0029679C" w:rsidRPr="001F2DBD">
        <w:rPr>
          <w:noProof/>
        </w:rPr>
        <w:t xml:space="preserve"> </w:t>
      </w:r>
    </w:p>
    <w:p w14:paraId="12175314" w14:textId="610C9F07" w:rsidR="00977DF6" w:rsidRDefault="00977DF6" w:rsidP="00977DF6">
      <w:r>
        <w:t xml:space="preserve">Avec l’équation </w:t>
      </w:r>
      <w:r>
        <w:fldChar w:fldCharType="begin"/>
      </w:r>
      <w:r>
        <w:instrText xml:space="preserve"> REF _Ref13129883 \h </w:instrText>
      </w:r>
      <w:r>
        <w:fldChar w:fldCharType="separate"/>
      </w:r>
      <w:r>
        <w:t>(</w:t>
      </w:r>
      <w:r>
        <w:rPr>
          <w:noProof/>
        </w:rPr>
        <w:t>12</w:t>
      </w:r>
      <w:r w:rsidRPr="001F2DBD">
        <w:t>)</w:t>
      </w:r>
      <w:r>
        <w:fldChar w:fldCharType="end"/>
      </w:r>
      <w:r>
        <w:t xml:space="preserve">, il est </w:t>
      </w:r>
      <w:r w:rsidR="00193E13">
        <w:t>donc</w:t>
      </w:r>
      <w:r>
        <w:t xml:space="preserve"> possible de calculer le rayon</w:t>
      </w:r>
      <w:r w:rsidR="00193E13">
        <w:t xml:space="preserve"> de la boucle</w:t>
      </w:r>
      <w:r>
        <w:t>.</w:t>
      </w:r>
    </w:p>
    <w:p w14:paraId="497D8A87" w14:textId="3A8A15A3" w:rsidR="00A55018" w:rsidRDefault="009073F0" w:rsidP="00977DF6">
      <w:r>
        <w:t>Avec C la vitesse de la lumière et F 434MH, le résultat de l’équation est de 0.110m soit 110cm.</w:t>
      </w:r>
    </w:p>
    <w:p w14:paraId="0C27071A" w14:textId="7E7665DF" w:rsidR="00193E13" w:rsidRDefault="00A55018" w:rsidP="00193E13">
      <w:pPr>
        <w:jc w:val="left"/>
      </w:pPr>
      <w:r>
        <w:br w:type="page"/>
      </w:r>
    </w:p>
    <w:p w14:paraId="494A164E" w14:textId="77777777" w:rsidR="00193E13" w:rsidRPr="001F2DBD" w:rsidRDefault="00193E13" w:rsidP="00193E13">
      <w:r w:rsidRPr="001F2DBD">
        <w:lastRenderedPageBreak/>
        <w:t xml:space="preserve">Voici une représentation 3D de l’antenne finale : </w:t>
      </w:r>
    </w:p>
    <w:p w14:paraId="3A469583" w14:textId="77777777" w:rsidR="00193E13" w:rsidRPr="001F2DBD" w:rsidRDefault="00193E13" w:rsidP="00193E13"/>
    <w:p w14:paraId="40E2A100" w14:textId="77777777" w:rsidR="00193E13" w:rsidRPr="001F2DBD" w:rsidRDefault="00193E13" w:rsidP="00193E13"/>
    <w:p w14:paraId="514751BE" w14:textId="496898C4" w:rsidR="00193E13" w:rsidRPr="00193E13" w:rsidRDefault="00193E13" w:rsidP="00193E13">
      <w:pPr>
        <w:keepNext/>
        <w:jc w:val="center"/>
        <w:rPr>
          <w:b/>
        </w:rPr>
      </w:pPr>
      <w:r>
        <w:rPr>
          <w:noProof/>
        </w:rPr>
        <w:drawing>
          <wp:inline distT="0" distB="0" distL="0" distR="0" wp14:anchorId="4CB9661A" wp14:editId="7BD5EED8">
            <wp:extent cx="4376216" cy="3538331"/>
            <wp:effectExtent l="0" t="0" r="571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2713" cy="3551669"/>
                    </a:xfrm>
                    <a:prstGeom prst="rect">
                      <a:avLst/>
                    </a:prstGeom>
                  </pic:spPr>
                </pic:pic>
              </a:graphicData>
            </a:graphic>
          </wp:inline>
        </w:drawing>
      </w:r>
    </w:p>
    <w:p w14:paraId="3817D093" w14:textId="0EE88CFB" w:rsidR="00193E13" w:rsidRPr="001F2DBD" w:rsidRDefault="00193E13" w:rsidP="00422096">
      <w:pPr>
        <w:pStyle w:val="Caption"/>
      </w:pPr>
      <w:bookmarkStart w:id="64" w:name="_Ref13143339"/>
      <w:bookmarkStart w:id="65" w:name="_Toc13225990"/>
      <w:r w:rsidRPr="001F2DBD">
        <w:t xml:space="preserve">Figure </w:t>
      </w:r>
      <w:fldSimple w:instr=" SEQ Figure \* ARABIC ">
        <w:r w:rsidR="00091D71">
          <w:rPr>
            <w:noProof/>
          </w:rPr>
          <w:t>18</w:t>
        </w:r>
      </w:fldSimple>
      <w:r>
        <w:t>: design final de l'antenne LOOP</w:t>
      </w:r>
      <w:bookmarkEnd w:id="64"/>
      <w:bookmarkEnd w:id="65"/>
    </w:p>
    <w:p w14:paraId="6E8473D6" w14:textId="77777777" w:rsidR="00193E13" w:rsidRPr="00977DF6" w:rsidRDefault="00193E13" w:rsidP="00977DF6"/>
    <w:p w14:paraId="48058514" w14:textId="1FA12FE8" w:rsidR="00F05715" w:rsidRDefault="00193E13" w:rsidP="00A40A37">
      <w:r>
        <w:t>Sur AnSys, le socle ou passe le fil n’est pas dessiné car il n’est pas important pour simuler l’antenne.</w:t>
      </w:r>
    </w:p>
    <w:p w14:paraId="0D895504" w14:textId="592CDA7A" w:rsidR="0060038D" w:rsidRDefault="00F05715" w:rsidP="00F05715">
      <w:pPr>
        <w:jc w:val="left"/>
      </w:pPr>
      <w:r>
        <w:br w:type="page"/>
      </w:r>
    </w:p>
    <w:p w14:paraId="6003F036" w14:textId="5E682A45" w:rsidR="0029679C" w:rsidRDefault="0060038D" w:rsidP="00F05715">
      <w:pPr>
        <w:pStyle w:val="Heading3"/>
      </w:pPr>
      <w:bookmarkStart w:id="66" w:name="_Toc13225961"/>
      <w:r>
        <w:lastRenderedPageBreak/>
        <w:t>Simulation</w:t>
      </w:r>
      <w:bookmarkEnd w:id="66"/>
    </w:p>
    <w:p w14:paraId="5D2A796C" w14:textId="77777777" w:rsidR="00F05715" w:rsidRPr="00F05715" w:rsidRDefault="00F05715" w:rsidP="00F05715">
      <w:pPr>
        <w:rPr>
          <w:lang w:val="de-CH"/>
        </w:rPr>
      </w:pPr>
    </w:p>
    <w:p w14:paraId="36500938" w14:textId="7CCC82C0" w:rsidR="0060038D" w:rsidRDefault="0060038D" w:rsidP="0060038D">
      <w:r>
        <w:t>Comme pour l’antenne précédente, l</w:t>
      </w:r>
      <w:r w:rsidRPr="001F2DBD">
        <w:t>a simulation de</w:t>
      </w:r>
      <w:r>
        <w:t xml:space="preserve"> l’antennes v</w:t>
      </w:r>
      <w:r w:rsidRPr="001F2DBD">
        <w:t xml:space="preserve"> permettre de vérifier si certaines valeurs doivent être modifiées afin qu’elles répondent mieux aux attentes.</w:t>
      </w:r>
    </w:p>
    <w:p w14:paraId="42049603" w14:textId="08637B62" w:rsidR="00F05715" w:rsidRDefault="0060038D" w:rsidP="00F05715">
      <w:r>
        <w:t xml:space="preserve">Les 3 même paramètres que précédemment seront testés </w:t>
      </w:r>
    </w:p>
    <w:p w14:paraId="475EB9A1" w14:textId="60524C56" w:rsidR="0060038D" w:rsidRDefault="0060038D" w:rsidP="00F05715">
      <w:pPr>
        <w:jc w:val="left"/>
      </w:pPr>
    </w:p>
    <w:p w14:paraId="504760CC" w14:textId="5D1A2208" w:rsidR="00BD6572" w:rsidRDefault="00BD6572" w:rsidP="00F05715">
      <w:pPr>
        <w:jc w:val="left"/>
      </w:pPr>
    </w:p>
    <w:p w14:paraId="4E9870C9" w14:textId="3B039FAF" w:rsidR="00BD6572" w:rsidRDefault="00BD6572" w:rsidP="00BD6572">
      <w:pPr>
        <w:pStyle w:val="Heading4"/>
      </w:pPr>
      <w:r>
        <w:t>Impédance</w:t>
      </w:r>
    </w:p>
    <w:p w14:paraId="3DF2CFF5" w14:textId="74BCA27A" w:rsidR="00BD6572" w:rsidRDefault="00BD6572" w:rsidP="00BD6572"/>
    <w:p w14:paraId="03B210EB" w14:textId="389653A9" w:rsidR="00BD6572" w:rsidRDefault="00BD6572" w:rsidP="00BD6572">
      <w:r>
        <w:t>Sur le graphe ci-dessous, l’impédance à la fréquence de travail est de 122Ohms. Cela indique que l’antenne aura besoin d’une adaptation d’impédance pour pouvoir travailler à 50Ohms.</w:t>
      </w:r>
    </w:p>
    <w:p w14:paraId="7BBB1156" w14:textId="1E7EA042" w:rsidR="00BD6572" w:rsidRDefault="00BD6572" w:rsidP="00BD6572">
      <w:r>
        <w:t>La valeur imaginaire vaut, elle, -84Ohms. Cela montre que l’antenne peut être tunnée pour obtenir un meilleur résultat.</w:t>
      </w:r>
    </w:p>
    <w:p w14:paraId="7A1450DC" w14:textId="71CA5F68" w:rsidR="00BD6572" w:rsidRDefault="00BD6572" w:rsidP="00BD6572">
      <w:r>
        <w:t xml:space="preserve"> </w:t>
      </w:r>
    </w:p>
    <w:p w14:paraId="3894BC86" w14:textId="77777777" w:rsidR="008A0A87" w:rsidRDefault="00BD6572" w:rsidP="008A0A87">
      <w:pPr>
        <w:keepNext/>
        <w:jc w:val="center"/>
      </w:pPr>
      <w:r w:rsidRPr="001F2DBD">
        <w:rPr>
          <w:noProof/>
        </w:rPr>
        <w:drawing>
          <wp:inline distT="0" distB="0" distL="0" distR="0" wp14:anchorId="55294FBE" wp14:editId="3B1E59E0">
            <wp:extent cx="5279133" cy="423910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4796" cy="4251686"/>
                    </a:xfrm>
                    <a:prstGeom prst="rect">
                      <a:avLst/>
                    </a:prstGeom>
                  </pic:spPr>
                </pic:pic>
              </a:graphicData>
            </a:graphic>
          </wp:inline>
        </w:drawing>
      </w:r>
    </w:p>
    <w:p w14:paraId="4CECFBD2" w14:textId="2CFEE894" w:rsidR="008A0A87" w:rsidRDefault="008A0A87" w:rsidP="00422096">
      <w:pPr>
        <w:pStyle w:val="Caption"/>
      </w:pPr>
      <w:bookmarkStart w:id="67" w:name="_Ref13143653"/>
      <w:bookmarkStart w:id="68" w:name="_Toc13225991"/>
      <w:r>
        <w:t xml:space="preserve">Figure </w:t>
      </w:r>
      <w:fldSimple w:instr=" SEQ Figure \* ARABIC ">
        <w:r w:rsidR="00091D71">
          <w:rPr>
            <w:noProof/>
          </w:rPr>
          <w:t>19</w:t>
        </w:r>
      </w:fldSimple>
      <w:r>
        <w:t xml:space="preserve"> : impédance</w:t>
      </w:r>
      <w:r w:rsidRPr="00C523B9">
        <w:t xml:space="preserve"> de l'antenne L</w:t>
      </w:r>
      <w:r>
        <w:t>OOP</w:t>
      </w:r>
      <w:bookmarkEnd w:id="67"/>
      <w:bookmarkEnd w:id="68"/>
    </w:p>
    <w:p w14:paraId="36FA5FA1" w14:textId="3C48C91E" w:rsidR="00BD6572" w:rsidRPr="00BD6572" w:rsidRDefault="008A0A87" w:rsidP="008A0A87">
      <w:pPr>
        <w:jc w:val="left"/>
      </w:pPr>
      <w:r>
        <w:br w:type="page"/>
      </w:r>
    </w:p>
    <w:p w14:paraId="0F3A8A04" w14:textId="23AF6C98" w:rsidR="0060038D" w:rsidRDefault="0060038D" w:rsidP="0060038D">
      <w:pPr>
        <w:pStyle w:val="Heading4"/>
      </w:pPr>
      <w:r>
        <w:lastRenderedPageBreak/>
        <w:t>Réflexion</w:t>
      </w:r>
    </w:p>
    <w:p w14:paraId="0CBE36D9" w14:textId="77777777" w:rsidR="0060038D" w:rsidRPr="0060038D" w:rsidRDefault="0060038D" w:rsidP="0060038D"/>
    <w:p w14:paraId="6B7919AA" w14:textId="77777777" w:rsidR="008A0A87" w:rsidRDefault="00F05715" w:rsidP="008A0A87">
      <w:r w:rsidRPr="001F2DBD">
        <w:t xml:space="preserve">Sur le graphique ci-dessous, </w:t>
      </w:r>
      <w:r w:rsidR="008A0A87">
        <w:t>le point m1 soit 434Mhz est très haut par rapport au creux donc il va falloir tunner l’antenne pour avoir un meilleur résultat.</w:t>
      </w:r>
    </w:p>
    <w:p w14:paraId="4CEF574C" w14:textId="35968BAC" w:rsidR="00F05715" w:rsidRPr="001F2DBD" w:rsidRDefault="008A0A87" w:rsidP="008A0A87">
      <w:r>
        <w:t xml:space="preserve"> </w:t>
      </w:r>
    </w:p>
    <w:p w14:paraId="14F4D8C0" w14:textId="77777777" w:rsidR="00F05715" w:rsidRPr="001F2DBD" w:rsidRDefault="00F05715" w:rsidP="00F05715"/>
    <w:p w14:paraId="3748E0E2" w14:textId="77777777" w:rsidR="008A0A87" w:rsidRDefault="008A0A87" w:rsidP="008A0A87">
      <w:pPr>
        <w:keepNext/>
        <w:ind w:left="-567"/>
        <w:jc w:val="center"/>
      </w:pPr>
      <w:r>
        <w:rPr>
          <w:noProof/>
        </w:rPr>
        <w:drawing>
          <wp:inline distT="0" distB="0" distL="0" distR="0" wp14:anchorId="4D0E3A65" wp14:editId="08AEBF78">
            <wp:extent cx="6440557" cy="33602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60675" cy="3370724"/>
                    </a:xfrm>
                    <a:prstGeom prst="rect">
                      <a:avLst/>
                    </a:prstGeom>
                  </pic:spPr>
                </pic:pic>
              </a:graphicData>
            </a:graphic>
          </wp:inline>
        </w:drawing>
      </w:r>
    </w:p>
    <w:p w14:paraId="102C04EF" w14:textId="798BE81D" w:rsidR="00F05715" w:rsidRDefault="008A0A87" w:rsidP="00422096">
      <w:pPr>
        <w:pStyle w:val="Caption"/>
      </w:pPr>
      <w:bookmarkStart w:id="69" w:name="_Toc13225992"/>
      <w:r>
        <w:t xml:space="preserve">Figure </w:t>
      </w:r>
      <w:fldSimple w:instr=" SEQ Figure \* ARABIC ">
        <w:r w:rsidR="00091D71">
          <w:rPr>
            <w:noProof/>
          </w:rPr>
          <w:t>20</w:t>
        </w:r>
      </w:fldSimple>
      <w:r>
        <w:t xml:space="preserve"> : </w:t>
      </w:r>
      <w:r w:rsidRPr="00657E6F">
        <w:t>réflexion de l'antenne L</w:t>
      </w:r>
      <w:r>
        <w:t>OOP</w:t>
      </w:r>
      <w:bookmarkEnd w:id="69"/>
    </w:p>
    <w:p w14:paraId="0BBA4615" w14:textId="77777777" w:rsidR="00B763BD" w:rsidRPr="00B763BD" w:rsidRDefault="00B763BD" w:rsidP="00B763BD"/>
    <w:p w14:paraId="4FBAB092" w14:textId="6A5DAB7D" w:rsidR="008A0A87" w:rsidRDefault="008A0A87" w:rsidP="008A0A87">
      <w:pPr>
        <w:pStyle w:val="Heading4"/>
      </w:pPr>
      <w:r>
        <w:t>Tunning</w:t>
      </w:r>
    </w:p>
    <w:p w14:paraId="550731AE" w14:textId="6377A530" w:rsidR="008A0A87" w:rsidRDefault="008A0A87" w:rsidP="008A0A87"/>
    <w:p w14:paraId="000904F9" w14:textId="228B320F" w:rsidR="008A0A87" w:rsidRDefault="008A0A87" w:rsidP="008A0A87">
      <w:r>
        <w:t xml:space="preserve">La première façon de tunner l’antenne est de changer l’ouverture des deux câbles. La </w:t>
      </w:r>
      <w:r>
        <w:fldChar w:fldCharType="begin"/>
      </w:r>
      <w:r>
        <w:instrText xml:space="preserve"> REF _Ref13143339 \h </w:instrText>
      </w:r>
      <w:r>
        <w:fldChar w:fldCharType="separate"/>
      </w:r>
      <w:r w:rsidRPr="001F2DBD">
        <w:t xml:space="preserve">Figure </w:t>
      </w:r>
      <w:r>
        <w:rPr>
          <w:noProof/>
        </w:rPr>
        <w:t xml:space="preserve">16 </w:t>
      </w:r>
      <w:r>
        <w:fldChar w:fldCharType="end"/>
      </w:r>
      <w:r>
        <w:t>montre cette ouverture. (Petite partie verte vers le bas de la boucle).</w:t>
      </w:r>
    </w:p>
    <w:p w14:paraId="4DCD17B3" w14:textId="15D54652" w:rsidR="008A0A87" w:rsidRDefault="008A0A87" w:rsidP="008A0A87"/>
    <w:p w14:paraId="31F77BC0" w14:textId="687ACE73" w:rsidR="008A0A87" w:rsidRPr="008A0A87" w:rsidRDefault="008A0A87" w:rsidP="008A0A87">
      <w:r>
        <w:t>La 2</w:t>
      </w:r>
      <w:r w:rsidRPr="008A0A87">
        <w:rPr>
          <w:vertAlign w:val="superscript"/>
        </w:rPr>
        <w:t>ème</w:t>
      </w:r>
      <w:r>
        <w:t xml:space="preserve"> façon et celle qui sera utilisée de changer le rayon de l’antenne. Pour pouvoir trouver ce rayon, </w:t>
      </w:r>
      <w:r w:rsidR="00B80F7F">
        <w:t xml:space="preserve">il va falloir faire un rapport entre la fréquence de travail actuelle et celle ou la valeur imaginaire de l’impédance vaut 0. Ces informations peuvent être trouvées sur la </w:t>
      </w:r>
      <w:r w:rsidR="00B80F7F">
        <w:fldChar w:fldCharType="begin"/>
      </w:r>
      <w:r w:rsidR="00B80F7F">
        <w:instrText xml:space="preserve"> REF _Ref13143653 \h </w:instrText>
      </w:r>
      <w:r w:rsidR="00B80F7F">
        <w:fldChar w:fldCharType="separate"/>
      </w:r>
      <w:r w:rsidR="00B80F7F">
        <w:t xml:space="preserve">Figure </w:t>
      </w:r>
      <w:r w:rsidR="00B80F7F">
        <w:rPr>
          <w:noProof/>
        </w:rPr>
        <w:t>17</w:t>
      </w:r>
      <w:r w:rsidR="00B80F7F">
        <w:fldChar w:fldCharType="end"/>
      </w:r>
      <w:r w:rsidR="00B80F7F">
        <w:t xml:space="preserve">. </w:t>
      </w:r>
    </w:p>
    <w:p w14:paraId="7477E3A7" w14:textId="47211A23" w:rsidR="00D90FD7" w:rsidRDefault="00D90FD7" w:rsidP="00422096">
      <w:pPr>
        <w:pStyle w:val="Caption"/>
      </w:pPr>
    </w:p>
    <w:p w14:paraId="5BF490B2" w14:textId="5409FBB0" w:rsidR="00B763BD" w:rsidRDefault="00B80F7F" w:rsidP="00B80F7F">
      <w:r>
        <w:t xml:space="preserve">Le rapport sera donc de </w:t>
      </w:r>
      <w:r w:rsidR="002E31AF">
        <w:t>457</w:t>
      </w:r>
      <w:r>
        <w:t>/434. Ce qui donne comme résultat 1.0</w:t>
      </w:r>
      <w:r w:rsidR="002E31AF">
        <w:t>53</w:t>
      </w:r>
      <w:r>
        <w:t>.</w:t>
      </w:r>
    </w:p>
    <w:p w14:paraId="3153ADCA" w14:textId="2EF9B430" w:rsidR="002E31AF" w:rsidRDefault="00B763BD" w:rsidP="00B763BD">
      <w:pPr>
        <w:jc w:val="left"/>
      </w:pPr>
      <w:r>
        <w:br w:type="page"/>
      </w:r>
    </w:p>
    <w:p w14:paraId="182DC57A" w14:textId="44A53A1A" w:rsidR="002E31AF" w:rsidRDefault="002E31AF" w:rsidP="002E31AF">
      <w:pPr>
        <w:pStyle w:val="Heading4"/>
      </w:pPr>
      <w:r>
        <w:lastRenderedPageBreak/>
        <w:t>Impédance corrigée</w:t>
      </w:r>
    </w:p>
    <w:p w14:paraId="11B2DCFA" w14:textId="6707260B" w:rsidR="00B763BD" w:rsidRDefault="00B763BD" w:rsidP="00B763BD"/>
    <w:p w14:paraId="184B733A" w14:textId="0A95FFD3" w:rsidR="00B763BD" w:rsidRPr="00B763BD" w:rsidRDefault="00B763BD" w:rsidP="00B763BD">
      <w:r>
        <w:t xml:space="preserve">Avec le tuning, l’impédance est maintenant correct pour la partie imaginaire elle atteint presque 0. Par Contre la partie réelle est encore grande et il faudra quand même penser à adapter cette antenne pour avoir une valeur correcte. </w:t>
      </w:r>
    </w:p>
    <w:p w14:paraId="1A698575" w14:textId="363BDBC9" w:rsidR="00B763BD" w:rsidRDefault="00B763BD" w:rsidP="00B763BD"/>
    <w:p w14:paraId="1D89D07A" w14:textId="77777777" w:rsidR="00B763BD" w:rsidRDefault="00B763BD" w:rsidP="00B763BD">
      <w:pPr>
        <w:keepNext/>
      </w:pPr>
      <w:r>
        <w:rPr>
          <w:noProof/>
        </w:rPr>
        <w:drawing>
          <wp:inline distT="0" distB="0" distL="0" distR="0" wp14:anchorId="55BBA576" wp14:editId="3A146FE1">
            <wp:extent cx="5727700" cy="299910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2999105"/>
                    </a:xfrm>
                    <a:prstGeom prst="rect">
                      <a:avLst/>
                    </a:prstGeom>
                  </pic:spPr>
                </pic:pic>
              </a:graphicData>
            </a:graphic>
          </wp:inline>
        </w:drawing>
      </w:r>
    </w:p>
    <w:p w14:paraId="316B8AC8" w14:textId="5BF4918D" w:rsidR="00B763BD" w:rsidRDefault="00B763BD" w:rsidP="00422096">
      <w:pPr>
        <w:pStyle w:val="Caption"/>
      </w:pPr>
      <w:bookmarkStart w:id="70" w:name="_Toc13225993"/>
      <w:r>
        <w:t xml:space="preserve">Figure </w:t>
      </w:r>
      <w:fldSimple w:instr=" SEQ Figure \* ARABIC ">
        <w:r w:rsidR="00091D71">
          <w:rPr>
            <w:noProof/>
          </w:rPr>
          <w:t>21</w:t>
        </w:r>
      </w:fldSimple>
      <w:r>
        <w:t> : impédance</w:t>
      </w:r>
      <w:r w:rsidRPr="00C523B9">
        <w:t xml:space="preserve"> de l'antenne L</w:t>
      </w:r>
      <w:r>
        <w:t>OOP après tuning</w:t>
      </w:r>
      <w:bookmarkEnd w:id="70"/>
    </w:p>
    <w:p w14:paraId="5F870FAD" w14:textId="77777777" w:rsidR="00B763BD" w:rsidRPr="00B763BD" w:rsidRDefault="00B763BD" w:rsidP="00B763BD"/>
    <w:p w14:paraId="3A632A32" w14:textId="594AC9D3" w:rsidR="00B80F7F" w:rsidRDefault="00B763BD" w:rsidP="00B763BD">
      <w:pPr>
        <w:pStyle w:val="Heading4"/>
      </w:pPr>
      <w:r>
        <w:t>Réflexion corrigée</w:t>
      </w:r>
    </w:p>
    <w:p w14:paraId="252D7853" w14:textId="5CF59C40" w:rsidR="00B763BD" w:rsidRDefault="00B763BD" w:rsidP="00B763BD"/>
    <w:p w14:paraId="557824CE" w14:textId="70A05756" w:rsidR="00B763BD" w:rsidRDefault="00B763BD" w:rsidP="00B763BD">
      <w:r>
        <w:t>Pour la réflexion, les résultats sont plus que corrects. A la fréquence de travail, la réflexion est pratiquement la plus faible.</w:t>
      </w:r>
    </w:p>
    <w:p w14:paraId="798FDC79" w14:textId="664389D3" w:rsidR="00B763BD" w:rsidRDefault="00B763BD" w:rsidP="00B763BD"/>
    <w:p w14:paraId="209D0D61" w14:textId="77777777" w:rsidR="00B763BD" w:rsidRDefault="00B763BD" w:rsidP="00B763BD">
      <w:pPr>
        <w:keepNext/>
      </w:pPr>
      <w:r>
        <w:rPr>
          <w:noProof/>
        </w:rPr>
        <w:drawing>
          <wp:inline distT="0" distB="0" distL="0" distR="0" wp14:anchorId="7033CC4B" wp14:editId="34692471">
            <wp:extent cx="5727700" cy="30029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3002915"/>
                    </a:xfrm>
                    <a:prstGeom prst="rect">
                      <a:avLst/>
                    </a:prstGeom>
                  </pic:spPr>
                </pic:pic>
              </a:graphicData>
            </a:graphic>
          </wp:inline>
        </w:drawing>
      </w:r>
    </w:p>
    <w:p w14:paraId="480B4E80" w14:textId="75CF6056" w:rsidR="00B763BD" w:rsidRDefault="00B763BD" w:rsidP="00422096">
      <w:pPr>
        <w:pStyle w:val="Caption"/>
      </w:pPr>
      <w:bookmarkStart w:id="71" w:name="_Toc13225994"/>
      <w:r>
        <w:t xml:space="preserve">Figure </w:t>
      </w:r>
      <w:fldSimple w:instr=" SEQ Figure \* ARABIC ">
        <w:r w:rsidR="00091D71">
          <w:rPr>
            <w:noProof/>
          </w:rPr>
          <w:t>22</w:t>
        </w:r>
      </w:fldSimple>
      <w:r>
        <w:t xml:space="preserve"> : réflexion</w:t>
      </w:r>
      <w:r w:rsidRPr="0040454D">
        <w:t xml:space="preserve"> de l'antenne LOOP après tuning</w:t>
      </w:r>
      <w:bookmarkEnd w:id="71"/>
    </w:p>
    <w:p w14:paraId="54355034" w14:textId="0E99D62E" w:rsidR="00BD37CB" w:rsidRPr="00BD37CB" w:rsidRDefault="00B763BD" w:rsidP="00BD37CB">
      <w:pPr>
        <w:pStyle w:val="Heading3"/>
      </w:pPr>
      <w:r w:rsidRPr="00FB04C6">
        <w:rPr>
          <w:lang w:val="fr-CH"/>
        </w:rPr>
        <w:br w:type="page"/>
      </w:r>
      <w:bookmarkStart w:id="72" w:name="_Toc13225962"/>
      <w:r w:rsidR="00BD37CB">
        <w:lastRenderedPageBreak/>
        <w:t>Tests et résultas</w:t>
      </w:r>
      <w:bookmarkEnd w:id="72"/>
    </w:p>
    <w:p w14:paraId="31DA248C" w14:textId="7606F9C6" w:rsidR="00B763BD" w:rsidRDefault="00B763BD" w:rsidP="00B763BD">
      <w:pPr>
        <w:jc w:val="left"/>
      </w:pPr>
    </w:p>
    <w:p w14:paraId="1AF12C20" w14:textId="5DF22E4D" w:rsidR="00A55018" w:rsidRDefault="00A55018" w:rsidP="00A55018">
      <w:r>
        <w:t>Comme défini plus haut, cette</w:t>
      </w:r>
      <w:r w:rsidRPr="001F2DBD">
        <w:t xml:space="preserve"> partie</w:t>
      </w:r>
      <w:r>
        <w:t xml:space="preserve"> sera consacrée aux mesures de</w:t>
      </w:r>
      <w:r w:rsidRPr="001F2DBD">
        <w:t xml:space="preserve"> l</w:t>
      </w:r>
      <w:r>
        <w:t xml:space="preserve">’antenne LOOP </w:t>
      </w:r>
      <w:r w:rsidRPr="001F2DBD">
        <w:t>pour vérifier</w:t>
      </w:r>
      <w:r>
        <w:t xml:space="preserve"> le bon fonctionnement de celle</w:t>
      </w:r>
      <w:r w:rsidRPr="001F2DBD">
        <w:t>-ci.</w:t>
      </w:r>
    </w:p>
    <w:p w14:paraId="2EE72367" w14:textId="77777777" w:rsidR="00125D0A" w:rsidRDefault="00125D0A" w:rsidP="00A55018"/>
    <w:p w14:paraId="748D1826" w14:textId="56798D9A" w:rsidR="00A55018" w:rsidRDefault="00A55018" w:rsidP="00A55018">
      <w:pPr>
        <w:pStyle w:val="Heading4"/>
      </w:pPr>
      <w:r>
        <w:t>PCB Test</w:t>
      </w:r>
    </w:p>
    <w:p w14:paraId="103A4416" w14:textId="2B413F7A" w:rsidR="00A55018" w:rsidRDefault="00A55018" w:rsidP="00A55018"/>
    <w:p w14:paraId="4B34149C" w14:textId="27D30914" w:rsidR="00125D0A" w:rsidRPr="001F2DBD" w:rsidRDefault="00125D0A" w:rsidP="00125D0A">
      <w:r>
        <w:t>Comme précédemment, c</w:t>
      </w:r>
      <w:r w:rsidRPr="001F2DBD">
        <w:t>elui-ci permettra de connecter la sortie de l’antenne sur les 2 ports de l’Agilent.</w:t>
      </w:r>
    </w:p>
    <w:p w14:paraId="28078DB9" w14:textId="77777777" w:rsidR="00125D0A" w:rsidRPr="001F2DBD" w:rsidRDefault="00125D0A" w:rsidP="00125D0A"/>
    <w:p w14:paraId="44D4BF02" w14:textId="3A69C0AE" w:rsidR="00125D0A" w:rsidRPr="001F2DBD" w:rsidRDefault="00125D0A" w:rsidP="00125D0A">
      <w:r w:rsidRPr="001F2DBD">
        <w:t xml:space="preserve">L’antenne viendra se </w:t>
      </w:r>
      <w:r>
        <w:t>souder dans les trous M5, M6</w:t>
      </w:r>
      <w:r w:rsidRPr="001F2DBD">
        <w:t xml:space="preserve"> à l’entrée est sortira sur deux connecteur SMA qu’il faudra connecter sur l’Agilent au moyen d’un câble coaxial. </w:t>
      </w:r>
    </w:p>
    <w:p w14:paraId="012CFF2B" w14:textId="77777777" w:rsidR="00125D0A" w:rsidRDefault="00125D0A" w:rsidP="00A55018"/>
    <w:p w14:paraId="393E126F" w14:textId="77777777" w:rsidR="00A55018" w:rsidRDefault="00A55018" w:rsidP="00A55018">
      <w:pPr>
        <w:keepNext/>
        <w:jc w:val="center"/>
      </w:pPr>
      <w:r>
        <w:rPr>
          <w:noProof/>
        </w:rPr>
        <w:drawing>
          <wp:inline distT="0" distB="0" distL="0" distR="0" wp14:anchorId="0A02CFA7" wp14:editId="632E1B59">
            <wp:extent cx="4735902" cy="253176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8599" cy="2533207"/>
                    </a:xfrm>
                    <a:prstGeom prst="rect">
                      <a:avLst/>
                    </a:prstGeom>
                  </pic:spPr>
                </pic:pic>
              </a:graphicData>
            </a:graphic>
          </wp:inline>
        </w:drawing>
      </w:r>
    </w:p>
    <w:p w14:paraId="652DE291" w14:textId="71744F91" w:rsidR="00A55018" w:rsidRPr="00F54B74" w:rsidRDefault="00A55018" w:rsidP="00422096">
      <w:pPr>
        <w:pStyle w:val="Caption"/>
      </w:pPr>
      <w:bookmarkStart w:id="73" w:name="_Toc13225995"/>
      <w:r w:rsidRPr="00F54B74">
        <w:t xml:space="preserve">Figure </w:t>
      </w:r>
      <w:r>
        <w:fldChar w:fldCharType="begin"/>
      </w:r>
      <w:r w:rsidRPr="00F54B74">
        <w:instrText xml:space="preserve"> SEQ Figure \* ARABIC </w:instrText>
      </w:r>
      <w:r>
        <w:fldChar w:fldCharType="separate"/>
      </w:r>
      <w:r w:rsidR="00091D71">
        <w:rPr>
          <w:noProof/>
        </w:rPr>
        <w:t>23</w:t>
      </w:r>
      <w:r>
        <w:fldChar w:fldCharType="end"/>
      </w:r>
      <w:r w:rsidRPr="00F54B74">
        <w:t xml:space="preserve"> : schéma PCB test LOOP</w:t>
      </w:r>
      <w:bookmarkEnd w:id="73"/>
    </w:p>
    <w:p w14:paraId="6A0D4294" w14:textId="77777777" w:rsidR="0001781B" w:rsidRPr="00F54B74" w:rsidRDefault="0001781B" w:rsidP="0001781B"/>
    <w:p w14:paraId="3D1F2452" w14:textId="77777777" w:rsidR="00125D0A" w:rsidRDefault="00125D0A" w:rsidP="00B763BD">
      <w:pPr>
        <w:jc w:val="left"/>
      </w:pPr>
      <w:r>
        <w:t>Cette fois-ci il a aussi fallu ajouter 4 impédances quelconques pour pouvoir faire une adaptation si besoin.</w:t>
      </w:r>
    </w:p>
    <w:p w14:paraId="04A91D8A" w14:textId="7A4A1463" w:rsidR="00A55018" w:rsidRDefault="00125D0A" w:rsidP="00B763BD">
      <w:pPr>
        <w:jc w:val="left"/>
      </w:pPr>
      <w:r>
        <w:t>Il y en a 4 pour pouvoir mettre les impédances en parallèle/série ou en série/parallèle.</w:t>
      </w:r>
    </w:p>
    <w:p w14:paraId="50482773" w14:textId="1AFEE71B" w:rsidR="00125D0A" w:rsidRDefault="0001781B" w:rsidP="00B763BD">
      <w:pPr>
        <w:jc w:val="left"/>
      </w:pPr>
      <w:r>
        <w:br w:type="page"/>
      </w:r>
    </w:p>
    <w:p w14:paraId="1ED09037" w14:textId="74A8A4DD" w:rsidR="0001781B" w:rsidRDefault="00125D0A" w:rsidP="0001781B">
      <w:pPr>
        <w:pStyle w:val="Heading4"/>
      </w:pPr>
      <w:r>
        <w:lastRenderedPageBreak/>
        <w:t>Mesures</w:t>
      </w:r>
    </w:p>
    <w:p w14:paraId="04C9A7C7" w14:textId="565AF7A4" w:rsidR="0001781B" w:rsidRDefault="0001781B" w:rsidP="0001781B"/>
    <w:p w14:paraId="43537850" w14:textId="0ABBF459" w:rsidR="00EE5628" w:rsidRPr="001F2DBD" w:rsidRDefault="00EE5628" w:rsidP="00EE5628">
      <w:r>
        <w:t>Les mesure sont faites sur une plage de fréquence de 283 à 583MHz</w:t>
      </w:r>
    </w:p>
    <w:p w14:paraId="7ADB39A6" w14:textId="77777777" w:rsidR="00EE5628" w:rsidRPr="0001781B" w:rsidRDefault="00EE5628" w:rsidP="0001781B"/>
    <w:p w14:paraId="22F3AAE4" w14:textId="493197F3" w:rsidR="0001781B" w:rsidRDefault="0001781B" w:rsidP="0001781B">
      <w:pPr>
        <w:pStyle w:val="Heading5"/>
      </w:pPr>
      <w:r>
        <w:t>Impédance</w:t>
      </w:r>
    </w:p>
    <w:p w14:paraId="0E9F2EEE" w14:textId="51DD4DE0" w:rsidR="0001781B" w:rsidRDefault="0001781B" w:rsidP="0001781B"/>
    <w:p w14:paraId="54C30F76" w14:textId="77777777" w:rsidR="003E05F1" w:rsidRDefault="0001781B" w:rsidP="0001781B">
      <w:r w:rsidRPr="001F2DBD">
        <w:t>L’impédance sous forme d’un diagramme de Smith</w:t>
      </w:r>
      <w:r w:rsidR="003E05F1">
        <w:t xml:space="preserve"> est très correcte pour cette antenne.</w:t>
      </w:r>
    </w:p>
    <w:p w14:paraId="6B2A7B24" w14:textId="24BD4FC5" w:rsidR="0001781B" w:rsidRDefault="003E05F1" w:rsidP="0001781B">
      <w:r>
        <w:t>Le mar</w:t>
      </w:r>
      <w:r w:rsidR="0001781B" w:rsidRPr="001F2DBD">
        <w:t>queu</w:t>
      </w:r>
      <w:r>
        <w:t xml:space="preserve">r 1 à 434MHz indique que l’impédance est de 50Ohms  </w:t>
      </w:r>
      <w:r w:rsidR="0001781B" w:rsidRPr="001F2DBD">
        <w:t xml:space="preserve"> </w:t>
      </w:r>
    </w:p>
    <w:p w14:paraId="0DA9F975" w14:textId="77777777" w:rsidR="003E05F1" w:rsidRPr="001F2DBD" w:rsidRDefault="003E05F1" w:rsidP="0001781B"/>
    <w:p w14:paraId="69545AFD" w14:textId="77777777" w:rsidR="00EE5628" w:rsidRDefault="00EE5628" w:rsidP="0001781B"/>
    <w:p w14:paraId="4A916E28" w14:textId="77777777" w:rsidR="003E05F1" w:rsidRDefault="00EE5628" w:rsidP="003E05F1">
      <w:pPr>
        <w:keepNext/>
        <w:jc w:val="center"/>
      </w:pPr>
      <w:r>
        <w:rPr>
          <w:noProof/>
        </w:rPr>
        <w:drawing>
          <wp:inline distT="0" distB="0" distL="0" distR="0" wp14:anchorId="58AF955C" wp14:editId="42E6470B">
            <wp:extent cx="5719445" cy="4615180"/>
            <wp:effectExtent l="0" t="0" r="0" b="0"/>
            <wp:docPr id="26" name="Picture 26"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9445" cy="4615180"/>
                    </a:xfrm>
                    <a:prstGeom prst="rect">
                      <a:avLst/>
                    </a:prstGeom>
                    <a:noFill/>
                    <a:ln>
                      <a:noFill/>
                    </a:ln>
                  </pic:spPr>
                </pic:pic>
              </a:graphicData>
            </a:graphic>
          </wp:inline>
        </w:drawing>
      </w:r>
    </w:p>
    <w:p w14:paraId="57C2F808" w14:textId="18E3011F" w:rsidR="0001781B" w:rsidRDefault="003E05F1" w:rsidP="00422096">
      <w:pPr>
        <w:pStyle w:val="Caption"/>
      </w:pPr>
      <w:bookmarkStart w:id="74" w:name="_Toc13225996"/>
      <w:r>
        <w:t xml:space="preserve">Figure </w:t>
      </w:r>
      <w:fldSimple w:instr=" SEQ Figure \* ARABIC ">
        <w:r w:rsidR="00091D71">
          <w:rPr>
            <w:noProof/>
          </w:rPr>
          <w:t>24</w:t>
        </w:r>
      </w:fldSimple>
      <w:r>
        <w:t xml:space="preserve"> : impédance de l'antenne LOOP</w:t>
      </w:r>
      <w:bookmarkEnd w:id="74"/>
    </w:p>
    <w:p w14:paraId="22D6DDB8" w14:textId="615C6851" w:rsidR="003E05F1" w:rsidRDefault="003E05F1" w:rsidP="003E05F1">
      <w:r>
        <w:br/>
      </w:r>
    </w:p>
    <w:p w14:paraId="191F5068" w14:textId="55FB311F" w:rsidR="003E05F1" w:rsidRPr="003E05F1" w:rsidRDefault="003E05F1" w:rsidP="003E05F1">
      <w:pPr>
        <w:jc w:val="left"/>
      </w:pPr>
      <w:r>
        <w:br w:type="page"/>
      </w:r>
    </w:p>
    <w:p w14:paraId="320175E6" w14:textId="366F7A25" w:rsidR="0001781B" w:rsidRDefault="003E05F1" w:rsidP="003E05F1">
      <w:pPr>
        <w:pStyle w:val="Heading5"/>
      </w:pPr>
      <w:r>
        <w:lastRenderedPageBreak/>
        <w:t>Réflexion</w:t>
      </w:r>
    </w:p>
    <w:p w14:paraId="2D7BA985" w14:textId="77777777" w:rsidR="003E05F1" w:rsidRPr="003E05F1" w:rsidRDefault="003E05F1" w:rsidP="003E05F1"/>
    <w:p w14:paraId="31A12454" w14:textId="77777777" w:rsidR="003E05F1" w:rsidRDefault="00F54B74" w:rsidP="003E05F1">
      <w:pPr>
        <w:keepNext/>
        <w:jc w:val="center"/>
      </w:pPr>
      <w:r>
        <w:pict w14:anchorId="5B2D50C8">
          <v:shape id="_x0000_i1027" type="#_x0000_t75" style="width:450.75pt;height:360.05pt">
            <v:imagedata r:id="rId48" o:title="loop"/>
          </v:shape>
        </w:pict>
      </w:r>
    </w:p>
    <w:p w14:paraId="4D0B96CB" w14:textId="4C5C29D2" w:rsidR="003E05F1" w:rsidRPr="003E05F1" w:rsidRDefault="003E05F1" w:rsidP="00422096">
      <w:pPr>
        <w:pStyle w:val="Caption"/>
      </w:pPr>
      <w:bookmarkStart w:id="75" w:name="_Toc13225997"/>
      <w:r>
        <w:t xml:space="preserve">Figure </w:t>
      </w:r>
      <w:fldSimple w:instr=" SEQ Figure \* ARABIC ">
        <w:r w:rsidR="00091D71">
          <w:rPr>
            <w:noProof/>
          </w:rPr>
          <w:t>25</w:t>
        </w:r>
      </w:fldSimple>
      <w:r>
        <w:t xml:space="preserve"> : Réflexion de l'antenne LOOP</w:t>
      </w:r>
      <w:bookmarkEnd w:id="75"/>
    </w:p>
    <w:p w14:paraId="7F80CC0A" w14:textId="4E1D86DE" w:rsidR="0001781B" w:rsidRDefault="0001781B" w:rsidP="0001781B"/>
    <w:p w14:paraId="5DCBDB2C" w14:textId="77777777" w:rsidR="0001781B" w:rsidRPr="0001781B" w:rsidRDefault="0001781B" w:rsidP="0001781B"/>
    <w:p w14:paraId="43EF92B5" w14:textId="54359285" w:rsidR="0001781B" w:rsidRDefault="003E05F1" w:rsidP="003E05F1">
      <w:pPr>
        <w:pStyle w:val="Heading4"/>
      </w:pPr>
      <w:r>
        <w:br w:type="page"/>
      </w:r>
      <w:r>
        <w:lastRenderedPageBreak/>
        <w:t>Comparaison mesures simulation</w:t>
      </w:r>
    </w:p>
    <w:p w14:paraId="2642C977" w14:textId="77777777" w:rsidR="003E05F1" w:rsidRPr="003E05F1" w:rsidRDefault="003E05F1" w:rsidP="003E05F1"/>
    <w:p w14:paraId="471AC683" w14:textId="77777777" w:rsidR="000A3421" w:rsidRDefault="000A3421" w:rsidP="000A3421">
      <w:pPr>
        <w:jc w:val="center"/>
        <w:rPr>
          <w:noProof/>
        </w:rPr>
      </w:pPr>
    </w:p>
    <w:p w14:paraId="122E4E79" w14:textId="77777777" w:rsidR="000A3421" w:rsidRDefault="003E05F1" w:rsidP="000A3421">
      <w:pPr>
        <w:keepNext/>
        <w:jc w:val="center"/>
      </w:pPr>
      <w:r>
        <w:rPr>
          <w:noProof/>
        </w:rPr>
        <w:drawing>
          <wp:inline distT="0" distB="0" distL="0" distR="0" wp14:anchorId="5310C451" wp14:editId="50075EE7">
            <wp:extent cx="4070985" cy="3748785"/>
            <wp:effectExtent l="0" t="0" r="571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8917" t="685"/>
                    <a:stretch/>
                  </pic:blipFill>
                  <pic:spPr bwMode="auto">
                    <a:xfrm>
                      <a:off x="0" y="0"/>
                      <a:ext cx="4071428" cy="3749193"/>
                    </a:xfrm>
                    <a:prstGeom prst="rect">
                      <a:avLst/>
                    </a:prstGeom>
                    <a:ln>
                      <a:noFill/>
                    </a:ln>
                    <a:extLst>
                      <a:ext uri="{53640926-AAD7-44D8-BBD7-CCE9431645EC}">
                        <a14:shadowObscured xmlns:a14="http://schemas.microsoft.com/office/drawing/2010/main"/>
                      </a:ext>
                    </a:extLst>
                  </pic:spPr>
                </pic:pic>
              </a:graphicData>
            </a:graphic>
          </wp:inline>
        </w:drawing>
      </w:r>
    </w:p>
    <w:p w14:paraId="2D9EC5D4" w14:textId="60BB284B" w:rsidR="003E05F1" w:rsidRDefault="000A3421" w:rsidP="00422096">
      <w:pPr>
        <w:pStyle w:val="Caption"/>
      </w:pPr>
      <w:bookmarkStart w:id="76" w:name="_Toc13225998"/>
      <w:r>
        <w:t xml:space="preserve">Figure </w:t>
      </w:r>
      <w:fldSimple w:instr=" SEQ Figure \* ARABIC ">
        <w:r w:rsidR="00091D71">
          <w:rPr>
            <w:noProof/>
          </w:rPr>
          <w:t>26</w:t>
        </w:r>
      </w:fldSimple>
      <w:r>
        <w:t xml:space="preserve"> : Smith chart simulé de la LOOP</w:t>
      </w:r>
      <w:bookmarkEnd w:id="76"/>
    </w:p>
    <w:p w14:paraId="3083B8A8" w14:textId="77777777" w:rsidR="000A3421" w:rsidRPr="000A3421" w:rsidRDefault="000A3421" w:rsidP="000A3421"/>
    <w:p w14:paraId="08C1E1E3" w14:textId="77777777" w:rsidR="000A3421" w:rsidRDefault="003E05F1" w:rsidP="000A3421">
      <w:pPr>
        <w:keepNext/>
        <w:jc w:val="center"/>
      </w:pPr>
      <w:r>
        <w:rPr>
          <w:noProof/>
        </w:rPr>
        <w:drawing>
          <wp:inline distT="0" distB="0" distL="0" distR="0" wp14:anchorId="6E3C2F34" wp14:editId="2865A55C">
            <wp:extent cx="4618271" cy="3726612"/>
            <wp:effectExtent l="0" t="0" r="0" b="7620"/>
            <wp:docPr id="34" name="Picture 34"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1542" cy="3729252"/>
                    </a:xfrm>
                    <a:prstGeom prst="rect">
                      <a:avLst/>
                    </a:prstGeom>
                    <a:noFill/>
                    <a:ln>
                      <a:noFill/>
                    </a:ln>
                  </pic:spPr>
                </pic:pic>
              </a:graphicData>
            </a:graphic>
          </wp:inline>
        </w:drawing>
      </w:r>
    </w:p>
    <w:p w14:paraId="7E4E2D33" w14:textId="6FF3FC94" w:rsidR="003E05F1" w:rsidRDefault="000A3421" w:rsidP="00422096">
      <w:pPr>
        <w:pStyle w:val="Caption"/>
      </w:pPr>
      <w:bookmarkStart w:id="77" w:name="_Toc13225999"/>
      <w:r>
        <w:t xml:space="preserve">Figure </w:t>
      </w:r>
      <w:fldSimple w:instr=" SEQ Figure \* ARABIC ">
        <w:r w:rsidR="00091D71">
          <w:rPr>
            <w:noProof/>
          </w:rPr>
          <w:t>27</w:t>
        </w:r>
      </w:fldSimple>
      <w:r>
        <w:t xml:space="preserve"> : </w:t>
      </w:r>
      <w:r w:rsidRPr="00204D2B">
        <w:t xml:space="preserve">Smith chart </w:t>
      </w:r>
      <w:r>
        <w:t>mesuré</w:t>
      </w:r>
      <w:r w:rsidRPr="00204D2B">
        <w:t xml:space="preserve"> de la LPDA</w:t>
      </w:r>
      <w:bookmarkEnd w:id="77"/>
    </w:p>
    <w:p w14:paraId="690AFB2F" w14:textId="4E5ADE80" w:rsidR="003E05F1" w:rsidRDefault="003E05F1" w:rsidP="003E05F1"/>
    <w:p w14:paraId="0F16B3BD" w14:textId="5FC2A034" w:rsidR="003E05F1" w:rsidRDefault="003E05F1" w:rsidP="003E05F1"/>
    <w:p w14:paraId="4888E686" w14:textId="5AD68AC9" w:rsidR="000A3421" w:rsidRDefault="000A3421" w:rsidP="003E05F1"/>
    <w:p w14:paraId="73972E81" w14:textId="6BF5D7BF" w:rsidR="000A3421" w:rsidRDefault="000A3421" w:rsidP="000A3421">
      <w:pPr>
        <w:pStyle w:val="Heading4"/>
      </w:pPr>
      <w:r>
        <w:t>Résultats</w:t>
      </w:r>
    </w:p>
    <w:p w14:paraId="43206B7C" w14:textId="77777777" w:rsidR="000A3421" w:rsidRPr="000A3421" w:rsidRDefault="000A3421" w:rsidP="000A3421"/>
    <w:p w14:paraId="22060950" w14:textId="77777777" w:rsidR="00176E71" w:rsidRDefault="000A3421" w:rsidP="00176E71">
      <w:pPr>
        <w:keepNext/>
      </w:pPr>
      <w:r w:rsidRPr="000A3421">
        <w:rPr>
          <w:noProof/>
        </w:rPr>
        <w:drawing>
          <wp:inline distT="0" distB="0" distL="0" distR="0" wp14:anchorId="6CBADB0D" wp14:editId="542AD3C0">
            <wp:extent cx="5727700" cy="4295775"/>
            <wp:effectExtent l="0" t="0" r="0" b="9525"/>
            <wp:docPr id="36" name="Picture 36" descr="C:\Users\johan.chenaux\AppData\Local\Microsoft\Windows\INetCache\Content.Outlook\AJ89ZRW3\IMG_1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han.chenaux\AppData\Local\Microsoft\Windows\INetCache\Content.Outlook\AJ89ZRW3\IMG_1436.JPG"/>
                    <pic:cNvPicPr>
                      <a:picLocks noChangeAspect="1" noChangeArrowheads="1"/>
                    </pic:cNvPicPr>
                  </pic:nvPicPr>
                  <pic:blipFill>
                    <a:blip r:embed="rId50" cstate="print">
                      <a:extLst>
                        <a:ext uri="{BEBA8EAE-BF5A-486C-A8C5-ECC9F3942E4B}">
                          <a14:imgProps xmlns:a14="http://schemas.microsoft.com/office/drawing/2010/main">
                            <a14:imgLayer r:embed="rId51">
                              <a14:imgEffect>
                                <a14:backgroundRemoval t="5026" b="89947" l="9970" r="89980">
                                  <a14:foregroundMark x1="47123" y1="5026" x2="47123" y2="5026"/>
                                  <a14:foregroundMark x1="73214" y1="11243" x2="73214" y2="11243"/>
                                  <a14:foregroundMark x1="68204" y1="78307" x2="68204" y2="78307"/>
                                  <a14:foregroundMark x1="52083" y1="82540" x2="52083" y2="82540"/>
                                  <a14:foregroundMark x1="59623" y1="9458" x2="50744" y2="8399"/>
                                  <a14:foregroundMark x1="62351" y1="81349" x2="56151" y2="83135"/>
                                  <a14:backgroundMark x1="65079" y1="58003" x2="73214" y2="48810"/>
                                  <a14:backgroundMark x1="52877" y1="72884" x2="51042" y2="61442"/>
                                  <a14:backgroundMark x1="59474" y1="33135" x2="59474" y2="20899"/>
                                  <a14:backgroundMark x1="37798" y1="40741" x2="37946" y2="31151"/>
                                  <a14:backgroundMark x1="31300" y1="32341" x2="31300" y2="32341"/>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727700" cy="4295775"/>
                    </a:xfrm>
                    <a:prstGeom prst="rect">
                      <a:avLst/>
                    </a:prstGeom>
                    <a:noFill/>
                    <a:ln>
                      <a:noFill/>
                    </a:ln>
                  </pic:spPr>
                </pic:pic>
              </a:graphicData>
            </a:graphic>
          </wp:inline>
        </w:drawing>
      </w:r>
    </w:p>
    <w:p w14:paraId="0AAC2842" w14:textId="3363ED9F" w:rsidR="000A3421" w:rsidRDefault="00176E71" w:rsidP="00422096">
      <w:pPr>
        <w:pStyle w:val="Caption"/>
      </w:pPr>
      <w:bookmarkStart w:id="78" w:name="_Toc13226000"/>
      <w:r>
        <w:t xml:space="preserve">Figure </w:t>
      </w:r>
      <w:fldSimple w:instr=" SEQ Figure \* ARABIC ">
        <w:r w:rsidR="00091D71">
          <w:rPr>
            <w:noProof/>
          </w:rPr>
          <w:t>28</w:t>
        </w:r>
      </w:fldSimple>
      <w:r>
        <w:t xml:space="preserve"> : Antenne LOOP finale</w:t>
      </w:r>
      <w:bookmarkEnd w:id="78"/>
    </w:p>
    <w:p w14:paraId="457B287F" w14:textId="77777777" w:rsidR="000A3421" w:rsidRPr="000A3421" w:rsidRDefault="000A3421" w:rsidP="000A3421"/>
    <w:p w14:paraId="2850EAE6" w14:textId="77777777" w:rsidR="003E05F1" w:rsidRPr="003E05F1" w:rsidRDefault="003E05F1" w:rsidP="003E05F1"/>
    <w:p w14:paraId="2F4C1CB5" w14:textId="77777777" w:rsidR="00B763BD" w:rsidRPr="00B763BD" w:rsidRDefault="00B763BD" w:rsidP="00B763BD"/>
    <w:p w14:paraId="0AB4B77B" w14:textId="4966BCC2" w:rsidR="0081751A" w:rsidRDefault="0081751A" w:rsidP="00A40A37">
      <w:pPr>
        <w:pStyle w:val="Heading2"/>
      </w:pPr>
      <w:bookmarkStart w:id="79" w:name="_Toc13225963"/>
      <w:r w:rsidRPr="001F2DBD">
        <w:t>Circuit d’interface</w:t>
      </w:r>
      <w:bookmarkEnd w:id="79"/>
    </w:p>
    <w:p w14:paraId="05643DCA" w14:textId="7FA33D8F" w:rsidR="00E536E2" w:rsidRDefault="00E536E2" w:rsidP="00E536E2"/>
    <w:p w14:paraId="347DA59D" w14:textId="3E708BD7" w:rsidR="00E536E2" w:rsidRDefault="00E536E2" w:rsidP="00E536E2">
      <w:r>
        <w:t>Pour pouvoir traiter les données des antennes, un circuit d’interface doit être conçu. Ce circuit devra obligatoirement remplir plusieurs taches si la partie graphique veut pouvoir afficher correctement les données.</w:t>
      </w:r>
    </w:p>
    <w:p w14:paraId="7EB19B6E" w14:textId="3B29715C" w:rsidR="00E536E2" w:rsidRDefault="00E536E2" w:rsidP="00E536E2"/>
    <w:p w14:paraId="3FEEBBCD" w14:textId="303AEED4" w:rsidR="00E536E2" w:rsidRDefault="00E536E2" w:rsidP="00E536E2">
      <w:r>
        <w:t>Ces taches seront :</w:t>
      </w:r>
    </w:p>
    <w:p w14:paraId="5FE907AA" w14:textId="594A2E73" w:rsidR="00E536E2" w:rsidRDefault="00E536E2" w:rsidP="00E536E2"/>
    <w:p w14:paraId="0DE4CC38" w14:textId="698CDE62" w:rsidR="00E536E2" w:rsidRDefault="001E7276" w:rsidP="00E536E2">
      <w:pPr>
        <w:pStyle w:val="ListParagraph"/>
        <w:numPr>
          <w:ilvl w:val="0"/>
          <w:numId w:val="23"/>
        </w:numPr>
      </w:pPr>
      <w:r>
        <w:t>De</w:t>
      </w:r>
      <w:r w:rsidR="00B80F7F">
        <w:t xml:space="preserve"> trouver la puissance du signal pour pouvoir le transmettre sur un port analogique d’un </w:t>
      </w:r>
      <w:r>
        <w:t>microcontrôleur</w:t>
      </w:r>
      <w:r w:rsidR="00B80F7F">
        <w:t>.</w:t>
      </w:r>
    </w:p>
    <w:p w14:paraId="0DD17BE9" w14:textId="77777777" w:rsidR="001E7276" w:rsidRDefault="001E7276" w:rsidP="001E7276">
      <w:pPr>
        <w:pStyle w:val="ListParagraph"/>
      </w:pPr>
    </w:p>
    <w:p w14:paraId="0FD13C60" w14:textId="77777777" w:rsidR="001E7276" w:rsidRDefault="001E7276" w:rsidP="001E7276">
      <w:pPr>
        <w:pStyle w:val="ListParagraph"/>
        <w:numPr>
          <w:ilvl w:val="0"/>
          <w:numId w:val="23"/>
        </w:numPr>
      </w:pPr>
      <w:r>
        <w:t>Démoduler le signal pour pouvoir recevoir l’id de la balle de manière sérielle puis d’envoyer ce signal aussi sur cette fois sur un port digital d’un microcontrôleur.</w:t>
      </w:r>
    </w:p>
    <w:p w14:paraId="5E7C62F9" w14:textId="32951BEF" w:rsidR="001E7276" w:rsidRDefault="00176E71" w:rsidP="00176E71">
      <w:pPr>
        <w:jc w:val="left"/>
      </w:pPr>
      <w:r>
        <w:br w:type="page"/>
      </w:r>
    </w:p>
    <w:p w14:paraId="037A1850" w14:textId="31EEDEBB" w:rsidR="001E7276" w:rsidRPr="001E7276" w:rsidRDefault="001E7276" w:rsidP="001E7276">
      <w:pPr>
        <w:pStyle w:val="Heading3"/>
        <w:rPr>
          <w:lang w:val="fr-CH"/>
        </w:rPr>
      </w:pPr>
      <w:bookmarkStart w:id="80" w:name="_Toc13225964"/>
      <w:r w:rsidRPr="001E7276">
        <w:rPr>
          <w:lang w:val="fr-CH"/>
        </w:rPr>
        <w:lastRenderedPageBreak/>
        <w:t>Balun</w:t>
      </w:r>
      <w:bookmarkEnd w:id="80"/>
    </w:p>
    <w:p w14:paraId="0C24014C" w14:textId="67216D0F" w:rsidR="001E7276" w:rsidRDefault="001E7276" w:rsidP="001E7276"/>
    <w:p w14:paraId="0861CC38" w14:textId="634AC31D" w:rsidR="002E31AF" w:rsidRDefault="002E31AF" w:rsidP="001E7276">
      <w:r>
        <w:t xml:space="preserve">Pour pouvoir passer </w:t>
      </w:r>
      <w:r w:rsidR="00334B0A">
        <w:t>d’une antenne à un câble coaxial ou d’un câble coaxial au PCB d’interface, il sera recommandé d’utiliser un Balun</w:t>
      </w:r>
    </w:p>
    <w:p w14:paraId="462C1284" w14:textId="77777777" w:rsidR="00334B0A" w:rsidRPr="001E7276" w:rsidRDefault="00334B0A" w:rsidP="001E7276"/>
    <w:p w14:paraId="51ADD00B" w14:textId="2712DD9B" w:rsidR="001E7276" w:rsidRDefault="002E31AF" w:rsidP="001E7276">
      <w:pPr>
        <w:pStyle w:val="Heading4"/>
      </w:pPr>
      <w:r>
        <w:t>Définition</w:t>
      </w:r>
    </w:p>
    <w:p w14:paraId="19CC4DB7" w14:textId="1BAC910F" w:rsidR="002E31AF" w:rsidRDefault="002E31AF" w:rsidP="002E31AF"/>
    <w:p w14:paraId="4645B85A" w14:textId="45C0C91F" w:rsidR="002E31AF" w:rsidRDefault="002E31AF" w:rsidP="002E31AF">
      <w:r w:rsidRPr="002E31AF">
        <w:t>Un balun est un circuit électrique utilisé pour effectuer la liaison entre : une </w:t>
      </w:r>
      <w:hyperlink r:id="rId52" w:tooltip="Ligne de transmission" w:history="1">
        <w:r w:rsidRPr="002E31AF">
          <w:t>ligne de transmission</w:t>
        </w:r>
      </w:hyperlink>
      <w:r w:rsidRPr="002E31AF">
        <w:t> </w:t>
      </w:r>
      <w:hyperlink r:id="rId53" w:tooltip="Symétrie" w:history="1">
        <w:r w:rsidRPr="002E31AF">
          <w:t>symétrique</w:t>
        </w:r>
      </w:hyperlink>
      <w:r w:rsidRPr="002E31AF">
        <w:t> (</w:t>
      </w:r>
      <w:hyperlink r:id="rId54" w:tooltip="Ligne bifilaire" w:history="1">
        <w:r w:rsidRPr="002E31AF">
          <w:t>ligne bifilaire</w:t>
        </w:r>
      </w:hyperlink>
      <w:r w:rsidRPr="002E31AF">
        <w:t> ou lignes imprimées parallèles) et une ligne de transmission </w:t>
      </w:r>
      <w:hyperlink r:id="rId55" w:tooltip="Asymétrique" w:history="1">
        <w:r w:rsidRPr="002E31AF">
          <w:t>asymétrique</w:t>
        </w:r>
      </w:hyperlink>
      <w:r w:rsidRPr="002E31AF">
        <w:t> (</w:t>
      </w:r>
      <w:hyperlink r:id="rId56" w:tooltip="Câble coaxial" w:history="1">
        <w:r w:rsidRPr="002E31AF">
          <w:t>câble coaxial</w:t>
        </w:r>
      </w:hyperlink>
      <w:r w:rsidRPr="002E31AF">
        <w:t> ou ligne imprimée au-dessus d'un plan de masse)</w:t>
      </w:r>
      <w:r>
        <w:t>.</w:t>
      </w:r>
      <w:sdt>
        <w:sdtPr>
          <w:id w:val="1206442145"/>
          <w:citation/>
        </w:sdtPr>
        <w:sdtContent>
          <w:r>
            <w:fldChar w:fldCharType="begin"/>
          </w:r>
          <w:r>
            <w:instrText xml:space="preserve"> CITATION wik1 \l 4108 </w:instrText>
          </w:r>
          <w:r>
            <w:fldChar w:fldCharType="separate"/>
          </w:r>
          <w:r>
            <w:rPr>
              <w:noProof/>
            </w:rPr>
            <w:t xml:space="preserve"> </w:t>
          </w:r>
          <w:r w:rsidRPr="002E31AF">
            <w:rPr>
              <w:noProof/>
            </w:rPr>
            <w:t>(wikipedia, s.d.)</w:t>
          </w:r>
          <w:r>
            <w:fldChar w:fldCharType="end"/>
          </w:r>
        </w:sdtContent>
      </w:sdt>
    </w:p>
    <w:p w14:paraId="0FF08BAC" w14:textId="565CF7B7" w:rsidR="00176E71" w:rsidRDefault="00176E71" w:rsidP="002E31AF"/>
    <w:p w14:paraId="47981D6B" w14:textId="1596A7BE" w:rsidR="00176E71" w:rsidRDefault="00176E71" w:rsidP="00176E71">
      <w:pPr>
        <w:pStyle w:val="Heading4"/>
      </w:pPr>
      <w:r>
        <w:t>Schéma</w:t>
      </w:r>
    </w:p>
    <w:p w14:paraId="4FADDAA5" w14:textId="470A213F" w:rsidR="00176E71" w:rsidRDefault="00176E71" w:rsidP="00176E71"/>
    <w:p w14:paraId="3FCA6057" w14:textId="77777777" w:rsidR="00471F83" w:rsidRDefault="0048531E" w:rsidP="00176E71">
      <w:r>
        <w:t>Le balun de l’antenne LPDA sera simplement branché entre l’antenne (M3, M4) et le connecteur J1 sur lequel sera branché un câble coaxial.</w:t>
      </w:r>
    </w:p>
    <w:p w14:paraId="47C86665" w14:textId="31B7AC5D" w:rsidR="0048531E" w:rsidRDefault="00471F83" w:rsidP="00176E71">
      <w:r>
        <w:t xml:space="preserve">Ce balun est un balun 1:1 cela indique que l’impédance que voit le câble coaxial sera de la même valeur que celle de l’antenne.  </w:t>
      </w:r>
    </w:p>
    <w:p w14:paraId="6AAA38D0" w14:textId="38B8202E" w:rsidR="0048531E" w:rsidRDefault="0048531E" w:rsidP="00176E71">
      <w:r>
        <w:t>Le câble coaxial reliera l’antenne au circuit d’interface.</w:t>
      </w:r>
    </w:p>
    <w:p w14:paraId="2516A016" w14:textId="77777777" w:rsidR="0048531E" w:rsidRDefault="00176E71" w:rsidP="0048531E">
      <w:pPr>
        <w:keepNext/>
        <w:jc w:val="center"/>
      </w:pPr>
      <w:r>
        <w:rPr>
          <w:noProof/>
        </w:rPr>
        <w:drawing>
          <wp:inline distT="0" distB="0" distL="0" distR="0" wp14:anchorId="5E584E90" wp14:editId="674B8745">
            <wp:extent cx="2516833" cy="220836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2789" cy="2213589"/>
                    </a:xfrm>
                    <a:prstGeom prst="rect">
                      <a:avLst/>
                    </a:prstGeom>
                  </pic:spPr>
                </pic:pic>
              </a:graphicData>
            </a:graphic>
          </wp:inline>
        </w:drawing>
      </w:r>
    </w:p>
    <w:p w14:paraId="02E195C4" w14:textId="08C3C40F" w:rsidR="00176E71" w:rsidRDefault="0048531E" w:rsidP="00422096">
      <w:pPr>
        <w:pStyle w:val="Caption"/>
      </w:pPr>
      <w:bookmarkStart w:id="81" w:name="_Toc13226001"/>
      <w:r>
        <w:t xml:space="preserve">Figure </w:t>
      </w:r>
      <w:fldSimple w:instr=" SEQ Figure \* ARABIC ">
        <w:r w:rsidR="00091D71">
          <w:rPr>
            <w:noProof/>
          </w:rPr>
          <w:t>29</w:t>
        </w:r>
      </w:fldSimple>
      <w:r>
        <w:t xml:space="preserve"> : schéma Balun de l’antenne LPDA</w:t>
      </w:r>
      <w:bookmarkEnd w:id="81"/>
    </w:p>
    <w:p w14:paraId="0CD8F109" w14:textId="0F74214D" w:rsidR="00176E71" w:rsidRDefault="00176E71" w:rsidP="00176E71"/>
    <w:p w14:paraId="6D2E34B8" w14:textId="77777777" w:rsidR="0048531E" w:rsidRDefault="0048531E" w:rsidP="00176E71">
      <w:r>
        <w:t>Le balun de l’antenne LOOP remplis le même rôle que celui cité précédemment.</w:t>
      </w:r>
    </w:p>
    <w:p w14:paraId="752E52CC" w14:textId="400D5FC0" w:rsidR="0048531E" w:rsidRDefault="0048531E" w:rsidP="00176E71">
      <w:r>
        <w:t>La seule différence est que ce circuit possède une « matching section » (les 4 impédances) pour permettre une adaptation de l’impédance de l’antenne si besoin.</w:t>
      </w:r>
    </w:p>
    <w:p w14:paraId="5C1F189F" w14:textId="1B66B5BD" w:rsidR="00471F83" w:rsidRDefault="00471F83" w:rsidP="00176E71">
      <w:r>
        <w:t>Ce balun est un balun 1:2 cela indique que l’impédance que voit le câble coaxial sera de la deux fois plus grande que celle de l’antenne.</w:t>
      </w:r>
    </w:p>
    <w:p w14:paraId="1642D75D" w14:textId="77777777" w:rsidR="00471F83" w:rsidRDefault="00471F83" w:rsidP="00176E71"/>
    <w:p w14:paraId="37F6C596" w14:textId="77777777" w:rsidR="0048531E" w:rsidRDefault="00176E71" w:rsidP="0048531E">
      <w:pPr>
        <w:keepNext/>
        <w:jc w:val="center"/>
      </w:pPr>
      <w:r>
        <w:rPr>
          <w:noProof/>
        </w:rPr>
        <w:drawing>
          <wp:inline distT="0" distB="0" distL="0" distR="0" wp14:anchorId="694DF433" wp14:editId="0F15FA21">
            <wp:extent cx="5727700" cy="1992630"/>
            <wp:effectExtent l="0" t="0" r="635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7700" cy="1992630"/>
                    </a:xfrm>
                    <a:prstGeom prst="rect">
                      <a:avLst/>
                    </a:prstGeom>
                  </pic:spPr>
                </pic:pic>
              </a:graphicData>
            </a:graphic>
          </wp:inline>
        </w:drawing>
      </w:r>
    </w:p>
    <w:p w14:paraId="7DC2F0D6" w14:textId="3F15E56B" w:rsidR="00176E71" w:rsidRDefault="0048531E" w:rsidP="00422096">
      <w:pPr>
        <w:pStyle w:val="Caption"/>
      </w:pPr>
      <w:bookmarkStart w:id="82" w:name="_Toc13226002"/>
      <w:r>
        <w:t xml:space="preserve">Figure </w:t>
      </w:r>
      <w:fldSimple w:instr=" SEQ Figure \* ARABIC ">
        <w:r w:rsidR="00091D71">
          <w:rPr>
            <w:noProof/>
          </w:rPr>
          <w:t>30</w:t>
        </w:r>
      </w:fldSimple>
      <w:r>
        <w:t xml:space="preserve"> : schéma Balun de l’antenne LOOP</w:t>
      </w:r>
      <w:bookmarkEnd w:id="82"/>
    </w:p>
    <w:p w14:paraId="6FDE190D" w14:textId="34D1710A" w:rsidR="008A4F52" w:rsidRDefault="008A4F52" w:rsidP="008A4F52">
      <w:pPr>
        <w:jc w:val="left"/>
      </w:pPr>
      <w:r>
        <w:lastRenderedPageBreak/>
        <w:br w:type="page"/>
      </w:r>
    </w:p>
    <w:p w14:paraId="4DB9488E" w14:textId="6D238F96" w:rsidR="008A4F52" w:rsidRDefault="008A4F52" w:rsidP="008A4F52">
      <w:pPr>
        <w:pStyle w:val="Heading3"/>
      </w:pPr>
      <w:bookmarkStart w:id="83" w:name="_Toc13225965"/>
      <w:r w:rsidRPr="008A4F52">
        <w:rPr>
          <w:lang w:val="fr-CH"/>
        </w:rPr>
        <w:lastRenderedPageBreak/>
        <w:t>Détecteur</w:t>
      </w:r>
      <w:r>
        <w:t xml:space="preserve"> RF</w:t>
      </w:r>
      <w:bookmarkEnd w:id="83"/>
    </w:p>
    <w:p w14:paraId="08486169" w14:textId="30CED364" w:rsidR="0048531E" w:rsidRPr="00B102B7" w:rsidRDefault="0048531E" w:rsidP="0048531E"/>
    <w:p w14:paraId="39F5542B" w14:textId="41A9C7D5" w:rsidR="008A4F52" w:rsidRPr="00B102B7" w:rsidRDefault="0048531E" w:rsidP="0048531E">
      <w:pPr>
        <w:pStyle w:val="Heading4"/>
      </w:pPr>
      <w:r w:rsidRPr="00B102B7">
        <w:t>Analyse</w:t>
      </w:r>
    </w:p>
    <w:p w14:paraId="29640D5F" w14:textId="26CEF5AB" w:rsidR="00B102B7" w:rsidRPr="00B102B7" w:rsidRDefault="00B102B7" w:rsidP="00B102B7"/>
    <w:p w14:paraId="503DF0A3" w14:textId="115E05F1" w:rsidR="008E7E64" w:rsidRDefault="00B102B7" w:rsidP="0048531E">
      <w:r w:rsidRPr="00B102B7">
        <w:t>La sensorBall qui a déjà été designée, possède comme émetteur un MICRF113</w:t>
      </w:r>
      <w:r>
        <w:t>. Cet émetteur</w:t>
      </w:r>
      <w:r w:rsidR="00367EA5">
        <w:t xml:space="preserve"> est un fait un simple transmetteur ASK (</w:t>
      </w:r>
      <w:r w:rsidR="00367EA5" w:rsidRPr="00367EA5">
        <w:t>Amplitude-shift keying</w:t>
      </w:r>
      <w:r w:rsidR="00367EA5">
        <w:t>)</w:t>
      </w:r>
      <w:r w:rsidR="00C50148">
        <w:t>.</w:t>
      </w:r>
    </w:p>
    <w:p w14:paraId="5F16B415" w14:textId="040A7A81" w:rsidR="00C50148" w:rsidRDefault="00C50148" w:rsidP="0048531E"/>
    <w:p w14:paraId="68275E55" w14:textId="78A7115E" w:rsidR="00C50148" w:rsidRDefault="00C50148" w:rsidP="0048531E">
      <w:r>
        <w:t>L’ASK est un type de modulation AM. Lorsqu’un 0 doit être transmis, le signal émis sera de valeur nulle.</w:t>
      </w:r>
    </w:p>
    <w:p w14:paraId="210A697A" w14:textId="7B272617" w:rsidR="00C50148" w:rsidRDefault="00C50148" w:rsidP="0048531E">
      <w:r>
        <w:t>Lorsqu’un 1 doit être transmis, les signal émis sera alors la porteuse</w:t>
      </w:r>
      <w:r w:rsidR="00C379A4">
        <w:t xml:space="preserve"> soit 434MHz</w:t>
      </w:r>
      <w:r>
        <w:t xml:space="preserve">. </w:t>
      </w:r>
    </w:p>
    <w:p w14:paraId="27ED3911" w14:textId="77777777" w:rsidR="00471F83" w:rsidRDefault="00471F83" w:rsidP="0048531E"/>
    <w:p w14:paraId="6A57120D" w14:textId="605DB71E" w:rsidR="00D02E3E" w:rsidRDefault="00471F83" w:rsidP="0048531E">
      <w:r>
        <w:t>Ce schéma montre comment fonctionne une modulation ASK :</w:t>
      </w:r>
    </w:p>
    <w:p w14:paraId="0646F3F6" w14:textId="77777777" w:rsidR="00471F83" w:rsidRDefault="00471F83" w:rsidP="0048531E"/>
    <w:p w14:paraId="7E7BD84B" w14:textId="77777777" w:rsidR="00D02E3E" w:rsidRDefault="00D02E3E" w:rsidP="00D02E3E">
      <w:pPr>
        <w:keepNext/>
      </w:pPr>
      <w:r>
        <w:rPr>
          <w:noProof/>
        </w:rPr>
        <w:drawing>
          <wp:inline distT="0" distB="0" distL="0" distR="0" wp14:anchorId="599572C4" wp14:editId="06831D80">
            <wp:extent cx="5710555" cy="3390265"/>
            <wp:effectExtent l="0" t="0" r="4445" b="635"/>
            <wp:docPr id="42" name="Picture 42" descr="ASK Modulated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SK Modulated Wavefor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0555" cy="3390265"/>
                    </a:xfrm>
                    <a:prstGeom prst="rect">
                      <a:avLst/>
                    </a:prstGeom>
                    <a:noFill/>
                    <a:ln>
                      <a:noFill/>
                    </a:ln>
                  </pic:spPr>
                </pic:pic>
              </a:graphicData>
            </a:graphic>
          </wp:inline>
        </w:drawing>
      </w:r>
    </w:p>
    <w:p w14:paraId="2241A838" w14:textId="42E0CE28" w:rsidR="00D02E3E" w:rsidRDefault="00D02E3E" w:rsidP="00422096">
      <w:pPr>
        <w:pStyle w:val="Caption"/>
      </w:pPr>
      <w:r>
        <w:t xml:space="preserve">Figure </w:t>
      </w:r>
      <w:fldSimple w:instr=" SEQ Figure \* ARABIC ">
        <w:r w:rsidR="00091D71">
          <w:rPr>
            <w:noProof/>
          </w:rPr>
          <w:t>31</w:t>
        </w:r>
      </w:fldSimple>
      <w:r w:rsidR="00C50148">
        <w:t xml:space="preserve"> : </w:t>
      </w:r>
      <w:r w:rsidR="00C50148" w:rsidRPr="00367EA5">
        <w:t>Amplitude-shift keying</w:t>
      </w:r>
    </w:p>
    <w:p w14:paraId="5980E160" w14:textId="1400F4F7" w:rsidR="00C50148" w:rsidRDefault="00C50148" w:rsidP="00C50148"/>
    <w:p w14:paraId="2D2D8897" w14:textId="77777777" w:rsidR="00C379A4" w:rsidRDefault="00C379A4" w:rsidP="00C50148">
      <w:r>
        <w:t>La modulation et la fréquence porteuse sont connues, il reste donc à trouver un récepteur qui puisse remplir ces fonctions.</w:t>
      </w:r>
    </w:p>
    <w:p w14:paraId="03C273DD" w14:textId="60F9E0BA" w:rsidR="00C50148" w:rsidRDefault="00C379A4" w:rsidP="00C50148">
      <w:r>
        <w:t xml:space="preserve">Le chip qui a été choisi est un lt5537. Il peut fonctionner de moins de 10MHz à 1Ghz avec une sensibilité de -76dBm à 200MHz et est un récepteur ASK. </w:t>
      </w:r>
    </w:p>
    <w:p w14:paraId="6D2F2F49" w14:textId="77777777" w:rsidR="00471F83" w:rsidRPr="00C50148" w:rsidRDefault="00471F83" w:rsidP="00C50148"/>
    <w:p w14:paraId="23F23DD3" w14:textId="77777777" w:rsidR="00471F83" w:rsidRDefault="00471F83" w:rsidP="00471F83">
      <w:pPr>
        <w:keepNext/>
        <w:jc w:val="center"/>
        <w:rPr>
          <w:noProof/>
        </w:rPr>
      </w:pPr>
    </w:p>
    <w:p w14:paraId="5ABE072C" w14:textId="19E93DBD" w:rsidR="00471F83" w:rsidRDefault="00471F83" w:rsidP="00471F83">
      <w:pPr>
        <w:keepNext/>
        <w:jc w:val="center"/>
      </w:pPr>
      <w:r>
        <w:rPr>
          <w:noProof/>
        </w:rPr>
        <w:drawing>
          <wp:inline distT="0" distB="0" distL="0" distR="0" wp14:anchorId="378A2D44" wp14:editId="322D680B">
            <wp:extent cx="1595887" cy="1500505"/>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3975"/>
                    <a:stretch/>
                  </pic:blipFill>
                  <pic:spPr bwMode="auto">
                    <a:xfrm>
                      <a:off x="0" y="0"/>
                      <a:ext cx="1612397" cy="1516028"/>
                    </a:xfrm>
                    <a:prstGeom prst="rect">
                      <a:avLst/>
                    </a:prstGeom>
                    <a:ln>
                      <a:noFill/>
                    </a:ln>
                    <a:extLst>
                      <a:ext uri="{53640926-AAD7-44D8-BBD7-CCE9431645EC}">
                        <a14:shadowObscured xmlns:a14="http://schemas.microsoft.com/office/drawing/2010/main"/>
                      </a:ext>
                    </a:extLst>
                  </pic:spPr>
                </pic:pic>
              </a:graphicData>
            </a:graphic>
          </wp:inline>
        </w:drawing>
      </w:r>
    </w:p>
    <w:p w14:paraId="0A496063" w14:textId="4141F556" w:rsidR="00D02E3E" w:rsidRDefault="00471F83" w:rsidP="00422096">
      <w:pPr>
        <w:pStyle w:val="Caption"/>
      </w:pPr>
      <w:r>
        <w:t xml:space="preserve">Figure </w:t>
      </w:r>
      <w:fldSimple w:instr=" SEQ Figure \* ARABIC ">
        <w:r w:rsidR="00091D71">
          <w:rPr>
            <w:noProof/>
          </w:rPr>
          <w:t>32</w:t>
        </w:r>
      </w:fldSimple>
      <w:r>
        <w:t xml:space="preserve"> : lt5537</w:t>
      </w:r>
    </w:p>
    <w:p w14:paraId="09424BEC" w14:textId="0D24B182" w:rsidR="00471F83" w:rsidRDefault="00471F83" w:rsidP="00471F83">
      <w:pPr>
        <w:jc w:val="left"/>
      </w:pPr>
      <w:r>
        <w:br w:type="page"/>
      </w:r>
    </w:p>
    <w:p w14:paraId="6F33D3D9" w14:textId="27E4DD0D" w:rsidR="00471F83" w:rsidRDefault="00471F83" w:rsidP="00471F83">
      <w:pPr>
        <w:pStyle w:val="Heading4"/>
      </w:pPr>
      <w:r>
        <w:lastRenderedPageBreak/>
        <w:t>Balun</w:t>
      </w:r>
    </w:p>
    <w:p w14:paraId="12010468" w14:textId="77777777" w:rsidR="00471F83" w:rsidRPr="00471F83" w:rsidRDefault="00471F83" w:rsidP="00471F83"/>
    <w:p w14:paraId="380D1A16" w14:textId="4B755467" w:rsidR="002A0233" w:rsidRDefault="00C379A4" w:rsidP="0048531E">
      <w:r>
        <w:t>Il est conseillé de mettre un balun sur son entrée lorsque celle-ci vient d’un câble coaxial par exemple.</w:t>
      </w:r>
    </w:p>
    <w:p w14:paraId="3A91904D" w14:textId="77777777" w:rsidR="002A0233" w:rsidRPr="00B102B7" w:rsidRDefault="002A0233" w:rsidP="0048531E"/>
    <w:p w14:paraId="7E645CE3" w14:textId="77777777" w:rsidR="00C379A4" w:rsidRDefault="008A4F52" w:rsidP="00C379A4">
      <w:pPr>
        <w:keepNext/>
        <w:jc w:val="center"/>
      </w:pPr>
      <w:r w:rsidRPr="00B102B7">
        <w:rPr>
          <w:noProof/>
        </w:rPr>
        <w:drawing>
          <wp:inline distT="0" distB="0" distL="0" distR="0" wp14:anchorId="651F967A" wp14:editId="07DCAB8D">
            <wp:extent cx="3562350" cy="1504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2350" cy="1504950"/>
                    </a:xfrm>
                    <a:prstGeom prst="rect">
                      <a:avLst/>
                    </a:prstGeom>
                  </pic:spPr>
                </pic:pic>
              </a:graphicData>
            </a:graphic>
          </wp:inline>
        </w:drawing>
      </w:r>
    </w:p>
    <w:p w14:paraId="49F97C04" w14:textId="056FCEBC" w:rsidR="008A4F52" w:rsidRPr="00B102B7" w:rsidRDefault="00C379A4" w:rsidP="00422096">
      <w:pPr>
        <w:pStyle w:val="Caption"/>
      </w:pPr>
      <w:r>
        <w:t xml:space="preserve">Figure </w:t>
      </w:r>
      <w:fldSimple w:instr=" SEQ Figure \* ARABIC ">
        <w:r w:rsidR="00091D71">
          <w:rPr>
            <w:noProof/>
          </w:rPr>
          <w:t>33</w:t>
        </w:r>
      </w:fldSimple>
      <w:r>
        <w:t xml:space="preserve"> : lt5537 balun en entrée</w:t>
      </w:r>
    </w:p>
    <w:p w14:paraId="54F3AE26" w14:textId="52C63C70" w:rsidR="00334B0A" w:rsidRDefault="00471F83" w:rsidP="002E31AF">
      <w:r>
        <w:t>Sur ce schéma, c’est un balun 1:4 ce qui permet de faire passer une impédance de 50Ohms à 200Ohm. Cela permet de faire correspondre les impédances avec la résistance de 240Ohms.</w:t>
      </w:r>
    </w:p>
    <w:p w14:paraId="1A096FE1" w14:textId="01DBD396" w:rsidR="00471F83" w:rsidRDefault="00471F83" w:rsidP="002E31AF"/>
    <w:p w14:paraId="6950D81D" w14:textId="2ABCF08C" w:rsidR="00471F83" w:rsidRDefault="00471F83" w:rsidP="002E31AF">
      <w:r>
        <w:t>Les condensateurs C1 et C2 sont utilisés pour bloquer les tension DC.</w:t>
      </w:r>
    </w:p>
    <w:p w14:paraId="4A14ADF5" w14:textId="20964CF1" w:rsidR="00471F83" w:rsidRDefault="00471F83" w:rsidP="002E31AF"/>
    <w:p w14:paraId="411284EE" w14:textId="2F6816A3" w:rsidR="00471F83" w:rsidRDefault="00422096" w:rsidP="00422096">
      <w:pPr>
        <w:pStyle w:val="Heading4"/>
      </w:pPr>
      <w:r>
        <w:t>Sortie</w:t>
      </w:r>
    </w:p>
    <w:p w14:paraId="47394A26" w14:textId="5B18E54A" w:rsidR="00422096" w:rsidRDefault="00422096" w:rsidP="00422096"/>
    <w:p w14:paraId="7126CA5A" w14:textId="745A4868" w:rsidR="00422096" w:rsidRDefault="00422096" w:rsidP="00422096">
      <w:r>
        <w:t xml:space="preserve">La sortie Out du chip aura une tension propositionnelle à la puissance reçue en dB. Pour trouver la pente en mV/dB, le datasheet fourni cette formule : </w:t>
      </w:r>
    </w:p>
    <w:p w14:paraId="38B96B71" w14:textId="0A091433" w:rsidR="00422096" w:rsidRDefault="00422096" w:rsidP="00422096"/>
    <w:p w14:paraId="0E770E6A" w14:textId="04CE8762" w:rsidR="00422096" w:rsidRDefault="00422096" w:rsidP="00422096">
      <w:pPr>
        <w:pStyle w:val="Caption"/>
      </w:pPr>
      <w:r w:rsidRPr="00422096">
        <w:tab/>
      </w:r>
      <m:oMath>
        <m:r>
          <w:rPr>
            <w:rFonts w:ascii="Cambria Math" w:hAnsi="Cambria Math"/>
          </w:rPr>
          <m:t xml:space="preserve"> Vslope=Islope*Rload</m:t>
        </m:r>
      </m:oMath>
      <w:r w:rsidRPr="00422096">
        <w:t xml:space="preserve"> </w:t>
      </w:r>
      <w:r w:rsidRPr="00422096">
        <w:tab/>
        <w:t xml:space="preserve">( </w:t>
      </w:r>
      <w:fldSimple w:instr=" SEQ ( \* ARABIC ">
        <w:r>
          <w:rPr>
            <w:noProof/>
          </w:rPr>
          <w:t>13</w:t>
        </w:r>
      </w:fldSimple>
      <w:r w:rsidRPr="00422096">
        <w:t xml:space="preserve"> )</w:t>
      </w:r>
    </w:p>
    <w:p w14:paraId="022C641E" w14:textId="2F5E7F42" w:rsidR="00422096" w:rsidRDefault="00422096" w:rsidP="00422096">
      <w:r>
        <w:t>Le courant à 200MHz et donné et est de 3.4</w:t>
      </w:r>
      <w:r w:rsidR="00A968A5">
        <w:t>µA.</w:t>
      </w:r>
    </w:p>
    <w:p w14:paraId="5744DD4B" w14:textId="65F19DD2" w:rsidR="00A968A5" w:rsidRDefault="00A968A5" w:rsidP="00422096">
      <w:r>
        <w:t>Grace au tableau ci-dessous, il est alors possible de trouver les courant à 434MHz :</w:t>
      </w:r>
    </w:p>
    <w:p w14:paraId="01406014" w14:textId="58F61FCB" w:rsidR="00A968A5" w:rsidRDefault="00A968A5" w:rsidP="00422096"/>
    <w:p w14:paraId="3A0D2A03" w14:textId="77777777" w:rsidR="00A968A5" w:rsidRDefault="00A968A5" w:rsidP="00A968A5">
      <w:pPr>
        <w:keepNext/>
        <w:jc w:val="center"/>
      </w:pPr>
      <w:r>
        <w:rPr>
          <w:noProof/>
        </w:rPr>
        <w:drawing>
          <wp:inline distT="0" distB="0" distL="0" distR="0" wp14:anchorId="67834E79" wp14:editId="33666162">
            <wp:extent cx="3295650" cy="3067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5650" cy="3067050"/>
                    </a:xfrm>
                    <a:prstGeom prst="rect">
                      <a:avLst/>
                    </a:prstGeom>
                  </pic:spPr>
                </pic:pic>
              </a:graphicData>
            </a:graphic>
          </wp:inline>
        </w:drawing>
      </w:r>
    </w:p>
    <w:p w14:paraId="752E9E16" w14:textId="654C43CD" w:rsidR="00A968A5" w:rsidRDefault="00A968A5" w:rsidP="00A968A5">
      <w:pPr>
        <w:pStyle w:val="Caption"/>
        <w:jc w:val="center"/>
      </w:pPr>
      <w:r>
        <w:t xml:space="preserve">Figure </w:t>
      </w:r>
      <w:fldSimple w:instr=" SEQ Figure \* ARABIC ">
        <w:r w:rsidR="00091D71">
          <w:rPr>
            <w:noProof/>
          </w:rPr>
          <w:t>34</w:t>
        </w:r>
      </w:fldSimple>
      <w:r>
        <w:t xml:space="preserve"> : Islope en % lt5537</w:t>
      </w:r>
    </w:p>
    <w:p w14:paraId="1486064A" w14:textId="0FB984D1" w:rsidR="00A968A5" w:rsidRDefault="00A968A5" w:rsidP="00A968A5"/>
    <w:p w14:paraId="5B290AA2" w14:textId="67CB32DE" w:rsidR="00A968A5" w:rsidRDefault="00A968A5" w:rsidP="00A968A5">
      <w:r>
        <w:t>Ce qui donne une valeurs d’environ 110% soit 3.74µA.</w:t>
      </w:r>
    </w:p>
    <w:p w14:paraId="796B5A64" w14:textId="2765ADF3" w:rsidR="00A968A5" w:rsidRDefault="00A968A5" w:rsidP="00A968A5">
      <w:r>
        <w:t>Avec une résistance on-chip de 7.2KΩ, la valeur de la pente sera de 26.9mV/dB. Ce qui veut dire que pour une augmentation de 1dB, la tension de sortie augmentera de 26.9mV.</w:t>
      </w:r>
    </w:p>
    <w:p w14:paraId="02CEFE66" w14:textId="58453080" w:rsidR="00A968A5" w:rsidRDefault="00A968A5" w:rsidP="00A968A5">
      <w:pPr>
        <w:pStyle w:val="Heading4"/>
      </w:pPr>
      <w:r>
        <w:lastRenderedPageBreak/>
        <w:t>Schéma</w:t>
      </w:r>
    </w:p>
    <w:p w14:paraId="6E989C64" w14:textId="4C849014" w:rsidR="00A968A5" w:rsidRDefault="00A968A5" w:rsidP="00A968A5"/>
    <w:p w14:paraId="19D6B44D" w14:textId="086E8E9F" w:rsidR="008A4F52" w:rsidRPr="00B102B7" w:rsidRDefault="00A968A5" w:rsidP="002E31AF">
      <w:r>
        <w:t xml:space="preserve">Le lt5537 du côté </w:t>
      </w:r>
      <w:r w:rsidR="0062633C">
        <w:t>LPDA est donné ci-dessous :</w:t>
      </w:r>
    </w:p>
    <w:p w14:paraId="638CC3F9" w14:textId="77777777" w:rsidR="00F54B74" w:rsidRDefault="008A4F52" w:rsidP="00F54B74">
      <w:pPr>
        <w:keepNext/>
      </w:pPr>
      <w:r w:rsidRPr="00B102B7">
        <w:rPr>
          <w:noProof/>
        </w:rPr>
        <w:drawing>
          <wp:inline distT="0" distB="0" distL="0" distR="0" wp14:anchorId="52094887" wp14:editId="493036D0">
            <wp:extent cx="4953000" cy="2886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53000" cy="2886075"/>
                    </a:xfrm>
                    <a:prstGeom prst="rect">
                      <a:avLst/>
                    </a:prstGeom>
                  </pic:spPr>
                </pic:pic>
              </a:graphicData>
            </a:graphic>
          </wp:inline>
        </w:drawing>
      </w:r>
    </w:p>
    <w:p w14:paraId="675A9C42" w14:textId="6E5CF79E" w:rsidR="00334B0A" w:rsidRDefault="00F54B74" w:rsidP="00F54B74">
      <w:pPr>
        <w:pStyle w:val="Caption"/>
        <w:jc w:val="center"/>
      </w:pPr>
      <w:r>
        <w:t xml:space="preserve">Figure </w:t>
      </w:r>
      <w:fldSimple w:instr=" SEQ Figure \* ARABIC ">
        <w:r w:rsidR="00091D71">
          <w:rPr>
            <w:noProof/>
          </w:rPr>
          <w:t>35</w:t>
        </w:r>
      </w:fldSimple>
      <w:r>
        <w:t xml:space="preserve"> : LT5537</w:t>
      </w:r>
    </w:p>
    <w:p w14:paraId="63E6C0F9" w14:textId="1BEEF434" w:rsidR="0062633C" w:rsidRDefault="0062633C" w:rsidP="002E31AF"/>
    <w:p w14:paraId="2D27EBA1" w14:textId="77777777" w:rsidR="0062633C" w:rsidRDefault="0062633C" w:rsidP="002E31AF">
      <w:r>
        <w:t>Le balun étant un balun 1:1, la valeur de la R7 sera de 50Ohms. Les condensateurs C8, C9 auront la même valeur que proposé dans le datasheet, soit 100pF.</w:t>
      </w:r>
    </w:p>
    <w:p w14:paraId="391B35EC" w14:textId="36992B89" w:rsidR="0062633C" w:rsidRPr="00B102B7" w:rsidRDefault="0062633C" w:rsidP="002E31AF">
      <w:r>
        <w:t xml:space="preserve">  </w:t>
      </w:r>
    </w:p>
    <w:p w14:paraId="1242DB16" w14:textId="0A8577D8" w:rsidR="001E7276" w:rsidRDefault="0062633C" w:rsidP="0062633C">
      <w:r>
        <w:t>Le condensateur C5 est utilisé pour baiss</w:t>
      </w:r>
      <w:r w:rsidR="00F54B74">
        <w:t>er</w:t>
      </w:r>
      <w:r>
        <w:t xml:space="preserve"> la fréquence minimum d’entrée. Il sera laissé </w:t>
      </w:r>
      <w:r w:rsidR="00F54B74">
        <w:t>vide</w:t>
      </w:r>
      <w:r>
        <w:t xml:space="preserve"> pour le moment.</w:t>
      </w:r>
    </w:p>
    <w:p w14:paraId="56F60FE9" w14:textId="4275FBFB" w:rsidR="0062633C" w:rsidRDefault="0062633C" w:rsidP="0062633C"/>
    <w:p w14:paraId="4350A3DA" w14:textId="43B82746" w:rsidR="0062633C" w:rsidRDefault="0062633C" w:rsidP="0062633C">
      <w:r>
        <w:t xml:space="preserve">Le ENBL permet d’activer ou non le chip et sera connecté sur une sortie d’un </w:t>
      </w:r>
      <w:r w:rsidR="00F54B74">
        <w:t>microcontrôleur</w:t>
      </w:r>
      <w:r>
        <w:t>.</w:t>
      </w:r>
    </w:p>
    <w:p w14:paraId="0AC79142" w14:textId="6DCB76A6" w:rsidR="00F54B74" w:rsidRDefault="00F54B74" w:rsidP="0062633C"/>
    <w:p w14:paraId="3193A0B0" w14:textId="787E455B" w:rsidR="00F54B74" w:rsidRDefault="00F54B74" w:rsidP="0062633C">
      <w:r>
        <w:t>Pour la LOOP, balun 1:2 est utilisé. La résistance R7 sera donc des 100Ohms et les deux condensateurs C8, C9 auront la même valeur que précédemment.</w:t>
      </w:r>
    </w:p>
    <w:p w14:paraId="1F379A30" w14:textId="13FABC98" w:rsidR="00F54B74" w:rsidRDefault="00F54B74" w:rsidP="0062633C"/>
    <w:p w14:paraId="1521D815" w14:textId="77777777" w:rsidR="00F54B74" w:rsidRPr="00B102B7" w:rsidRDefault="00F54B74" w:rsidP="0062633C"/>
    <w:p w14:paraId="49C9F7E7" w14:textId="66947748" w:rsidR="0081751A" w:rsidRDefault="00091D71" w:rsidP="00091D71">
      <w:pPr>
        <w:pStyle w:val="Heading3"/>
      </w:pPr>
      <w:r>
        <w:t>Signal digital</w:t>
      </w:r>
    </w:p>
    <w:p w14:paraId="68B0F28D" w14:textId="49332BAF" w:rsidR="00091D71" w:rsidRPr="00091D71" w:rsidRDefault="00091D71" w:rsidP="00091D71"/>
    <w:p w14:paraId="4B1FB51C" w14:textId="50BEC9B5" w:rsidR="00091D71" w:rsidRDefault="00091D71" w:rsidP="00091D71">
      <w:r>
        <w:t>On envoie sur l’uart</w:t>
      </w:r>
    </w:p>
    <w:p w14:paraId="3BEC9168" w14:textId="194ACA97" w:rsidR="00091D71" w:rsidRDefault="00091D71" w:rsidP="00091D71"/>
    <w:p w14:paraId="3F80C321" w14:textId="63A3C115" w:rsidR="00091D71" w:rsidRDefault="00091D71" w:rsidP="00091D71">
      <w:pPr>
        <w:keepNext/>
      </w:pPr>
      <w:bookmarkStart w:id="84" w:name="_GoBack"/>
      <w:bookmarkEnd w:id="84"/>
    </w:p>
    <w:p w14:paraId="654ABC79" w14:textId="464F6D38" w:rsidR="00091D71" w:rsidRDefault="00091D71" w:rsidP="00091D71">
      <w:pPr>
        <w:pStyle w:val="Caption"/>
        <w:jc w:val="center"/>
      </w:pPr>
      <w:r>
        <w:t xml:space="preserve">Figure </w:t>
      </w:r>
      <w:fldSimple w:instr=" SEQ Figure \* ARABIC ">
        <w:r>
          <w:rPr>
            <w:noProof/>
          </w:rPr>
          <w:t>36</w:t>
        </w:r>
      </w:fldSimple>
      <w:r>
        <w:t xml:space="preserve"> : reception du signal sous forme digitale</w:t>
      </w:r>
    </w:p>
    <w:p w14:paraId="701DE2F2" w14:textId="7C2D1F5A" w:rsidR="00091D71" w:rsidRDefault="00091D71" w:rsidP="00091D71"/>
    <w:p w14:paraId="6A18AAD7" w14:textId="77777777" w:rsidR="00091D71" w:rsidRPr="00091D71" w:rsidRDefault="00091D71" w:rsidP="00091D71"/>
    <w:p w14:paraId="19548F18" w14:textId="41E84AB7" w:rsidR="00091D71" w:rsidRDefault="00091D71" w:rsidP="00091D71"/>
    <w:p w14:paraId="07872062" w14:textId="77777777" w:rsidR="00091D71" w:rsidRPr="00091D71" w:rsidRDefault="00091D71" w:rsidP="00091D71"/>
    <w:p w14:paraId="6901C701" w14:textId="2B9F7E85" w:rsidR="006C4933" w:rsidRPr="00091D71" w:rsidRDefault="0081751A" w:rsidP="006C4933">
      <w:pPr>
        <w:pStyle w:val="Heading1"/>
      </w:pPr>
      <w:bookmarkStart w:id="85" w:name="_Toc13225966"/>
      <w:r w:rsidRPr="00091D71">
        <w:t>Programmation</w:t>
      </w:r>
      <w:bookmarkEnd w:id="85"/>
    </w:p>
    <w:p w14:paraId="043C50C0" w14:textId="77777777" w:rsidR="006C4933" w:rsidRPr="00091D71" w:rsidRDefault="006C4933" w:rsidP="006C4933">
      <w:pPr>
        <w:pStyle w:val="Heading2"/>
      </w:pPr>
      <w:bookmarkStart w:id="86" w:name="_Toc13225967"/>
      <w:r w:rsidRPr="00091D71">
        <w:t>Logique</w:t>
      </w:r>
      <w:bookmarkEnd w:id="86"/>
    </w:p>
    <w:p w14:paraId="18F291FF" w14:textId="77777777" w:rsidR="006C4933" w:rsidRPr="00091D71" w:rsidRDefault="006C4933" w:rsidP="006C4933">
      <w:pPr>
        <w:pStyle w:val="Heading2"/>
      </w:pPr>
      <w:bookmarkStart w:id="87" w:name="_Toc13225968"/>
      <w:r w:rsidRPr="00091D71">
        <w:t>Affichage</w:t>
      </w:r>
      <w:bookmarkEnd w:id="87"/>
    </w:p>
    <w:p w14:paraId="2CD7989D" w14:textId="13D00209" w:rsidR="00A44AD0" w:rsidRPr="00091D71" w:rsidRDefault="008A574C" w:rsidP="006D0ED1">
      <w:pPr>
        <w:pStyle w:val="Heading1"/>
        <w:tabs>
          <w:tab w:val="left" w:pos="8364"/>
        </w:tabs>
      </w:pPr>
      <w:bookmarkStart w:id="88" w:name="_Toc13225969"/>
      <w:r w:rsidRPr="00091D71">
        <w:t>Tests</w:t>
      </w:r>
      <w:r w:rsidR="006C4933" w:rsidRPr="00091D71">
        <w:t xml:space="preserve"> et résultats</w:t>
      </w:r>
      <w:r w:rsidR="004569CC" w:rsidRPr="00091D71">
        <w:t xml:space="preserve"> finaux</w:t>
      </w:r>
      <w:bookmarkEnd w:id="88"/>
    </w:p>
    <w:p w14:paraId="6606829E" w14:textId="77777777" w:rsidR="006C4933" w:rsidRPr="00091D71" w:rsidRDefault="006C4933" w:rsidP="006C4933"/>
    <w:p w14:paraId="22CDE175" w14:textId="77777777" w:rsidR="00A44AD0" w:rsidRPr="00091D71" w:rsidRDefault="008A574C" w:rsidP="006D0ED1">
      <w:pPr>
        <w:pStyle w:val="Heading1"/>
        <w:tabs>
          <w:tab w:val="left" w:pos="8364"/>
        </w:tabs>
      </w:pPr>
      <w:bookmarkStart w:id="89" w:name="_Toc13225970"/>
      <w:r w:rsidRPr="00091D71">
        <w:t>Améliorations futures</w:t>
      </w:r>
      <w:bookmarkEnd w:id="89"/>
    </w:p>
    <w:p w14:paraId="4F4F1B39" w14:textId="77777777" w:rsidR="006C4933" w:rsidRPr="00091D71" w:rsidRDefault="006C4933" w:rsidP="006C4933"/>
    <w:p w14:paraId="28D42BC1" w14:textId="77777777" w:rsidR="00A44AD0" w:rsidRPr="00091D71" w:rsidRDefault="008A574C" w:rsidP="00CB3AAA">
      <w:pPr>
        <w:pStyle w:val="Heading1"/>
        <w:tabs>
          <w:tab w:val="left" w:pos="8364"/>
        </w:tabs>
      </w:pPr>
      <w:bookmarkStart w:id="90" w:name="_Toc13225971"/>
      <w:r w:rsidRPr="00091D71">
        <w:t>Conclusion</w:t>
      </w:r>
      <w:bookmarkEnd w:id="90"/>
    </w:p>
    <w:p w14:paraId="6E9F60FB" w14:textId="7FF01BBF" w:rsidR="00A44AD0" w:rsidRPr="00091D71" w:rsidRDefault="00A44AD0" w:rsidP="0055088E">
      <w:pPr>
        <w:ind w:right="-13"/>
        <w:rPr>
          <w:sz w:val="20"/>
          <w:szCs w:val="20"/>
        </w:rPr>
      </w:pPr>
    </w:p>
    <w:p w14:paraId="0012E751" w14:textId="592872AE" w:rsidR="005F5C3A" w:rsidRPr="00091D71" w:rsidRDefault="005F5C3A" w:rsidP="005F5C3A">
      <w:pPr>
        <w:pStyle w:val="Heading1"/>
      </w:pPr>
      <w:bookmarkStart w:id="91" w:name="_Toc13225972"/>
      <w:r w:rsidRPr="00091D71">
        <w:t>Annexes</w:t>
      </w:r>
      <w:bookmarkEnd w:id="91"/>
    </w:p>
    <w:p w14:paraId="7FC4589F" w14:textId="7817C6C3" w:rsidR="003A494F" w:rsidRPr="00091D71" w:rsidRDefault="003A494F" w:rsidP="003A494F"/>
    <w:p w14:paraId="43311582" w14:textId="595D7837" w:rsidR="003A494F" w:rsidRPr="00091D71" w:rsidRDefault="003A494F" w:rsidP="003A494F">
      <w:r w:rsidRPr="00091D71">
        <w:t>Simulation Ansys</w:t>
      </w:r>
    </w:p>
    <w:p w14:paraId="71D9ABC5" w14:textId="71FBB32A" w:rsidR="003A494F" w:rsidRPr="00091D71" w:rsidRDefault="003A494F" w:rsidP="003A494F"/>
    <w:p w14:paraId="60154D23" w14:textId="62A1131E" w:rsidR="003A494F" w:rsidRPr="00091D71" w:rsidRDefault="003A494F" w:rsidP="003A494F">
      <w:r w:rsidRPr="00091D71">
        <w:t xml:space="preserve">Schéma + pcb + 3d </w:t>
      </w:r>
    </w:p>
    <w:sectPr w:rsidR="003A494F" w:rsidRPr="00091D71" w:rsidSect="001B07EB">
      <w:headerReference w:type="default" r:id="rId64"/>
      <w:footerReference w:type="default" r:id="rId65"/>
      <w:footerReference w:type="first" r:id="rId66"/>
      <w:type w:val="continuous"/>
      <w:pgSz w:w="11900" w:h="16838"/>
      <w:pgMar w:top="945" w:right="1440" w:bottom="528" w:left="1440" w:header="0" w:footer="0" w:gutter="0"/>
      <w:cols w:space="720" w:equalWidth="0">
        <w:col w:w="9026"/>
      </w:cols>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Johan Chenaux" w:date="2019-05-16T11:28:00Z" w:initials="JC">
    <w:p w14:paraId="65D7B72B" w14:textId="045B8958" w:rsidR="00F54B74" w:rsidRDefault="00F54B74">
      <w:pPr>
        <w:pStyle w:val="CommentText"/>
      </w:pPr>
      <w:r>
        <w:rPr>
          <w:rStyle w:val="CommentReference"/>
        </w:rPr>
        <w:annotationRef/>
      </w:r>
      <w:r>
        <w:t xml:space="preserve">Faux </w:t>
      </w:r>
    </w:p>
    <w:p w14:paraId="1F9AC989" w14:textId="77777777" w:rsidR="00F54B74" w:rsidRDefault="00F54B74">
      <w:pPr>
        <w:pStyle w:val="CommentText"/>
      </w:pPr>
    </w:p>
  </w:comment>
  <w:comment w:id="17" w:author="Johan Chenaux" w:date="2019-06-11T14:27:00Z" w:initials="JC">
    <w:p w14:paraId="5FAF8092" w14:textId="46B1258E" w:rsidR="00F54B74" w:rsidRDefault="00F54B74">
      <w:pPr>
        <w:pStyle w:val="CommentText"/>
      </w:pPr>
      <w:r>
        <w:rPr>
          <w:rStyle w:val="CommentReference"/>
        </w:rPr>
        <w:annotationRef/>
      </w:r>
      <w:r>
        <w:t>Corrige</w:t>
      </w:r>
    </w:p>
    <w:p w14:paraId="0CAD2A5B" w14:textId="48BEEDA4" w:rsidR="00F54B74" w:rsidRDefault="00F54B7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9AC989" w15:done="1"/>
  <w15:commentEx w15:paraId="0CAD2A5B" w15:paraIdParent="1F9AC989" w15:done="1"/>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ADAE88" w14:textId="77777777" w:rsidR="00F54B74" w:rsidRDefault="00F54B74" w:rsidP="00AA4D12">
      <w:r>
        <w:separator/>
      </w:r>
    </w:p>
    <w:p w14:paraId="290D5DB1" w14:textId="77777777" w:rsidR="00F54B74" w:rsidRDefault="00F54B74"/>
    <w:p w14:paraId="00D01151" w14:textId="77777777" w:rsidR="00F54B74" w:rsidRDefault="00F54B74" w:rsidP="00297404"/>
    <w:p w14:paraId="493504E0" w14:textId="77777777" w:rsidR="00F54B74" w:rsidRDefault="00F54B74" w:rsidP="00297404"/>
    <w:p w14:paraId="1208E4EA" w14:textId="77777777" w:rsidR="00F54B74" w:rsidRDefault="00F54B74" w:rsidP="00297404"/>
    <w:p w14:paraId="7A429449" w14:textId="77777777" w:rsidR="00F54B74" w:rsidRDefault="00F54B74"/>
  </w:endnote>
  <w:endnote w:type="continuationSeparator" w:id="0">
    <w:p w14:paraId="0FCEA882" w14:textId="77777777" w:rsidR="00F54B74" w:rsidRDefault="00F54B74" w:rsidP="00AA4D12">
      <w:r>
        <w:continuationSeparator/>
      </w:r>
    </w:p>
    <w:p w14:paraId="06234A6A" w14:textId="77777777" w:rsidR="00F54B74" w:rsidRDefault="00F54B74"/>
    <w:p w14:paraId="12EA670E" w14:textId="77777777" w:rsidR="00F54B74" w:rsidRDefault="00F54B74" w:rsidP="00297404"/>
    <w:p w14:paraId="45802D72" w14:textId="77777777" w:rsidR="00F54B74" w:rsidRDefault="00F54B74" w:rsidP="00297404"/>
    <w:p w14:paraId="615C5271" w14:textId="77777777" w:rsidR="00F54B74" w:rsidRDefault="00F54B74" w:rsidP="00297404"/>
    <w:p w14:paraId="2DD3A5B3" w14:textId="77777777" w:rsidR="00F54B74" w:rsidRDefault="00F54B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7808138"/>
      <w:docPartObj>
        <w:docPartGallery w:val="Page Numbers (Bottom of Page)"/>
        <w:docPartUnique/>
      </w:docPartObj>
    </w:sdtPr>
    <w:sdtEndPr>
      <w:rPr>
        <w:noProof/>
      </w:rPr>
    </w:sdtEndPr>
    <w:sdtContent>
      <w:p w14:paraId="5463D512" w14:textId="77777777" w:rsidR="00F54B74" w:rsidRDefault="00F54B74" w:rsidP="00614174">
        <w:pPr>
          <w:pStyle w:val="Footer"/>
          <w:jc w:val="center"/>
        </w:pPr>
        <w:r>
          <w:rPr>
            <w:noProof/>
          </w:rPr>
          <w:drawing>
            <wp:anchor distT="0" distB="0" distL="114300" distR="114300" simplePos="0" relativeHeight="251663360" behindDoc="0" locked="0" layoutInCell="1" allowOverlap="1" wp14:anchorId="5BB6103D" wp14:editId="7299DD35">
              <wp:simplePos x="0" y="0"/>
              <wp:positionH relativeFrom="margin">
                <wp:posOffset>-352425</wp:posOffset>
              </wp:positionH>
              <wp:positionV relativeFrom="paragraph">
                <wp:posOffset>169545</wp:posOffset>
              </wp:positionV>
              <wp:extent cx="1420495" cy="285750"/>
              <wp:effectExtent l="0" t="0" r="8255" b="0"/>
              <wp:wrapSquare wrapText="bothSides"/>
              <wp:docPr id="7" name="Picture 7" descr="http://intranet.hevs.ch/doc/logo2013/Pictogrammes/0_HES-SO_VS_picto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ntranet.hevs.ch/doc/logo2013/Pictogrammes/0_HES-SO_VS_picto_horizont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20495" cy="28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1E97C" w14:textId="77777777" w:rsidR="00F54B74" w:rsidRDefault="00F54B74" w:rsidP="00614174">
        <w:pPr>
          <w:pStyle w:val="Footer"/>
          <w:tabs>
            <w:tab w:val="clear" w:pos="9072"/>
            <w:tab w:val="right" w:pos="9020"/>
          </w:tabs>
        </w:pPr>
        <w:r>
          <w:t>Johan Chenaux</w:t>
        </w:r>
      </w:p>
      <w:p w14:paraId="1F96FAA3" w14:textId="315787F1" w:rsidR="00F54B74" w:rsidRDefault="00F54B74" w:rsidP="00614174">
        <w:pPr>
          <w:pStyle w:val="Footer"/>
          <w:tabs>
            <w:tab w:val="clear" w:pos="9072"/>
            <w:tab w:val="right" w:pos="9020"/>
          </w:tabs>
          <w:rPr>
            <w:noProof/>
          </w:rPr>
        </w:pPr>
        <w:r w:rsidRPr="00154EFC">
          <w:t>HES-SO Valais-Wallis</w:t>
        </w:r>
        <w:r>
          <w:tab/>
        </w:r>
        <w:r>
          <w:tab/>
        </w:r>
        <w:r>
          <w:fldChar w:fldCharType="begin"/>
        </w:r>
        <w:r>
          <w:instrText xml:space="preserve"> PAGE   \* MERGEFORMAT </w:instrText>
        </w:r>
        <w:r>
          <w:fldChar w:fldCharType="separate"/>
        </w:r>
        <w:r w:rsidR="00091D71">
          <w:rPr>
            <w:noProof/>
          </w:rPr>
          <w:t>33</w:t>
        </w:r>
        <w:r>
          <w:rPr>
            <w:noProof/>
          </w:rPr>
          <w:fldChar w:fldCharType="end"/>
        </w:r>
      </w:p>
      <w:p w14:paraId="7E1A08B7" w14:textId="77777777" w:rsidR="00F54B74" w:rsidRDefault="00F54B74" w:rsidP="00614174">
        <w:pPr>
          <w:pStyle w:val="Footer"/>
          <w:tabs>
            <w:tab w:val="clear" w:pos="9072"/>
            <w:tab w:val="right" w:pos="9020"/>
          </w:tabs>
        </w:pPr>
      </w:p>
    </w:sdtContent>
  </w:sdt>
  <w:p w14:paraId="47CD5BF3" w14:textId="77777777" w:rsidR="00F54B74" w:rsidRDefault="00F54B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05CAC" w14:textId="77777777" w:rsidR="00F54B74" w:rsidRDefault="00F54B74">
    <w:pPr>
      <w:pStyle w:val="Footer"/>
    </w:pPr>
    <w:r w:rsidRPr="00B3404D">
      <w:rPr>
        <w:noProof/>
      </w:rPr>
      <w:drawing>
        <wp:anchor distT="0" distB="0" distL="114300" distR="114300" simplePos="0" relativeHeight="251662336" behindDoc="0" locked="0" layoutInCell="1" allowOverlap="1" wp14:anchorId="13C82D6C" wp14:editId="018342C2">
          <wp:simplePos x="0" y="0"/>
          <wp:positionH relativeFrom="margin">
            <wp:posOffset>5842000</wp:posOffset>
          </wp:positionH>
          <wp:positionV relativeFrom="page">
            <wp:posOffset>9982835</wp:posOffset>
          </wp:positionV>
          <wp:extent cx="492760" cy="492760"/>
          <wp:effectExtent l="0" t="0" r="2540" b="2540"/>
          <wp:wrapNone/>
          <wp:docPr id="29" name="Image 4" descr="A4_valai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_valais0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2760" cy="492760"/>
                  </a:xfrm>
                  <a:prstGeom prst="rect">
                    <a:avLst/>
                  </a:prstGeom>
                  <a:noFill/>
                </pic:spPr>
              </pic:pic>
            </a:graphicData>
          </a:graphic>
          <wp14:sizeRelH relativeFrom="page">
            <wp14:pctWidth>0</wp14:pctWidth>
          </wp14:sizeRelH>
          <wp14:sizeRelV relativeFrom="page">
            <wp14:pctHeight>0</wp14:pctHeight>
          </wp14:sizeRelV>
        </wp:anchor>
      </w:drawing>
    </w:r>
  </w:p>
  <w:p w14:paraId="677FFEAF" w14:textId="77777777" w:rsidR="00F54B74" w:rsidRDefault="00F54B74">
    <w:pPr>
      <w:pStyle w:val="Footer"/>
    </w:pPr>
  </w:p>
  <w:p w14:paraId="345A755D" w14:textId="77777777" w:rsidR="00F54B74" w:rsidRDefault="00F54B74" w:rsidP="00B3404D">
    <w:pPr>
      <w:pStyle w:val="Footer"/>
      <w:ind w:left="-709"/>
    </w:pPr>
    <w:r w:rsidRPr="00B3404D">
      <w:rPr>
        <w:noProof/>
      </w:rPr>
      <w:drawing>
        <wp:inline distT="0" distB="0" distL="0" distR="0" wp14:anchorId="23A4BAA2" wp14:editId="0198AE80">
          <wp:extent cx="3307715" cy="197485"/>
          <wp:effectExtent l="0" t="0" r="6985" b="0"/>
          <wp:docPr id="30" name="Image 10" descr="Rawyl1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wyl1_RVB"/>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307715" cy="197485"/>
                  </a:xfrm>
                  <a:prstGeom prst="rect">
                    <a:avLst/>
                  </a:prstGeom>
                  <a:noFill/>
                  <a:ln>
                    <a:noFill/>
                  </a:ln>
                </pic:spPr>
              </pic:pic>
            </a:graphicData>
          </a:graphic>
        </wp:inline>
      </w:drawing>
    </w:r>
  </w:p>
  <w:p w14:paraId="0D5538F2" w14:textId="77777777" w:rsidR="00F54B74" w:rsidRDefault="00F54B74">
    <w:pPr>
      <w:pStyle w:val="Footer"/>
    </w:pPr>
  </w:p>
  <w:p w14:paraId="19764C52" w14:textId="77777777" w:rsidR="00F54B74" w:rsidRDefault="00F54B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0C4D3C" w14:textId="77777777" w:rsidR="00F54B74" w:rsidRDefault="00F54B74" w:rsidP="00AA4D12">
      <w:r>
        <w:separator/>
      </w:r>
    </w:p>
    <w:p w14:paraId="3BFBEF49" w14:textId="77777777" w:rsidR="00F54B74" w:rsidRDefault="00F54B74"/>
    <w:p w14:paraId="4B1790FF" w14:textId="77777777" w:rsidR="00F54B74" w:rsidRDefault="00F54B74" w:rsidP="00297404"/>
    <w:p w14:paraId="6222596E" w14:textId="77777777" w:rsidR="00F54B74" w:rsidRDefault="00F54B74" w:rsidP="00297404"/>
    <w:p w14:paraId="5ACDC626" w14:textId="77777777" w:rsidR="00F54B74" w:rsidRDefault="00F54B74" w:rsidP="00297404"/>
    <w:p w14:paraId="23377CF1" w14:textId="77777777" w:rsidR="00F54B74" w:rsidRDefault="00F54B74"/>
  </w:footnote>
  <w:footnote w:type="continuationSeparator" w:id="0">
    <w:p w14:paraId="6067139D" w14:textId="77777777" w:rsidR="00F54B74" w:rsidRDefault="00F54B74" w:rsidP="00AA4D12">
      <w:r>
        <w:continuationSeparator/>
      </w:r>
    </w:p>
    <w:p w14:paraId="6D684CBE" w14:textId="77777777" w:rsidR="00F54B74" w:rsidRDefault="00F54B74"/>
    <w:p w14:paraId="555505A4" w14:textId="77777777" w:rsidR="00F54B74" w:rsidRDefault="00F54B74" w:rsidP="00297404"/>
    <w:p w14:paraId="39C63EB8" w14:textId="77777777" w:rsidR="00F54B74" w:rsidRDefault="00F54B74" w:rsidP="00297404"/>
    <w:p w14:paraId="0560E008" w14:textId="77777777" w:rsidR="00F54B74" w:rsidRDefault="00F54B74" w:rsidP="00297404"/>
    <w:p w14:paraId="707F3572" w14:textId="77777777" w:rsidR="00F54B74" w:rsidRDefault="00F54B7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0872" w14:textId="77777777" w:rsidR="00F54B74" w:rsidRDefault="00F54B74" w:rsidP="004F0B6E">
    <w:pPr>
      <w:tabs>
        <w:tab w:val="left" w:pos="8180"/>
      </w:tabs>
      <w:rPr>
        <w:rFonts w:eastAsia="Arial" w:cs="Arial"/>
        <w:sz w:val="20"/>
        <w:szCs w:val="20"/>
      </w:rPr>
    </w:pPr>
  </w:p>
  <w:p w14:paraId="03CFDCF4" w14:textId="77777777" w:rsidR="00F54B74" w:rsidRDefault="00F54B74" w:rsidP="004F0B6E">
    <w:pPr>
      <w:tabs>
        <w:tab w:val="left" w:pos="8180"/>
      </w:tabs>
      <w:rPr>
        <w:rFonts w:eastAsia="Arial" w:cs="Arial"/>
        <w:sz w:val="20"/>
        <w:szCs w:val="20"/>
      </w:rPr>
    </w:pPr>
  </w:p>
  <w:p w14:paraId="585C2075" w14:textId="77777777" w:rsidR="00F54B74" w:rsidRDefault="00F54B74" w:rsidP="004F0B6E">
    <w:pPr>
      <w:tabs>
        <w:tab w:val="left" w:pos="8180"/>
      </w:tabs>
      <w:rPr>
        <w:rFonts w:eastAsia="Arial" w:cs="Arial"/>
        <w:sz w:val="20"/>
        <w:szCs w:val="20"/>
      </w:rPr>
    </w:pPr>
    <w:sdt>
      <w:sdtPr>
        <w:rPr>
          <w:rFonts w:eastAsia="Arial" w:cs="Arial"/>
          <w:sz w:val="20"/>
          <w:szCs w:val="20"/>
        </w:rPr>
        <w:alias w:val="Title"/>
        <w:tag w:val=""/>
        <w:id w:val="1262031087"/>
        <w:placeholder>
          <w:docPart w:val="F7A51524E236478C8574FEDE29C08D6F"/>
        </w:placeholder>
        <w:dataBinding w:prefixMappings="xmlns:ns0='http://purl.org/dc/elements/1.1/' xmlns:ns1='http://schemas.openxmlformats.org/package/2006/metadata/core-properties' " w:xpath="/ns1:coreProperties[1]/ns0:title[1]" w:storeItemID="{6C3C8BC8-F283-45AE-878A-BAB7291924A1}"/>
        <w:text/>
      </w:sdtPr>
      <w:sdtContent>
        <w:r>
          <w:rPr>
            <w:rFonts w:eastAsia="Arial" w:cs="Arial"/>
            <w:sz w:val="20"/>
            <w:szCs w:val="20"/>
          </w:rPr>
          <w:t>SensorBall for avalanche analysis</w:t>
        </w:r>
      </w:sdtContent>
    </w:sdt>
    <w:r>
      <w:rPr>
        <w:rFonts w:eastAsia="Arial" w:cs="Arial"/>
        <w:sz w:val="20"/>
        <w:szCs w:val="20"/>
      </w:rPr>
      <w:tab/>
    </w:r>
    <w:r>
      <w:rPr>
        <w:rFonts w:eastAsia="Arial" w:cs="Arial"/>
        <w:sz w:val="20"/>
        <w:szCs w:val="20"/>
      </w:rPr>
      <w:tab/>
      <w:t>TB</w:t>
    </w:r>
  </w:p>
  <w:p w14:paraId="36DCA4A0" w14:textId="3108F8B4" w:rsidR="00F54B74" w:rsidRDefault="00F54B74" w:rsidP="00AA4D12">
    <w:pPr>
      <w:tabs>
        <w:tab w:val="left" w:pos="8180"/>
      </w:tabs>
      <w:ind w:left="540"/>
      <w:rPr>
        <w:sz w:val="20"/>
        <w:szCs w:val="20"/>
      </w:rPr>
    </w:pPr>
  </w:p>
  <w:p w14:paraId="3AA20748" w14:textId="77777777" w:rsidR="00F54B74" w:rsidRPr="00AA4D12" w:rsidRDefault="00F54B74" w:rsidP="00B3404D">
    <w:pPr>
      <w:tabs>
        <w:tab w:val="left" w:pos="8180"/>
      </w:tabs>
      <w:rPr>
        <w:sz w:val="20"/>
        <w:szCs w:val="20"/>
      </w:rPr>
    </w:pP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6EB46DC6"/>
    <w:lvl w:ilvl="0" w:tplc="A698A93A">
      <w:start w:val="1"/>
      <w:numFmt w:val="bullet"/>
      <w:lvlText w:val="\emdash "/>
      <w:lvlJc w:val="left"/>
    </w:lvl>
    <w:lvl w:ilvl="1" w:tplc="BD5CE9F2">
      <w:numFmt w:val="decimal"/>
      <w:lvlText w:val=""/>
      <w:lvlJc w:val="left"/>
    </w:lvl>
    <w:lvl w:ilvl="2" w:tplc="A8CAD266">
      <w:numFmt w:val="decimal"/>
      <w:lvlText w:val=""/>
      <w:lvlJc w:val="left"/>
    </w:lvl>
    <w:lvl w:ilvl="3" w:tplc="3EF84104">
      <w:numFmt w:val="decimal"/>
      <w:lvlText w:val=""/>
      <w:lvlJc w:val="left"/>
    </w:lvl>
    <w:lvl w:ilvl="4" w:tplc="A12216FA">
      <w:numFmt w:val="decimal"/>
      <w:lvlText w:val=""/>
      <w:lvlJc w:val="left"/>
    </w:lvl>
    <w:lvl w:ilvl="5" w:tplc="EB64DB84">
      <w:numFmt w:val="decimal"/>
      <w:lvlText w:val=""/>
      <w:lvlJc w:val="left"/>
    </w:lvl>
    <w:lvl w:ilvl="6" w:tplc="0C3CD410">
      <w:numFmt w:val="decimal"/>
      <w:lvlText w:val=""/>
      <w:lvlJc w:val="left"/>
    </w:lvl>
    <w:lvl w:ilvl="7" w:tplc="E1449D48">
      <w:numFmt w:val="decimal"/>
      <w:lvlText w:val=""/>
      <w:lvlJc w:val="left"/>
    </w:lvl>
    <w:lvl w:ilvl="8" w:tplc="6D503496">
      <w:numFmt w:val="decimal"/>
      <w:lvlText w:val=""/>
      <w:lvlJc w:val="left"/>
    </w:lvl>
  </w:abstractNum>
  <w:abstractNum w:abstractNumId="1" w15:restartNumberingAfterBreak="0">
    <w:nsid w:val="0AF9120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90CDE7"/>
    <w:multiLevelType w:val="hybridMultilevel"/>
    <w:tmpl w:val="FE768E82"/>
    <w:lvl w:ilvl="0" w:tplc="B0E82A30">
      <w:start w:val="1"/>
      <w:numFmt w:val="bullet"/>
      <w:lvlText w:val="6"/>
      <w:lvlJc w:val="left"/>
    </w:lvl>
    <w:lvl w:ilvl="1" w:tplc="FC248162">
      <w:numFmt w:val="decimal"/>
      <w:lvlText w:val=""/>
      <w:lvlJc w:val="left"/>
    </w:lvl>
    <w:lvl w:ilvl="2" w:tplc="2CF86FCA">
      <w:numFmt w:val="decimal"/>
      <w:lvlText w:val=""/>
      <w:lvlJc w:val="left"/>
    </w:lvl>
    <w:lvl w:ilvl="3" w:tplc="02F021B8">
      <w:numFmt w:val="decimal"/>
      <w:lvlText w:val=""/>
      <w:lvlJc w:val="left"/>
    </w:lvl>
    <w:lvl w:ilvl="4" w:tplc="D6808DBA">
      <w:numFmt w:val="decimal"/>
      <w:lvlText w:val=""/>
      <w:lvlJc w:val="left"/>
    </w:lvl>
    <w:lvl w:ilvl="5" w:tplc="90F0DA44">
      <w:numFmt w:val="decimal"/>
      <w:lvlText w:val=""/>
      <w:lvlJc w:val="left"/>
    </w:lvl>
    <w:lvl w:ilvl="6" w:tplc="DC3C64FE">
      <w:numFmt w:val="decimal"/>
      <w:lvlText w:val=""/>
      <w:lvlJc w:val="left"/>
    </w:lvl>
    <w:lvl w:ilvl="7" w:tplc="E690DA90">
      <w:numFmt w:val="decimal"/>
      <w:lvlText w:val=""/>
      <w:lvlJc w:val="left"/>
    </w:lvl>
    <w:lvl w:ilvl="8" w:tplc="84DEAD1A">
      <w:numFmt w:val="decimal"/>
      <w:lvlText w:val=""/>
      <w:lvlJc w:val="left"/>
    </w:lvl>
  </w:abstractNum>
  <w:abstractNum w:abstractNumId="3" w15:restartNumberingAfterBreak="0">
    <w:nsid w:val="12200854"/>
    <w:multiLevelType w:val="hybridMultilevel"/>
    <w:tmpl w:val="DA6E6C5C"/>
    <w:lvl w:ilvl="0" w:tplc="6744FB3C">
      <w:start w:val="1"/>
      <w:numFmt w:val="bullet"/>
      <w:lvlText w:val="//"/>
      <w:lvlJc w:val="left"/>
    </w:lvl>
    <w:lvl w:ilvl="1" w:tplc="C928AB80">
      <w:numFmt w:val="decimal"/>
      <w:lvlText w:val=""/>
      <w:lvlJc w:val="left"/>
    </w:lvl>
    <w:lvl w:ilvl="2" w:tplc="BD0C2D04">
      <w:numFmt w:val="decimal"/>
      <w:lvlText w:val=""/>
      <w:lvlJc w:val="left"/>
    </w:lvl>
    <w:lvl w:ilvl="3" w:tplc="683888D4">
      <w:numFmt w:val="decimal"/>
      <w:lvlText w:val=""/>
      <w:lvlJc w:val="left"/>
    </w:lvl>
    <w:lvl w:ilvl="4" w:tplc="9BC66C5A">
      <w:numFmt w:val="decimal"/>
      <w:lvlText w:val=""/>
      <w:lvlJc w:val="left"/>
    </w:lvl>
    <w:lvl w:ilvl="5" w:tplc="4D901006">
      <w:numFmt w:val="decimal"/>
      <w:lvlText w:val=""/>
      <w:lvlJc w:val="left"/>
    </w:lvl>
    <w:lvl w:ilvl="6" w:tplc="FAF2DF86">
      <w:numFmt w:val="decimal"/>
      <w:lvlText w:val=""/>
      <w:lvlJc w:val="left"/>
    </w:lvl>
    <w:lvl w:ilvl="7" w:tplc="98AEC72C">
      <w:numFmt w:val="decimal"/>
      <w:lvlText w:val=""/>
      <w:lvlJc w:val="left"/>
    </w:lvl>
    <w:lvl w:ilvl="8" w:tplc="60029604">
      <w:numFmt w:val="decimal"/>
      <w:lvlText w:val=""/>
      <w:lvlJc w:val="left"/>
    </w:lvl>
  </w:abstractNum>
  <w:abstractNum w:abstractNumId="4" w15:restartNumberingAfterBreak="0">
    <w:nsid w:val="1F16E9E8"/>
    <w:multiLevelType w:val="hybridMultilevel"/>
    <w:tmpl w:val="B67C2836"/>
    <w:lvl w:ilvl="0" w:tplc="01F21138">
      <w:start w:val="1"/>
      <w:numFmt w:val="bullet"/>
      <w:lvlText w:val="5"/>
      <w:lvlJc w:val="left"/>
    </w:lvl>
    <w:lvl w:ilvl="1" w:tplc="0FDE0FC8">
      <w:numFmt w:val="decimal"/>
      <w:lvlText w:val=""/>
      <w:lvlJc w:val="left"/>
    </w:lvl>
    <w:lvl w:ilvl="2" w:tplc="AE766DBC">
      <w:numFmt w:val="decimal"/>
      <w:lvlText w:val=""/>
      <w:lvlJc w:val="left"/>
    </w:lvl>
    <w:lvl w:ilvl="3" w:tplc="6296739A">
      <w:numFmt w:val="decimal"/>
      <w:lvlText w:val=""/>
      <w:lvlJc w:val="left"/>
    </w:lvl>
    <w:lvl w:ilvl="4" w:tplc="408CADF0">
      <w:numFmt w:val="decimal"/>
      <w:lvlText w:val=""/>
      <w:lvlJc w:val="left"/>
    </w:lvl>
    <w:lvl w:ilvl="5" w:tplc="44C80DFE">
      <w:numFmt w:val="decimal"/>
      <w:lvlText w:val=""/>
      <w:lvlJc w:val="left"/>
    </w:lvl>
    <w:lvl w:ilvl="6" w:tplc="3B1C2C80">
      <w:numFmt w:val="decimal"/>
      <w:lvlText w:val=""/>
      <w:lvlJc w:val="left"/>
    </w:lvl>
    <w:lvl w:ilvl="7" w:tplc="A29A96C0">
      <w:numFmt w:val="decimal"/>
      <w:lvlText w:val=""/>
      <w:lvlJc w:val="left"/>
    </w:lvl>
    <w:lvl w:ilvl="8" w:tplc="AF7A7878">
      <w:numFmt w:val="decimal"/>
      <w:lvlText w:val=""/>
      <w:lvlJc w:val="left"/>
    </w:lvl>
  </w:abstractNum>
  <w:abstractNum w:abstractNumId="5" w15:restartNumberingAfterBreak="0">
    <w:nsid w:val="2C5872B1"/>
    <w:multiLevelType w:val="hybridMultilevel"/>
    <w:tmpl w:val="4A3AE4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C8535A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B141F2"/>
    <w:multiLevelType w:val="multilevel"/>
    <w:tmpl w:val="17D2145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4"/>
        <w:szCs w:val="24"/>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88F7B8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1B71EFB"/>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DB127F8"/>
    <w:multiLevelType w:val="hybridMultilevel"/>
    <w:tmpl w:val="9A542B20"/>
    <w:lvl w:ilvl="0" w:tplc="D5BAC8E0">
      <w:start w:val="1"/>
      <w:numFmt w:val="bullet"/>
      <w:lvlText w:val="4"/>
      <w:lvlJc w:val="left"/>
    </w:lvl>
    <w:lvl w:ilvl="1" w:tplc="CE52BA24">
      <w:numFmt w:val="decimal"/>
      <w:lvlText w:val=""/>
      <w:lvlJc w:val="left"/>
    </w:lvl>
    <w:lvl w:ilvl="2" w:tplc="7BC6CA68">
      <w:numFmt w:val="decimal"/>
      <w:lvlText w:val=""/>
      <w:lvlJc w:val="left"/>
    </w:lvl>
    <w:lvl w:ilvl="3" w:tplc="6BF6494A">
      <w:numFmt w:val="decimal"/>
      <w:lvlText w:val=""/>
      <w:lvlJc w:val="left"/>
    </w:lvl>
    <w:lvl w:ilvl="4" w:tplc="03ECEE3A">
      <w:numFmt w:val="decimal"/>
      <w:lvlText w:val=""/>
      <w:lvlJc w:val="left"/>
    </w:lvl>
    <w:lvl w:ilvl="5" w:tplc="AC8C2150">
      <w:numFmt w:val="decimal"/>
      <w:lvlText w:val=""/>
      <w:lvlJc w:val="left"/>
    </w:lvl>
    <w:lvl w:ilvl="6" w:tplc="4144289E">
      <w:numFmt w:val="decimal"/>
      <w:lvlText w:val=""/>
      <w:lvlJc w:val="left"/>
    </w:lvl>
    <w:lvl w:ilvl="7" w:tplc="A1A81A06">
      <w:numFmt w:val="decimal"/>
      <w:lvlText w:val=""/>
      <w:lvlJc w:val="left"/>
    </w:lvl>
    <w:lvl w:ilvl="8" w:tplc="BB3C6DCA">
      <w:numFmt w:val="decimal"/>
      <w:lvlText w:val=""/>
      <w:lvlJc w:val="left"/>
    </w:lvl>
  </w:abstractNum>
  <w:abstractNum w:abstractNumId="11" w15:restartNumberingAfterBreak="0">
    <w:nsid w:val="515F007C"/>
    <w:multiLevelType w:val="hybridMultilevel"/>
    <w:tmpl w:val="580C5FB8"/>
    <w:lvl w:ilvl="0" w:tplc="8B0839F8">
      <w:start w:val="1"/>
      <w:numFmt w:val="bullet"/>
      <w:lvlText w:val="à"/>
      <w:lvlJc w:val="left"/>
    </w:lvl>
    <w:lvl w:ilvl="1" w:tplc="3A2AC27C">
      <w:numFmt w:val="decimal"/>
      <w:lvlText w:val=""/>
      <w:lvlJc w:val="left"/>
    </w:lvl>
    <w:lvl w:ilvl="2" w:tplc="933CCCF2">
      <w:numFmt w:val="decimal"/>
      <w:lvlText w:val=""/>
      <w:lvlJc w:val="left"/>
    </w:lvl>
    <w:lvl w:ilvl="3" w:tplc="1F3EEDCE">
      <w:numFmt w:val="decimal"/>
      <w:lvlText w:val=""/>
      <w:lvlJc w:val="left"/>
    </w:lvl>
    <w:lvl w:ilvl="4" w:tplc="75605BBA">
      <w:numFmt w:val="decimal"/>
      <w:lvlText w:val=""/>
      <w:lvlJc w:val="left"/>
    </w:lvl>
    <w:lvl w:ilvl="5" w:tplc="5ED486FE">
      <w:numFmt w:val="decimal"/>
      <w:lvlText w:val=""/>
      <w:lvlJc w:val="left"/>
    </w:lvl>
    <w:lvl w:ilvl="6" w:tplc="253E0776">
      <w:numFmt w:val="decimal"/>
      <w:lvlText w:val=""/>
      <w:lvlJc w:val="left"/>
    </w:lvl>
    <w:lvl w:ilvl="7" w:tplc="8E5610FC">
      <w:numFmt w:val="decimal"/>
      <w:lvlText w:val=""/>
      <w:lvlJc w:val="left"/>
    </w:lvl>
    <w:lvl w:ilvl="8" w:tplc="F77CED1C">
      <w:numFmt w:val="decimal"/>
      <w:lvlText w:val=""/>
      <w:lvlJc w:val="left"/>
    </w:lvl>
  </w:abstractNum>
  <w:abstractNum w:abstractNumId="12" w15:restartNumberingAfterBreak="0">
    <w:nsid w:val="5BD062C2"/>
    <w:multiLevelType w:val="hybridMultilevel"/>
    <w:tmpl w:val="08120576"/>
    <w:lvl w:ilvl="0" w:tplc="E4202BA8">
      <w:start w:val="1"/>
      <w:numFmt w:val="bullet"/>
      <w:lvlText w:val="\emdash "/>
      <w:lvlJc w:val="left"/>
    </w:lvl>
    <w:lvl w:ilvl="1" w:tplc="58648D60">
      <w:numFmt w:val="decimal"/>
      <w:lvlText w:val=""/>
      <w:lvlJc w:val="left"/>
    </w:lvl>
    <w:lvl w:ilvl="2" w:tplc="05969C26">
      <w:numFmt w:val="decimal"/>
      <w:lvlText w:val=""/>
      <w:lvlJc w:val="left"/>
    </w:lvl>
    <w:lvl w:ilvl="3" w:tplc="D460E070">
      <w:numFmt w:val="decimal"/>
      <w:lvlText w:val=""/>
      <w:lvlJc w:val="left"/>
    </w:lvl>
    <w:lvl w:ilvl="4" w:tplc="E6B423F8">
      <w:numFmt w:val="decimal"/>
      <w:lvlText w:val=""/>
      <w:lvlJc w:val="left"/>
    </w:lvl>
    <w:lvl w:ilvl="5" w:tplc="40C8858C">
      <w:numFmt w:val="decimal"/>
      <w:lvlText w:val=""/>
      <w:lvlJc w:val="left"/>
    </w:lvl>
    <w:lvl w:ilvl="6" w:tplc="B210B36A">
      <w:numFmt w:val="decimal"/>
      <w:lvlText w:val=""/>
      <w:lvlJc w:val="left"/>
    </w:lvl>
    <w:lvl w:ilvl="7" w:tplc="6836536A">
      <w:numFmt w:val="decimal"/>
      <w:lvlText w:val=""/>
      <w:lvlJc w:val="left"/>
    </w:lvl>
    <w:lvl w:ilvl="8" w:tplc="90323D08">
      <w:numFmt w:val="decimal"/>
      <w:lvlText w:val=""/>
      <w:lvlJc w:val="left"/>
    </w:lvl>
  </w:abstractNum>
  <w:abstractNum w:abstractNumId="13" w15:restartNumberingAfterBreak="0">
    <w:nsid w:val="5BEF3B10"/>
    <w:multiLevelType w:val="hybridMultilevel"/>
    <w:tmpl w:val="4782D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17E75DF"/>
    <w:multiLevelType w:val="hybridMultilevel"/>
    <w:tmpl w:val="9E7437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66EF438D"/>
    <w:multiLevelType w:val="hybridMultilevel"/>
    <w:tmpl w:val="65CCBDFC"/>
    <w:lvl w:ilvl="0" w:tplc="223238FC">
      <w:start w:val="1"/>
      <w:numFmt w:val="bullet"/>
      <w:lvlText w:val="7"/>
      <w:lvlJc w:val="left"/>
    </w:lvl>
    <w:lvl w:ilvl="1" w:tplc="726E4CA0">
      <w:numFmt w:val="decimal"/>
      <w:lvlText w:val=""/>
      <w:lvlJc w:val="left"/>
    </w:lvl>
    <w:lvl w:ilvl="2" w:tplc="E8884DEA">
      <w:numFmt w:val="decimal"/>
      <w:lvlText w:val=""/>
      <w:lvlJc w:val="left"/>
    </w:lvl>
    <w:lvl w:ilvl="3" w:tplc="77961992">
      <w:numFmt w:val="decimal"/>
      <w:lvlText w:val=""/>
      <w:lvlJc w:val="left"/>
    </w:lvl>
    <w:lvl w:ilvl="4" w:tplc="686C7254">
      <w:numFmt w:val="decimal"/>
      <w:lvlText w:val=""/>
      <w:lvlJc w:val="left"/>
    </w:lvl>
    <w:lvl w:ilvl="5" w:tplc="5F584D56">
      <w:numFmt w:val="decimal"/>
      <w:lvlText w:val=""/>
      <w:lvlJc w:val="left"/>
    </w:lvl>
    <w:lvl w:ilvl="6" w:tplc="4B66E6D8">
      <w:numFmt w:val="decimal"/>
      <w:lvlText w:val=""/>
      <w:lvlJc w:val="left"/>
    </w:lvl>
    <w:lvl w:ilvl="7" w:tplc="95EC20F4">
      <w:numFmt w:val="decimal"/>
      <w:lvlText w:val=""/>
      <w:lvlJc w:val="left"/>
    </w:lvl>
    <w:lvl w:ilvl="8" w:tplc="825ECE86">
      <w:numFmt w:val="decimal"/>
      <w:lvlText w:val=""/>
      <w:lvlJc w:val="left"/>
    </w:lvl>
  </w:abstractNum>
  <w:abstractNum w:abstractNumId="16" w15:restartNumberingAfterBreak="0">
    <w:nsid w:val="68A715C9"/>
    <w:multiLevelType w:val="hybridMultilevel"/>
    <w:tmpl w:val="8758C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D872F60"/>
    <w:multiLevelType w:val="hybridMultilevel"/>
    <w:tmpl w:val="8716EB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07A37A7"/>
    <w:multiLevelType w:val="hybridMultilevel"/>
    <w:tmpl w:val="94D8A6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12C7063"/>
    <w:multiLevelType w:val="multilevel"/>
    <w:tmpl w:val="9D1E3658"/>
    <w:lvl w:ilvl="0">
      <w:start w:val="3"/>
      <w:numFmt w:val="decimal"/>
      <w:lvlText w:val="%1"/>
      <w:lvlJc w:val="left"/>
      <w:pPr>
        <w:ind w:left="360" w:hanging="360"/>
      </w:pPr>
      <w:rPr>
        <w:rFonts w:eastAsia="Arial" w:cs="Arial" w:hint="default"/>
        <w:sz w:val="24"/>
      </w:rPr>
    </w:lvl>
    <w:lvl w:ilvl="1">
      <w:start w:val="3"/>
      <w:numFmt w:val="decimal"/>
      <w:lvlText w:val="%1.%2"/>
      <w:lvlJc w:val="left"/>
      <w:pPr>
        <w:ind w:left="360" w:hanging="360"/>
      </w:pPr>
      <w:rPr>
        <w:rFonts w:eastAsia="Arial" w:cs="Arial" w:hint="default"/>
        <w:sz w:val="24"/>
      </w:rPr>
    </w:lvl>
    <w:lvl w:ilvl="2">
      <w:start w:val="1"/>
      <w:numFmt w:val="decimal"/>
      <w:lvlText w:val="%1.%2.%3"/>
      <w:lvlJc w:val="left"/>
      <w:pPr>
        <w:ind w:left="720" w:hanging="720"/>
      </w:pPr>
      <w:rPr>
        <w:rFonts w:eastAsia="Arial" w:cs="Arial" w:hint="default"/>
        <w:sz w:val="24"/>
      </w:rPr>
    </w:lvl>
    <w:lvl w:ilvl="3">
      <w:start w:val="1"/>
      <w:numFmt w:val="decimal"/>
      <w:lvlText w:val="%1.%2.%3.%4"/>
      <w:lvlJc w:val="left"/>
      <w:pPr>
        <w:ind w:left="720" w:hanging="720"/>
      </w:pPr>
      <w:rPr>
        <w:rFonts w:eastAsia="Arial" w:cs="Arial" w:hint="default"/>
        <w:sz w:val="24"/>
      </w:rPr>
    </w:lvl>
    <w:lvl w:ilvl="4">
      <w:start w:val="1"/>
      <w:numFmt w:val="decimal"/>
      <w:lvlText w:val="%1.%2.%3.%4.%5"/>
      <w:lvlJc w:val="left"/>
      <w:pPr>
        <w:ind w:left="1080" w:hanging="1080"/>
      </w:pPr>
      <w:rPr>
        <w:rFonts w:eastAsia="Arial" w:cs="Arial" w:hint="default"/>
        <w:sz w:val="24"/>
      </w:rPr>
    </w:lvl>
    <w:lvl w:ilvl="5">
      <w:start w:val="1"/>
      <w:numFmt w:val="decimal"/>
      <w:lvlText w:val="%1.%2.%3.%4.%5.%6"/>
      <w:lvlJc w:val="left"/>
      <w:pPr>
        <w:ind w:left="1080" w:hanging="1080"/>
      </w:pPr>
      <w:rPr>
        <w:rFonts w:eastAsia="Arial" w:cs="Arial" w:hint="default"/>
        <w:sz w:val="24"/>
      </w:rPr>
    </w:lvl>
    <w:lvl w:ilvl="6">
      <w:start w:val="1"/>
      <w:numFmt w:val="decimal"/>
      <w:lvlText w:val="%1.%2.%3.%4.%5.%6.%7"/>
      <w:lvlJc w:val="left"/>
      <w:pPr>
        <w:ind w:left="1440" w:hanging="1440"/>
      </w:pPr>
      <w:rPr>
        <w:rFonts w:eastAsia="Arial" w:cs="Arial" w:hint="default"/>
        <w:sz w:val="24"/>
      </w:rPr>
    </w:lvl>
    <w:lvl w:ilvl="7">
      <w:start w:val="1"/>
      <w:numFmt w:val="decimal"/>
      <w:lvlText w:val="%1.%2.%3.%4.%5.%6.%7.%8"/>
      <w:lvlJc w:val="left"/>
      <w:pPr>
        <w:ind w:left="1440" w:hanging="1440"/>
      </w:pPr>
      <w:rPr>
        <w:rFonts w:eastAsia="Arial" w:cs="Arial" w:hint="default"/>
        <w:sz w:val="24"/>
      </w:rPr>
    </w:lvl>
    <w:lvl w:ilvl="8">
      <w:start w:val="1"/>
      <w:numFmt w:val="decimal"/>
      <w:lvlText w:val="%1.%2.%3.%4.%5.%6.%7.%8.%9"/>
      <w:lvlJc w:val="left"/>
      <w:pPr>
        <w:ind w:left="1800" w:hanging="1800"/>
      </w:pPr>
      <w:rPr>
        <w:rFonts w:eastAsia="Arial" w:cs="Arial" w:hint="default"/>
        <w:sz w:val="24"/>
      </w:rPr>
    </w:lvl>
  </w:abstractNum>
  <w:abstractNum w:abstractNumId="20" w15:restartNumberingAfterBreak="0">
    <w:nsid w:val="7545E146"/>
    <w:multiLevelType w:val="hybridMultilevel"/>
    <w:tmpl w:val="50902958"/>
    <w:lvl w:ilvl="0" w:tplc="88A6C14A">
      <w:start w:val="1"/>
      <w:numFmt w:val="bullet"/>
      <w:lvlText w:val="3"/>
      <w:lvlJc w:val="left"/>
    </w:lvl>
    <w:lvl w:ilvl="1" w:tplc="CEB8FCFA">
      <w:numFmt w:val="decimal"/>
      <w:lvlText w:val=""/>
      <w:lvlJc w:val="left"/>
    </w:lvl>
    <w:lvl w:ilvl="2" w:tplc="C03C5C8E">
      <w:numFmt w:val="decimal"/>
      <w:lvlText w:val=""/>
      <w:lvlJc w:val="left"/>
    </w:lvl>
    <w:lvl w:ilvl="3" w:tplc="37EE221A">
      <w:numFmt w:val="decimal"/>
      <w:lvlText w:val=""/>
      <w:lvlJc w:val="left"/>
    </w:lvl>
    <w:lvl w:ilvl="4" w:tplc="8D2A1F9C">
      <w:numFmt w:val="decimal"/>
      <w:lvlText w:val=""/>
      <w:lvlJc w:val="left"/>
    </w:lvl>
    <w:lvl w:ilvl="5" w:tplc="0226DFAE">
      <w:numFmt w:val="decimal"/>
      <w:lvlText w:val=""/>
      <w:lvlJc w:val="left"/>
    </w:lvl>
    <w:lvl w:ilvl="6" w:tplc="91B0AB28">
      <w:numFmt w:val="decimal"/>
      <w:lvlText w:val=""/>
      <w:lvlJc w:val="left"/>
    </w:lvl>
    <w:lvl w:ilvl="7" w:tplc="9504414A">
      <w:numFmt w:val="decimal"/>
      <w:lvlText w:val=""/>
      <w:lvlJc w:val="left"/>
    </w:lvl>
    <w:lvl w:ilvl="8" w:tplc="28A6D948">
      <w:numFmt w:val="decimal"/>
      <w:lvlText w:val=""/>
      <w:lvlJc w:val="left"/>
    </w:lvl>
  </w:abstractNum>
  <w:abstractNum w:abstractNumId="21" w15:restartNumberingAfterBreak="0">
    <w:nsid w:val="79E2A9E3"/>
    <w:multiLevelType w:val="hybridMultilevel"/>
    <w:tmpl w:val="87B4AE38"/>
    <w:lvl w:ilvl="0" w:tplc="1910C8BE">
      <w:start w:val="1"/>
      <w:numFmt w:val="bullet"/>
      <w:lvlText w:val="\emdash "/>
      <w:lvlJc w:val="left"/>
    </w:lvl>
    <w:lvl w:ilvl="1" w:tplc="A99E7FD6">
      <w:numFmt w:val="decimal"/>
      <w:lvlText w:val=""/>
      <w:lvlJc w:val="left"/>
    </w:lvl>
    <w:lvl w:ilvl="2" w:tplc="DABA8A80">
      <w:numFmt w:val="decimal"/>
      <w:lvlText w:val=""/>
      <w:lvlJc w:val="left"/>
    </w:lvl>
    <w:lvl w:ilvl="3" w:tplc="C090CF18">
      <w:numFmt w:val="decimal"/>
      <w:lvlText w:val=""/>
      <w:lvlJc w:val="left"/>
    </w:lvl>
    <w:lvl w:ilvl="4" w:tplc="5AB2F5B4">
      <w:numFmt w:val="decimal"/>
      <w:lvlText w:val=""/>
      <w:lvlJc w:val="left"/>
    </w:lvl>
    <w:lvl w:ilvl="5" w:tplc="A448060A">
      <w:numFmt w:val="decimal"/>
      <w:lvlText w:val=""/>
      <w:lvlJc w:val="left"/>
    </w:lvl>
    <w:lvl w:ilvl="6" w:tplc="232CD4DC">
      <w:numFmt w:val="decimal"/>
      <w:lvlText w:val=""/>
      <w:lvlJc w:val="left"/>
    </w:lvl>
    <w:lvl w:ilvl="7" w:tplc="ADA29216">
      <w:numFmt w:val="decimal"/>
      <w:lvlText w:val=""/>
      <w:lvlJc w:val="left"/>
    </w:lvl>
    <w:lvl w:ilvl="8" w:tplc="CA663590">
      <w:numFmt w:val="decimal"/>
      <w:lvlText w:val=""/>
      <w:lvlJc w:val="left"/>
    </w:lvl>
  </w:abstractNum>
  <w:abstractNum w:abstractNumId="22" w15:restartNumberingAfterBreak="0">
    <w:nsid w:val="7B234127"/>
    <w:multiLevelType w:val="multilevel"/>
    <w:tmpl w:val="04CEAD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9"/>
  </w:num>
  <w:num w:numId="3">
    <w:abstractNumId w:val="21"/>
  </w:num>
  <w:num w:numId="4">
    <w:abstractNumId w:val="20"/>
  </w:num>
  <w:num w:numId="5">
    <w:abstractNumId w:val="11"/>
  </w:num>
  <w:num w:numId="6">
    <w:abstractNumId w:val="12"/>
  </w:num>
  <w:num w:numId="7">
    <w:abstractNumId w:val="3"/>
  </w:num>
  <w:num w:numId="8">
    <w:abstractNumId w:val="10"/>
  </w:num>
  <w:num w:numId="9">
    <w:abstractNumId w:val="0"/>
  </w:num>
  <w:num w:numId="10">
    <w:abstractNumId w:val="4"/>
  </w:num>
  <w:num w:numId="11">
    <w:abstractNumId w:val="2"/>
  </w:num>
  <w:num w:numId="12">
    <w:abstractNumId w:val="15"/>
  </w:num>
  <w:num w:numId="13">
    <w:abstractNumId w:val="6"/>
  </w:num>
  <w:num w:numId="14">
    <w:abstractNumId w:val="1"/>
  </w:num>
  <w:num w:numId="15">
    <w:abstractNumId w:val="22"/>
  </w:num>
  <w:num w:numId="16">
    <w:abstractNumId w:val="19"/>
  </w:num>
  <w:num w:numId="17">
    <w:abstractNumId w:val="8"/>
  </w:num>
  <w:num w:numId="18">
    <w:abstractNumId w:val="14"/>
  </w:num>
  <w:num w:numId="19">
    <w:abstractNumId w:val="13"/>
  </w:num>
  <w:num w:numId="20">
    <w:abstractNumId w:val="5"/>
  </w:num>
  <w:num w:numId="21">
    <w:abstractNumId w:val="16"/>
  </w:num>
  <w:num w:numId="22">
    <w:abstractNumId w:val="17"/>
  </w:num>
  <w:num w:numId="23">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an Chenaux">
    <w15:presenceInfo w15:providerId="None" w15:userId="Johan Chenau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CH" w:vendorID="64" w:dllVersion="131078" w:nlCheck="1" w:checkStyle="0"/>
  <w:activeWritingStyle w:appName="MSWord" w:lang="en-US" w:vendorID="64" w:dllVersion="131078" w:nlCheck="1" w:checkStyle="1"/>
  <w:activeWritingStyle w:appName="MSWord" w:lang="fr-FR" w:vendorID="64" w:dllVersion="131078" w:nlCheck="1" w:checkStyle="0"/>
  <w:activeWritingStyle w:appName="MSWord" w:lang="de-CH" w:vendorID="64" w:dllVersion="131078" w:nlCheck="1" w:checkStyle="0"/>
  <w:attachedTemplate r:id="rId1"/>
  <w:defaultTabStop w:val="720"/>
  <w:hyphenationZone w:val="425"/>
  <w:characterSpacingControl w:val="doNotCompress"/>
  <w:hdrShapeDefaults>
    <o:shapedefaults v:ext="edit" spidmax="2662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BC"/>
    <w:rsid w:val="00014EB7"/>
    <w:rsid w:val="0001781B"/>
    <w:rsid w:val="00036B28"/>
    <w:rsid w:val="000443E2"/>
    <w:rsid w:val="00045282"/>
    <w:rsid w:val="00060E2D"/>
    <w:rsid w:val="00091D71"/>
    <w:rsid w:val="000A3421"/>
    <w:rsid w:val="000A6BAB"/>
    <w:rsid w:val="000B330A"/>
    <w:rsid w:val="000C4A25"/>
    <w:rsid w:val="000F749A"/>
    <w:rsid w:val="00105670"/>
    <w:rsid w:val="00125D0A"/>
    <w:rsid w:val="00154EFC"/>
    <w:rsid w:val="00166F79"/>
    <w:rsid w:val="001733EF"/>
    <w:rsid w:val="00176E71"/>
    <w:rsid w:val="00180F08"/>
    <w:rsid w:val="00193E13"/>
    <w:rsid w:val="001A2281"/>
    <w:rsid w:val="001A77E3"/>
    <w:rsid w:val="001B07EB"/>
    <w:rsid w:val="001C356D"/>
    <w:rsid w:val="001D0476"/>
    <w:rsid w:val="001E28ED"/>
    <w:rsid w:val="001E7276"/>
    <w:rsid w:val="001F2DBD"/>
    <w:rsid w:val="00230632"/>
    <w:rsid w:val="00243975"/>
    <w:rsid w:val="00255D67"/>
    <w:rsid w:val="002728F8"/>
    <w:rsid w:val="002849D3"/>
    <w:rsid w:val="0029679C"/>
    <w:rsid w:val="00297404"/>
    <w:rsid w:val="002A0233"/>
    <w:rsid w:val="002A79A9"/>
    <w:rsid w:val="002C3388"/>
    <w:rsid w:val="002C431F"/>
    <w:rsid w:val="002E0922"/>
    <w:rsid w:val="002E31AF"/>
    <w:rsid w:val="002F1537"/>
    <w:rsid w:val="003034EC"/>
    <w:rsid w:val="00324E3C"/>
    <w:rsid w:val="00334B0A"/>
    <w:rsid w:val="003376B7"/>
    <w:rsid w:val="00346C9C"/>
    <w:rsid w:val="00367EA5"/>
    <w:rsid w:val="003827F7"/>
    <w:rsid w:val="003A494F"/>
    <w:rsid w:val="003B10CE"/>
    <w:rsid w:val="003B5740"/>
    <w:rsid w:val="003B7F74"/>
    <w:rsid w:val="003D51E3"/>
    <w:rsid w:val="003E05F1"/>
    <w:rsid w:val="003E200A"/>
    <w:rsid w:val="003F48A5"/>
    <w:rsid w:val="00412607"/>
    <w:rsid w:val="00422096"/>
    <w:rsid w:val="00425EBB"/>
    <w:rsid w:val="0044021E"/>
    <w:rsid w:val="004436F6"/>
    <w:rsid w:val="00446F2A"/>
    <w:rsid w:val="004569CC"/>
    <w:rsid w:val="00471F83"/>
    <w:rsid w:val="0047373D"/>
    <w:rsid w:val="0048531E"/>
    <w:rsid w:val="00486B9F"/>
    <w:rsid w:val="004B0404"/>
    <w:rsid w:val="004D151C"/>
    <w:rsid w:val="004E4A83"/>
    <w:rsid w:val="004F0B6E"/>
    <w:rsid w:val="005055E8"/>
    <w:rsid w:val="00524082"/>
    <w:rsid w:val="00532D54"/>
    <w:rsid w:val="005338D1"/>
    <w:rsid w:val="005455AE"/>
    <w:rsid w:val="0055088E"/>
    <w:rsid w:val="00550B2D"/>
    <w:rsid w:val="00567659"/>
    <w:rsid w:val="00574E42"/>
    <w:rsid w:val="0059211C"/>
    <w:rsid w:val="005C77F4"/>
    <w:rsid w:val="005D1ABC"/>
    <w:rsid w:val="005E1268"/>
    <w:rsid w:val="005F0808"/>
    <w:rsid w:val="005F5C3A"/>
    <w:rsid w:val="0060038D"/>
    <w:rsid w:val="00614174"/>
    <w:rsid w:val="0062633C"/>
    <w:rsid w:val="00642CDA"/>
    <w:rsid w:val="00650ADC"/>
    <w:rsid w:val="0065101A"/>
    <w:rsid w:val="00661F11"/>
    <w:rsid w:val="006644FB"/>
    <w:rsid w:val="0068665F"/>
    <w:rsid w:val="006A6595"/>
    <w:rsid w:val="006B7DB5"/>
    <w:rsid w:val="006C2150"/>
    <w:rsid w:val="006C4933"/>
    <w:rsid w:val="006C5C56"/>
    <w:rsid w:val="006D0ED1"/>
    <w:rsid w:val="006D4BD1"/>
    <w:rsid w:val="00706E45"/>
    <w:rsid w:val="00744006"/>
    <w:rsid w:val="00767BE2"/>
    <w:rsid w:val="00791F32"/>
    <w:rsid w:val="00792090"/>
    <w:rsid w:val="007A0E17"/>
    <w:rsid w:val="007B57F6"/>
    <w:rsid w:val="007E3E63"/>
    <w:rsid w:val="007F7C61"/>
    <w:rsid w:val="007F7E85"/>
    <w:rsid w:val="00800BE4"/>
    <w:rsid w:val="00805BCE"/>
    <w:rsid w:val="0081669B"/>
    <w:rsid w:val="0081751A"/>
    <w:rsid w:val="00860846"/>
    <w:rsid w:val="008A0A87"/>
    <w:rsid w:val="008A4F52"/>
    <w:rsid w:val="008A574C"/>
    <w:rsid w:val="008E7E64"/>
    <w:rsid w:val="009073F0"/>
    <w:rsid w:val="00911D4B"/>
    <w:rsid w:val="009540ED"/>
    <w:rsid w:val="00977DF6"/>
    <w:rsid w:val="00987382"/>
    <w:rsid w:val="0099597C"/>
    <w:rsid w:val="009B668B"/>
    <w:rsid w:val="009E63DF"/>
    <w:rsid w:val="00A06FF0"/>
    <w:rsid w:val="00A11C0D"/>
    <w:rsid w:val="00A3091B"/>
    <w:rsid w:val="00A34509"/>
    <w:rsid w:val="00A40A37"/>
    <w:rsid w:val="00A44AD0"/>
    <w:rsid w:val="00A55018"/>
    <w:rsid w:val="00A8164F"/>
    <w:rsid w:val="00A84E3C"/>
    <w:rsid w:val="00A91FFB"/>
    <w:rsid w:val="00A934EF"/>
    <w:rsid w:val="00A968A5"/>
    <w:rsid w:val="00AA3610"/>
    <w:rsid w:val="00AA4D12"/>
    <w:rsid w:val="00AB3E14"/>
    <w:rsid w:val="00AE5BCE"/>
    <w:rsid w:val="00AF5DA8"/>
    <w:rsid w:val="00B01D7B"/>
    <w:rsid w:val="00B102B7"/>
    <w:rsid w:val="00B10E31"/>
    <w:rsid w:val="00B3404D"/>
    <w:rsid w:val="00B3690F"/>
    <w:rsid w:val="00B45CE5"/>
    <w:rsid w:val="00B738DE"/>
    <w:rsid w:val="00B74313"/>
    <w:rsid w:val="00B763BD"/>
    <w:rsid w:val="00B80F7F"/>
    <w:rsid w:val="00B86A0E"/>
    <w:rsid w:val="00BA50C6"/>
    <w:rsid w:val="00BA5821"/>
    <w:rsid w:val="00BA73C9"/>
    <w:rsid w:val="00BD37CB"/>
    <w:rsid w:val="00BD6572"/>
    <w:rsid w:val="00BF20A3"/>
    <w:rsid w:val="00C25E85"/>
    <w:rsid w:val="00C262C1"/>
    <w:rsid w:val="00C379A4"/>
    <w:rsid w:val="00C45AA4"/>
    <w:rsid w:val="00C50148"/>
    <w:rsid w:val="00C52BFA"/>
    <w:rsid w:val="00C56EDE"/>
    <w:rsid w:val="00C56EE3"/>
    <w:rsid w:val="00C75D67"/>
    <w:rsid w:val="00C92F84"/>
    <w:rsid w:val="00CA4E44"/>
    <w:rsid w:val="00CB3AAA"/>
    <w:rsid w:val="00CC2CA6"/>
    <w:rsid w:val="00D02E3E"/>
    <w:rsid w:val="00D073CA"/>
    <w:rsid w:val="00D1077B"/>
    <w:rsid w:val="00D17599"/>
    <w:rsid w:val="00D4123D"/>
    <w:rsid w:val="00D4503B"/>
    <w:rsid w:val="00D60E6B"/>
    <w:rsid w:val="00D727A7"/>
    <w:rsid w:val="00D857A9"/>
    <w:rsid w:val="00D90FD7"/>
    <w:rsid w:val="00DA029F"/>
    <w:rsid w:val="00DB5DB3"/>
    <w:rsid w:val="00DB5EE9"/>
    <w:rsid w:val="00DF3DC3"/>
    <w:rsid w:val="00E4345B"/>
    <w:rsid w:val="00E44508"/>
    <w:rsid w:val="00E536E2"/>
    <w:rsid w:val="00E8360F"/>
    <w:rsid w:val="00E83893"/>
    <w:rsid w:val="00E913A8"/>
    <w:rsid w:val="00EA09A4"/>
    <w:rsid w:val="00ED0539"/>
    <w:rsid w:val="00EE5628"/>
    <w:rsid w:val="00EF0F54"/>
    <w:rsid w:val="00EF41DB"/>
    <w:rsid w:val="00F05715"/>
    <w:rsid w:val="00F133A8"/>
    <w:rsid w:val="00F30BE7"/>
    <w:rsid w:val="00F4347D"/>
    <w:rsid w:val="00F54B74"/>
    <w:rsid w:val="00FB04C6"/>
    <w:rsid w:val="00FB18D7"/>
    <w:rsid w:val="00FB4A1D"/>
    <w:rsid w:val="00FC1638"/>
    <w:rsid w:val="00FD7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2A620C07"/>
  <w15:docId w15:val="{757AA9A6-45A4-4B4D-9820-43ECF4FAA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fr-CH" w:eastAsia="fr-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313"/>
    <w:pPr>
      <w:jc w:val="both"/>
    </w:pPr>
    <w:rPr>
      <w:rFonts w:ascii="Arial" w:hAnsi="Arial"/>
    </w:rPr>
  </w:style>
  <w:style w:type="paragraph" w:styleId="Heading1">
    <w:name w:val="heading 1"/>
    <w:basedOn w:val="Normal"/>
    <w:next w:val="Normal"/>
    <w:link w:val="Heading1Char"/>
    <w:uiPriority w:val="9"/>
    <w:qFormat/>
    <w:rsid w:val="00B3690F"/>
    <w:pPr>
      <w:numPr>
        <w:numId w:val="1"/>
      </w:numPr>
      <w:tabs>
        <w:tab w:val="left" w:pos="1020"/>
      </w:tabs>
      <w:outlineLvl w:val="0"/>
    </w:pPr>
    <w:rPr>
      <w:rFonts w:eastAsia="Arial" w:cs="Arial"/>
      <w:sz w:val="29"/>
      <w:szCs w:val="29"/>
    </w:rPr>
  </w:style>
  <w:style w:type="paragraph" w:styleId="Heading2">
    <w:name w:val="heading 2"/>
    <w:basedOn w:val="Normal"/>
    <w:next w:val="Normal"/>
    <w:link w:val="Heading2Char"/>
    <w:uiPriority w:val="9"/>
    <w:unhideWhenUsed/>
    <w:qFormat/>
    <w:rsid w:val="00B3690F"/>
    <w:pPr>
      <w:numPr>
        <w:ilvl w:val="1"/>
        <w:numId w:val="1"/>
      </w:numPr>
      <w:tabs>
        <w:tab w:val="left" w:pos="1140"/>
      </w:tabs>
      <w:outlineLvl w:val="1"/>
    </w:pPr>
    <w:rPr>
      <w:rFonts w:eastAsia="Arial" w:cs="Arial"/>
      <w:sz w:val="24"/>
      <w:szCs w:val="24"/>
    </w:rPr>
  </w:style>
  <w:style w:type="paragraph" w:styleId="Heading3">
    <w:name w:val="heading 3"/>
    <w:basedOn w:val="Normal"/>
    <w:next w:val="Normal"/>
    <w:link w:val="Heading3Char"/>
    <w:uiPriority w:val="9"/>
    <w:unhideWhenUsed/>
    <w:qFormat/>
    <w:rsid w:val="00A84E3C"/>
    <w:pPr>
      <w:keepNext/>
      <w:keepLines/>
      <w:numPr>
        <w:ilvl w:val="2"/>
        <w:numId w:val="1"/>
      </w:numPr>
      <w:spacing w:before="40"/>
      <w:outlineLvl w:val="2"/>
    </w:pPr>
    <w:rPr>
      <w:rFonts w:eastAsiaTheme="majorEastAsia" w:cstheme="majorBidi"/>
      <w:sz w:val="24"/>
      <w:szCs w:val="24"/>
      <w:lang w:val="de-CH"/>
    </w:rPr>
  </w:style>
  <w:style w:type="paragraph" w:styleId="Heading4">
    <w:name w:val="heading 4"/>
    <w:basedOn w:val="Normal"/>
    <w:next w:val="Normal"/>
    <w:link w:val="Heading4Char"/>
    <w:uiPriority w:val="9"/>
    <w:unhideWhenUsed/>
    <w:qFormat/>
    <w:rsid w:val="001733EF"/>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B3690F"/>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3690F"/>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3690F"/>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3690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690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4D12"/>
    <w:pPr>
      <w:tabs>
        <w:tab w:val="center" w:pos="4536"/>
        <w:tab w:val="right" w:pos="9072"/>
      </w:tabs>
    </w:pPr>
  </w:style>
  <w:style w:type="character" w:customStyle="1" w:styleId="HeaderChar">
    <w:name w:val="Header Char"/>
    <w:basedOn w:val="DefaultParagraphFont"/>
    <w:link w:val="Header"/>
    <w:uiPriority w:val="99"/>
    <w:rsid w:val="00AA4D12"/>
  </w:style>
  <w:style w:type="paragraph" w:styleId="Footer">
    <w:name w:val="footer"/>
    <w:basedOn w:val="Normal"/>
    <w:link w:val="FooterChar"/>
    <w:uiPriority w:val="99"/>
    <w:unhideWhenUsed/>
    <w:rsid w:val="00AA4D12"/>
    <w:pPr>
      <w:tabs>
        <w:tab w:val="center" w:pos="4536"/>
        <w:tab w:val="right" w:pos="9072"/>
      </w:tabs>
    </w:pPr>
  </w:style>
  <w:style w:type="character" w:customStyle="1" w:styleId="FooterChar">
    <w:name w:val="Footer Char"/>
    <w:basedOn w:val="DefaultParagraphFont"/>
    <w:link w:val="Footer"/>
    <w:uiPriority w:val="99"/>
    <w:rsid w:val="00AA4D12"/>
  </w:style>
  <w:style w:type="character" w:customStyle="1" w:styleId="Heading1Char">
    <w:name w:val="Heading 1 Char"/>
    <w:basedOn w:val="DefaultParagraphFont"/>
    <w:link w:val="Heading1"/>
    <w:uiPriority w:val="9"/>
    <w:rsid w:val="00B3690F"/>
    <w:rPr>
      <w:rFonts w:ascii="Arial" w:eastAsia="Arial" w:hAnsi="Arial" w:cs="Arial"/>
      <w:sz w:val="29"/>
      <w:szCs w:val="29"/>
    </w:rPr>
  </w:style>
  <w:style w:type="character" w:customStyle="1" w:styleId="Heading2Char">
    <w:name w:val="Heading 2 Char"/>
    <w:basedOn w:val="DefaultParagraphFont"/>
    <w:link w:val="Heading2"/>
    <w:uiPriority w:val="9"/>
    <w:rsid w:val="00B3690F"/>
    <w:rPr>
      <w:rFonts w:ascii="Arial" w:eastAsia="Arial" w:hAnsi="Arial" w:cs="Arial"/>
      <w:sz w:val="24"/>
      <w:szCs w:val="24"/>
    </w:rPr>
  </w:style>
  <w:style w:type="paragraph" w:styleId="BalloonText">
    <w:name w:val="Balloon Text"/>
    <w:basedOn w:val="Normal"/>
    <w:link w:val="BalloonTextChar"/>
    <w:uiPriority w:val="99"/>
    <w:semiHidden/>
    <w:unhideWhenUsed/>
    <w:rsid w:val="00AA4D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D12"/>
    <w:rPr>
      <w:rFonts w:ascii="Segoe UI" w:hAnsi="Segoe UI" w:cs="Segoe UI"/>
      <w:sz w:val="18"/>
      <w:szCs w:val="18"/>
    </w:rPr>
  </w:style>
  <w:style w:type="paragraph" w:styleId="TOCHeading">
    <w:name w:val="TOC Heading"/>
    <w:basedOn w:val="Heading1"/>
    <w:next w:val="Normal"/>
    <w:uiPriority w:val="39"/>
    <w:unhideWhenUsed/>
    <w:qFormat/>
    <w:rsid w:val="00B3690F"/>
    <w:pPr>
      <w:keepNext/>
      <w:keepLines/>
      <w:numPr>
        <w:numId w:val="0"/>
      </w:numPr>
      <w:tabs>
        <w:tab w:val="clear" w:pos="1020"/>
      </w:tabs>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B3690F"/>
    <w:pPr>
      <w:spacing w:after="100" w:line="259" w:lineRule="auto"/>
      <w:ind w:left="220"/>
    </w:pPr>
    <w:rPr>
      <w:rFonts w:asciiTheme="minorHAnsi" w:hAnsiTheme="minorHAnsi"/>
    </w:rPr>
  </w:style>
  <w:style w:type="paragraph" w:styleId="TOC1">
    <w:name w:val="toc 1"/>
    <w:basedOn w:val="Normal"/>
    <w:next w:val="Normal"/>
    <w:autoRedefine/>
    <w:uiPriority w:val="39"/>
    <w:unhideWhenUsed/>
    <w:rsid w:val="00B3690F"/>
    <w:pPr>
      <w:spacing w:after="100" w:line="259" w:lineRule="auto"/>
    </w:pPr>
    <w:rPr>
      <w:rFonts w:asciiTheme="minorHAnsi" w:hAnsiTheme="minorHAnsi"/>
    </w:rPr>
  </w:style>
  <w:style w:type="paragraph" w:styleId="TOC3">
    <w:name w:val="toc 3"/>
    <w:basedOn w:val="Normal"/>
    <w:next w:val="Normal"/>
    <w:autoRedefine/>
    <w:uiPriority w:val="39"/>
    <w:unhideWhenUsed/>
    <w:rsid w:val="00B3690F"/>
    <w:pPr>
      <w:spacing w:after="100" w:line="259" w:lineRule="auto"/>
      <w:ind w:left="440"/>
    </w:pPr>
    <w:rPr>
      <w:rFonts w:asciiTheme="minorHAnsi" w:hAnsiTheme="minorHAnsi"/>
    </w:rPr>
  </w:style>
  <w:style w:type="paragraph" w:styleId="ListParagraph">
    <w:name w:val="List Paragraph"/>
    <w:basedOn w:val="Normal"/>
    <w:uiPriority w:val="34"/>
    <w:qFormat/>
    <w:rsid w:val="00B3690F"/>
    <w:pPr>
      <w:ind w:left="720"/>
      <w:contextualSpacing/>
    </w:pPr>
  </w:style>
  <w:style w:type="character" w:customStyle="1" w:styleId="Heading3Char">
    <w:name w:val="Heading 3 Char"/>
    <w:basedOn w:val="DefaultParagraphFont"/>
    <w:link w:val="Heading3"/>
    <w:uiPriority w:val="9"/>
    <w:rsid w:val="00A84E3C"/>
    <w:rPr>
      <w:rFonts w:ascii="Arial" w:eastAsiaTheme="majorEastAsia" w:hAnsi="Arial" w:cstheme="majorBidi"/>
      <w:sz w:val="24"/>
      <w:szCs w:val="24"/>
      <w:lang w:val="de-CH"/>
    </w:rPr>
  </w:style>
  <w:style w:type="character" w:customStyle="1" w:styleId="Heading4Char">
    <w:name w:val="Heading 4 Char"/>
    <w:basedOn w:val="DefaultParagraphFont"/>
    <w:link w:val="Heading4"/>
    <w:uiPriority w:val="9"/>
    <w:rsid w:val="001733EF"/>
    <w:rPr>
      <w:rFonts w:asciiTheme="majorHAnsi" w:eastAsiaTheme="majorEastAsia" w:hAnsiTheme="majorHAnsi" w:cstheme="majorBidi"/>
      <w:i/>
      <w:iCs/>
    </w:rPr>
  </w:style>
  <w:style w:type="character" w:customStyle="1" w:styleId="Heading5Char">
    <w:name w:val="Heading 5 Char"/>
    <w:basedOn w:val="DefaultParagraphFont"/>
    <w:link w:val="Heading5"/>
    <w:uiPriority w:val="9"/>
    <w:rsid w:val="00B3690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3690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3690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369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690F"/>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B3690F"/>
    <w:rPr>
      <w:color w:val="0563C1" w:themeColor="hyperlink"/>
      <w:u w:val="single"/>
    </w:rPr>
  </w:style>
  <w:style w:type="paragraph" w:styleId="Caption">
    <w:name w:val="caption"/>
    <w:basedOn w:val="Normal"/>
    <w:next w:val="Normal"/>
    <w:uiPriority w:val="35"/>
    <w:unhideWhenUsed/>
    <w:qFormat/>
    <w:rsid w:val="00422096"/>
    <w:pPr>
      <w:tabs>
        <w:tab w:val="center" w:pos="4536"/>
        <w:tab w:val="left" w:pos="8505"/>
      </w:tabs>
      <w:spacing w:after="200"/>
    </w:pPr>
    <w:rPr>
      <w:i/>
      <w:iCs/>
      <w:color w:val="44546A" w:themeColor="text2"/>
      <w:sz w:val="20"/>
      <w:szCs w:val="20"/>
    </w:rPr>
  </w:style>
  <w:style w:type="paragraph" w:styleId="NoSpacing">
    <w:name w:val="No Spacing"/>
    <w:basedOn w:val="Normal"/>
    <w:uiPriority w:val="1"/>
    <w:qFormat/>
    <w:rsid w:val="001C356D"/>
    <w:pPr>
      <w:spacing w:line="254" w:lineRule="auto"/>
      <w:ind w:left="540" w:right="1000" w:firstLine="299"/>
    </w:pPr>
    <w:rPr>
      <w:rFonts w:eastAsia="Arial" w:cs="Arial"/>
      <w:sz w:val="20"/>
      <w:szCs w:val="20"/>
    </w:rPr>
  </w:style>
  <w:style w:type="paragraph" w:styleId="Title">
    <w:name w:val="Title"/>
    <w:basedOn w:val="Normal"/>
    <w:next w:val="Normal"/>
    <w:link w:val="TitleChar"/>
    <w:uiPriority w:val="10"/>
    <w:qFormat/>
    <w:rsid w:val="006D0ED1"/>
    <w:pPr>
      <w:keepNext/>
      <w:pBdr>
        <w:top w:val="single" w:sz="8" w:space="18" w:color="808080" w:shadow="1"/>
        <w:left w:val="single" w:sz="8" w:space="0" w:color="808080" w:shadow="1"/>
        <w:bottom w:val="single" w:sz="8" w:space="22" w:color="808080" w:shadow="1"/>
        <w:right w:val="single" w:sz="8" w:space="4" w:color="808080" w:shadow="1"/>
      </w:pBdr>
      <w:tabs>
        <w:tab w:val="center" w:pos="4153"/>
      </w:tabs>
      <w:ind w:right="27"/>
      <w:jc w:val="center"/>
      <w:outlineLvl w:val="2"/>
    </w:pPr>
    <w:rPr>
      <w:rFonts w:ascii="Times New Roman" w:eastAsia="Times New Roman" w:hAnsi="Times New Roman"/>
      <w:i/>
      <w:iCs/>
      <w:sz w:val="44"/>
      <w:szCs w:val="44"/>
      <w:lang w:eastAsia="en-US"/>
      <w14:shadow w14:blurRad="50800" w14:dist="38100" w14:dir="2700000" w14:sx="100000" w14:sy="100000" w14:kx="0" w14:ky="0" w14:algn="tl">
        <w14:srgbClr w14:val="000000">
          <w14:alpha w14:val="60000"/>
        </w14:srgbClr>
      </w14:shadow>
    </w:rPr>
  </w:style>
  <w:style w:type="character" w:customStyle="1" w:styleId="TitleChar">
    <w:name w:val="Title Char"/>
    <w:basedOn w:val="DefaultParagraphFont"/>
    <w:link w:val="Title"/>
    <w:uiPriority w:val="10"/>
    <w:rsid w:val="006D0ED1"/>
    <w:rPr>
      <w:rFonts w:eastAsia="Times New Roman"/>
      <w:i/>
      <w:iCs/>
      <w:sz w:val="44"/>
      <w:szCs w:val="44"/>
      <w:lang w:eastAsia="en-US"/>
      <w14:shadow w14:blurRad="50800" w14:dist="38100" w14:dir="2700000" w14:sx="100000" w14:sy="100000" w14:kx="0" w14:ky="0" w14:algn="tl">
        <w14:srgbClr w14:val="000000">
          <w14:alpha w14:val="60000"/>
        </w14:srgbClr>
      </w14:shadow>
    </w:rPr>
  </w:style>
  <w:style w:type="character" w:styleId="PlaceholderText">
    <w:name w:val="Placeholder Text"/>
    <w:basedOn w:val="DefaultParagraphFont"/>
    <w:uiPriority w:val="99"/>
    <w:semiHidden/>
    <w:rsid w:val="006D0ED1"/>
    <w:rPr>
      <w:color w:val="808080"/>
    </w:rPr>
  </w:style>
  <w:style w:type="character" w:styleId="CommentReference">
    <w:name w:val="annotation reference"/>
    <w:basedOn w:val="DefaultParagraphFont"/>
    <w:uiPriority w:val="99"/>
    <w:semiHidden/>
    <w:unhideWhenUsed/>
    <w:rsid w:val="00DB5EE9"/>
    <w:rPr>
      <w:sz w:val="16"/>
      <w:szCs w:val="16"/>
    </w:rPr>
  </w:style>
  <w:style w:type="paragraph" w:styleId="CommentText">
    <w:name w:val="annotation text"/>
    <w:basedOn w:val="Normal"/>
    <w:link w:val="CommentTextChar"/>
    <w:uiPriority w:val="99"/>
    <w:semiHidden/>
    <w:unhideWhenUsed/>
    <w:rsid w:val="00DB5EE9"/>
    <w:rPr>
      <w:sz w:val="20"/>
      <w:szCs w:val="20"/>
    </w:rPr>
  </w:style>
  <w:style w:type="character" w:customStyle="1" w:styleId="CommentTextChar">
    <w:name w:val="Comment Text Char"/>
    <w:basedOn w:val="DefaultParagraphFont"/>
    <w:link w:val="CommentText"/>
    <w:uiPriority w:val="99"/>
    <w:semiHidden/>
    <w:rsid w:val="00DB5EE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B5EE9"/>
    <w:rPr>
      <w:b/>
      <w:bCs/>
    </w:rPr>
  </w:style>
  <w:style w:type="character" w:customStyle="1" w:styleId="CommentSubjectChar">
    <w:name w:val="Comment Subject Char"/>
    <w:basedOn w:val="CommentTextChar"/>
    <w:link w:val="CommentSubject"/>
    <w:uiPriority w:val="99"/>
    <w:semiHidden/>
    <w:rsid w:val="00DB5EE9"/>
    <w:rPr>
      <w:rFonts w:ascii="Arial" w:hAnsi="Arial"/>
      <w:b/>
      <w:bCs/>
      <w:sz w:val="20"/>
      <w:szCs w:val="20"/>
    </w:rPr>
  </w:style>
  <w:style w:type="character" w:customStyle="1" w:styleId="mi">
    <w:name w:val="mi"/>
    <w:basedOn w:val="DefaultParagraphFont"/>
    <w:rsid w:val="00F133A8"/>
  </w:style>
  <w:style w:type="character" w:customStyle="1" w:styleId="mjxassistivemathml">
    <w:name w:val="mjx_assistive_mathml"/>
    <w:basedOn w:val="DefaultParagraphFont"/>
    <w:rsid w:val="00F133A8"/>
  </w:style>
  <w:style w:type="character" w:customStyle="1" w:styleId="mo">
    <w:name w:val="mo"/>
    <w:basedOn w:val="DefaultParagraphFont"/>
    <w:rsid w:val="00DB5DB3"/>
  </w:style>
  <w:style w:type="character" w:customStyle="1" w:styleId="mn">
    <w:name w:val="mn"/>
    <w:basedOn w:val="DefaultParagraphFont"/>
    <w:rsid w:val="00DB5DB3"/>
  </w:style>
  <w:style w:type="character" w:customStyle="1" w:styleId="mtext">
    <w:name w:val="mtext"/>
    <w:basedOn w:val="DefaultParagraphFont"/>
    <w:rsid w:val="00C45AA4"/>
  </w:style>
  <w:style w:type="character" w:styleId="Emphasis">
    <w:name w:val="Emphasis"/>
    <w:basedOn w:val="DefaultParagraphFont"/>
    <w:uiPriority w:val="20"/>
    <w:qFormat/>
    <w:rsid w:val="00C45AA4"/>
    <w:rPr>
      <w:i/>
      <w:iCs/>
    </w:rPr>
  </w:style>
  <w:style w:type="paragraph" w:styleId="TableofFigures">
    <w:name w:val="table of figures"/>
    <w:basedOn w:val="Normal"/>
    <w:next w:val="Normal"/>
    <w:uiPriority w:val="99"/>
    <w:unhideWhenUsed/>
    <w:rsid w:val="004D151C"/>
    <w:pPr>
      <w:ind w:left="440" w:hanging="440"/>
      <w:jc w:val="left"/>
    </w:pPr>
    <w:rPr>
      <w:rFonts w:asciiTheme="minorHAnsi" w:hAnsiTheme="minorHAnsi" w:cstheme="minorHAnsi"/>
      <w:caps/>
      <w:sz w:val="20"/>
      <w:szCs w:val="20"/>
    </w:rPr>
  </w:style>
  <w:style w:type="paragraph" w:customStyle="1" w:styleId="MyEquation">
    <w:name w:val="MyEquation"/>
    <w:basedOn w:val="Normal"/>
    <w:qFormat/>
    <w:rsid w:val="008E7E64"/>
    <w:pPr>
      <w:tabs>
        <w:tab w:val="left" w:pos="4536"/>
        <w:tab w:val="right" w:leader="dot" w:pos="8789"/>
      </w:tabs>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059289">
      <w:bodyDiv w:val="1"/>
      <w:marLeft w:val="0"/>
      <w:marRight w:val="0"/>
      <w:marTop w:val="0"/>
      <w:marBottom w:val="0"/>
      <w:divBdr>
        <w:top w:val="none" w:sz="0" w:space="0" w:color="auto"/>
        <w:left w:val="none" w:sz="0" w:space="0" w:color="auto"/>
        <w:bottom w:val="none" w:sz="0" w:space="0" w:color="auto"/>
        <w:right w:val="none" w:sz="0" w:space="0" w:color="auto"/>
      </w:divBdr>
    </w:div>
    <w:div w:id="98567130">
      <w:bodyDiv w:val="1"/>
      <w:marLeft w:val="0"/>
      <w:marRight w:val="0"/>
      <w:marTop w:val="0"/>
      <w:marBottom w:val="0"/>
      <w:divBdr>
        <w:top w:val="none" w:sz="0" w:space="0" w:color="auto"/>
        <w:left w:val="none" w:sz="0" w:space="0" w:color="auto"/>
        <w:bottom w:val="none" w:sz="0" w:space="0" w:color="auto"/>
        <w:right w:val="none" w:sz="0" w:space="0" w:color="auto"/>
      </w:divBdr>
    </w:div>
    <w:div w:id="133527053">
      <w:bodyDiv w:val="1"/>
      <w:marLeft w:val="0"/>
      <w:marRight w:val="0"/>
      <w:marTop w:val="0"/>
      <w:marBottom w:val="0"/>
      <w:divBdr>
        <w:top w:val="none" w:sz="0" w:space="0" w:color="auto"/>
        <w:left w:val="none" w:sz="0" w:space="0" w:color="auto"/>
        <w:bottom w:val="none" w:sz="0" w:space="0" w:color="auto"/>
        <w:right w:val="none" w:sz="0" w:space="0" w:color="auto"/>
      </w:divBdr>
    </w:div>
    <w:div w:id="315961025">
      <w:bodyDiv w:val="1"/>
      <w:marLeft w:val="0"/>
      <w:marRight w:val="0"/>
      <w:marTop w:val="0"/>
      <w:marBottom w:val="0"/>
      <w:divBdr>
        <w:top w:val="none" w:sz="0" w:space="0" w:color="auto"/>
        <w:left w:val="none" w:sz="0" w:space="0" w:color="auto"/>
        <w:bottom w:val="none" w:sz="0" w:space="0" w:color="auto"/>
        <w:right w:val="none" w:sz="0" w:space="0" w:color="auto"/>
      </w:divBdr>
    </w:div>
    <w:div w:id="461655592">
      <w:bodyDiv w:val="1"/>
      <w:marLeft w:val="0"/>
      <w:marRight w:val="0"/>
      <w:marTop w:val="0"/>
      <w:marBottom w:val="0"/>
      <w:divBdr>
        <w:top w:val="none" w:sz="0" w:space="0" w:color="auto"/>
        <w:left w:val="none" w:sz="0" w:space="0" w:color="auto"/>
        <w:bottom w:val="none" w:sz="0" w:space="0" w:color="auto"/>
        <w:right w:val="none" w:sz="0" w:space="0" w:color="auto"/>
      </w:divBdr>
    </w:div>
    <w:div w:id="529415926">
      <w:bodyDiv w:val="1"/>
      <w:marLeft w:val="0"/>
      <w:marRight w:val="0"/>
      <w:marTop w:val="0"/>
      <w:marBottom w:val="0"/>
      <w:divBdr>
        <w:top w:val="none" w:sz="0" w:space="0" w:color="auto"/>
        <w:left w:val="none" w:sz="0" w:space="0" w:color="auto"/>
        <w:bottom w:val="none" w:sz="0" w:space="0" w:color="auto"/>
        <w:right w:val="none" w:sz="0" w:space="0" w:color="auto"/>
      </w:divBdr>
    </w:div>
    <w:div w:id="764808134">
      <w:bodyDiv w:val="1"/>
      <w:marLeft w:val="0"/>
      <w:marRight w:val="0"/>
      <w:marTop w:val="0"/>
      <w:marBottom w:val="0"/>
      <w:divBdr>
        <w:top w:val="none" w:sz="0" w:space="0" w:color="auto"/>
        <w:left w:val="none" w:sz="0" w:space="0" w:color="auto"/>
        <w:bottom w:val="none" w:sz="0" w:space="0" w:color="auto"/>
        <w:right w:val="none" w:sz="0" w:space="0" w:color="auto"/>
      </w:divBdr>
    </w:div>
    <w:div w:id="819077594">
      <w:bodyDiv w:val="1"/>
      <w:marLeft w:val="0"/>
      <w:marRight w:val="0"/>
      <w:marTop w:val="0"/>
      <w:marBottom w:val="0"/>
      <w:divBdr>
        <w:top w:val="none" w:sz="0" w:space="0" w:color="auto"/>
        <w:left w:val="none" w:sz="0" w:space="0" w:color="auto"/>
        <w:bottom w:val="none" w:sz="0" w:space="0" w:color="auto"/>
        <w:right w:val="none" w:sz="0" w:space="0" w:color="auto"/>
      </w:divBdr>
    </w:div>
    <w:div w:id="1151336599">
      <w:bodyDiv w:val="1"/>
      <w:marLeft w:val="0"/>
      <w:marRight w:val="0"/>
      <w:marTop w:val="0"/>
      <w:marBottom w:val="0"/>
      <w:divBdr>
        <w:top w:val="none" w:sz="0" w:space="0" w:color="auto"/>
        <w:left w:val="none" w:sz="0" w:space="0" w:color="auto"/>
        <w:bottom w:val="none" w:sz="0" w:space="0" w:color="auto"/>
        <w:right w:val="none" w:sz="0" w:space="0" w:color="auto"/>
      </w:divBdr>
    </w:div>
    <w:div w:id="1206023843">
      <w:bodyDiv w:val="1"/>
      <w:marLeft w:val="0"/>
      <w:marRight w:val="0"/>
      <w:marTop w:val="0"/>
      <w:marBottom w:val="0"/>
      <w:divBdr>
        <w:top w:val="none" w:sz="0" w:space="0" w:color="auto"/>
        <w:left w:val="none" w:sz="0" w:space="0" w:color="auto"/>
        <w:bottom w:val="none" w:sz="0" w:space="0" w:color="auto"/>
        <w:right w:val="none" w:sz="0" w:space="0" w:color="auto"/>
      </w:divBdr>
    </w:div>
    <w:div w:id="1208028746">
      <w:bodyDiv w:val="1"/>
      <w:marLeft w:val="0"/>
      <w:marRight w:val="0"/>
      <w:marTop w:val="0"/>
      <w:marBottom w:val="0"/>
      <w:divBdr>
        <w:top w:val="none" w:sz="0" w:space="0" w:color="auto"/>
        <w:left w:val="none" w:sz="0" w:space="0" w:color="auto"/>
        <w:bottom w:val="none" w:sz="0" w:space="0" w:color="auto"/>
        <w:right w:val="none" w:sz="0" w:space="0" w:color="auto"/>
      </w:divBdr>
    </w:div>
    <w:div w:id="1276789761">
      <w:bodyDiv w:val="1"/>
      <w:marLeft w:val="0"/>
      <w:marRight w:val="0"/>
      <w:marTop w:val="0"/>
      <w:marBottom w:val="0"/>
      <w:divBdr>
        <w:top w:val="none" w:sz="0" w:space="0" w:color="auto"/>
        <w:left w:val="none" w:sz="0" w:space="0" w:color="auto"/>
        <w:bottom w:val="none" w:sz="0" w:space="0" w:color="auto"/>
        <w:right w:val="none" w:sz="0" w:space="0" w:color="auto"/>
      </w:divBdr>
    </w:div>
    <w:div w:id="1428886324">
      <w:bodyDiv w:val="1"/>
      <w:marLeft w:val="0"/>
      <w:marRight w:val="0"/>
      <w:marTop w:val="0"/>
      <w:marBottom w:val="0"/>
      <w:divBdr>
        <w:top w:val="none" w:sz="0" w:space="0" w:color="auto"/>
        <w:left w:val="none" w:sz="0" w:space="0" w:color="auto"/>
        <w:bottom w:val="none" w:sz="0" w:space="0" w:color="auto"/>
        <w:right w:val="none" w:sz="0" w:space="0" w:color="auto"/>
      </w:divBdr>
    </w:div>
    <w:div w:id="1543588620">
      <w:bodyDiv w:val="1"/>
      <w:marLeft w:val="0"/>
      <w:marRight w:val="0"/>
      <w:marTop w:val="0"/>
      <w:marBottom w:val="0"/>
      <w:divBdr>
        <w:top w:val="none" w:sz="0" w:space="0" w:color="auto"/>
        <w:left w:val="none" w:sz="0" w:space="0" w:color="auto"/>
        <w:bottom w:val="none" w:sz="0" w:space="0" w:color="auto"/>
        <w:right w:val="none" w:sz="0" w:space="0" w:color="auto"/>
      </w:divBdr>
    </w:div>
    <w:div w:id="1596354822">
      <w:bodyDiv w:val="1"/>
      <w:marLeft w:val="0"/>
      <w:marRight w:val="0"/>
      <w:marTop w:val="0"/>
      <w:marBottom w:val="0"/>
      <w:divBdr>
        <w:top w:val="none" w:sz="0" w:space="0" w:color="auto"/>
        <w:left w:val="none" w:sz="0" w:space="0" w:color="auto"/>
        <w:bottom w:val="none" w:sz="0" w:space="0" w:color="auto"/>
        <w:right w:val="none" w:sz="0" w:space="0" w:color="auto"/>
      </w:divBdr>
    </w:div>
    <w:div w:id="1967932646">
      <w:bodyDiv w:val="1"/>
      <w:marLeft w:val="0"/>
      <w:marRight w:val="0"/>
      <w:marTop w:val="0"/>
      <w:marBottom w:val="0"/>
      <w:divBdr>
        <w:top w:val="none" w:sz="0" w:space="0" w:color="auto"/>
        <w:left w:val="none" w:sz="0" w:space="0" w:color="auto"/>
        <w:bottom w:val="none" w:sz="0" w:space="0" w:color="auto"/>
        <w:right w:val="none" w:sz="0" w:space="0" w:color="auto"/>
      </w:divBdr>
    </w:div>
    <w:div w:id="201814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esge.ch/hepia/laboratoire/laboratoire-daerodynamique-et-mecanique-des-fluides-industrielle"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en.wikipedia.org/wiki/Resonant" TargetMode="External"/><Relationship Id="rId21" Type="http://schemas.openxmlformats.org/officeDocument/2006/relationships/hyperlink" Target="https://hamwaves.com/lpda/en/index.html" TargetMode="External"/><Relationship Id="rId34" Type="http://schemas.openxmlformats.org/officeDocument/2006/relationships/image" Target="media/image20.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fr.wikipedia.org/wiki/Asym%C3%A9trique" TargetMode="External"/><Relationship Id="rId63" Type="http://schemas.openxmlformats.org/officeDocument/2006/relationships/image" Target="media/image38.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R:\Diploma\TD2019\SYND\johan.chenaux\Rapport\TD_2019.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en.wikipedia.org/wiki/Wavelength"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fr.wikipedia.org/wiki/Sym%C3%A9trie" TargetMode="External"/><Relationship Id="rId58" Type="http://schemas.openxmlformats.org/officeDocument/2006/relationships/image" Target="media/image33.png"/><Relationship Id="rId66" Type="http://schemas.openxmlformats.org/officeDocument/2006/relationships/footer" Target="footer2.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yperlink" Target="https://en.wikipedia.org/wiki/Wavelength" TargetMode="External"/><Relationship Id="rId49" Type="http://schemas.openxmlformats.org/officeDocument/2006/relationships/image" Target="media/image30.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3.emf"/><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image" Target="media/image25.png"/><Relationship Id="rId52" Type="http://schemas.openxmlformats.org/officeDocument/2006/relationships/hyperlink" Target="https://fr.wikipedia.org/wiki/Ligne_de_transmission" TargetMode="External"/><Relationship Id="rId60" Type="http://schemas.openxmlformats.org/officeDocument/2006/relationships/image" Target="media/image35.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en.wikipedia.org/wiki/Electrical_conductor"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fr.wikipedia.org/wiki/C%C3%A2ble_coaxial" TargetMode="External"/><Relationship Id="rId64" Type="http://schemas.openxmlformats.org/officeDocument/2006/relationships/header" Target="header1.xml"/><Relationship Id="rId69" Type="http://schemas.openxmlformats.org/officeDocument/2006/relationships/glossaryDocument" Target="glossary/document.xml"/><Relationship Id="rId8" Type="http://schemas.openxmlformats.org/officeDocument/2006/relationships/image" Target="media/image1.jpeg"/><Relationship Id="rId51" Type="http://schemas.microsoft.com/office/2007/relationships/hdphoto" Target="media/hdphoto2.wdp"/><Relationship Id="rId3" Type="http://schemas.openxmlformats.org/officeDocument/2006/relationships/styles" Target="styles.xml"/><Relationship Id="rId12" Type="http://schemas.openxmlformats.org/officeDocument/2006/relationships/hyperlink" Target="http://www.slf.ch/fr" TargetMode="External"/><Relationship Id="rId17" Type="http://schemas.openxmlformats.org/officeDocument/2006/relationships/image" Target="media/image5.jpeg"/><Relationship Id="rId25" Type="http://schemas.openxmlformats.org/officeDocument/2006/relationships/image" Target="media/image12.png"/><Relationship Id="rId33" Type="http://schemas.microsoft.com/office/2007/relationships/hdphoto" Target="media/hdphoto1.wdp"/><Relationship Id="rId38" Type="http://schemas.openxmlformats.org/officeDocument/2006/relationships/hyperlink" Target="https://en.wikipedia.org/wiki/Frequency" TargetMode="External"/><Relationship Id="rId46" Type="http://schemas.openxmlformats.org/officeDocument/2006/relationships/image" Target="media/image27.png"/><Relationship Id="rId59" Type="http://schemas.openxmlformats.org/officeDocument/2006/relationships/image" Target="media/image34.jpe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2.png"/><Relationship Id="rId54" Type="http://schemas.openxmlformats.org/officeDocument/2006/relationships/hyperlink" Target="https://fr.wikipedia.org/wiki/Ligne_bifilaire" TargetMode="External"/><Relationship Id="rId62" Type="http://schemas.openxmlformats.org/officeDocument/2006/relationships/image" Target="media/image37.png"/><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_rels/footer2.xml.rels><?xml version="1.0" encoding="UTF-8" standalone="yes"?>
<Relationships xmlns="http://schemas.openxmlformats.org/package/2006/relationships"><Relationship Id="rId2" Type="http://schemas.openxmlformats.org/officeDocument/2006/relationships/image" Target="media/image41.jpeg"/><Relationship Id="rId1" Type="http://schemas.openxmlformats.org/officeDocument/2006/relationships/image" Target="media/image4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na\OneDrive\Documents\Mod&#232;les%20Office%20personnalis&#233;s\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71DA4B355C1460FB33E1B53D899D79A"/>
        <w:category>
          <w:name w:val="General"/>
          <w:gallery w:val="placeholder"/>
        </w:category>
        <w:types>
          <w:type w:val="bbPlcHdr"/>
        </w:types>
        <w:behaviors>
          <w:behavior w:val="content"/>
        </w:behaviors>
        <w:guid w:val="{DBB84616-4164-41E6-870E-FB3E4F5A5A53}"/>
      </w:docPartPr>
      <w:docPartBody>
        <w:p w:rsidR="00E54079" w:rsidRDefault="00295369" w:rsidP="00295369">
          <w:pPr>
            <w:pStyle w:val="C71DA4B355C1460FB33E1B53D899D79A"/>
          </w:pPr>
          <w:r w:rsidRPr="00CA354A">
            <w:rPr>
              <w:rStyle w:val="PlaceholderText"/>
            </w:rPr>
            <w:t>Choisissez un élément.</w:t>
          </w:r>
        </w:p>
      </w:docPartBody>
    </w:docPart>
    <w:docPart>
      <w:docPartPr>
        <w:name w:val="F7A51524E236478C8574FEDE29C08D6F"/>
        <w:category>
          <w:name w:val="General"/>
          <w:gallery w:val="placeholder"/>
        </w:category>
        <w:types>
          <w:type w:val="bbPlcHdr"/>
        </w:types>
        <w:behaviors>
          <w:behavior w:val="content"/>
        </w:behaviors>
        <w:guid w:val="{D739491E-82A4-466B-863B-9AF125801A42}"/>
      </w:docPartPr>
      <w:docPartBody>
        <w:p w:rsidR="00FA5693" w:rsidRDefault="00E54079">
          <w:r w:rsidRPr="00F81269">
            <w:rPr>
              <w:rStyle w:val="PlaceholderText"/>
            </w:rPr>
            <w:t>[Title]</w:t>
          </w:r>
        </w:p>
      </w:docPartBody>
    </w:docPart>
    <w:docPart>
      <w:docPartPr>
        <w:name w:val="4102B383BC7B4730A0E2738451A0220D"/>
        <w:category>
          <w:name w:val="General"/>
          <w:gallery w:val="placeholder"/>
        </w:category>
        <w:types>
          <w:type w:val="bbPlcHdr"/>
        </w:types>
        <w:behaviors>
          <w:behavior w:val="content"/>
        </w:behaviors>
        <w:guid w:val="{095B89C8-C163-425B-A0D3-D963DE0FA775}"/>
      </w:docPartPr>
      <w:docPartBody>
        <w:p w:rsidR="00FA5693" w:rsidRDefault="00E54079">
          <w:r w:rsidRPr="00F8126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369"/>
    <w:rsid w:val="00295369"/>
    <w:rsid w:val="00306EA0"/>
    <w:rsid w:val="003D2759"/>
    <w:rsid w:val="0069533E"/>
    <w:rsid w:val="00855D08"/>
    <w:rsid w:val="009671F2"/>
    <w:rsid w:val="00DB49B3"/>
    <w:rsid w:val="00E54079"/>
    <w:rsid w:val="00FA56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71F2"/>
    <w:rPr>
      <w:color w:val="808080"/>
    </w:rPr>
  </w:style>
  <w:style w:type="paragraph" w:customStyle="1" w:styleId="2B162BBAD0C24086B78F2D776A332F48">
    <w:name w:val="2B162BBAD0C24086B78F2D776A332F48"/>
    <w:rsid w:val="00295369"/>
  </w:style>
  <w:style w:type="paragraph" w:customStyle="1" w:styleId="C71DA4B355C1460FB33E1B53D899D79A">
    <w:name w:val="C71DA4B355C1460FB33E1B53D899D79A"/>
    <w:rsid w:val="00295369"/>
  </w:style>
  <w:style w:type="paragraph" w:customStyle="1" w:styleId="01BB22A7292D45939D893A8F1E814188">
    <w:name w:val="01BB22A7292D45939D893A8F1E814188"/>
    <w:rsid w:val="002953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wik</b:Tag>
    <b:SourceType>InternetSite</b:SourceType>
    <b:Guid>{368C9039-5EFC-4740-927A-FB7675E25FA0}</b:Guid>
    <b:Title>Antenne log-périodique</b:Title>
    <b:Author>
      <b:Author>
        <b:NameList>
          <b:Person>
            <b:Last>wikipedia</b:Last>
          </b:Person>
        </b:NameList>
      </b:Author>
    </b:Author>
    <b:URL>https://fr.wikipedia.org/wiki/Antenne_log-p%C3%A9riodique</b:URL>
    <b:RefOrder>1</b:RefOrder>
  </b:Source>
  <b:Source>
    <b:Tag>LBC</b:Tag>
    <b:SourceType>Book</b:SourceType>
    <b:Guid>{33925D65-F5E2-4273-8CC7-20DA533EB737}</b:Guid>
    <b:Title>21st edition of The ARRL Antenna Handbook</b:Title>
    <b:Author>
      <b:Author>
        <b:NameList>
          <b:Person>
            <b:Last>Cebik</b:Last>
            <b:First>L.</b:First>
            <b:Middle>B.</b:Middle>
          </b:Person>
        </b:NameList>
      </b:Author>
    </b:Author>
    <b:RefOrder>3</b:RefOrder>
  </b:Source>
  <b:Source>
    <b:Tag>Ant</b:Tag>
    <b:SourceType>DocumentFromInternetSite</b:SourceType>
    <b:Guid>{538175FA-9CE3-4291-9E84-A61EFBE09343}</b:Guid>
    <b:Title>Antenna Theory - Log-periodic Antenna</b:Title>
    <b:URL>https://www.tutorialspoint.com/antenna_theory/log_periodic_antenna_theory.htm</b:URL>
    <b:RefOrder>4</b:RefOrder>
  </b:Source>
  <b:Source>
    <b:Tag>wik1</b:Tag>
    <b:SourceType>DocumentFromInternetSite</b:SourceType>
    <b:Guid>{7F992D24-D022-4131-BCB0-DCA683DD31E5}</b:Guid>
    <b:Author>
      <b:Author>
        <b:NameList>
          <b:Person>
            <b:Last>wikipedia</b:Last>
          </b:Person>
        </b:NameList>
      </b:Author>
    </b:Author>
    <b:Title>Balun</b:Title>
    <b:URL>https://fr.wikipedia.org/wiki/Balun</b:URL>
    <b:RefOrder>2</b:RefOrder>
  </b:Source>
</b:Sources>
</file>

<file path=customXml/itemProps1.xml><?xml version="1.0" encoding="utf-8"?>
<ds:datastoreItem xmlns:ds="http://schemas.openxmlformats.org/officeDocument/2006/customXml" ds:itemID="{08912CF1-3350-4C68-8413-F4E77F5D3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rapport.dotx</Template>
  <TotalTime>0</TotalTime>
  <Pages>35</Pages>
  <Words>5288</Words>
  <Characters>29087</Characters>
  <Application>Microsoft Office Word</Application>
  <DocSecurity>0</DocSecurity>
  <Lines>242</Lines>
  <Paragraphs>68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SensorBall for avalanche analysis</vt:lpstr>
      <vt:lpstr/>
    </vt:vector>
  </TitlesOfParts>
  <Company/>
  <LinksUpToDate>false</LinksUpToDate>
  <CharactersWithSpaces>34307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SensorBall for avalanche analysis</dc:title>
  <dc:subject/>
  <dc:creator>johan chenaux</dc:creator>
  <cp:keywords/>
  <cp:lastModifiedBy>Johan Chenaux</cp:lastModifiedBy>
  <cp:revision>19</cp:revision>
  <dcterms:created xsi:type="dcterms:W3CDTF">2019-05-13T06:46:00Z</dcterms:created>
  <dcterms:modified xsi:type="dcterms:W3CDTF">2019-07-09T06:33:00Z</dcterms:modified>
</cp:coreProperties>
</file>