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7BFF"/>
          <w:sz w:val="64"/>
        </w:rPr>
        <w:t>EVENT AI</w:t>
      </w:r>
    </w:p>
    <w:p>
      <w:pPr>
        <w:jc w:val="center"/>
      </w:pPr>
      <w:r>
        <w:rPr>
          <w:b/>
          <w:color w:val="444444"/>
          <w:sz w:val="36"/>
        </w:rPr>
        <w:t>Инвестиционное предложение</w:t>
      </w:r>
    </w:p>
    <w:p/>
    <w:p>
      <w:pPr>
        <w:jc w:val="center"/>
      </w:pPr>
      <w:r>
        <w:rPr>
          <w:i/>
          <w:color w:val="555555"/>
          <w:sz w:val="26"/>
        </w:rPr>
        <w:t>AI-маркетплейс организации мероприятий «под ключ» — первый в Казахстане.</w:t>
      </w:r>
    </w:p>
    <w:p/>
    <w:p>
      <w:pPr>
        <w:jc w:val="center"/>
      </w:pPr>
      <w:r>
        <w:rPr>
          <w:color w:val="888888"/>
          <w:sz w:val="20"/>
        </w:rPr>
        <w:t>Разработчик: студия DEADLINE  |  Контакт: +7 747 253 11 38</w:t>
      </w:r>
    </w:p>
    <w:p>
      <w:pPr>
        <w:pBdr>
          <w:bottom w:val="single" w:sz="6" w:space="1" w:color="2C7BFF"/>
        </w:pBdr>
      </w:pPr>
    </w:p>
    <w:p/>
    <w:p>
      <w:pPr>
        <w:pStyle w:val="Heading1"/>
        <w:jc w:val="left"/>
      </w:pPr>
      <w:r>
        <w:rPr>
          <w:b/>
          <w:color w:val="2C7BFF"/>
          <w:sz w:val="36"/>
        </w:rPr>
        <w:t>1. О проекте</w:t>
      </w:r>
    </w:p>
    <w:p>
      <w:r>
        <w:rPr>
          <w:b w:val="0"/>
          <w:i w:val="0"/>
          <w:color w:val="444444"/>
          <w:sz w:val="22"/>
        </w:rPr>
        <w:t>EVENT AI — первый в Казахстане AI-маркетплейс для организации мероприятий. Пользователь описывает своё событие в чате с AI — и мгновенно получает полный пакет: подборку проверенных подрядчиков, смету, сценарий, тайминг и возможность сразу забронировать всё необходимое. Мы устраняем хаос организации тоев, свадеб и корпоративов, объединяя весь рынок подрядчиков в одном месте и превращая многонедельный процесс — в несколько кликов.</w:t>
      </w:r>
    </w:p>
    <w:p/>
    <w:p>
      <w:pPr>
        <w:pStyle w:val="Heading1"/>
        <w:jc w:val="left"/>
      </w:pPr>
      <w:r>
        <w:rPr>
          <w:b/>
          <w:color w:val="2C7BFF"/>
          <w:sz w:val="36"/>
        </w:rPr>
        <w:t>2. Проблема</w:t>
      </w:r>
    </w:p>
    <w:p>
      <w:r>
        <w:rPr>
          <w:b w:val="0"/>
          <w:i w:val="0"/>
          <w:color w:val="444444"/>
          <w:sz w:val="22"/>
        </w:rPr>
        <w:t>Организация мероприятия сегодня — это стресс, время и деньги:</w:t>
      </w:r>
    </w:p>
    <w:p>
      <w:pPr>
        <w:pStyle w:val="ListBullet"/>
      </w:pPr>
      <w:r>
        <w:rPr>
          <w:color w:val="444444"/>
          <w:sz w:val="22"/>
        </w:rPr>
        <w:t>Площадку, ведущих, артистов, декор, фото- и видеографов приходится искать по отдельности — в Instagram, по рекомендациям, в чатах.</w:t>
      </w:r>
    </w:p>
    <w:p>
      <w:pPr>
        <w:pStyle w:val="ListBullet"/>
      </w:pPr>
      <w:r>
        <w:rPr>
          <w:color w:val="444444"/>
          <w:sz w:val="22"/>
        </w:rPr>
        <w:t>Нет прозрачной сметы: цены скрыты, сравнить предложения сложно — клиент переплачивает или получает не то, что ожидал.</w:t>
      </w:r>
    </w:p>
    <w:p>
      <w:pPr>
        <w:pStyle w:val="ListBullet"/>
      </w:pPr>
      <w:r>
        <w:rPr>
          <w:color w:val="444444"/>
          <w:sz w:val="22"/>
        </w:rPr>
        <w:t>Подрядчики не верифицированы — высокий риск нарваться на непрофессионалов или потерять предоплату.</w:t>
      </w:r>
    </w:p>
    <w:p>
      <w:pPr>
        <w:pStyle w:val="ListBullet"/>
      </w:pPr>
      <w:r>
        <w:rPr>
          <w:color w:val="444444"/>
          <w:sz w:val="22"/>
        </w:rPr>
        <w:t>Координация всех участников ложится на плечи клиента: тайминг, логистика, резервные планы — всё вручную.</w:t>
      </w:r>
    </w:p>
    <w:p>
      <w:pPr>
        <w:pStyle w:val="ListBullet"/>
      </w:pPr>
      <w:r>
        <w:rPr>
          <w:color w:val="444444"/>
          <w:sz w:val="22"/>
        </w:rPr>
        <w:t>В Казахстане нет единой платформы, которая объединяла бы клиентов и поставщиков event-услуг — рынок фрагментирован.</w:t>
      </w:r>
    </w:p>
    <w:p/>
    <w:p>
      <w:pPr>
        <w:pStyle w:val="Heading1"/>
        <w:jc w:val="left"/>
      </w:pPr>
      <w:r>
        <w:rPr>
          <w:b/>
          <w:color w:val="2C7BFF"/>
          <w:sz w:val="36"/>
        </w:rPr>
        <w:t>3. Решение — что делает EVENT AI</w:t>
      </w:r>
    </w:p>
    <w:p>
      <w:r>
        <w:rPr>
          <w:b w:val="0"/>
          <w:i w:val="0"/>
          <w:color w:val="444444"/>
          <w:sz w:val="22"/>
        </w:rPr>
        <w:t>EVENT AI — это AI-ассистент и маркетплейс в одном приложении. Клиент описывает мероприятие текстом или голосом, а система автоматически собирает всё необходимое:</w:t>
      </w:r>
    </w:p>
    <w:p>
      <w:pPr>
        <w:pStyle w:val="ListBullet"/>
      </w:pPr>
      <w:r>
        <w:rPr>
          <w:b/>
          <w:color w:val="444444"/>
          <w:sz w:val="22"/>
        </w:rPr>
        <w:t xml:space="preserve">Подборка подрядчиков — </w:t>
      </w:r>
      <w:r>
        <w:rPr>
          <w:color w:val="444444"/>
          <w:sz w:val="22"/>
        </w:rPr>
        <w:t>верифицированные площадки, ведущие, артисты, декораторы, фотографы и видеографы по вашему бюджету и формату.</w:t>
      </w:r>
    </w:p>
    <w:p>
      <w:pPr>
        <w:pStyle w:val="ListBullet"/>
      </w:pPr>
      <w:r>
        <w:rPr>
          <w:b/>
          <w:color w:val="444444"/>
          <w:sz w:val="22"/>
        </w:rPr>
        <w:t xml:space="preserve">Прозрачная смета — </w:t>
      </w:r>
      <w:r>
        <w:rPr>
          <w:color w:val="444444"/>
          <w:sz w:val="22"/>
        </w:rPr>
        <w:t>AI рассчитывает стоимость мероприятия с разбивкой по статьям, без скрытых платежей.</w:t>
      </w:r>
    </w:p>
    <w:p>
      <w:pPr>
        <w:pStyle w:val="ListBullet"/>
      </w:pPr>
      <w:r>
        <w:rPr>
          <w:b/>
          <w:color w:val="444444"/>
          <w:sz w:val="22"/>
        </w:rPr>
        <w:t xml:space="preserve">Готовый сценарий и тайминг — </w:t>
      </w:r>
      <w:r>
        <w:rPr>
          <w:color w:val="444444"/>
          <w:sz w:val="22"/>
        </w:rPr>
        <w:t>структура события с тайм-кодами, которую можно редактировать и передать подрядчикам.</w:t>
      </w:r>
    </w:p>
    <w:p>
      <w:pPr>
        <w:pStyle w:val="ListBullet"/>
      </w:pPr>
      <w:r>
        <w:rPr>
          <w:b/>
          <w:color w:val="444444"/>
          <w:sz w:val="22"/>
        </w:rPr>
        <w:t xml:space="preserve">Пригласительные — </w:t>
      </w:r>
      <w:r>
        <w:rPr>
          <w:color w:val="444444"/>
          <w:sz w:val="22"/>
        </w:rPr>
        <w:t>генерация дизайна и рассылка гостям прямо из приложения.</w:t>
      </w:r>
    </w:p>
    <w:p>
      <w:pPr>
        <w:pStyle w:val="ListBullet"/>
      </w:pPr>
      <w:r>
        <w:rPr>
          <w:b/>
          <w:color w:val="444444"/>
          <w:sz w:val="22"/>
        </w:rPr>
        <w:t xml:space="preserve">Бронирование онлайн — </w:t>
      </w:r>
      <w:r>
        <w:rPr>
          <w:color w:val="444444"/>
          <w:sz w:val="22"/>
        </w:rPr>
        <w:t>оплата бронирования подрядчиков без звонков и переписки.</w:t>
      </w:r>
    </w:p>
    <w:p/>
    <w:p>
      <w:pPr>
        <w:pStyle w:val="Heading1"/>
        <w:jc w:val="left"/>
      </w:pPr>
      <w:r>
        <w:rPr>
          <w:b/>
          <w:color w:val="2C7BFF"/>
          <w:sz w:val="36"/>
        </w:rPr>
        <w:t>4. Как это работает</w:t>
      </w:r>
    </w:p>
    <w:p>
      <w:pPr>
        <w:pStyle w:val="ListNumber"/>
      </w:pPr>
      <w:r>
        <w:rPr>
          <w:b/>
          <w:color w:val="444444"/>
          <w:sz w:val="22"/>
        </w:rPr>
        <w:t xml:space="preserve">Клиент открывает приложение и описывает событие — </w:t>
      </w:r>
      <w:r>
        <w:rPr>
          <w:color w:val="444444"/>
          <w:sz w:val="22"/>
        </w:rPr>
        <w:t>формат, дату, количество гостей, бюджет.</w:t>
      </w:r>
    </w:p>
    <w:p>
      <w:pPr>
        <w:pStyle w:val="ListNumber"/>
      </w:pPr>
      <w:r>
        <w:rPr>
          <w:b/>
          <w:color w:val="444444"/>
          <w:sz w:val="22"/>
        </w:rPr>
        <w:t xml:space="preserve">AI анализирует запрос — </w:t>
      </w:r>
      <w:r>
        <w:rPr>
          <w:color w:val="444444"/>
          <w:sz w:val="22"/>
        </w:rPr>
        <w:t>подбирает подходящих подрядчиков из базы платформы.</w:t>
      </w:r>
    </w:p>
    <w:p>
      <w:pPr>
        <w:pStyle w:val="ListNumber"/>
      </w:pPr>
      <w:r>
        <w:rPr>
          <w:b/>
          <w:color w:val="444444"/>
          <w:sz w:val="22"/>
        </w:rPr>
        <w:t xml:space="preserve">Клиент видит готовую подборку — </w:t>
      </w:r>
      <w:r>
        <w:rPr>
          <w:color w:val="444444"/>
          <w:sz w:val="22"/>
        </w:rPr>
        <w:t>с ценами, рейтингами, портфолио, отзывами.</w:t>
      </w:r>
    </w:p>
    <w:p>
      <w:pPr>
        <w:pStyle w:val="ListNumber"/>
      </w:pPr>
      <w:r>
        <w:rPr>
          <w:b/>
          <w:color w:val="444444"/>
          <w:sz w:val="22"/>
        </w:rPr>
        <w:t xml:space="preserve">AI генерирует смету, сценарий и тайминг — </w:t>
      </w:r>
      <w:r>
        <w:rPr>
          <w:color w:val="444444"/>
          <w:sz w:val="22"/>
        </w:rPr>
        <w:t>одним нажатием.</w:t>
      </w:r>
    </w:p>
    <w:p>
      <w:pPr>
        <w:pStyle w:val="ListNumber"/>
      </w:pPr>
      <w:r>
        <w:rPr>
          <w:b/>
          <w:color w:val="444444"/>
          <w:sz w:val="22"/>
        </w:rPr>
        <w:t xml:space="preserve">Бронирование и оплата — </w:t>
      </w:r>
      <w:r>
        <w:rPr>
          <w:color w:val="444444"/>
          <w:sz w:val="22"/>
        </w:rPr>
        <w:t>прямо в приложении; подрядчик получает заявку мгновенно.</w:t>
      </w:r>
    </w:p>
    <w:p/>
    <w:p>
      <w:pPr>
        <w:pStyle w:val="Heading1"/>
        <w:jc w:val="left"/>
      </w:pPr>
      <w:r>
        <w:rPr>
          <w:b/>
          <w:color w:val="2C7BFF"/>
          <w:sz w:val="36"/>
        </w:rPr>
        <w:t>5. Рынок и почему сейчас</w:t>
      </w:r>
    </w:p>
    <w:p>
      <w:r>
        <w:rPr>
          <w:b w:val="0"/>
          <w:i w:val="0"/>
          <w:color w:val="444444"/>
          <w:sz w:val="22"/>
        </w:rPr>
        <w:t>Казахстан — перспективный рынок с богатой культурой мероприятий. Тои, свадьбы, корпоративы, дни рождения — массовый, регулярный, высокобюджетный сегмент.</w:t>
      </w:r>
    </w:p>
    <w:p>
      <w:pPr>
        <w:pStyle w:val="ListBullet"/>
      </w:pPr>
      <w:r>
        <w:rPr>
          <w:color w:val="444444"/>
          <w:sz w:val="22"/>
        </w:rPr>
        <w:t>Алматы — крупнейший мегаполис страны; event-рынок активен круглый год.</w:t>
      </w:r>
    </w:p>
    <w:p>
      <w:pPr>
        <w:pStyle w:val="ListBullet"/>
      </w:pPr>
      <w:r>
        <w:rPr>
          <w:color w:val="444444"/>
          <w:sz w:val="22"/>
        </w:rPr>
        <w:t>Высокая средняя стоимость мероприятия — тои и свадьбы в Казахстане традиционно масштабны.</w:t>
      </w:r>
    </w:p>
    <w:p>
      <w:pPr>
        <w:pStyle w:val="ListBullet"/>
      </w:pPr>
      <w:r>
        <w:rPr>
          <w:color w:val="444444"/>
          <w:sz w:val="22"/>
        </w:rPr>
        <w:t>Цифровизация услуг набирает скорость: потребитель привык заказывать онлайн (Kaspi, Glovo, 2GIS).</w:t>
      </w:r>
    </w:p>
    <w:p>
      <w:pPr>
        <w:pStyle w:val="ListBullet"/>
      </w:pPr>
      <w:r>
        <w:rPr>
          <w:color w:val="444444"/>
          <w:sz w:val="22"/>
        </w:rPr>
        <w:t>Нет ни одного AI-маркетплейса для event-подрядчиков — ниша полностью свободна.</w:t>
      </w:r>
    </w:p>
    <w:p>
      <w:pPr>
        <w:pStyle w:val="ListBullet"/>
      </w:pPr>
      <w:r>
        <w:rPr>
          <w:color w:val="444444"/>
          <w:sz w:val="22"/>
        </w:rPr>
        <w:t>Первопроходец занимает рынок быстро: сеть подрядчиков и доверие клиентов — барьер для конкурентов.</w:t>
      </w:r>
    </w:p>
    <w:p>
      <w:pPr>
        <w:pStyle w:val="ListBullet"/>
      </w:pPr>
      <w:r>
        <w:rPr>
          <w:color w:val="444444"/>
          <w:sz w:val="22"/>
        </w:rPr>
        <w:t>Модель легко масштабируется на другие города Казахстана и рынки СНГ.</w:t>
      </w:r>
    </w:p>
    <w:p/>
    <w:p>
      <w:pPr>
        <w:pStyle w:val="Heading1"/>
        <w:jc w:val="left"/>
      </w:pPr>
      <w:r>
        <w:rPr>
          <w:b/>
          <w:color w:val="2C7BFF"/>
          <w:sz w:val="36"/>
        </w:rPr>
        <w:t>6. Бизнес-модель</w:t>
      </w:r>
    </w:p>
    <w:p>
      <w:pPr>
        <w:pStyle w:val="ListBullet"/>
      </w:pPr>
      <w:r>
        <w:rPr>
          <w:b/>
          <w:color w:val="444444"/>
          <w:sz w:val="22"/>
        </w:rPr>
        <w:t xml:space="preserve">Комиссия 7% — </w:t>
      </w:r>
      <w:r>
        <w:rPr>
          <w:color w:val="444444"/>
          <w:sz w:val="22"/>
        </w:rPr>
        <w:t>с каждого подтверждённого заказа через платформу. Основной поток выручки.</w:t>
      </w:r>
    </w:p>
    <w:p>
      <w:pPr>
        <w:pStyle w:val="ListBullet"/>
      </w:pPr>
      <w:r>
        <w:rPr>
          <w:b/>
          <w:color w:val="444444"/>
          <w:sz w:val="22"/>
        </w:rPr>
        <w:t xml:space="preserve">Бронирование — </w:t>
      </w:r>
      <w:r>
        <w:rPr>
          <w:color w:val="444444"/>
          <w:sz w:val="22"/>
        </w:rPr>
        <w:t>50 000 ₸ за факт подтверждённого бронирования — клиент платит сразу, безопасная транзакция.</w:t>
      </w:r>
    </w:p>
    <w:p>
      <w:pPr>
        <w:pStyle w:val="ListBullet"/>
      </w:pPr>
      <w:r>
        <w:rPr>
          <w:b/>
          <w:color w:val="444444"/>
          <w:sz w:val="22"/>
        </w:rPr>
        <w:t xml:space="preserve">Платное продвижение подрядчиков — </w:t>
      </w:r>
      <w:r>
        <w:rPr>
          <w:color w:val="444444"/>
          <w:sz w:val="22"/>
        </w:rPr>
        <w:t>приоритетное размещение в подборках и каталоге платформы.</w:t>
      </w:r>
    </w:p>
    <w:p>
      <w:pPr>
        <w:pStyle w:val="ListBullet"/>
      </w:pPr>
      <w:r>
        <w:rPr>
          <w:b/>
          <w:color w:val="444444"/>
          <w:sz w:val="22"/>
        </w:rPr>
        <w:t xml:space="preserve">Премиум-размещение — </w:t>
      </w:r>
      <w:r>
        <w:rPr>
          <w:color w:val="444444"/>
          <w:sz w:val="22"/>
        </w:rPr>
        <w:t>топовые позиции для крупных площадок и агентств.</w:t>
      </w:r>
    </w:p>
    <w:p>
      <w:pPr>
        <w:pStyle w:val="ListBullet"/>
      </w:pPr>
      <w:r>
        <w:rPr>
          <w:b/>
          <w:color w:val="444444"/>
          <w:sz w:val="22"/>
        </w:rPr>
        <w:t xml:space="preserve">B2B-пакеты — </w:t>
      </w:r>
      <w:r>
        <w:rPr>
          <w:color w:val="444444"/>
          <w:sz w:val="22"/>
        </w:rPr>
        <w:t>тарифы для event-компаний, площадок и корпоративных заказчиков: расширенный профиль, CRM-интеграция, аналитика.</w:t>
      </w:r>
    </w:p>
    <w:p/>
    <w:p>
      <w:pPr>
        <w:pStyle w:val="Heading1"/>
        <w:jc w:val="left"/>
      </w:pPr>
      <w:r>
        <w:rPr>
          <w:b/>
          <w:color w:val="2C7BFF"/>
          <w:sz w:val="36"/>
        </w:rPr>
        <w:t>7. Что уже готово</w:t>
      </w:r>
    </w:p>
    <w:p>
      <w:r>
        <w:rPr>
          <w:b w:val="0"/>
          <w:i w:val="0"/>
          <w:color w:val="444444"/>
          <w:sz w:val="22"/>
        </w:rPr>
        <w:t>Мы показываем инвестору готовую упаковку, а не просто идею:</w:t>
      </w:r>
    </w:p>
    <w:p>
      <w:pPr>
        <w:pStyle w:val="ListBullet"/>
      </w:pPr>
      <w:r>
        <w:rPr>
          <w:b/>
          <w:color w:val="444444"/>
          <w:sz w:val="22"/>
        </w:rPr>
        <w:t xml:space="preserve">Рабочее демо-приложение — </w:t>
      </w:r>
      <w:r>
        <w:rPr>
          <w:color w:val="444444"/>
          <w:sz w:val="22"/>
        </w:rPr>
        <w:t>живая ссылка: https://deadline-corp.github.io/event-ai-demo/</w:t>
      </w:r>
    </w:p>
    <w:p>
      <w:pPr>
        <w:pStyle w:val="ListBullet"/>
      </w:pPr>
      <w:r>
        <w:rPr>
          <w:b/>
          <w:color w:val="444444"/>
          <w:sz w:val="22"/>
        </w:rPr>
        <w:t xml:space="preserve">Инвесторская презентация — </w:t>
      </w:r>
      <w:r>
        <w:rPr>
          <w:color w:val="444444"/>
          <w:sz w:val="22"/>
        </w:rPr>
        <w:t>6 слайдов с ключевыми показателями и концепцией.</w:t>
      </w:r>
    </w:p>
    <w:p>
      <w:pPr>
        <w:pStyle w:val="ListBullet"/>
      </w:pPr>
      <w:r>
        <w:rPr>
          <w:b/>
          <w:color w:val="444444"/>
          <w:sz w:val="22"/>
        </w:rPr>
        <w:t xml:space="preserve">Анимационный видеоролик — </w:t>
      </w:r>
      <w:r>
        <w:rPr>
          <w:color w:val="444444"/>
          <w:sz w:val="22"/>
        </w:rPr>
        <w:t>40+ секунд, демонстрирует продукт и ценностное предложение.</w:t>
      </w:r>
    </w:p>
    <w:p>
      <w:pPr>
        <w:pStyle w:val="ListBullet"/>
      </w:pPr>
      <w:r>
        <w:rPr>
          <w:b/>
          <w:color w:val="444444"/>
          <w:sz w:val="22"/>
        </w:rPr>
        <w:t xml:space="preserve">ТЗ на разработку — </w:t>
      </w:r>
      <w:r>
        <w:rPr>
          <w:color w:val="444444"/>
          <w:sz w:val="22"/>
        </w:rPr>
        <w:t>детальное техническое задание на полноценное приложение.</w:t>
      </w:r>
    </w:p>
    <w:p>
      <w:pPr>
        <w:pStyle w:val="ListBullet"/>
      </w:pPr>
      <w:r>
        <w:rPr>
          <w:b/>
          <w:color w:val="444444"/>
          <w:sz w:val="22"/>
        </w:rPr>
        <w:t xml:space="preserve">Мобильное приложение — </w:t>
      </w:r>
      <w:r>
        <w:rPr>
          <w:color w:val="444444"/>
          <w:sz w:val="22"/>
        </w:rPr>
        <w:t>в разработке (App Store / Google Play).</w:t>
      </w:r>
    </w:p>
    <w:p/>
    <w:p>
      <w:pPr>
        <w:pStyle w:val="Heading1"/>
        <w:jc w:val="left"/>
      </w:pPr>
      <w:r>
        <w:rPr>
          <w:b/>
          <w:color w:val="2C7BFF"/>
          <w:sz w:val="36"/>
        </w:rPr>
        <w:t>8. Почему EVENT AI победит</w:t>
      </w:r>
    </w:p>
    <w:p>
      <w:pPr>
        <w:pStyle w:val="ListBullet"/>
      </w:pPr>
      <w:r>
        <w:rPr>
          <w:color w:val="444444"/>
          <w:sz w:val="22"/>
        </w:rPr>
        <w:t>Большой, понятный рынок — тои и свадьбы в Казахстане не исчезнут; спрос стабилен и предсказуем.</w:t>
      </w:r>
    </w:p>
    <w:p>
      <w:pPr>
        <w:pStyle w:val="ListBullet"/>
      </w:pPr>
      <w:r>
        <w:rPr>
          <w:color w:val="444444"/>
          <w:sz w:val="22"/>
        </w:rPr>
        <w:t>Первый игрок — нет прямых конкурентов с AI-функционалом на казахстанском рынке.</w:t>
      </w:r>
    </w:p>
    <w:p>
      <w:pPr>
        <w:pStyle w:val="ListBullet"/>
      </w:pPr>
      <w:r>
        <w:rPr>
          <w:color w:val="444444"/>
          <w:sz w:val="22"/>
        </w:rPr>
        <w:t>Простая модель монетизации — комиссия с транзакций; выручка растёт вместе с объёмом.</w:t>
      </w:r>
    </w:p>
    <w:p>
      <w:pPr>
        <w:pStyle w:val="ListBullet"/>
      </w:pPr>
      <w:r>
        <w:rPr>
          <w:color w:val="444444"/>
          <w:sz w:val="22"/>
        </w:rPr>
        <w:t>AI снижает ручную работу — меньше менеджеров нужно для обработки заявок; маржа выше.</w:t>
      </w:r>
    </w:p>
    <w:p>
      <w:pPr>
        <w:pStyle w:val="ListBullet"/>
      </w:pPr>
      <w:r>
        <w:rPr>
          <w:color w:val="444444"/>
          <w:sz w:val="22"/>
        </w:rPr>
        <w:t>Двусторонняя сеть — чем больше подрядчиков, тем лучше подборки; чем больше клиентов, тем выгоднее подрядчикам; сеть самоусиливается.</w:t>
      </w:r>
    </w:p>
    <w:p>
      <w:pPr>
        <w:pStyle w:val="ListBullet"/>
      </w:pPr>
      <w:r>
        <w:rPr>
          <w:color w:val="444444"/>
          <w:sz w:val="22"/>
        </w:rPr>
        <w:t>Масштабируемость — Алматы → Астана → другие города Казахстана → рынки СНГ без изменения бизнес-модели.</w:t>
      </w:r>
    </w:p>
    <w:p>
      <w:pPr>
        <w:pStyle w:val="ListBullet"/>
      </w:pPr>
      <w:r>
        <w:rPr>
          <w:color w:val="444444"/>
          <w:sz w:val="22"/>
        </w:rPr>
        <w:t>Готовность к запуску — демо, ТЗ, видео, презентация уже готовы; инвестиции ускорят, а не начнут проект.</w:t>
      </w:r>
    </w:p>
    <w:p/>
    <w:p>
      <w:pPr>
        <w:pStyle w:val="Heading1"/>
        <w:jc w:val="left"/>
      </w:pPr>
      <w:r>
        <w:rPr>
          <w:b/>
          <w:color w:val="2C7BFF"/>
          <w:sz w:val="36"/>
        </w:rPr>
        <w:t>9. Инвестиционное предложение</w:t>
      </w:r>
    </w:p>
    <w:p>
      <w:r>
        <w:rPr>
          <w:b w:val="0"/>
          <w:i w:val="0"/>
          <w:color w:val="444444"/>
          <w:sz w:val="22"/>
        </w:rPr>
        <w:t>Мы ищем партнёра-инвестора, который разделяет видение и готов войти на раннем этапе — когда рынок ещё свободен и оценка минимальна.</w:t>
      </w:r>
    </w:p>
    <w:p/>
    <w:p>
      <w:r>
        <w:rPr>
          <w:b/>
          <w:color w:val="996600"/>
          <w:sz w:val="22"/>
        </w:rPr>
        <w:t>▶  [Сумма инвестиций и условия — заполняется после расчёта сметы]</w:t>
      </w:r>
    </w:p>
    <w:p>
      <w:r>
        <w:rPr>
          <w:b/>
          <w:color w:val="996600"/>
          <w:sz w:val="22"/>
        </w:rPr>
        <w:t>▶  [Доля / структура сделки — заполняется после переговоров]</w:t>
      </w:r>
    </w:p>
    <w:p>
      <w:r>
        <w:rPr>
          <w:b/>
          <w:color w:val="996600"/>
          <w:sz w:val="22"/>
        </w:rPr>
        <w:t>▶  [Pre-money оценка проекта — заполняется после финансового моделирования]</w:t>
      </w:r>
    </w:p>
    <w:p>
      <w:r>
        <w:rPr>
          <w:b/>
          <w:color w:val="996600"/>
          <w:sz w:val="22"/>
        </w:rPr>
        <w:t>▶  [На что идут инвестиции: разработка / маркетинг / команда — детализировать]</w:t>
      </w:r>
    </w:p>
    <w:p>
      <w:r>
        <w:rPr>
          <w:b/>
          <w:color w:val="996600"/>
          <w:sz w:val="22"/>
        </w:rPr>
        <w:t>▶  [Ожидаемый возврат / выход для инвестора — заполняется]</w:t>
      </w:r>
    </w:p>
    <w:p/>
    <w:p>
      <w:pPr>
        <w:pBdr>
          <w:bottom w:val="single" w:sz="6" w:space="1" w:color="2C7BFF"/>
        </w:pBdr>
      </w:pPr>
    </w:p>
    <w:p>
      <w:pPr>
        <w:pStyle w:val="Heading1"/>
        <w:jc w:val="left"/>
      </w:pPr>
      <w:r>
        <w:rPr>
          <w:b/>
          <w:color w:val="2C7BFF"/>
          <w:sz w:val="36"/>
        </w:rPr>
        <w:t>10. Устный питч (60–90 секунд)</w:t>
      </w:r>
    </w:p>
    <w:p>
      <w:r>
        <w:rPr>
          <w:b/>
          <w:i w:val="0"/>
          <w:color w:val="444444"/>
          <w:sz w:val="22"/>
        </w:rPr>
        <w:t>Скрипт для живой встречи с инвестором — читается вслух за 60–90 секунд:</w:t>
      </w:r>
    </w:p>
    <w:p/>
    <w:p>
      <w:r>
        <w:rPr>
          <w:i/>
          <w:color w:val="444444"/>
          <w:sz w:val="22"/>
        </w:rPr>
        <w:t>Представьте: вам нужно организовать той на 200 человек. Вы открываете десятки вкладок в Instagram, пишете в WhatsApp незнакомым людям, собираете цены вручную — и через неделю всё ещё не знаете, в кого вложить предоплату. Это не исключение — это норма для казахстанского рынка.</w:t>
        <w:br/>
        <w:br/>
        <w:t>EVENT AI решает эту боль одним приложением. Клиент описывает своё мероприятие в AI-чате — и за несколько секунд получает подборку проверенных подрядчиков, прозрачную смету, готовый сценарий и тайминг, пригласительные — и сразу может забронировать всё необходимое. Никаких звонков, никаких пропавших предоплат, никакого стресса.</w:t>
        <w:br/>
        <w:br/>
        <w:t>Мы — первый AI-маркетплейс event-услуг в Казахстане. Ниша свободна. Рабочее демо уже готово — вы можете зайти и попробовать прямо сейчас. Монетизация простая: 7% комиссии с каждого подтверждённого заказа. Чем больше мероприятий — тем больше выручка, без роста затрат.</w:t>
        <w:br/>
        <w:br/>
        <w:t>Нам нужен партнёр-инвестор, чтобы перейти от демо к полноценному приложению в App Store. Если вам интересно войти первым в этот рынок — давайте обсудим условия.</w:t>
      </w:r>
    </w:p>
    <w:p/>
    <w:p>
      <w:pPr>
        <w:pStyle w:val="Heading1"/>
        <w:jc w:val="left"/>
      </w:pPr>
      <w:r>
        <w:rPr>
          <w:b/>
          <w:color w:val="2C7BFF"/>
          <w:sz w:val="36"/>
        </w:rPr>
        <w:t>11. Шаблон первого сообщения инвестору</w:t>
      </w:r>
    </w:p>
    <w:p>
      <w:r>
        <w:rPr>
          <w:b/>
          <w:i w:val="0"/>
          <w:color w:val="444444"/>
          <w:sz w:val="22"/>
        </w:rPr>
        <w:t>Шаблон для WhatsApp / Telegram / Email (3–5 предложений):</w:t>
      </w:r>
    </w:p>
    <w:p/>
    <w:p>
      <w:pPr>
        <w:pBdr>
          <w:top w:val="single" w:sz="4" w:space="8" w:color="2C7BFF"/>
          <w:left w:val="single" w:sz="4" w:space="8" w:color="2C7BFF"/>
          <w:bottom w:val="single" w:sz="4" w:space="8" w:color="2C7BFF"/>
          <w:right w:val="single" w:sz="4" w:space="8" w:color="2C7BFF"/>
        </w:pBdr>
      </w:pPr>
      <w:r>
        <w:rPr>
          <w:color w:val="444444"/>
          <w:sz w:val="22"/>
        </w:rPr>
        <w:t>Добрый день! Меня зовут [Ваше имя], я основатель стартапа EVENT AI — AI-маркетплейс для организации мероприятий в Казахстане. Мы первые в нише: клиент описывает событие в чате с AI и за секунды получает подборку подрядчиков, смету и сценарий. Рабочее демо уже готово: [ссылка на демо]. Я ищу инвестора на раннем этапе — рынок свободен, вход сейчас максимально выгоден. Готов провести короткую встречу или созвон в удобное для вас время — скажите, интересно?</w:t>
      </w:r>
    </w:p>
    <w:p/>
    <w:p>
      <w:pPr>
        <w:pBdr>
          <w:bottom w:val="single" w:sz="6" w:space="1" w:color="2C7BFF"/>
        </w:pBdr>
      </w:pPr>
    </w:p>
    <w:p>
      <w:pPr>
        <w:jc w:val="center"/>
      </w:pPr>
      <w:r>
        <w:rPr>
          <w:color w:val="888888"/>
          <w:sz w:val="18"/>
        </w:rPr>
        <w:t>EVENT AI  ·  Разработчик: студия DEADLINE  ·  +7 747 253 11 38  ·  https://deadline-corp.github.io/event-ai-demo/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