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171C" w14:textId="77777777" w:rsidR="003658D0" w:rsidRPr="00F008F2" w:rsidRDefault="003658D0" w:rsidP="003658D0">
      <w:pPr>
        <w:jc w:val="center"/>
        <w:rPr>
          <w:rFonts w:ascii="Times New Roman" w:hAnsi="Times New Roman"/>
          <w:b/>
        </w:rPr>
      </w:pPr>
      <w:bookmarkStart w:id="0" w:name="_Hlk89250353"/>
      <w:bookmarkEnd w:id="0"/>
      <w:r w:rsidRPr="00F008F2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2215B545" wp14:editId="35D7DFA0">
            <wp:extent cx="1371600" cy="1019175"/>
            <wp:effectExtent l="0" t="0" r="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5AA6" w14:textId="77777777" w:rsidR="003658D0" w:rsidRPr="00F008F2" w:rsidRDefault="003658D0" w:rsidP="003658D0">
      <w:pPr>
        <w:jc w:val="both"/>
        <w:rPr>
          <w:rFonts w:ascii="Times New Roman" w:hAnsi="Times New Roman"/>
          <w:b/>
        </w:rPr>
      </w:pPr>
    </w:p>
    <w:p w14:paraId="6C1A6519" w14:textId="77777777" w:rsidR="003658D0" w:rsidRPr="00F008F2" w:rsidRDefault="003658D0" w:rsidP="003658D0">
      <w:pPr>
        <w:jc w:val="center"/>
        <w:rPr>
          <w:rFonts w:ascii="Times New Roman" w:hAnsi="Times New Roman"/>
          <w:sz w:val="20"/>
          <w:szCs w:val="20"/>
        </w:rPr>
      </w:pPr>
    </w:p>
    <w:p w14:paraId="4BA56545" w14:textId="77777777" w:rsidR="003658D0" w:rsidRPr="00F008F2" w:rsidRDefault="003658D0" w:rsidP="003658D0">
      <w:pPr>
        <w:jc w:val="center"/>
        <w:rPr>
          <w:rFonts w:ascii="Times New Roman" w:hAnsi="Times New Roman"/>
        </w:rPr>
      </w:pPr>
    </w:p>
    <w:p w14:paraId="232AE534" w14:textId="77777777" w:rsidR="003658D0" w:rsidRPr="00F008F2" w:rsidRDefault="003658D0" w:rsidP="003658D0">
      <w:pPr>
        <w:rPr>
          <w:rFonts w:ascii="Times New Roman" w:hAnsi="Times New Roman"/>
          <w:b/>
        </w:rPr>
      </w:pPr>
      <w:r w:rsidRPr="00F008F2">
        <w:rPr>
          <w:rFonts w:ascii="Times New Roman" w:hAnsi="Times New Roman"/>
          <w:b/>
        </w:rPr>
        <w:t>УНИВЕРСИТЕТ ПО БИБЛИОТЕКОЗНАНИЕ И ИНФОРМАЦИОННИ ТЕХНОЛОГИИ</w:t>
      </w:r>
    </w:p>
    <w:p w14:paraId="123DDC86" w14:textId="77777777" w:rsidR="00002AAC" w:rsidRDefault="00002AAC" w:rsidP="003658D0">
      <w:pPr>
        <w:ind w:firstLine="708"/>
        <w:jc w:val="center"/>
        <w:rPr>
          <w:rFonts w:ascii="Times New Roman" w:hAnsi="Times New Roman"/>
          <w:b/>
        </w:rPr>
      </w:pPr>
    </w:p>
    <w:p w14:paraId="237A6739" w14:textId="36AFD2FC" w:rsidR="003658D0" w:rsidRPr="008C64C8" w:rsidRDefault="003658D0" w:rsidP="003658D0">
      <w:pPr>
        <w:ind w:firstLine="708"/>
        <w:jc w:val="center"/>
        <w:rPr>
          <w:rFonts w:ascii="Times New Roman" w:hAnsi="Times New Roman"/>
          <w:b/>
          <w:lang w:val="en-US"/>
        </w:rPr>
      </w:pPr>
      <w:r w:rsidRPr="00F008F2">
        <w:rPr>
          <w:rFonts w:ascii="Times New Roman" w:hAnsi="Times New Roman"/>
          <w:b/>
        </w:rPr>
        <w:t xml:space="preserve">СПЕЦИАЛНОСТ </w:t>
      </w:r>
      <w:r>
        <w:rPr>
          <w:rFonts w:ascii="Times New Roman" w:hAnsi="Times New Roman"/>
          <w:b/>
          <w:lang w:val="en-US"/>
        </w:rPr>
        <w:t xml:space="preserve"> “</w:t>
      </w:r>
      <w:r w:rsidRPr="00F008F2">
        <w:rPr>
          <w:rFonts w:ascii="Times New Roman" w:hAnsi="Times New Roman"/>
          <w:b/>
        </w:rPr>
        <w:t>ИНФОРМА</w:t>
      </w:r>
      <w:r>
        <w:rPr>
          <w:rFonts w:ascii="Times New Roman" w:hAnsi="Times New Roman"/>
          <w:b/>
        </w:rPr>
        <w:t>ТИКА И КОМПЮТЪРНИ НАУКИ</w:t>
      </w:r>
      <w:r>
        <w:rPr>
          <w:rFonts w:ascii="Times New Roman" w:hAnsi="Times New Roman"/>
          <w:b/>
          <w:lang w:val="en-US"/>
        </w:rPr>
        <w:t>”</w:t>
      </w:r>
    </w:p>
    <w:p w14:paraId="29D6AE0E" w14:textId="77777777" w:rsidR="003658D0" w:rsidRPr="00F008F2" w:rsidRDefault="003658D0" w:rsidP="003658D0">
      <w:pPr>
        <w:jc w:val="center"/>
        <w:rPr>
          <w:rFonts w:ascii="Times New Roman" w:hAnsi="Times New Roman"/>
          <w:b/>
        </w:rPr>
      </w:pPr>
    </w:p>
    <w:p w14:paraId="2BE01957" w14:textId="77777777" w:rsidR="003658D0" w:rsidRPr="00F008F2" w:rsidRDefault="003658D0" w:rsidP="003658D0">
      <w:pPr>
        <w:jc w:val="center"/>
        <w:rPr>
          <w:rFonts w:ascii="Times New Roman" w:hAnsi="Times New Roman"/>
          <w:b/>
        </w:rPr>
      </w:pPr>
    </w:p>
    <w:p w14:paraId="7ADD060D" w14:textId="77777777" w:rsidR="003658D0" w:rsidRPr="00F008F2" w:rsidRDefault="003658D0" w:rsidP="003658D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КУРСОВА РАБОТА</w:t>
      </w:r>
    </w:p>
    <w:p w14:paraId="4FD8BCE2" w14:textId="77777777" w:rsidR="003658D0" w:rsidRPr="00F008F2" w:rsidRDefault="003658D0" w:rsidP="003658D0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8D2FCAC" w14:textId="77777777" w:rsidR="003658D0" w:rsidRPr="00F008F2" w:rsidRDefault="003658D0" w:rsidP="003658D0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13432C4" w14:textId="77777777" w:rsidR="003658D0" w:rsidRPr="00F008F2" w:rsidRDefault="003658D0" w:rsidP="003658D0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A8C72B4" w14:textId="77777777" w:rsidR="003658D0" w:rsidRPr="00F008F2" w:rsidRDefault="003658D0" w:rsidP="003658D0">
      <w:pPr>
        <w:rPr>
          <w:rFonts w:ascii="Times New Roman" w:hAnsi="Times New Roman"/>
          <w:b/>
          <w:sz w:val="32"/>
          <w:szCs w:val="32"/>
        </w:rPr>
      </w:pPr>
    </w:p>
    <w:p w14:paraId="691933A3" w14:textId="77777777" w:rsidR="003658D0" w:rsidRPr="00F008F2" w:rsidRDefault="003658D0" w:rsidP="003658D0">
      <w:pPr>
        <w:rPr>
          <w:rFonts w:ascii="Times New Roman" w:hAnsi="Times New Roman"/>
          <w:b/>
          <w:sz w:val="32"/>
          <w:szCs w:val="32"/>
        </w:rPr>
      </w:pPr>
    </w:p>
    <w:p w14:paraId="06DEE2AA" w14:textId="77777777" w:rsidR="003658D0" w:rsidRPr="00F008F2" w:rsidRDefault="003658D0" w:rsidP="003658D0">
      <w:pPr>
        <w:rPr>
          <w:rFonts w:ascii="Times New Roman" w:hAnsi="Times New Roman"/>
          <w:b/>
          <w:sz w:val="32"/>
          <w:szCs w:val="32"/>
        </w:rPr>
      </w:pPr>
    </w:p>
    <w:p w14:paraId="2FAA3D32" w14:textId="77777777" w:rsidR="003658D0" w:rsidRDefault="003658D0" w:rsidP="003658D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Изготвил</w:t>
      </w:r>
      <w:r w:rsidRPr="00F008F2">
        <w:rPr>
          <w:rFonts w:ascii="Times New Roman" w:hAnsi="Times New Roman"/>
          <w:b/>
        </w:rPr>
        <w:t>:</w:t>
      </w:r>
      <w:r w:rsidRPr="00F008F2">
        <w:rPr>
          <w:rFonts w:ascii="Times New Roman" w:hAnsi="Times New Roman"/>
          <w:b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  <w:t xml:space="preserve">       </w:t>
      </w:r>
      <w:r>
        <w:rPr>
          <w:rFonts w:ascii="Times New Roman" w:hAnsi="Times New Roman"/>
        </w:rPr>
        <w:t xml:space="preserve">       </w:t>
      </w:r>
      <w:r w:rsidRPr="00F008F2">
        <w:rPr>
          <w:rFonts w:ascii="Times New Roman" w:hAnsi="Times New Roman"/>
          <w:b/>
        </w:rPr>
        <w:t>Научен ръководител:</w:t>
      </w:r>
    </w:p>
    <w:p w14:paraId="30FA6BCD" w14:textId="438C761F" w:rsidR="003658D0" w:rsidRPr="00F008F2" w:rsidRDefault="003658D0" w:rsidP="003658D0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Cs/>
        </w:rPr>
        <w:t>(проф.  Иван Иванов)</w:t>
      </w:r>
      <w:r>
        <w:rPr>
          <w:rFonts w:ascii="Times New Roman" w:hAnsi="Times New Roman"/>
          <w:b/>
        </w:rPr>
        <w:t xml:space="preserve">                        </w:t>
      </w:r>
    </w:p>
    <w:p w14:paraId="120659A3" w14:textId="4F5EE39C" w:rsidR="003658D0" w:rsidRPr="00F008F2" w:rsidRDefault="003658D0" w:rsidP="003658D0">
      <w:pPr>
        <w:rPr>
          <w:rFonts w:ascii="Times New Roman" w:hAnsi="Times New Roman"/>
        </w:rPr>
      </w:pPr>
      <w:r>
        <w:rPr>
          <w:rFonts w:ascii="Times New Roman" w:hAnsi="Times New Roman"/>
        </w:rPr>
        <w:t>Никол Симеонова</w:t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</w:t>
      </w:r>
    </w:p>
    <w:p w14:paraId="18A9849B" w14:textId="77777777" w:rsidR="003658D0" w:rsidRPr="00F008F2" w:rsidRDefault="003658D0" w:rsidP="003658D0">
      <w:pPr>
        <w:rPr>
          <w:rFonts w:ascii="Times New Roman" w:hAnsi="Times New Roman"/>
        </w:rPr>
      </w:pPr>
      <w:r>
        <w:rPr>
          <w:rFonts w:ascii="Times New Roman" w:hAnsi="Times New Roman"/>
        </w:rPr>
        <w:t>Редовно обучение</w:t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  <w:t xml:space="preserve">  </w:t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</w:p>
    <w:p w14:paraId="3A50DF3D" w14:textId="77777777" w:rsidR="003658D0" w:rsidRPr="00F008F2" w:rsidRDefault="003658D0" w:rsidP="003658D0">
      <w:pPr>
        <w:rPr>
          <w:rFonts w:ascii="Times New Roman" w:hAnsi="Times New Roman"/>
        </w:rPr>
      </w:pPr>
      <w:r w:rsidRPr="00F008F2">
        <w:rPr>
          <w:rFonts w:ascii="Times New Roman" w:hAnsi="Times New Roman"/>
        </w:rPr>
        <w:t xml:space="preserve">Ф.№ </w:t>
      </w:r>
      <w:r>
        <w:rPr>
          <w:rFonts w:ascii="Times New Roman" w:hAnsi="Times New Roman"/>
        </w:rPr>
        <w:t>46452р</w:t>
      </w:r>
      <w:r w:rsidRPr="00F008F2">
        <w:rPr>
          <w:rFonts w:ascii="Times New Roman" w:hAnsi="Times New Roman"/>
          <w:sz w:val="32"/>
          <w:szCs w:val="32"/>
        </w:rPr>
        <w:tab/>
      </w:r>
      <w:r w:rsidRPr="00F008F2">
        <w:rPr>
          <w:rFonts w:ascii="Times New Roman" w:hAnsi="Times New Roman"/>
          <w:sz w:val="32"/>
          <w:szCs w:val="32"/>
        </w:rPr>
        <w:tab/>
      </w:r>
      <w:r w:rsidRPr="00F008F2">
        <w:rPr>
          <w:rFonts w:ascii="Times New Roman" w:hAnsi="Times New Roman"/>
          <w:sz w:val="32"/>
          <w:szCs w:val="32"/>
        </w:rPr>
        <w:tab/>
      </w:r>
      <w:r w:rsidRPr="00F008F2">
        <w:rPr>
          <w:rFonts w:ascii="Times New Roman" w:hAnsi="Times New Roman"/>
          <w:sz w:val="32"/>
          <w:szCs w:val="32"/>
        </w:rPr>
        <w:tab/>
      </w:r>
      <w:r w:rsidRPr="00F008F2">
        <w:rPr>
          <w:rFonts w:ascii="Times New Roman" w:hAnsi="Times New Roman"/>
          <w:sz w:val="32"/>
          <w:szCs w:val="32"/>
        </w:rPr>
        <w:tab/>
      </w:r>
    </w:p>
    <w:p w14:paraId="4B90F217" w14:textId="77777777" w:rsidR="003658D0" w:rsidRPr="00F008F2" w:rsidRDefault="003658D0" w:rsidP="003658D0">
      <w:pPr>
        <w:rPr>
          <w:rFonts w:ascii="Times New Roman" w:hAnsi="Times New Roman"/>
          <w:sz w:val="32"/>
          <w:szCs w:val="32"/>
        </w:rPr>
      </w:pPr>
    </w:p>
    <w:p w14:paraId="12A42869" w14:textId="77777777" w:rsidR="003658D0" w:rsidRPr="00F008F2" w:rsidRDefault="003658D0" w:rsidP="003658D0">
      <w:pPr>
        <w:jc w:val="center"/>
        <w:rPr>
          <w:rFonts w:ascii="Times New Roman" w:hAnsi="Times New Roman"/>
        </w:rPr>
      </w:pPr>
      <w:r w:rsidRPr="00F008F2">
        <w:rPr>
          <w:rFonts w:ascii="Times New Roman" w:hAnsi="Times New Roman"/>
        </w:rPr>
        <w:t>София</w:t>
      </w:r>
    </w:p>
    <w:p w14:paraId="524A30F2" w14:textId="5405EF62" w:rsidR="007E72E0" w:rsidRPr="003658D0" w:rsidRDefault="003658D0" w:rsidP="003658D0">
      <w:pPr>
        <w:jc w:val="center"/>
        <w:rPr>
          <w:rFonts w:ascii="Times New Roman" w:hAnsi="Times New Roman"/>
        </w:rPr>
      </w:pPr>
      <w:r w:rsidRPr="00F008F2">
        <w:rPr>
          <w:rFonts w:ascii="Times New Roman" w:hAnsi="Times New Roman"/>
        </w:rPr>
        <w:t>20</w:t>
      </w:r>
      <w:r>
        <w:rPr>
          <w:rFonts w:ascii="Times New Roman" w:hAnsi="Times New Roman"/>
        </w:rPr>
        <w:t>22</w:t>
      </w:r>
      <w:r w:rsidR="007E72E0">
        <w:rPr>
          <w:lang w:val="en-US"/>
        </w:rPr>
        <w:br w:type="page"/>
      </w:r>
    </w:p>
    <w:p w14:paraId="034493C0" w14:textId="77777777" w:rsidR="00CA62A8" w:rsidRDefault="007E72E0">
      <w:r>
        <w:lastRenderedPageBreak/>
        <w:t>За дизайна на формата съм използвала:</w:t>
      </w:r>
    </w:p>
    <w:p w14:paraId="78E4EC70" w14:textId="77777777" w:rsidR="007E72E0" w:rsidRDefault="007E72E0" w:rsidP="007E72E0">
      <w:pPr>
        <w:pStyle w:val="a3"/>
        <w:numPr>
          <w:ilvl w:val="0"/>
          <w:numId w:val="2"/>
        </w:numPr>
        <w:rPr>
          <w:lang w:val="en-US"/>
        </w:rPr>
      </w:pPr>
      <w:r>
        <w:t xml:space="preserve">1 </w:t>
      </w:r>
      <w:r>
        <w:rPr>
          <w:lang w:val="en-US"/>
        </w:rPr>
        <w:t>Tab control</w:t>
      </w:r>
    </w:p>
    <w:p w14:paraId="014F6DAB" w14:textId="77777777" w:rsidR="007E72E0" w:rsidRDefault="007E72E0" w:rsidP="007E72E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5 label</w:t>
      </w:r>
    </w:p>
    <w:p w14:paraId="5F2EEF98" w14:textId="77777777" w:rsidR="007E72E0" w:rsidRDefault="007E72E0" w:rsidP="007E72E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5 textbox</w:t>
      </w:r>
    </w:p>
    <w:p w14:paraId="26AA7615" w14:textId="77777777" w:rsidR="007E72E0" w:rsidRDefault="007E72E0" w:rsidP="007E72E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2 group box</w:t>
      </w:r>
    </w:p>
    <w:p w14:paraId="7480DD17" w14:textId="77777777" w:rsidR="007E72E0" w:rsidRDefault="007E72E0" w:rsidP="007E72E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2 radio button</w:t>
      </w:r>
    </w:p>
    <w:p w14:paraId="0EAEB6EA" w14:textId="77777777" w:rsidR="007E72E0" w:rsidRDefault="007E72E0" w:rsidP="007E72E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4 checkbox</w:t>
      </w:r>
    </w:p>
    <w:p w14:paraId="5FABF6B6" w14:textId="77777777" w:rsidR="007E72E0" w:rsidRDefault="007E72E0" w:rsidP="007E72E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3 button</w:t>
      </w:r>
    </w:p>
    <w:p w14:paraId="63249DCD" w14:textId="77777777" w:rsidR="007E72E0" w:rsidRDefault="007E72E0" w:rsidP="007E72E0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 wp14:anchorId="28D2BF7F" wp14:editId="380926EE">
            <wp:simplePos x="0" y="0"/>
            <wp:positionH relativeFrom="margin">
              <wp:align>left</wp:align>
            </wp:positionH>
            <wp:positionV relativeFrom="paragraph">
              <wp:posOffset>654685</wp:posOffset>
            </wp:positionV>
            <wp:extent cx="5909733" cy="3324225"/>
            <wp:effectExtent l="0" t="0" r="0" b="0"/>
            <wp:wrapTight wrapText="bothSides">
              <wp:wrapPolygon edited="0">
                <wp:start x="0" y="0"/>
                <wp:lineTo x="0" y="21414"/>
                <wp:lineTo x="21516" y="21414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 - Desig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733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1 </w:t>
      </w:r>
      <w:proofErr w:type="spellStart"/>
      <w:r>
        <w:rPr>
          <w:lang w:val="en-US"/>
        </w:rPr>
        <w:t>richtextbox</w:t>
      </w:r>
      <w:proofErr w:type="spellEnd"/>
    </w:p>
    <w:p w14:paraId="0EC69AB7" w14:textId="77777777" w:rsidR="007E72E0" w:rsidRDefault="007E72E0" w:rsidP="007E72E0">
      <w:pPr>
        <w:rPr>
          <w:lang w:val="en-US"/>
        </w:rPr>
      </w:pPr>
    </w:p>
    <w:p w14:paraId="742A1EC4" w14:textId="77777777" w:rsidR="007E72E0" w:rsidRDefault="007E72E0" w:rsidP="007E72E0">
      <w:pPr>
        <w:rPr>
          <w:lang w:val="en-US"/>
        </w:rPr>
      </w:pPr>
    </w:p>
    <w:p w14:paraId="0EEB3F90" w14:textId="77777777" w:rsidR="00DA75DA" w:rsidRDefault="00DA75DA" w:rsidP="00DA75DA">
      <w:pPr>
        <w:ind w:firstLine="708"/>
      </w:pPr>
      <w:r>
        <w:t xml:space="preserve">С </w:t>
      </w:r>
      <w:r>
        <w:rPr>
          <w:lang w:val="en-US"/>
        </w:rPr>
        <w:t>Tab control</w:t>
      </w:r>
      <w:r>
        <w:t xml:space="preserve"> създадох 2 </w:t>
      </w:r>
      <w:r>
        <w:rPr>
          <w:lang w:val="en-US"/>
        </w:rPr>
        <w:t>tab-</w:t>
      </w:r>
      <w:r>
        <w:t xml:space="preserve">а. Първият </w:t>
      </w:r>
      <w:r>
        <w:rPr>
          <w:lang w:val="en-US"/>
        </w:rPr>
        <w:t>tab</w:t>
      </w:r>
      <w:r>
        <w:t xml:space="preserve"> е с името „Кандидатура“, където ще се осъществява кандидатстването за работа и съдържа 5 </w:t>
      </w:r>
      <w:r>
        <w:rPr>
          <w:lang w:val="en-US"/>
        </w:rPr>
        <w:t xml:space="preserve">label-a, 5 textbox-a, 2 group box-a, 2 radio button-a, 4 checkbox-a </w:t>
      </w:r>
      <w:r>
        <w:t xml:space="preserve">и 3 </w:t>
      </w:r>
      <w:r>
        <w:rPr>
          <w:lang w:val="en-US"/>
        </w:rPr>
        <w:t xml:space="preserve">button-a, </w:t>
      </w:r>
      <w:r>
        <w:t xml:space="preserve">а вторият </w:t>
      </w:r>
      <w:r>
        <w:rPr>
          <w:lang w:val="en-US"/>
        </w:rPr>
        <w:t>tab</w:t>
      </w:r>
      <w:r>
        <w:t xml:space="preserve"> е с името „Общ преглед“ и съдържа само един </w:t>
      </w:r>
      <w:r>
        <w:rPr>
          <w:lang w:val="en-US"/>
        </w:rPr>
        <w:t xml:space="preserve">Rich Textbox, </w:t>
      </w:r>
      <w:r>
        <w:t xml:space="preserve">на който съм задала да е само </w:t>
      </w:r>
      <w:proofErr w:type="spellStart"/>
      <w:r>
        <w:rPr>
          <w:lang w:val="en-US"/>
        </w:rPr>
        <w:t>Readonly</w:t>
      </w:r>
      <w:proofErr w:type="spellEnd"/>
      <w:r>
        <w:t>, защото там ще се извежда резултата от подадената кандидатура.</w:t>
      </w:r>
    </w:p>
    <w:p w14:paraId="71F2429D" w14:textId="77777777" w:rsidR="00CC6FB8" w:rsidRDefault="00DA75DA" w:rsidP="00175325">
      <w:r>
        <w:rPr>
          <w:lang w:val="en-US"/>
        </w:rPr>
        <w:tab/>
      </w:r>
      <w:r>
        <w:t xml:space="preserve">В първия </w:t>
      </w:r>
      <w:r>
        <w:rPr>
          <w:lang w:val="en-US"/>
        </w:rPr>
        <w:t>tab</w:t>
      </w:r>
      <w:r w:rsidR="00175325">
        <w:t xml:space="preserve"> съм дала свойството </w:t>
      </w:r>
      <w:r w:rsidR="00175325">
        <w:rPr>
          <w:lang w:val="en-US"/>
        </w:rPr>
        <w:t>Multiline</w:t>
      </w:r>
      <w:r w:rsidR="00175325">
        <w:t xml:space="preserve"> на </w:t>
      </w:r>
      <w:r>
        <w:rPr>
          <w:lang w:val="en-US"/>
        </w:rPr>
        <w:t xml:space="preserve"> </w:t>
      </w:r>
      <w:r w:rsidR="00175325">
        <w:rPr>
          <w:lang w:val="en-US"/>
        </w:rPr>
        <w:t xml:space="preserve">Textbox 3 </w:t>
      </w:r>
      <w:r w:rsidR="00175325">
        <w:t>(</w:t>
      </w:r>
      <w:proofErr w:type="spellStart"/>
      <w:r w:rsidR="00175325">
        <w:rPr>
          <w:lang w:val="en-US"/>
        </w:rPr>
        <w:t>TextBoxAddress</w:t>
      </w:r>
      <w:proofErr w:type="spellEnd"/>
      <w:r w:rsidR="00175325">
        <w:rPr>
          <w:lang w:val="en-US"/>
        </w:rPr>
        <w:t xml:space="preserve">) </w:t>
      </w:r>
      <w:r w:rsidR="00175325">
        <w:t>и</w:t>
      </w:r>
      <w:r w:rsidR="00175325">
        <w:rPr>
          <w:lang w:val="en-US"/>
        </w:rPr>
        <w:t xml:space="preserve"> Textbox 5 (</w:t>
      </w:r>
      <w:proofErr w:type="spellStart"/>
      <w:r w:rsidR="00175325">
        <w:rPr>
          <w:lang w:val="en-US"/>
        </w:rPr>
        <w:t>TextBoxSummary</w:t>
      </w:r>
      <w:proofErr w:type="spellEnd"/>
      <w:r w:rsidR="00175325">
        <w:rPr>
          <w:lang w:val="en-US"/>
        </w:rPr>
        <w:t xml:space="preserve">) </w:t>
      </w:r>
      <w:r w:rsidR="006420F2">
        <w:t xml:space="preserve"> и съм им увеличила височината на 120 и 150, тъй като това са полета, на които може да се попълва повече информация.</w:t>
      </w:r>
    </w:p>
    <w:p w14:paraId="75F26FED" w14:textId="77777777" w:rsidR="006420F2" w:rsidRPr="008A25FF" w:rsidRDefault="006420F2" w:rsidP="00175325">
      <w:pPr>
        <w:rPr>
          <w:lang w:val="en-US"/>
        </w:rPr>
      </w:pPr>
      <w:r>
        <w:tab/>
        <w:t xml:space="preserve">Направих два бутона „Помощ“, на български и английски. При затруднение потребителят ще натисне един от двата бутона и във втория </w:t>
      </w:r>
      <w:r>
        <w:rPr>
          <w:lang w:val="en-US"/>
        </w:rPr>
        <w:t>tab</w:t>
      </w:r>
      <w:r>
        <w:t xml:space="preserve"> ще му излезе помощна информация на дадения език.</w:t>
      </w:r>
      <w:r w:rsidR="008A25FF">
        <w:rPr>
          <w:lang w:val="en-US"/>
        </w:rPr>
        <w:t xml:space="preserve"> </w:t>
      </w:r>
      <w:r w:rsidR="008A25FF">
        <w:t xml:space="preserve">Не е необходимо да се проверява допустимостта на въведените данни при натискането на бутоните и затова свойството </w:t>
      </w:r>
      <w:proofErr w:type="spellStart"/>
      <w:r w:rsidR="008A25FF">
        <w:rPr>
          <w:lang w:val="en-US"/>
        </w:rPr>
        <w:t>CausesValidation</w:t>
      </w:r>
      <w:proofErr w:type="spellEnd"/>
      <w:r w:rsidR="008A25FF">
        <w:rPr>
          <w:lang w:val="en-US"/>
        </w:rPr>
        <w:t xml:space="preserve"> </w:t>
      </w:r>
      <w:r w:rsidR="008A25FF">
        <w:t xml:space="preserve">съм го задала на </w:t>
      </w:r>
      <w:r w:rsidR="008A25FF">
        <w:rPr>
          <w:lang w:val="en-US"/>
        </w:rPr>
        <w:t>false.</w:t>
      </w:r>
    </w:p>
    <w:p w14:paraId="70BCD0B4" w14:textId="77777777" w:rsidR="006420F2" w:rsidRPr="006420F2" w:rsidRDefault="001628AB" w:rsidP="00175325">
      <w:pPr>
        <w:rPr>
          <w:lang w:val="en-US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59264" behindDoc="1" locked="0" layoutInCell="1" allowOverlap="1" wp14:anchorId="5227505A" wp14:editId="49426902">
            <wp:simplePos x="0" y="0"/>
            <wp:positionH relativeFrom="column">
              <wp:posOffset>128905</wp:posOffset>
            </wp:positionH>
            <wp:positionV relativeFrom="paragraph">
              <wp:posOffset>412115</wp:posOffset>
            </wp:positionV>
            <wp:extent cx="5753735" cy="8182610"/>
            <wp:effectExtent l="0" t="0" r="0" b="8890"/>
            <wp:wrapTight wrapText="bothSides">
              <wp:wrapPolygon edited="0">
                <wp:start x="0" y="0"/>
                <wp:lineTo x="0" y="21573"/>
                <wp:lineTo x="21526" y="21573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pButton-B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818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0F2">
        <w:t xml:space="preserve"> </w:t>
      </w:r>
      <w:r w:rsidR="006420F2">
        <w:rPr>
          <w:lang w:val="en-US"/>
        </w:rPr>
        <w:t xml:space="preserve"> </w:t>
      </w:r>
    </w:p>
    <w:p w14:paraId="169F821A" w14:textId="77777777" w:rsidR="001628AB" w:rsidRDefault="001628AB" w:rsidP="007E72E0"/>
    <w:p w14:paraId="004EEAE7" w14:textId="77777777" w:rsidR="001628AB" w:rsidRDefault="001628AB" w:rsidP="007E72E0">
      <w:r>
        <w:rPr>
          <w:noProof/>
          <w:lang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13C3432D" wp14:editId="44F4D9D5">
            <wp:simplePos x="0" y="0"/>
            <wp:positionH relativeFrom="margin">
              <wp:posOffset>-123825</wp:posOffset>
            </wp:positionH>
            <wp:positionV relativeFrom="paragraph">
              <wp:posOffset>354330</wp:posOffset>
            </wp:positionV>
            <wp:extent cx="5734850" cy="8173591"/>
            <wp:effectExtent l="0" t="0" r="0" b="0"/>
            <wp:wrapThrough wrapText="bothSides">
              <wp:wrapPolygon edited="0">
                <wp:start x="0" y="0"/>
                <wp:lineTo x="0" y="21548"/>
                <wp:lineTo x="21526" y="21548"/>
                <wp:lineTo x="2152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lpButton-E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65005" w14:textId="77777777" w:rsidR="001628AB" w:rsidRDefault="001628AB" w:rsidP="007E72E0"/>
    <w:p w14:paraId="1788C130" w14:textId="77777777" w:rsidR="001628AB" w:rsidRDefault="001628AB" w:rsidP="007E72E0"/>
    <w:p w14:paraId="7468098E" w14:textId="77777777" w:rsidR="007E72E0" w:rsidRDefault="001628AB" w:rsidP="007E72E0"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 wp14:anchorId="00559AF9" wp14:editId="6F26E6B8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1550035"/>
            <wp:effectExtent l="0" t="0" r="0" b="0"/>
            <wp:wrapThrough wrapText="bothSides">
              <wp:wrapPolygon edited="0">
                <wp:start x="0" y="0"/>
                <wp:lineTo x="0" y="21237"/>
                <wp:lineTo x="21500" y="21237"/>
                <wp:lineTo x="215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tton-HelpB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643727D" w14:textId="77777777" w:rsidR="001628AB" w:rsidRDefault="001628AB" w:rsidP="007E72E0">
      <w:r>
        <w:tab/>
        <w:t>Това е командата за бутона „Помощ“ на български език. При натискането на бутона ще излезе информацията на по-горните снимки. Същата команда е и при натискането на бутона „</w:t>
      </w:r>
      <w:r>
        <w:rPr>
          <w:lang w:val="en-US"/>
        </w:rPr>
        <w:t>Help</w:t>
      </w:r>
      <w:r>
        <w:t xml:space="preserve">“, който ще даде същата информация само че на английски. </w:t>
      </w:r>
    </w:p>
    <w:p w14:paraId="748C0072" w14:textId="77777777" w:rsidR="00CC6FB8" w:rsidRDefault="00CC6FB8" w:rsidP="007E72E0">
      <w:r>
        <w:rPr>
          <w:noProof/>
          <w:lang w:eastAsia="bg-BG"/>
        </w:rPr>
        <w:drawing>
          <wp:anchor distT="0" distB="0" distL="114300" distR="114300" simplePos="0" relativeHeight="251662336" behindDoc="1" locked="0" layoutInCell="1" allowOverlap="1" wp14:anchorId="426E1DC0" wp14:editId="15782F30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5760720" cy="1694180"/>
            <wp:effectExtent l="0" t="0" r="0" b="1270"/>
            <wp:wrapTight wrapText="bothSides">
              <wp:wrapPolygon edited="0">
                <wp:start x="0" y="0"/>
                <wp:lineTo x="0" y="21373"/>
                <wp:lineTo x="21500" y="2137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tton-HelpE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A09DA" w14:textId="77777777" w:rsidR="00CC6FB8" w:rsidRDefault="00CC6FB8" w:rsidP="00CC6FB8">
      <w:pPr>
        <w:ind w:firstLine="708"/>
      </w:pPr>
      <w:r>
        <w:t xml:space="preserve">Фиксирах размера на формата 619, 868. Първоначално мислех, да фиксирам само минималния размер на формата и затова зададох свойството </w:t>
      </w:r>
      <w:r>
        <w:rPr>
          <w:lang w:val="en-US"/>
        </w:rPr>
        <w:t>Anchor</w:t>
      </w:r>
      <w:r>
        <w:t xml:space="preserve"> на всички контроли от формата, за да се привързват към различни ъгли на формата и при изменение на нейните размери да запазят разстоянието спрямо маркираните стени.</w:t>
      </w:r>
    </w:p>
    <w:p w14:paraId="4858D486" w14:textId="77777777" w:rsidR="009D1523" w:rsidRDefault="00CC6FB8" w:rsidP="007E72E0">
      <w:r>
        <w:tab/>
      </w:r>
    </w:p>
    <w:p w14:paraId="12DDFAD7" w14:textId="77777777" w:rsidR="00CC6FB8" w:rsidRDefault="00660A2A" w:rsidP="00442DF2">
      <w:pPr>
        <w:ind w:firstLine="708"/>
      </w:pPr>
      <w:r>
        <w:t xml:space="preserve">Контейнерите </w:t>
      </w:r>
      <w:proofErr w:type="spellStart"/>
      <w:r>
        <w:rPr>
          <w:lang w:val="en-US"/>
        </w:rPr>
        <w:t>Groupbox</w:t>
      </w:r>
      <w:proofErr w:type="spellEnd"/>
      <w:r>
        <w:rPr>
          <w:lang w:val="en-US"/>
        </w:rPr>
        <w:t xml:space="preserve"> </w:t>
      </w:r>
      <w:r>
        <w:t xml:space="preserve"> ги използвах за логическо групиране на </w:t>
      </w:r>
      <w:r>
        <w:rPr>
          <w:lang w:val="en-US"/>
        </w:rPr>
        <w:t>radio button-</w:t>
      </w:r>
      <w:proofErr w:type="spellStart"/>
      <w:r>
        <w:t>ите</w:t>
      </w:r>
      <w:proofErr w:type="spellEnd"/>
      <w:r>
        <w:t xml:space="preserve"> и </w:t>
      </w:r>
      <w:r>
        <w:rPr>
          <w:lang w:val="en-US"/>
        </w:rPr>
        <w:t>checkbox-</w:t>
      </w:r>
      <w:proofErr w:type="spellStart"/>
      <w:r>
        <w:t>овете</w:t>
      </w:r>
      <w:proofErr w:type="spellEnd"/>
      <w:r>
        <w:t xml:space="preserve"> и за изобразяване на заглавието и рамка около тях. </w:t>
      </w:r>
      <w:r w:rsidR="00CC6FB8">
        <w:t xml:space="preserve">На </w:t>
      </w:r>
      <w:r w:rsidR="00CC6FB8">
        <w:rPr>
          <w:lang w:val="en-US"/>
        </w:rPr>
        <w:t>Radio button</w:t>
      </w:r>
      <w:r w:rsidR="00CC6FB8">
        <w:t>-</w:t>
      </w:r>
      <w:r w:rsidR="00674C3A">
        <w:t>а „Мъж“</w:t>
      </w:r>
      <w:r w:rsidR="00CC6FB8">
        <w:t xml:space="preserve"> дадох свойството </w:t>
      </w:r>
      <w:proofErr w:type="spellStart"/>
      <w:r w:rsidR="00CC6FB8">
        <w:rPr>
          <w:lang w:val="en-US"/>
        </w:rPr>
        <w:t>autocheck</w:t>
      </w:r>
      <w:proofErr w:type="spellEnd"/>
      <w:r>
        <w:t>-</w:t>
      </w:r>
      <w:r>
        <w:rPr>
          <w:lang w:val="en-US"/>
        </w:rPr>
        <w:t>true</w:t>
      </w:r>
      <w:r w:rsidR="00CC6FB8">
        <w:t xml:space="preserve"> и така</w:t>
      </w:r>
      <w:r w:rsidR="00674C3A">
        <w:t xml:space="preserve"> бутонът е маркиран автоматично и понеже е </w:t>
      </w:r>
      <w:r>
        <w:rPr>
          <w:lang w:val="en-US"/>
        </w:rPr>
        <w:t>radio button</w:t>
      </w:r>
      <w:r w:rsidR="00CC6FB8">
        <w:t xml:space="preserve"> потребителят е длъжен да и</w:t>
      </w:r>
      <w:r>
        <w:t>збере един от двата пола</w:t>
      </w:r>
      <w:r w:rsidR="00CC6FB8">
        <w:t>.</w:t>
      </w:r>
      <w:r>
        <w:t xml:space="preserve">  На </w:t>
      </w:r>
      <w:r>
        <w:rPr>
          <w:lang w:val="en-US"/>
        </w:rPr>
        <w:t xml:space="preserve">checkbox-a </w:t>
      </w:r>
      <w:r>
        <w:t>„Средно образование“ също е маркирано автоматично със свойството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autocheck</w:t>
      </w:r>
      <w:proofErr w:type="spellEnd"/>
      <w:r>
        <w:t>, защото най-малката степен на образование, което кандидатът трябва да има е средно.</w:t>
      </w:r>
    </w:p>
    <w:p w14:paraId="68ECBBA2" w14:textId="77777777" w:rsidR="009D1523" w:rsidRDefault="00556988" w:rsidP="007E72E0">
      <w:r>
        <w:tab/>
      </w:r>
    </w:p>
    <w:p w14:paraId="5CE71229" w14:textId="77777777" w:rsidR="00556988" w:rsidRPr="009D1523" w:rsidRDefault="00556988" w:rsidP="009D1523">
      <w:pPr>
        <w:ind w:firstLine="708"/>
      </w:pPr>
      <w:r>
        <w:t xml:space="preserve">В метода </w:t>
      </w:r>
      <w:proofErr w:type="spellStart"/>
      <w:r>
        <w:rPr>
          <w:lang w:val="en-US"/>
        </w:rPr>
        <w:t>buttonOK_Click</w:t>
      </w:r>
      <w:proofErr w:type="spellEnd"/>
      <w:r>
        <w:t xml:space="preserve"> при натискане на бутона се извиква съдържанието на свойството </w:t>
      </w:r>
      <w:r>
        <w:rPr>
          <w:lang w:val="en-US"/>
        </w:rPr>
        <w:t xml:space="preserve">Text </w:t>
      </w:r>
      <w:r>
        <w:t xml:space="preserve">за всички контроли, защото свойството </w:t>
      </w:r>
      <w:r>
        <w:rPr>
          <w:lang w:val="en-US"/>
        </w:rPr>
        <w:t xml:space="preserve">Text </w:t>
      </w:r>
      <w:r>
        <w:t xml:space="preserve">на контрола </w:t>
      </w:r>
      <w:proofErr w:type="spellStart"/>
      <w:r w:rsidR="009D1523">
        <w:rPr>
          <w:lang w:val="en-US"/>
        </w:rPr>
        <w:t>richtextboxoutput</w:t>
      </w:r>
      <w:proofErr w:type="spellEnd"/>
      <w:r w:rsidR="009D1523">
        <w:rPr>
          <w:lang w:val="en-US"/>
        </w:rPr>
        <w:t xml:space="preserve"> </w:t>
      </w:r>
      <w:r w:rsidR="009D1523">
        <w:t>служи за изобразяване на въведения текст.</w:t>
      </w:r>
      <w:r w:rsidR="009D1523">
        <w:rPr>
          <w:lang w:val="en-US"/>
        </w:rPr>
        <w:t xml:space="preserve"> </w:t>
      </w:r>
      <w:r w:rsidR="009D1523">
        <w:t xml:space="preserve">Имаме и условие. Тъй като образованието съм го задала с </w:t>
      </w:r>
      <w:r w:rsidR="009D1523">
        <w:rPr>
          <w:lang w:val="en-US"/>
        </w:rPr>
        <w:t>checkbox</w:t>
      </w:r>
      <w:r w:rsidR="009D1523">
        <w:t xml:space="preserve">, потребителят ще може да избере повече от един вариант и затова съм го направила, така че да излиза най-високата степен на образование, а ако потребителят не въведе нищо (не е отбелязал нито един </w:t>
      </w:r>
      <w:r w:rsidR="009D1523">
        <w:rPr>
          <w:lang w:val="en-US"/>
        </w:rPr>
        <w:t xml:space="preserve">checkbox) </w:t>
      </w:r>
      <w:r w:rsidR="009D1523">
        <w:t xml:space="preserve">се появява </w:t>
      </w:r>
      <w:proofErr w:type="spellStart"/>
      <w:r w:rsidR="009D1523">
        <w:rPr>
          <w:lang w:val="en-US"/>
        </w:rPr>
        <w:t>MassageBox</w:t>
      </w:r>
      <w:proofErr w:type="spellEnd"/>
      <w:r w:rsidR="009D1523">
        <w:rPr>
          <w:lang w:val="en-US"/>
        </w:rPr>
        <w:t xml:space="preserve"> </w:t>
      </w:r>
      <w:r w:rsidR="009D1523">
        <w:t xml:space="preserve">със заглавие </w:t>
      </w:r>
      <w:r w:rsidR="009D1523">
        <w:rPr>
          <w:lang w:val="en-US"/>
        </w:rPr>
        <w:t xml:space="preserve">error </w:t>
      </w:r>
      <w:r w:rsidR="009D1523">
        <w:t>и пише да се отбележи образование.</w:t>
      </w:r>
    </w:p>
    <w:p w14:paraId="27B0A6B5" w14:textId="77777777" w:rsidR="009D1523" w:rsidRDefault="009D1523" w:rsidP="007E72E0">
      <w:pPr>
        <w:rPr>
          <w:lang w:val="en-US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63360" behindDoc="0" locked="0" layoutInCell="1" allowOverlap="1" wp14:anchorId="3EB6EF26" wp14:editId="0B014CD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087370"/>
            <wp:effectExtent l="0" t="0" r="0" b="0"/>
            <wp:wrapThrough wrapText="bothSides">
              <wp:wrapPolygon edited="0">
                <wp:start x="0" y="0"/>
                <wp:lineTo x="0" y="21458"/>
                <wp:lineTo x="21500" y="21458"/>
                <wp:lineTo x="2150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ttonOKp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8323D" w14:textId="77777777" w:rsidR="009D1523" w:rsidRPr="00E47684" w:rsidRDefault="009D1523" w:rsidP="007E72E0">
      <w:pPr>
        <w:rPr>
          <w:lang w:val="en-US"/>
        </w:rPr>
      </w:pPr>
      <w:r>
        <w:rPr>
          <w:lang w:val="en-US"/>
        </w:rPr>
        <w:tab/>
      </w:r>
      <w:r>
        <w:t xml:space="preserve">Направих и проверка на въведените данни, тъй като името на потребителя не може да бъде празно, адресът на потребителят не може да бъде празен, възрастта му трябва да бъде </w:t>
      </w:r>
      <w:r w:rsidR="00E47684">
        <w:t>число, по-голямо от 18 и единствената позиция, за която може да кандидатства потребителят е „Програмист“.</w:t>
      </w:r>
      <w:r w:rsidR="00E47684">
        <w:rPr>
          <w:lang w:val="en-US"/>
        </w:rPr>
        <w:t xml:space="preserve"> </w:t>
      </w:r>
      <w:r w:rsidR="00E47684">
        <w:t xml:space="preserve">Свойството </w:t>
      </w:r>
      <w:r w:rsidR="00E47684">
        <w:rPr>
          <w:lang w:val="en-US"/>
        </w:rPr>
        <w:t>Tag</w:t>
      </w:r>
      <w:r w:rsidR="00E47684">
        <w:t xml:space="preserve"> е предназначено за проверка на допустимостта на данните. Зададох и </w:t>
      </w:r>
      <w:r w:rsidR="00E47684">
        <w:rPr>
          <w:lang w:val="en-US"/>
        </w:rPr>
        <w:t>Enable</w:t>
      </w:r>
      <w:r w:rsidR="00E47684">
        <w:t xml:space="preserve"> на </w:t>
      </w:r>
      <w:proofErr w:type="spellStart"/>
      <w:r w:rsidR="00E47684">
        <w:t>button</w:t>
      </w:r>
      <w:proofErr w:type="spellEnd"/>
      <w:r w:rsidR="00E47684">
        <w:rPr>
          <w:lang w:val="en-US"/>
        </w:rPr>
        <w:t>OK</w:t>
      </w:r>
      <w:r w:rsidR="00E47684">
        <w:t xml:space="preserve">= </w:t>
      </w:r>
      <w:proofErr w:type="spellStart"/>
      <w:r w:rsidR="00E47684">
        <w:t>false</w:t>
      </w:r>
      <w:proofErr w:type="spellEnd"/>
      <w:r w:rsidR="00E47684">
        <w:t>.</w:t>
      </w:r>
    </w:p>
    <w:p w14:paraId="52AC28BF" w14:textId="77777777" w:rsidR="00E47684" w:rsidRPr="00E47684" w:rsidRDefault="00E47684" w:rsidP="007E72E0">
      <w:r>
        <w:rPr>
          <w:noProof/>
          <w:lang w:eastAsia="bg-BG"/>
        </w:rPr>
        <w:drawing>
          <wp:anchor distT="0" distB="0" distL="114300" distR="114300" simplePos="0" relativeHeight="251664384" behindDoc="1" locked="0" layoutInCell="1" allowOverlap="1" wp14:anchorId="4BEC9064" wp14:editId="4D6C3B72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3114286" cy="1904762"/>
            <wp:effectExtent l="0" t="0" r="0" b="635"/>
            <wp:wrapTight wrapText="bothSides">
              <wp:wrapPolygon edited="0">
                <wp:start x="0" y="0"/>
                <wp:lineTo x="0" y="21391"/>
                <wp:lineTo x="21406" y="21391"/>
                <wp:lineTo x="2140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 - 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41861" w14:textId="77777777" w:rsidR="00E47684" w:rsidRPr="00E47684" w:rsidRDefault="00E47684" w:rsidP="007E72E0">
      <w:pPr>
        <w:rPr>
          <w:lang w:val="en-US"/>
        </w:rPr>
      </w:pPr>
    </w:p>
    <w:p w14:paraId="7F4817C7" w14:textId="77777777" w:rsidR="009D1523" w:rsidRDefault="009D1523" w:rsidP="007E72E0"/>
    <w:p w14:paraId="0BC525A2" w14:textId="77777777" w:rsidR="009D1523" w:rsidRDefault="009D1523" w:rsidP="007E72E0">
      <w:r>
        <w:tab/>
      </w:r>
    </w:p>
    <w:p w14:paraId="2541608A" w14:textId="77777777" w:rsidR="00E47684" w:rsidRDefault="00E47684" w:rsidP="007E72E0"/>
    <w:p w14:paraId="582159CF" w14:textId="77777777" w:rsidR="00E47684" w:rsidRDefault="00E47684" w:rsidP="007E72E0"/>
    <w:p w14:paraId="127F4593" w14:textId="77777777" w:rsidR="00E47684" w:rsidRDefault="00E47684" w:rsidP="007E72E0"/>
    <w:p w14:paraId="379CD70B" w14:textId="77777777" w:rsidR="00E47684" w:rsidRDefault="00E47684" w:rsidP="007E72E0"/>
    <w:p w14:paraId="16F29525" w14:textId="77777777" w:rsidR="00E47684" w:rsidRDefault="00E47684" w:rsidP="007E72E0">
      <w:r>
        <w:tab/>
        <w:t xml:space="preserve">Чрез методът </w:t>
      </w:r>
      <w:proofErr w:type="spellStart"/>
      <w:r>
        <w:rPr>
          <w:lang w:val="en-US"/>
        </w:rPr>
        <w:t>ValidateOK</w:t>
      </w:r>
      <w:proofErr w:type="spellEnd"/>
      <w:r>
        <w:t xml:space="preserve"> ще проверявам състоянията на свойството </w:t>
      </w:r>
      <w:r>
        <w:rPr>
          <w:lang w:val="en-US"/>
        </w:rPr>
        <w:t>Tag</w:t>
      </w:r>
      <w:r>
        <w:t xml:space="preserve"> за четирите </w:t>
      </w:r>
      <w:r>
        <w:rPr>
          <w:lang w:val="en-US"/>
        </w:rPr>
        <w:t>Textbox</w:t>
      </w:r>
      <w:r>
        <w:t xml:space="preserve"> контрола. Методът ще активира или изключва </w:t>
      </w:r>
      <w:proofErr w:type="spellStart"/>
      <w:r>
        <w:t>бутонаОК</w:t>
      </w:r>
      <w:proofErr w:type="spellEnd"/>
      <w:r>
        <w:t xml:space="preserve">. Ще активира бутона, ако стойностите на всички свойства </w:t>
      </w:r>
      <w:r>
        <w:rPr>
          <w:lang w:val="en-US"/>
        </w:rPr>
        <w:t>Tag</w:t>
      </w:r>
      <w:r>
        <w:t xml:space="preserve"> са </w:t>
      </w:r>
      <w:r>
        <w:rPr>
          <w:lang w:val="en-US"/>
        </w:rPr>
        <w:t>True.</w:t>
      </w:r>
    </w:p>
    <w:p w14:paraId="73505F3D" w14:textId="77777777" w:rsidR="00E47684" w:rsidRDefault="00E47684" w:rsidP="007E72E0">
      <w:r>
        <w:rPr>
          <w:noProof/>
          <w:lang w:eastAsia="bg-BG"/>
        </w:rPr>
        <w:drawing>
          <wp:anchor distT="0" distB="0" distL="114300" distR="114300" simplePos="0" relativeHeight="251665408" behindDoc="1" locked="0" layoutInCell="1" allowOverlap="1" wp14:anchorId="4C316C90" wp14:editId="1F1EBC96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3761740" cy="1228090"/>
            <wp:effectExtent l="0" t="0" r="0" b="0"/>
            <wp:wrapThrough wrapText="bothSides">
              <wp:wrapPolygon edited="0">
                <wp:start x="0" y="0"/>
                <wp:lineTo x="0" y="21109"/>
                <wp:lineTo x="21440" y="21109"/>
                <wp:lineTo x="2144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idateO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2AD34" w14:textId="77777777" w:rsidR="00442DF2" w:rsidRDefault="00442DF2" w:rsidP="007E72E0"/>
    <w:p w14:paraId="7D9BA271" w14:textId="77777777" w:rsidR="00442DF2" w:rsidRDefault="00442DF2" w:rsidP="007E72E0"/>
    <w:p w14:paraId="56B3C14F" w14:textId="77777777" w:rsidR="00442DF2" w:rsidRDefault="00442DF2" w:rsidP="007E72E0"/>
    <w:p w14:paraId="490BE212" w14:textId="77777777" w:rsidR="00442DF2" w:rsidRDefault="00442DF2" w:rsidP="007E72E0"/>
    <w:p w14:paraId="67EC955E" w14:textId="77777777" w:rsidR="00442DF2" w:rsidRDefault="0015602E" w:rsidP="007E72E0">
      <w:pPr>
        <w:rPr>
          <w:lang w:val="en-US"/>
        </w:rPr>
      </w:pPr>
      <w:r>
        <w:rPr>
          <w:lang w:val="en-US"/>
        </w:rPr>
        <w:lastRenderedPageBreak/>
        <w:tab/>
      </w:r>
      <w:r>
        <w:t xml:space="preserve">Чрез методът за валидиране </w:t>
      </w:r>
      <w:proofErr w:type="spellStart"/>
      <w:r>
        <w:rPr>
          <w:lang w:val="en-US"/>
        </w:rPr>
        <w:t>textboxEmpty_Validating</w:t>
      </w:r>
      <w:proofErr w:type="spellEnd"/>
      <w:r>
        <w:t xml:space="preserve">, ако липсва текст, за да се покаже наличие на проблем, се появява червен цвят на контрола на </w:t>
      </w:r>
      <w:proofErr w:type="spellStart"/>
      <w:r>
        <w:rPr>
          <w:lang w:val="en-US"/>
        </w:rPr>
        <w:t>TextBoxName</w:t>
      </w:r>
      <w:proofErr w:type="spellEnd"/>
      <w:r>
        <w:rPr>
          <w:lang w:val="en-US"/>
        </w:rPr>
        <w:t xml:space="preserve"> </w:t>
      </w:r>
      <w:r>
        <w:t xml:space="preserve"> и </w:t>
      </w:r>
      <w:proofErr w:type="spellStart"/>
      <w:r>
        <w:rPr>
          <w:lang w:val="en-US"/>
        </w:rPr>
        <w:t>TextboxAddress</w:t>
      </w:r>
      <w:proofErr w:type="spellEnd"/>
      <w:r>
        <w:t xml:space="preserve">. За да видим дали контролът съдържа допустими данни, съм използвала свойството </w:t>
      </w:r>
      <w:r>
        <w:rPr>
          <w:lang w:val="en-US"/>
        </w:rPr>
        <w:t>Tag</w:t>
      </w:r>
      <w:r>
        <w:t xml:space="preserve"> на контрола и накрая извиквам функцията </w:t>
      </w:r>
      <w:proofErr w:type="spellStart"/>
      <w:r>
        <w:rPr>
          <w:lang w:val="en-US"/>
        </w:rPr>
        <w:t>ValidateOK</w:t>
      </w:r>
      <w:proofErr w:type="spellEnd"/>
      <w:r>
        <w:t xml:space="preserve">, с която задавам стойността на свойството </w:t>
      </w:r>
      <w:r>
        <w:rPr>
          <w:lang w:val="en-US"/>
        </w:rPr>
        <w:t>Enable</w:t>
      </w:r>
      <w:r>
        <w:t xml:space="preserve"> на бутона ОК.</w:t>
      </w:r>
    </w:p>
    <w:p w14:paraId="7A2B2644" w14:textId="77777777" w:rsidR="00E44F35" w:rsidRDefault="00E44F35" w:rsidP="007E72E0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6432" behindDoc="1" locked="0" layoutInCell="1" allowOverlap="1" wp14:anchorId="79358C06" wp14:editId="1649B19A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4715510" cy="245745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tyValidat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7E6DA" w14:textId="77777777" w:rsidR="00E44F35" w:rsidRDefault="00E44F35" w:rsidP="007E72E0">
      <w:pPr>
        <w:rPr>
          <w:lang w:val="en-US"/>
        </w:rPr>
      </w:pPr>
    </w:p>
    <w:p w14:paraId="0110259F" w14:textId="77777777" w:rsidR="00E44F35" w:rsidRDefault="00E44F35" w:rsidP="007E72E0">
      <w:pPr>
        <w:rPr>
          <w:lang w:val="en-US"/>
        </w:rPr>
      </w:pPr>
    </w:p>
    <w:p w14:paraId="637FF1DE" w14:textId="77777777" w:rsidR="00E44F35" w:rsidRDefault="00E44F35" w:rsidP="007E72E0">
      <w:pPr>
        <w:rPr>
          <w:lang w:val="en-US"/>
        </w:rPr>
      </w:pPr>
    </w:p>
    <w:p w14:paraId="3E6EB8D4" w14:textId="77777777" w:rsidR="00E44F35" w:rsidRDefault="00E44F35" w:rsidP="007E72E0">
      <w:pPr>
        <w:rPr>
          <w:lang w:val="en-US"/>
        </w:rPr>
      </w:pPr>
    </w:p>
    <w:p w14:paraId="38B56087" w14:textId="77777777" w:rsidR="00E44F35" w:rsidRDefault="00E44F35" w:rsidP="007E72E0">
      <w:pPr>
        <w:rPr>
          <w:lang w:val="en-US"/>
        </w:rPr>
      </w:pPr>
    </w:p>
    <w:p w14:paraId="2144E7C6" w14:textId="77777777" w:rsidR="00E44F35" w:rsidRDefault="00E44F35" w:rsidP="007E72E0">
      <w:pPr>
        <w:rPr>
          <w:lang w:val="en-US"/>
        </w:rPr>
      </w:pPr>
    </w:p>
    <w:p w14:paraId="6B7C4A67" w14:textId="77777777" w:rsidR="00E44F35" w:rsidRDefault="00E44F35" w:rsidP="007E72E0">
      <w:pPr>
        <w:rPr>
          <w:lang w:val="en-US"/>
        </w:rPr>
      </w:pPr>
    </w:p>
    <w:p w14:paraId="1A3F4975" w14:textId="77777777" w:rsidR="00E44F35" w:rsidRDefault="00E44F35" w:rsidP="007E72E0">
      <w:pPr>
        <w:rPr>
          <w:lang w:val="en-US"/>
        </w:rPr>
      </w:pPr>
    </w:p>
    <w:p w14:paraId="08F1C0AF" w14:textId="77777777" w:rsidR="00E44F35" w:rsidRDefault="00E44F35" w:rsidP="007E72E0">
      <w:pPr>
        <w:rPr>
          <w:lang w:val="en-US"/>
        </w:rPr>
      </w:pPr>
    </w:p>
    <w:p w14:paraId="3D79AF60" w14:textId="77777777" w:rsidR="00A5133F" w:rsidRDefault="00A5133F" w:rsidP="00A5133F">
      <w:r>
        <w:rPr>
          <w:noProof/>
          <w:lang w:eastAsia="bg-BG"/>
        </w:rPr>
        <w:drawing>
          <wp:anchor distT="0" distB="0" distL="114300" distR="114300" simplePos="0" relativeHeight="251667456" behindDoc="1" locked="0" layoutInCell="1" allowOverlap="1" wp14:anchorId="242F1852" wp14:editId="3DC4BE2F">
            <wp:simplePos x="0" y="0"/>
            <wp:positionH relativeFrom="margin">
              <wp:align>right</wp:align>
            </wp:positionH>
            <wp:positionV relativeFrom="paragraph">
              <wp:posOffset>1061085</wp:posOffset>
            </wp:positionV>
            <wp:extent cx="5760720" cy="2461260"/>
            <wp:effectExtent l="0" t="0" r="0" b="0"/>
            <wp:wrapTight wrapText="bothSides">
              <wp:wrapPolygon edited="0">
                <wp:start x="0" y="0"/>
                <wp:lineTo x="0" y="21399"/>
                <wp:lineTo x="21500" y="21399"/>
                <wp:lineTo x="2150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ccupationValidat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F35">
        <w:rPr>
          <w:lang w:val="en-US"/>
        </w:rPr>
        <w:tab/>
      </w:r>
      <w:r w:rsidR="00E44F35">
        <w:t xml:space="preserve">С методът за валидиране </w:t>
      </w:r>
      <w:proofErr w:type="spellStart"/>
      <w:r>
        <w:rPr>
          <w:lang w:val="en-US"/>
        </w:rPr>
        <w:t>TextBoxOccupation_Validating</w:t>
      </w:r>
      <w:proofErr w:type="spellEnd"/>
      <w:r>
        <w:rPr>
          <w:lang w:val="en-US"/>
        </w:rPr>
        <w:t xml:space="preserve">, </w:t>
      </w:r>
      <w:r>
        <w:t xml:space="preserve">ако липсва текст или въведеният текст не е равен на „Програмист“, за да покажа, че има проблем, се появява червен цвят на контрола на </w:t>
      </w:r>
      <w:proofErr w:type="spellStart"/>
      <w:r>
        <w:rPr>
          <w:lang w:val="en-US"/>
        </w:rPr>
        <w:t>TextBoxOccupation</w:t>
      </w:r>
      <w:proofErr w:type="spellEnd"/>
      <w:r>
        <w:t xml:space="preserve">. За да видим дали контролът съдържа допустимите данни, пак съм използвала свойството </w:t>
      </w:r>
      <w:r>
        <w:rPr>
          <w:lang w:val="en-US"/>
        </w:rPr>
        <w:t>Tag</w:t>
      </w:r>
      <w:r>
        <w:t xml:space="preserve"> на контрола и накрая извиквам функцията </w:t>
      </w:r>
      <w:proofErr w:type="spellStart"/>
      <w:r>
        <w:rPr>
          <w:lang w:val="en-US"/>
        </w:rPr>
        <w:t>ValidateOK</w:t>
      </w:r>
      <w:proofErr w:type="spellEnd"/>
      <w:r>
        <w:t xml:space="preserve">, с която задавам стойността на свойството </w:t>
      </w:r>
      <w:r>
        <w:rPr>
          <w:lang w:val="en-US"/>
        </w:rPr>
        <w:t>Enable</w:t>
      </w:r>
      <w:r>
        <w:t xml:space="preserve"> на бутона ОК.</w:t>
      </w:r>
    </w:p>
    <w:p w14:paraId="0049B964" w14:textId="77777777" w:rsidR="00A5133F" w:rsidRDefault="00A5133F" w:rsidP="00A5133F"/>
    <w:p w14:paraId="2759D7B1" w14:textId="77777777" w:rsidR="00D5070F" w:rsidRDefault="00A5133F" w:rsidP="00A5133F">
      <w:r>
        <w:tab/>
      </w:r>
    </w:p>
    <w:p w14:paraId="3CB47B24" w14:textId="77777777" w:rsidR="00D5070F" w:rsidRDefault="00D5070F" w:rsidP="00A5133F"/>
    <w:p w14:paraId="72E4F422" w14:textId="77777777" w:rsidR="00D5070F" w:rsidRDefault="00D5070F" w:rsidP="00A5133F"/>
    <w:p w14:paraId="5476B74F" w14:textId="77777777" w:rsidR="00A5133F" w:rsidRDefault="00A5133F" w:rsidP="00D5070F">
      <w:pPr>
        <w:ind w:firstLine="708"/>
      </w:pPr>
      <w:r>
        <w:lastRenderedPageBreak/>
        <w:t xml:space="preserve">За полето </w:t>
      </w:r>
      <w:proofErr w:type="spellStart"/>
      <w:r>
        <w:rPr>
          <w:lang w:val="en-US"/>
        </w:rPr>
        <w:t>TextboxAg</w:t>
      </w:r>
      <w:proofErr w:type="spellEnd"/>
      <w:r>
        <w:t>е ограничих броя на въвед</w:t>
      </w:r>
      <w:r w:rsidR="00D5070F">
        <w:t>ените цифри да е максимум до две</w:t>
      </w:r>
      <w:r w:rsidR="00CD6B5E">
        <w:t xml:space="preserve"> със свойството </w:t>
      </w:r>
      <w:proofErr w:type="spellStart"/>
      <w:r w:rsidR="00CD6B5E">
        <w:rPr>
          <w:lang w:val="en-US"/>
        </w:rPr>
        <w:t>MaxLenght</w:t>
      </w:r>
      <w:proofErr w:type="spellEnd"/>
      <w:r w:rsidR="00CD6B5E">
        <w:t>.</w:t>
      </w:r>
      <w:r>
        <w:t xml:space="preserve"> В полето </w:t>
      </w:r>
      <w:proofErr w:type="spellStart"/>
      <w:r>
        <w:rPr>
          <w:lang w:val="en-US"/>
        </w:rPr>
        <w:t>TextboxAge</w:t>
      </w:r>
      <w:proofErr w:type="spellEnd"/>
      <w:r>
        <w:t xml:space="preserve"> трябва да се въвеждат само положителни числа вклю</w:t>
      </w:r>
      <w:r w:rsidR="00CD6B5E">
        <w:t xml:space="preserve">чително и нула, затова използвах събитието </w:t>
      </w:r>
      <w:r w:rsidR="00CD6B5E">
        <w:rPr>
          <w:lang w:val="en-US"/>
        </w:rPr>
        <w:t>Keypress</w:t>
      </w:r>
      <w:r w:rsidR="00CD6B5E">
        <w:t>, понеже с него няма да се допуска въвеждането на символи, различни от цифри.</w:t>
      </w:r>
    </w:p>
    <w:p w14:paraId="69632E62" w14:textId="77777777" w:rsidR="00D5070F" w:rsidRPr="00D5070F" w:rsidRDefault="00D5070F" w:rsidP="00D5070F">
      <w:pPr>
        <w:ind w:firstLine="708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8480" behindDoc="1" locked="0" layoutInCell="1" allowOverlap="1" wp14:anchorId="3FC0D3FC" wp14:editId="63914C40">
            <wp:simplePos x="0" y="0"/>
            <wp:positionH relativeFrom="column">
              <wp:posOffset>452755</wp:posOffset>
            </wp:positionH>
            <wp:positionV relativeFrom="paragraph">
              <wp:posOffset>-3810</wp:posOffset>
            </wp:positionV>
            <wp:extent cx="4542857" cy="1504762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eypre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759E5" w14:textId="77777777" w:rsidR="00A5133F" w:rsidRDefault="00A5133F" w:rsidP="00A5133F"/>
    <w:p w14:paraId="58405612" w14:textId="77777777" w:rsidR="00A5133F" w:rsidRDefault="00A5133F" w:rsidP="00A5133F"/>
    <w:p w14:paraId="3732CD00" w14:textId="77777777" w:rsidR="00A5133F" w:rsidRDefault="00A5133F" w:rsidP="00A5133F">
      <w:pPr>
        <w:rPr>
          <w:lang w:val="en-US"/>
        </w:rPr>
      </w:pPr>
    </w:p>
    <w:p w14:paraId="32EF5863" w14:textId="77777777" w:rsidR="00E44F35" w:rsidRDefault="00E44F35" w:rsidP="007E72E0">
      <w:pPr>
        <w:rPr>
          <w:lang w:val="en-US"/>
        </w:rPr>
      </w:pPr>
    </w:p>
    <w:p w14:paraId="231E8A36" w14:textId="77777777" w:rsidR="00D5070F" w:rsidRDefault="00D5070F" w:rsidP="007E72E0">
      <w:pPr>
        <w:rPr>
          <w:lang w:val="en-US"/>
        </w:rPr>
      </w:pPr>
    </w:p>
    <w:p w14:paraId="65A8EE97" w14:textId="77777777" w:rsidR="000471AC" w:rsidRDefault="00D5070F" w:rsidP="000471AC">
      <w:r>
        <w:rPr>
          <w:lang w:val="en-US"/>
        </w:rPr>
        <w:tab/>
      </w:r>
      <w:r w:rsidR="000471AC">
        <w:t xml:space="preserve">Чрез методът за валидиране </w:t>
      </w:r>
      <w:proofErr w:type="spellStart"/>
      <w:r w:rsidR="000471AC">
        <w:rPr>
          <w:lang w:val="en-US"/>
        </w:rPr>
        <w:t>textboxAge_Validating</w:t>
      </w:r>
      <w:proofErr w:type="spellEnd"/>
      <w:r w:rsidR="000471AC">
        <w:t xml:space="preserve">, ако липсва текст, за да се покаже наличие на проблем, се появява червен цвят на контрола на </w:t>
      </w:r>
      <w:proofErr w:type="spellStart"/>
      <w:r w:rsidR="000471AC">
        <w:rPr>
          <w:lang w:val="en-US"/>
        </w:rPr>
        <w:t>TextBoxAge</w:t>
      </w:r>
      <w:proofErr w:type="spellEnd"/>
      <w:r w:rsidR="000471AC">
        <w:t xml:space="preserve">. За да видим дали контролът съдържа допустими данни, съм използвала свойството </w:t>
      </w:r>
      <w:r w:rsidR="000471AC">
        <w:rPr>
          <w:lang w:val="en-US"/>
        </w:rPr>
        <w:t>Tag</w:t>
      </w:r>
      <w:r w:rsidR="000471AC">
        <w:t xml:space="preserve"> на контрола и накрая извиквам функцията </w:t>
      </w:r>
      <w:proofErr w:type="spellStart"/>
      <w:r w:rsidR="000471AC">
        <w:rPr>
          <w:lang w:val="en-US"/>
        </w:rPr>
        <w:t>ValidateOK</w:t>
      </w:r>
      <w:proofErr w:type="spellEnd"/>
      <w:r w:rsidR="000471AC">
        <w:t xml:space="preserve">, с която задавам стойността на свойството </w:t>
      </w:r>
      <w:r w:rsidR="000471AC">
        <w:rPr>
          <w:lang w:val="en-US"/>
        </w:rPr>
        <w:t>Enable</w:t>
      </w:r>
      <w:r w:rsidR="000471AC">
        <w:t xml:space="preserve"> на бутона ОК.</w:t>
      </w:r>
      <w:r w:rsidR="000471AC">
        <w:rPr>
          <w:lang w:val="en-US"/>
        </w:rPr>
        <w:t xml:space="preserve"> </w:t>
      </w:r>
    </w:p>
    <w:p w14:paraId="1CD600CE" w14:textId="77777777" w:rsidR="00B02E34" w:rsidRDefault="00B02E34" w:rsidP="00B02E34">
      <w:r>
        <w:rPr>
          <w:noProof/>
          <w:lang w:eastAsia="bg-BG"/>
        </w:rPr>
        <w:drawing>
          <wp:anchor distT="0" distB="0" distL="114300" distR="114300" simplePos="0" relativeHeight="251670528" behindDoc="0" locked="0" layoutInCell="1" allowOverlap="1" wp14:anchorId="58272E0E" wp14:editId="721EC41F">
            <wp:simplePos x="0" y="0"/>
            <wp:positionH relativeFrom="margin">
              <wp:posOffset>719455</wp:posOffset>
            </wp:positionH>
            <wp:positionV relativeFrom="paragraph">
              <wp:posOffset>978535</wp:posOffset>
            </wp:positionV>
            <wp:extent cx="4314825" cy="4521835"/>
            <wp:effectExtent l="0" t="0" r="9525" b="0"/>
            <wp:wrapThrough wrapText="bothSides">
              <wp:wrapPolygon edited="0">
                <wp:start x="0" y="0"/>
                <wp:lineTo x="0" y="21476"/>
                <wp:lineTo x="21552" y="21476"/>
                <wp:lineTo x="2155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1AC">
        <w:tab/>
        <w:t xml:space="preserve">С метода </w:t>
      </w:r>
      <w:proofErr w:type="spellStart"/>
      <w:r w:rsidR="000471AC">
        <w:rPr>
          <w:lang w:val="en-US"/>
        </w:rPr>
        <w:t>KeyUp</w:t>
      </w:r>
      <w:proofErr w:type="spellEnd"/>
      <w:r w:rsidR="000471AC">
        <w:t xml:space="preserve"> про</w:t>
      </w:r>
      <w:r>
        <w:t xml:space="preserve">верявам дали са въведени цифри и ако са въведени, дали са под 18. Ако е под 18, контролът съдържа недопустими данни и се появява </w:t>
      </w:r>
      <w:proofErr w:type="spellStart"/>
      <w:r>
        <w:t>появява</w:t>
      </w:r>
      <w:proofErr w:type="spellEnd"/>
      <w:r>
        <w:t xml:space="preserve"> червен цвят на контрола на </w:t>
      </w:r>
      <w:proofErr w:type="spellStart"/>
      <w:r>
        <w:rPr>
          <w:lang w:val="en-US"/>
        </w:rPr>
        <w:t>TextBoxAge</w:t>
      </w:r>
      <w:proofErr w:type="spellEnd"/>
      <w:r>
        <w:t xml:space="preserve">. Ако е над 18 цвета не се променя, понеже въведената стойност е допустима. накрая извиквам функцията </w:t>
      </w:r>
      <w:proofErr w:type="spellStart"/>
      <w:r>
        <w:rPr>
          <w:lang w:val="en-US"/>
        </w:rPr>
        <w:t>ValidateOK</w:t>
      </w:r>
      <w:proofErr w:type="spellEnd"/>
      <w:r>
        <w:t xml:space="preserve">, с която задавам стойността на свойството </w:t>
      </w:r>
      <w:r>
        <w:rPr>
          <w:lang w:val="en-US"/>
        </w:rPr>
        <w:t>Enable</w:t>
      </w:r>
      <w:r>
        <w:t xml:space="preserve"> на бутона ОК.</w:t>
      </w:r>
      <w:r>
        <w:rPr>
          <w:lang w:val="en-US"/>
        </w:rPr>
        <w:t xml:space="preserve"> </w:t>
      </w:r>
    </w:p>
    <w:p w14:paraId="58E9B288" w14:textId="77777777" w:rsidR="000471AC" w:rsidRPr="000471AC" w:rsidRDefault="000471AC" w:rsidP="00B02E34"/>
    <w:p w14:paraId="1872E121" w14:textId="77777777" w:rsidR="000471AC" w:rsidRDefault="000471AC" w:rsidP="007E72E0">
      <w:pPr>
        <w:rPr>
          <w:lang w:val="en-US"/>
        </w:rPr>
      </w:pPr>
    </w:p>
    <w:p w14:paraId="0A335AAD" w14:textId="77777777" w:rsidR="000471AC" w:rsidRDefault="000471AC" w:rsidP="007E72E0">
      <w:pPr>
        <w:rPr>
          <w:lang w:val="en-US"/>
        </w:rPr>
      </w:pPr>
    </w:p>
    <w:p w14:paraId="6F2A4E5A" w14:textId="77777777" w:rsidR="000471AC" w:rsidRDefault="000471AC" w:rsidP="007E72E0">
      <w:pPr>
        <w:rPr>
          <w:lang w:val="en-US"/>
        </w:rPr>
      </w:pPr>
    </w:p>
    <w:p w14:paraId="450CB2AE" w14:textId="77777777" w:rsidR="000471AC" w:rsidRDefault="000471AC" w:rsidP="007E72E0">
      <w:pPr>
        <w:rPr>
          <w:lang w:val="en-US"/>
        </w:rPr>
      </w:pPr>
    </w:p>
    <w:p w14:paraId="132F8AEA" w14:textId="77777777" w:rsidR="000471AC" w:rsidRDefault="000471AC" w:rsidP="007E72E0">
      <w:pPr>
        <w:rPr>
          <w:lang w:val="en-US"/>
        </w:rPr>
      </w:pPr>
    </w:p>
    <w:p w14:paraId="21F0F459" w14:textId="77777777" w:rsidR="000471AC" w:rsidRDefault="000471AC" w:rsidP="007E72E0">
      <w:pPr>
        <w:rPr>
          <w:lang w:val="en-US"/>
        </w:rPr>
      </w:pPr>
    </w:p>
    <w:p w14:paraId="33DABCCB" w14:textId="77777777" w:rsidR="00D5070F" w:rsidRDefault="00D5070F" w:rsidP="000471AC">
      <w:pPr>
        <w:ind w:firstLine="708"/>
        <w:rPr>
          <w:lang w:val="en-US"/>
        </w:rPr>
      </w:pPr>
      <w:r>
        <w:lastRenderedPageBreak/>
        <w:t xml:space="preserve">Ако потребителят въведе допустим текст във всички текстови полета, а след това </w:t>
      </w:r>
      <w:r w:rsidR="00FC5330">
        <w:t xml:space="preserve">въведе някаква недопустима стойност, бутонът ОК остава активиран, което е недопустимо, затова добавих събитието </w:t>
      </w:r>
      <w:proofErr w:type="spellStart"/>
      <w:r w:rsidR="0081190F">
        <w:rPr>
          <w:lang w:val="en-US"/>
        </w:rPr>
        <w:t>Text</w:t>
      </w:r>
      <w:r w:rsidR="00FC5330">
        <w:rPr>
          <w:lang w:val="en-US"/>
        </w:rPr>
        <w:t>Change</w:t>
      </w:r>
      <w:proofErr w:type="spellEnd"/>
      <w:r w:rsidR="00FC5330">
        <w:t>,</w:t>
      </w:r>
      <w:r w:rsidR="0081190F">
        <w:t xml:space="preserve"> за обработка за четирите контрола – </w:t>
      </w:r>
      <w:proofErr w:type="spellStart"/>
      <w:r w:rsidR="0081190F">
        <w:rPr>
          <w:lang w:val="en-US"/>
        </w:rPr>
        <w:t>textboxName</w:t>
      </w:r>
      <w:proofErr w:type="spellEnd"/>
      <w:r w:rsidR="0081190F">
        <w:rPr>
          <w:lang w:val="en-US"/>
        </w:rPr>
        <w:t xml:space="preserve">, </w:t>
      </w:r>
      <w:proofErr w:type="spellStart"/>
      <w:r w:rsidR="0081190F">
        <w:rPr>
          <w:lang w:val="en-US"/>
        </w:rPr>
        <w:t>textboxAge</w:t>
      </w:r>
      <w:proofErr w:type="spellEnd"/>
      <w:r w:rsidR="0081190F">
        <w:rPr>
          <w:lang w:val="en-US"/>
        </w:rPr>
        <w:t xml:space="preserve">, </w:t>
      </w:r>
      <w:proofErr w:type="spellStart"/>
      <w:r w:rsidR="0081190F">
        <w:rPr>
          <w:lang w:val="en-US"/>
        </w:rPr>
        <w:t>textboxAddress</w:t>
      </w:r>
      <w:proofErr w:type="spellEnd"/>
      <w:r w:rsidR="0081190F">
        <w:rPr>
          <w:lang w:val="en-US"/>
        </w:rPr>
        <w:t xml:space="preserve"> </w:t>
      </w:r>
      <w:r w:rsidR="0081190F">
        <w:t xml:space="preserve">и </w:t>
      </w:r>
      <w:proofErr w:type="spellStart"/>
      <w:r w:rsidR="0081190F">
        <w:rPr>
          <w:lang w:val="en-US"/>
        </w:rPr>
        <w:t>textboxOccupation</w:t>
      </w:r>
      <w:proofErr w:type="spellEnd"/>
      <w:r w:rsidR="0081190F">
        <w:rPr>
          <w:lang w:val="en-US"/>
        </w:rPr>
        <w:t xml:space="preserve">, </w:t>
      </w:r>
      <w:r w:rsidR="00FC5330">
        <w:t>което ще из</w:t>
      </w:r>
      <w:r w:rsidR="0081190F">
        <w:t>ключва бутона ОК, ако в поне едно от текстовите полета се съдържа недопустими данни</w:t>
      </w:r>
      <w:r w:rsidR="0081190F">
        <w:rPr>
          <w:lang w:val="en-US"/>
        </w:rPr>
        <w:t>.</w:t>
      </w:r>
    </w:p>
    <w:p w14:paraId="69899601" w14:textId="77777777" w:rsidR="0081190F" w:rsidRDefault="0081190F" w:rsidP="007E72E0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9504" behindDoc="1" locked="0" layoutInCell="1" allowOverlap="1" wp14:anchorId="2156CED4" wp14:editId="1A494E58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5760720" cy="2708275"/>
            <wp:effectExtent l="0" t="0" r="0" b="0"/>
            <wp:wrapThrough wrapText="bothSides">
              <wp:wrapPolygon edited="0">
                <wp:start x="0" y="0"/>
                <wp:lineTo x="0" y="21423"/>
                <wp:lineTo x="21500" y="21423"/>
                <wp:lineTo x="2150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xtChang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C9188" w14:textId="77777777" w:rsidR="0081190F" w:rsidRDefault="00F95CDD" w:rsidP="007E72E0">
      <w:r>
        <w:rPr>
          <w:lang w:val="en-US"/>
        </w:rPr>
        <w:tab/>
      </w:r>
      <w:r>
        <w:t>Накрая сложих 2 снимки на бутоните и смених името на форума с „Кандидатстване за работа“.</w:t>
      </w:r>
    </w:p>
    <w:p w14:paraId="3A780132" w14:textId="77777777" w:rsidR="00F95CDD" w:rsidRPr="00F95CDD" w:rsidRDefault="00F95CDD" w:rsidP="007E72E0">
      <w:r>
        <w:rPr>
          <w:noProof/>
          <w:lang w:eastAsia="bg-BG"/>
        </w:rPr>
        <w:drawing>
          <wp:inline distT="0" distB="0" distL="0" distR="0" wp14:anchorId="094F49B5" wp14:editId="41CB6006">
            <wp:extent cx="1409524" cy="1571429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sig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anchor distT="0" distB="0" distL="114300" distR="114300" simplePos="0" relativeHeight="251671552" behindDoc="1" locked="0" layoutInCell="1" allowOverlap="1" wp14:anchorId="322F93A8" wp14:editId="664066D3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5760720" cy="699135"/>
            <wp:effectExtent l="0" t="0" r="0" b="5715"/>
            <wp:wrapTight wrapText="bothSides">
              <wp:wrapPolygon edited="0">
                <wp:start x="0" y="0"/>
                <wp:lineTo x="0" y="21188"/>
                <wp:lineTo x="21500" y="21188"/>
                <wp:lineTo x="2150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sig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5CDD" w:rsidRPr="00F95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6FA7"/>
    <w:multiLevelType w:val="hybridMultilevel"/>
    <w:tmpl w:val="63A29A7E"/>
    <w:lvl w:ilvl="0" w:tplc="0402000F">
      <w:start w:val="1"/>
      <w:numFmt w:val="decimal"/>
      <w:lvlText w:val="%1."/>
      <w:lvlJc w:val="left"/>
      <w:pPr>
        <w:ind w:left="1425" w:hanging="360"/>
      </w:p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6B4458E1"/>
    <w:multiLevelType w:val="hybridMultilevel"/>
    <w:tmpl w:val="176AA4AE"/>
    <w:lvl w:ilvl="0" w:tplc="0402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2E0"/>
    <w:rsid w:val="00002AAC"/>
    <w:rsid w:val="000471AC"/>
    <w:rsid w:val="0015602E"/>
    <w:rsid w:val="001628AB"/>
    <w:rsid w:val="00175325"/>
    <w:rsid w:val="0025030B"/>
    <w:rsid w:val="00277FB0"/>
    <w:rsid w:val="003658D0"/>
    <w:rsid w:val="003D02FD"/>
    <w:rsid w:val="00442DF2"/>
    <w:rsid w:val="00556988"/>
    <w:rsid w:val="006420F2"/>
    <w:rsid w:val="00660A2A"/>
    <w:rsid w:val="00674C3A"/>
    <w:rsid w:val="007E72E0"/>
    <w:rsid w:val="0081190F"/>
    <w:rsid w:val="008A25FF"/>
    <w:rsid w:val="009D1523"/>
    <w:rsid w:val="00A5133F"/>
    <w:rsid w:val="00B02E34"/>
    <w:rsid w:val="00CA62A8"/>
    <w:rsid w:val="00CC6FB8"/>
    <w:rsid w:val="00CD6B5E"/>
    <w:rsid w:val="00D2766E"/>
    <w:rsid w:val="00D5070F"/>
    <w:rsid w:val="00DA75DA"/>
    <w:rsid w:val="00E44F35"/>
    <w:rsid w:val="00E47684"/>
    <w:rsid w:val="00F95CDD"/>
    <w:rsid w:val="00FC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923F"/>
  <w15:chartTrackingRefBased/>
  <w15:docId w15:val="{D7D0C6FA-0D73-4D3A-8239-2E54EA1E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5F2D4-8B4F-43CF-B1E2-A9E91E00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</dc:creator>
  <cp:keywords/>
  <dc:description/>
  <cp:lastModifiedBy>Nikolche</cp:lastModifiedBy>
  <cp:revision>15</cp:revision>
  <dcterms:created xsi:type="dcterms:W3CDTF">2022-01-17T22:19:00Z</dcterms:created>
  <dcterms:modified xsi:type="dcterms:W3CDTF">2022-01-19T20:34:00Z</dcterms:modified>
</cp:coreProperties>
</file>