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F3E7" w14:textId="77777777" w:rsidR="00463B48" w:rsidRPr="00B52AC4" w:rsidRDefault="00463B48" w:rsidP="00B52A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463B48" w:rsidRPr="00B52AC4" w14:paraId="55777612" w14:textId="77777777" w:rsidTr="00B52AC4">
        <w:trPr>
          <w:trHeight w:val="1994"/>
        </w:trPr>
        <w:tc>
          <w:tcPr>
            <w:tcW w:w="1495" w:type="dxa"/>
          </w:tcPr>
          <w:p w14:paraId="7874E4E4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hAnsi="Times New Roman" w:cs="Times New Roman"/>
                <w:noProof/>
                <w:sz w:val="24"/>
                <w:szCs w:val="24"/>
                <w:lang w:val="ru-RU" w:eastAsia="zh-CN"/>
              </w:rPr>
              <w:drawing>
                <wp:anchor distT="0" distB="0" distL="114300" distR="114300" simplePos="0" relativeHeight="251659264" behindDoc="0" locked="0" layoutInCell="1" hidden="0" allowOverlap="1" wp14:anchorId="0F332C9D" wp14:editId="39434E44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377E0853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912179D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620DC78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75B6B9F0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E081DED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871031D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291264F" w14:textId="77777777" w:rsidR="00463B48" w:rsidRPr="00B52AC4" w:rsidRDefault="00463B48" w:rsidP="00B52AC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AC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F9746B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F40B95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6D1D62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Факультет «</w:t>
      </w:r>
      <w:r w:rsidR="00B52AC4" w:rsidRPr="00B52AC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Радиотехнический</w:t>
      </w: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40D12AB" w14:textId="77777777" w:rsidR="00463B48" w:rsidRPr="00B52AC4" w:rsidRDefault="00463B48" w:rsidP="00463B4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AC4">
        <w:rPr>
          <w:rFonts w:ascii="Times New Roman" w:eastAsia="Times New Roman" w:hAnsi="Times New Roman" w:cs="Times New Roman"/>
          <w:b/>
          <w:sz w:val="24"/>
          <w:szCs w:val="24"/>
        </w:rPr>
        <w:t>Кафедра «Системы обработки информации и управления»</w:t>
      </w:r>
    </w:p>
    <w:p w14:paraId="5491EA55" w14:textId="77777777" w:rsidR="00463B48" w:rsidRPr="00B52AC4" w:rsidRDefault="00463B48" w:rsidP="00463B4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7B244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9DED06A" w14:textId="77777777" w:rsidR="00463B48" w:rsidRPr="00B52AC4" w:rsidRDefault="00463B48" w:rsidP="00463B48">
      <w:pPr>
        <w:widowControl w:val="0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3EE5A21" w14:textId="77777777" w:rsidR="00727B6E" w:rsidRPr="00853502" w:rsidRDefault="00853502" w:rsidP="00727B6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 1</w:t>
      </w:r>
    </w:p>
    <w:p w14:paraId="1A04AC49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53502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Базовые компоненты интернет технологий</w:t>
      </w: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0522F95" w14:textId="77777777" w:rsidR="00463B48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3069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65F858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53DC2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F03A1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B349F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E786E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E12" w14:textId="77777777" w:rsidR="00853502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E9587" w14:textId="77777777" w:rsidR="00853502" w:rsidRPr="00B52AC4" w:rsidRDefault="00853502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B367C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5EFBD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4B0471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EF65AA2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студент(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 xml:space="preserve">ка) группы № 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РТ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</w:rPr>
        <w:t>5-</w:t>
      </w:r>
      <w:r w:rsidR="00B6625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B52AC4"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1Б</w:t>
      </w:r>
    </w:p>
    <w:p w14:paraId="4BFFF528" w14:textId="77777777" w:rsidR="00463B48" w:rsidRPr="00B52AC4" w:rsidRDefault="00B52AC4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2AC4">
        <w:rPr>
          <w:rFonts w:ascii="Times New Roman" w:eastAsia="Times New Roman" w:hAnsi="Times New Roman" w:cs="Times New Roman"/>
          <w:sz w:val="28"/>
          <w:szCs w:val="28"/>
          <w:lang w:val="ru-RU"/>
        </w:rPr>
        <w:t>Пакало А</w:t>
      </w:r>
      <w:r w:rsidR="00853502">
        <w:rPr>
          <w:rFonts w:ascii="Times New Roman" w:eastAsia="Times New Roman" w:hAnsi="Times New Roman" w:cs="Times New Roman"/>
          <w:sz w:val="28"/>
          <w:szCs w:val="28"/>
          <w:lang w:val="ru-RU"/>
        </w:rPr>
        <w:t>лександр Сергеевич</w:t>
      </w:r>
    </w:p>
    <w:p w14:paraId="356CE68F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</w:t>
      </w:r>
    </w:p>
    <w:p w14:paraId="2DD5CC6C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102838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E3D624" w14:textId="77777777" w:rsidR="00463B48" w:rsidRPr="00B52AC4" w:rsidRDefault="00463B48" w:rsidP="00463B4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5B9B0F33" w14:textId="77777777" w:rsidR="000E356F" w:rsidRPr="00853502" w:rsidRDefault="000E356F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356F">
        <w:rPr>
          <w:rFonts w:ascii="Times New Roman" w:eastAsia="Times New Roman" w:hAnsi="Times New Roman" w:cs="Times New Roman"/>
          <w:sz w:val="28"/>
          <w:szCs w:val="28"/>
        </w:rPr>
        <w:t>преподаватель каф. ИУ5</w:t>
      </w:r>
      <w:r w:rsidR="00853502">
        <w:rPr>
          <w:rFonts w:ascii="Times New Roman" w:eastAsia="Times New Roman" w:hAnsi="Times New Roman" w:cs="Times New Roman"/>
          <w:sz w:val="28"/>
          <w:szCs w:val="28"/>
        </w:rPr>
        <w:br/>
      </w:r>
      <w:r w:rsidR="00853502">
        <w:rPr>
          <w:rFonts w:ascii="Times New Roman" w:eastAsia="Times New Roman" w:hAnsi="Times New Roman" w:cs="Times New Roman"/>
          <w:sz w:val="28"/>
          <w:szCs w:val="28"/>
          <w:lang w:val="ru-RU"/>
        </w:rPr>
        <w:t>Гапанюк Юрий Евгеньевич</w:t>
      </w:r>
    </w:p>
    <w:p w14:paraId="66A2F57C" w14:textId="77777777" w:rsidR="00463B48" w:rsidRPr="00B52AC4" w:rsidRDefault="00463B48" w:rsidP="000E356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 xml:space="preserve">подпись, дата    </w:t>
      </w:r>
    </w:p>
    <w:p w14:paraId="14B08DB6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935AA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C9D97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673BD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2D0E3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442EB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2822E3" w14:textId="77777777" w:rsidR="00463B48" w:rsidRPr="00B52AC4" w:rsidRDefault="00463B48" w:rsidP="00463B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CF3F6B" w14:textId="77777777" w:rsidR="00463B48" w:rsidRPr="00B52AC4" w:rsidRDefault="00463B48" w:rsidP="00463B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C0EDE0" w14:textId="77777777" w:rsidR="00463B48" w:rsidRPr="00B52AC4" w:rsidRDefault="00463B48" w:rsidP="0085350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2AC4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3511378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E72638C" w14:textId="77777777" w:rsidR="002700C1" w:rsidRPr="00893100" w:rsidRDefault="002700C1" w:rsidP="00C15791">
          <w:pPr>
            <w:pStyle w:val="TOCHeading"/>
            <w:rPr>
              <w:rStyle w:val="TitleChar"/>
              <w:szCs w:val="40"/>
            </w:rPr>
          </w:pPr>
          <w:r w:rsidRPr="00893100">
            <w:rPr>
              <w:rStyle w:val="TitleChar"/>
              <w:szCs w:val="40"/>
            </w:rPr>
            <w:t>Оглавление</w:t>
          </w:r>
        </w:p>
        <w:p w14:paraId="5928E341" w14:textId="670DA630" w:rsidR="00893100" w:rsidRDefault="002700C1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r w:rsidRPr="00B52AC4">
            <w:rPr>
              <w:sz w:val="24"/>
              <w:szCs w:val="24"/>
            </w:rPr>
            <w:fldChar w:fldCharType="begin"/>
          </w:r>
          <w:r w:rsidRPr="00B52AC4">
            <w:rPr>
              <w:sz w:val="24"/>
              <w:szCs w:val="24"/>
            </w:rPr>
            <w:instrText xml:space="preserve"> TOC \o "1-3" \h \z \u </w:instrText>
          </w:r>
          <w:r w:rsidRPr="00B52AC4">
            <w:rPr>
              <w:sz w:val="24"/>
              <w:szCs w:val="24"/>
            </w:rPr>
            <w:fldChar w:fldCharType="separate"/>
          </w:r>
          <w:hyperlink w:anchor="_Toc59478314" w:history="1">
            <w:r w:rsidR="00893100" w:rsidRPr="00893100">
              <w:rPr>
                <w:rStyle w:val="Heading1Char"/>
              </w:rPr>
              <w:t>Описание задания.</w:t>
            </w:r>
            <w:r w:rsidR="00893100">
              <w:rPr>
                <w:noProof/>
                <w:webHidden/>
              </w:rPr>
              <w:tab/>
            </w:r>
            <w:r w:rsidR="00893100">
              <w:rPr>
                <w:noProof/>
                <w:webHidden/>
              </w:rPr>
              <w:fldChar w:fldCharType="begin"/>
            </w:r>
            <w:r w:rsidR="00893100">
              <w:rPr>
                <w:noProof/>
                <w:webHidden/>
              </w:rPr>
              <w:instrText xml:space="preserve"> PAGEREF _Toc59478314 \h </w:instrText>
            </w:r>
            <w:r w:rsidR="00893100">
              <w:rPr>
                <w:noProof/>
                <w:webHidden/>
              </w:rPr>
            </w:r>
            <w:r w:rsidR="00893100">
              <w:rPr>
                <w:noProof/>
                <w:webHidden/>
              </w:rPr>
              <w:fldChar w:fldCharType="separate"/>
            </w:r>
            <w:r w:rsidR="00893100">
              <w:rPr>
                <w:noProof/>
                <w:webHidden/>
              </w:rPr>
              <w:t>3</w:t>
            </w:r>
            <w:r w:rsidR="00893100">
              <w:rPr>
                <w:noProof/>
                <w:webHidden/>
              </w:rPr>
              <w:fldChar w:fldCharType="end"/>
            </w:r>
          </w:hyperlink>
        </w:p>
        <w:p w14:paraId="10A328D5" w14:textId="6A0EC3E5" w:rsidR="00893100" w:rsidRDefault="0089310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15" w:history="1">
            <w:r w:rsidRPr="00893100">
              <w:rPr>
                <w:rStyle w:val="Heading1Char"/>
              </w:rPr>
              <w:t>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1C4A" w14:textId="7686AE18" w:rsidR="00893100" w:rsidRDefault="0089310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16" w:history="1">
            <w:r w:rsidRPr="00893100">
              <w:rPr>
                <w:rStyle w:val="Heading1Char"/>
              </w:rPr>
              <w:t>Текст</w:t>
            </w:r>
            <w:r w:rsidRPr="00893100">
              <w:rPr>
                <w:rStyle w:val="Heading1Char"/>
                <w:lang w:val="en-US"/>
              </w:rPr>
              <w:t xml:space="preserve"> </w:t>
            </w:r>
            <w:r w:rsidRPr="00893100">
              <w:rPr>
                <w:rStyle w:val="Heading1Char"/>
              </w:rPr>
              <w:t>программы</w:t>
            </w:r>
            <w:r w:rsidRPr="00893100">
              <w:rPr>
                <w:rStyle w:val="Heading1Char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2376" w14:textId="6998EF7F" w:rsidR="00893100" w:rsidRDefault="00893100">
          <w:pPr>
            <w:pStyle w:val="TOC2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17" w:history="1">
            <w:r w:rsidRPr="00893100">
              <w:rPr>
                <w:rStyle w:val="Heading2Char"/>
                <w:lang w:val="en-US" w:eastAsia="en-US"/>
              </w:rPr>
              <w:t>Lab_1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6B3D" w14:textId="7C4A8587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18" w:history="1">
            <w:r w:rsidRPr="00893100">
              <w:rPr>
                <w:rStyle w:val="Heading3Char"/>
                <w:lang w:val="en-US" w:eastAsia="en-US"/>
              </w:rPr>
              <w:t>BiquadraticEquations.cs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E949" w14:textId="241ADC5F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19" w:history="1">
            <w:r w:rsidRPr="00893100">
              <w:rPr>
                <w:rStyle w:val="Heading3Char"/>
                <w:lang w:val="en-US" w:eastAsia="en-US"/>
              </w:rPr>
              <w:t>RootsResult.cs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8589" w14:textId="50AD9413" w:rsidR="00893100" w:rsidRDefault="00893100">
          <w:pPr>
            <w:pStyle w:val="TOC2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0" w:history="1">
            <w:r w:rsidRPr="00893100">
              <w:rPr>
                <w:rStyle w:val="Heading2Char"/>
                <w:lang w:val="en-US"/>
              </w:rPr>
              <w:t>Lab_1.Roots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C7CF" w14:textId="3D025554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1" w:history="1">
            <w:r w:rsidRPr="00893100">
              <w:rPr>
                <w:rStyle w:val="Heading3Char"/>
                <w:lang w:val="en-US"/>
              </w:rPr>
              <w:t>NoRoots.cs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57BE" w14:textId="392F355A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2" w:history="1">
            <w:r w:rsidRPr="00893100">
              <w:rPr>
                <w:rStyle w:val="Heading3Char"/>
                <w:lang w:val="en-US" w:eastAsia="en-US"/>
              </w:rPr>
              <w:t>OneRoot.cs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047F" w14:textId="18EB40B8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3" w:history="1">
            <w:r w:rsidRPr="00893100">
              <w:rPr>
                <w:rStyle w:val="Heading3Char"/>
                <w:lang w:val="en-US" w:eastAsia="en-US"/>
              </w:rPr>
              <w:t>TwoRoots.cs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21FA" w14:textId="1A968109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4" w:history="1">
            <w:r w:rsidRPr="00893100">
              <w:rPr>
                <w:rStyle w:val="Heading3Char"/>
                <w:lang w:val="en-US" w:eastAsia="en-US"/>
              </w:rPr>
              <w:t>ThreeRoots.cs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433F" w14:textId="4ED9C08C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5" w:history="1">
            <w:r w:rsidRPr="00893100">
              <w:rPr>
                <w:rStyle w:val="Heading3Char"/>
                <w:lang w:val="en-US" w:eastAsia="en-US"/>
              </w:rPr>
              <w:t>FourRoots.cs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900B" w14:textId="52CA307A" w:rsidR="00893100" w:rsidRDefault="00893100">
          <w:pPr>
            <w:pStyle w:val="TOC2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6" w:history="1">
            <w:r w:rsidRPr="00893100">
              <w:rPr>
                <w:rStyle w:val="Heading2Char"/>
                <w:lang w:val="en-US" w:eastAsia="en-US"/>
              </w:rPr>
              <w:t>Lab_1.EquationSolvers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CCC3" w14:textId="4870F589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7" w:history="1">
            <w:r w:rsidRPr="00893100">
              <w:rPr>
                <w:rStyle w:val="Heading3Char"/>
                <w:lang w:val="en-US" w:eastAsia="en-US"/>
              </w:rPr>
              <w:t>EquationSolver.cs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3BB7" w14:textId="1A244C16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8" w:history="1">
            <w:r w:rsidRPr="00893100">
              <w:rPr>
                <w:rStyle w:val="Heading3Char"/>
                <w:lang w:val="en-US" w:eastAsia="en-US"/>
              </w:rPr>
              <w:t>QuadraticEquationSolver.cs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C461" w14:textId="142FA04A" w:rsidR="00893100" w:rsidRDefault="00893100">
          <w:pPr>
            <w:pStyle w:val="TOC3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29" w:history="1">
            <w:r w:rsidRPr="00893100">
              <w:rPr>
                <w:rStyle w:val="Heading3Char"/>
                <w:lang w:val="en-US" w:eastAsia="en-US"/>
              </w:rPr>
              <w:t>BiquadraticEquationSolver.cs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A277" w14:textId="6AB60F68" w:rsidR="00893100" w:rsidRDefault="00893100">
          <w:pPr>
            <w:pStyle w:val="TOC1"/>
            <w:tabs>
              <w:tab w:val="right" w:leader="dot" w:pos="9627"/>
            </w:tabs>
            <w:rPr>
              <w:noProof/>
              <w:lang w:val="en-US" w:eastAsia="zh-CN"/>
            </w:rPr>
          </w:pPr>
          <w:hyperlink w:anchor="_Toc59478330" w:history="1">
            <w:r w:rsidRPr="00893100">
              <w:rPr>
                <w:rStyle w:val="Heading1Char"/>
                <w:lang w:eastAsia="zh-CN"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ECBC" w14:textId="787C71DB" w:rsidR="002700C1" w:rsidRPr="00B52AC4" w:rsidRDefault="002700C1">
          <w:pPr>
            <w:rPr>
              <w:sz w:val="24"/>
              <w:szCs w:val="24"/>
            </w:rPr>
          </w:pPr>
          <w:r w:rsidRPr="00B52AC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894B254" w14:textId="77777777" w:rsidR="002700C1" w:rsidRPr="00B52AC4" w:rsidRDefault="00857644">
      <w:pPr>
        <w:spacing w:after="200"/>
        <w:rPr>
          <w:rFonts w:ascii="Times New Roman" w:eastAsiaTheme="majorEastAsia" w:hAnsi="Times New Roman" w:cs="Times New Roman"/>
          <w:b/>
          <w:bCs/>
          <w:sz w:val="24"/>
          <w:szCs w:val="24"/>
          <w:lang w:val="ru-RU"/>
        </w:rPr>
      </w:pPr>
      <w:r w:rsidRPr="00B52AC4">
        <w:rPr>
          <w:rFonts w:ascii="Times New Roman" w:eastAsiaTheme="majorEastAsia" w:hAnsi="Times New Roman" w:cs="Times New Roman"/>
          <w:b/>
          <w:bCs/>
          <w:sz w:val="24"/>
          <w:szCs w:val="24"/>
          <w:lang w:val="ru-RU"/>
        </w:rPr>
        <w:br w:type="page"/>
      </w:r>
      <w:bookmarkStart w:id="0" w:name="_GoBack"/>
      <w:bookmarkEnd w:id="0"/>
    </w:p>
    <w:p w14:paraId="1B8A05AD" w14:textId="7110BD3D" w:rsidR="00C54D46" w:rsidRPr="00C15791" w:rsidRDefault="002E314F" w:rsidP="00C15791">
      <w:pPr>
        <w:pStyle w:val="Heading1"/>
      </w:pPr>
      <w:bookmarkStart w:id="1" w:name="_Toc28297192"/>
      <w:bookmarkStart w:id="2" w:name="_Toc59478314"/>
      <w:r>
        <w:lastRenderedPageBreak/>
        <w:t>Описание задания</w:t>
      </w:r>
      <w:r w:rsidR="00C54D46" w:rsidRPr="00C15791">
        <w:t>.</w:t>
      </w:r>
      <w:bookmarkEnd w:id="1"/>
      <w:bookmarkEnd w:id="2"/>
    </w:p>
    <w:p w14:paraId="2D41F5A2" w14:textId="77777777" w:rsidR="00193F03" w:rsidRPr="00193F03" w:rsidRDefault="00193F03" w:rsidP="00193F0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для решения биквадратного уравнения – </w:t>
      </w:r>
      <w:hyperlink r:id="rId9" w:anchor="%D0%91%D0%B8%D0%BA%D0%B2%D0%B0%D0%B4%D1%80%D0%B0%D1%82%D0%BD%D0%BE%D0%B5_%D1%83%D1%80%D0%B0%D0%B2%D0%BD%D0%B5%D0%BD%D0%B8%D0%B5" w:history="1">
        <w:r w:rsidRPr="00193F0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193F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791FF7" w14:textId="77777777" w:rsidR="00193F03" w:rsidRPr="00193F03" w:rsidRDefault="00193F03" w:rsidP="00193F0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должна быть разработана в виде консольного приложения на языке </w:t>
      </w:r>
      <w:r w:rsidRPr="00193F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93F03">
        <w:rPr>
          <w:rFonts w:ascii="Times New Roman" w:hAnsi="Times New Roman" w:cs="Times New Roman"/>
          <w:sz w:val="24"/>
          <w:szCs w:val="24"/>
          <w:lang w:val="ru-RU"/>
        </w:rPr>
        <w:t>#.</w:t>
      </w:r>
    </w:p>
    <w:p w14:paraId="7FCC37F2" w14:textId="77777777" w:rsidR="00193F03" w:rsidRPr="00193F03" w:rsidRDefault="00193F03" w:rsidP="00193F0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8B2A5C" w14:textId="77777777" w:rsidR="00193F03" w:rsidRPr="00193F03" w:rsidRDefault="00193F03" w:rsidP="00193F0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DE4F78A" w14:textId="77777777" w:rsidR="00193F03" w:rsidRPr="00193F03" w:rsidRDefault="00193F03" w:rsidP="00193F0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 xml:space="preserve">Первой строкой программа выводит ФИО разработчика и номер группы. </w:t>
      </w:r>
    </w:p>
    <w:p w14:paraId="03F96D76" w14:textId="77777777" w:rsidR="00193F03" w:rsidRPr="00193F03" w:rsidRDefault="00193F03" w:rsidP="00193F0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19088A6D" w14:textId="512CFE45" w:rsidR="00C54D46" w:rsidRPr="00BD0A8B" w:rsidRDefault="00193F03" w:rsidP="00D37F6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93F03">
        <w:rPr>
          <w:rFonts w:ascii="Times New Roman" w:hAnsi="Times New Roman" w:cs="Times New Roman"/>
          <w:sz w:val="24"/>
          <w:szCs w:val="24"/>
          <w:lang w:val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1275D164" w14:textId="77777777" w:rsidR="00444384" w:rsidRDefault="00193F03" w:rsidP="00193F03">
      <w:pPr>
        <w:pStyle w:val="Heading1"/>
      </w:pPr>
      <w:bookmarkStart w:id="3" w:name="_Toc28297193"/>
      <w:bookmarkStart w:id="4" w:name="_Toc59478315"/>
      <w:r>
        <w:t>Диаграмма классов</w:t>
      </w:r>
      <w:r w:rsidR="0037178F" w:rsidRPr="00531B76">
        <w:t>.</w:t>
      </w:r>
      <w:bookmarkEnd w:id="3"/>
      <w:bookmarkEnd w:id="4"/>
    </w:p>
    <w:p w14:paraId="22EC8A8B" w14:textId="77777777" w:rsidR="00893100" w:rsidRDefault="00893100" w:rsidP="00893100">
      <w:pPr>
        <w:pStyle w:val="NoSpacing"/>
        <w:jc w:val="center"/>
      </w:pPr>
    </w:p>
    <w:p w14:paraId="0D1C9FC8" w14:textId="62B7094C" w:rsidR="00531B76" w:rsidRPr="00193F03" w:rsidRDefault="00BD0A8B" w:rsidP="00893100">
      <w:pPr>
        <w:pStyle w:val="NoSpacing"/>
        <w:jc w:val="center"/>
      </w:pPr>
      <w:r>
        <w:rPr>
          <w:noProof/>
        </w:rPr>
        <w:drawing>
          <wp:inline distT="0" distB="0" distL="0" distR="0" wp14:anchorId="7498AB65" wp14:editId="5F82928D">
            <wp:extent cx="5172710" cy="45749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70" cy="46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E5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879A0" wp14:editId="7E6EBC13">
                <wp:simplePos x="0" y="0"/>
                <wp:positionH relativeFrom="column">
                  <wp:posOffset>2722245</wp:posOffset>
                </wp:positionH>
                <wp:positionV relativeFrom="paragraph">
                  <wp:posOffset>7086334</wp:posOffset>
                </wp:positionV>
                <wp:extent cx="810260" cy="267335"/>
                <wp:effectExtent l="0" t="0" r="27940" b="18415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DC7FC" w14:textId="77777777" w:rsidR="00C54D46" w:rsidRDefault="00C54D46" w:rsidP="00C5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79A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14.35pt;margin-top:558pt;width:63.8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dsLQIAAB0EAAAOAAAAZHJzL2Uyb0RvYy54bWysU0tu2zAQ3RfoHQjua8nyJ4lgOUidpiiQ&#10;foC0B6ApyiJKcliStuReJqfoqkDP4CN1SDmO0e6KaiGQnOGbN28eF9e9VmQnnJdgKjoe5ZQIw6GW&#10;ZlPRL5/vXl1S4gMzNVNgREX3wtPr5csXi86WooAWVC0cQRDjy85WtA3BllnmeSs08yOwwmCwAadZ&#10;wK3bZLVjHaJrlRV5Ps86cLV1wIX3eHo7BOky4TeN4OFj03gRiKoocgvp79J/Hf/ZcsHKjWO2lfxI&#10;g/0DC82kwaInqFsWGNk6+ReUltyBhyaMOOgMmkZykXrAbsb5H908tMyK1AuK4+1JJv//YPmH3SdH&#10;ZF3RSX5BiWEah3R4PPw6/Dz8IPEMFeqsLzHxwWJq6F9Dj5NO3Xp7D/yrJwZWLTMbceMcdK1gNTIc&#10;x5vZ2dUBx0eQdfceaizEtgESUN84HeVDQQii46T2p+mIPhCOh5fjvJhjhGOomF9MJrNUgZVPl63z&#10;4a0ATeKiog6Hn8DZ7t6HSIaVTymxloE7qVQygDKkq+jVrJgNbYGSdQzGtGRFsVKO7BiaaL0ZGsPA&#10;eZaWAX2spEaeefwGZ0Ut3pg6FQlMqmGNRJQ5ihP1GJQJ/brHxKjYGuo9yuRg8Cu+L1y04L5T0qFX&#10;K+q/bZkTlKh3BqW+Gk+n0dxpM51dFLhx55H1eYQZjlAVDZQMy1VID2LQ5AZH0sgk1zOTI1f0YFLx&#10;+F6iyc/3Kev5VS9/AwAA//8DAFBLAwQUAAYACAAAACEAQnBfNOIAAAANAQAADwAAAGRycy9kb3du&#10;cmV2LnhtbEyPzU7DMBCE70i8g7VI3KjjtkmjEKcCVLhwAEolOLrxkkT4J8Ruk7492xMcd+bT7Ey5&#10;nqxhRxxC550EMUuAoau97lwjYff+eJMDC1E5rYx3KOGEAdbV5UWpCu1H94bHbWwYhbhQKAltjH3B&#10;eahbtCrMfI+OvC8/WBXpHBquBzVSuDV8niQZt6pz9KFVPT60WH9vD1bC+Hr/9CFO6fLHvuSbz+dm&#10;Z1aLjZTXV9PdLbCIU/yD4VyfqkNFnfb+4HRgRsJynq8IJUOIjFYRkqbZAtj+LKW5AF6V/P+K6hcA&#10;AP//AwBQSwECLQAUAAYACAAAACEAtoM4kv4AAADhAQAAEwAAAAAAAAAAAAAAAAAAAAAAW0NvbnRl&#10;bnRfVHlwZXNdLnhtbFBLAQItABQABgAIAAAAIQA4/SH/1gAAAJQBAAALAAAAAAAAAAAAAAAAAC8B&#10;AABfcmVscy8ucmVsc1BLAQItABQABgAIAAAAIQCigLdsLQIAAB0EAAAOAAAAAAAAAAAAAAAAAC4C&#10;AABkcnMvZTJvRG9jLnhtbFBLAQItABQABgAIAAAAIQBCcF804gAAAA0BAAAPAAAAAAAAAAAAAAAA&#10;AIcEAABkcnMvZG93bnJldi54bWxQSwUGAAAAAAQABADzAAAAlgUAAAAA&#10;" filled="f" strokecolor="white [3212]">
                <v:textbox>
                  <w:txbxContent>
                    <w:p w14:paraId="0F5DC7FC" w14:textId="77777777" w:rsidR="00C54D46" w:rsidRDefault="00C54D46" w:rsidP="00C5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104D258B" w14:textId="77777777" w:rsidR="00BD0A8B" w:rsidRDefault="00BD0A8B">
      <w:pPr>
        <w:spacing w:after="20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r>
        <w:lastRenderedPageBreak/>
        <w:br w:type="page"/>
      </w:r>
    </w:p>
    <w:p w14:paraId="1E2A664B" w14:textId="14B4C340" w:rsidR="00750A37" w:rsidRDefault="00750A37" w:rsidP="00C15791">
      <w:pPr>
        <w:pStyle w:val="Heading1"/>
        <w:rPr>
          <w:lang w:val="en-US"/>
        </w:rPr>
      </w:pPr>
      <w:bookmarkStart w:id="5" w:name="_Toc59478316"/>
      <w:r>
        <w:lastRenderedPageBreak/>
        <w:t>Текст</w:t>
      </w:r>
      <w:r w:rsidRPr="00BD0A8B">
        <w:rPr>
          <w:lang w:val="en-US"/>
        </w:rPr>
        <w:t xml:space="preserve"> </w:t>
      </w:r>
      <w:r>
        <w:t>программы</w:t>
      </w:r>
      <w:r w:rsidR="00B7114F" w:rsidRPr="00BD0A8B">
        <w:rPr>
          <w:lang w:val="en-US"/>
        </w:rPr>
        <w:t>.</w:t>
      </w:r>
      <w:bookmarkEnd w:id="5"/>
    </w:p>
    <w:p w14:paraId="739D7430" w14:textId="77777777" w:rsidR="005B1F8E" w:rsidRDefault="005B1F8E" w:rsidP="005B1F8E">
      <w:pPr>
        <w:pStyle w:val="Heading2"/>
        <w:rPr>
          <w:lang w:val="en-US" w:eastAsia="en-US"/>
        </w:rPr>
      </w:pPr>
      <w:bookmarkStart w:id="6" w:name="_Toc59478317"/>
      <w:r>
        <w:rPr>
          <w:lang w:val="en-US" w:eastAsia="en-US"/>
        </w:rPr>
        <w:t>Lab_1</w:t>
      </w:r>
      <w:bookmarkEnd w:id="6"/>
    </w:p>
    <w:p w14:paraId="7A7F52F0" w14:textId="77777777" w:rsidR="005B1F8E" w:rsidRDefault="005B1F8E" w:rsidP="005B1F8E">
      <w:pPr>
        <w:pStyle w:val="Heading3"/>
        <w:rPr>
          <w:lang w:val="en-US" w:eastAsia="en-US"/>
        </w:rPr>
      </w:pPr>
      <w:bookmarkStart w:id="7" w:name="_Toc59478318"/>
      <w:proofErr w:type="spellStart"/>
      <w:r>
        <w:rPr>
          <w:lang w:val="en-US" w:eastAsia="en-US"/>
        </w:rPr>
        <w:t>BiquadraticEquations.cs</w:t>
      </w:r>
      <w:bookmarkEnd w:id="7"/>
      <w:proofErr w:type="spellEnd"/>
    </w:p>
    <w:p w14:paraId="019DCAF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D80DA8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34C0A4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732B1E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EDFA90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56487F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Lab_1;</w:t>
      </w:r>
    </w:p>
    <w:p w14:paraId="5CC237A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1DDB85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1.EquationSolvers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1F6B88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112E13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Equations</w:t>
      </w:r>
    </w:p>
    <w:p w14:paraId="4C57260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465B41C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Lab_1</w:t>
      </w:r>
    </w:p>
    <w:p w14:paraId="35F71CB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414DBB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InitCoef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defaultArg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0F3DC96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64710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try</w:t>
      </w:r>
    </w:p>
    <w:p w14:paraId="3850CFA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F3AA5F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Convert.ToInt32(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defaultArg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7FDB0F9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3A7B1BCC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IndexOutOfRangeException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)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В параметрах консоли нет такого элемента.</w:t>
      </w:r>
    </w:p>
    <w:p w14:paraId="1FE624B2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{</w:t>
      </w:r>
    </w:p>
    <w:p w14:paraId="5B1A945C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InputCoef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25BA6324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}</w:t>
      </w:r>
    </w:p>
    <w:p w14:paraId="7A7A2E1F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)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Элемент был неправильно введён в параметрах консоли.</w:t>
      </w:r>
    </w:p>
    <w:p w14:paraId="3C48577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3E515CE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InputCoef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2660BD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FE135F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DFE5B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InputCoef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417BDAD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88649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try</w:t>
      </w:r>
    </w:p>
    <w:p w14:paraId="5686FA6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341E2B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1A36C62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Convert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ToInt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32(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ReadLine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());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Если исключений нет, выходим из рекурсивного цикла.</w:t>
      </w:r>
    </w:p>
    <w:p w14:paraId="5581C6A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EAE4FA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System.FormatException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0329DD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0DE622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E674CB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2BF7530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A3872F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ConsoleColor.Black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29EE4D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Введите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коэффициент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ещё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раз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."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4BCE82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6E235C9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DA4C63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InputCoef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coefName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Рекурсивно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вызываем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функцию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пока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пользователь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введёт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правильно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коэффициент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1554AAB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C25B83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E192DB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6FB7237" w14:textId="77777777" w:rsidR="005B1F8E" w:rsidRPr="000D6C30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6C30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17596C65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0D6C30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"Автор </w:t>
      </w:r>
      <w:proofErr w:type="gramStart"/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программы:\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Пакало Александр Сергеевич РТ5-31Б"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5CA00BF2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02F73808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Коэффициенты уравнения.</w:t>
      </w:r>
    </w:p>
    <w:p w14:paraId="612D3AB5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1F322D9D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WriteLine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"Введите коэффициенты уравнений вида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ax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^2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bx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c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ax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^4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bx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 xml:space="preserve">^2 +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c</w:t>
      </w:r>
      <w:r w:rsidRPr="005B1F8E">
        <w:rPr>
          <w:rFonts w:ascii="Consolas" w:eastAsiaTheme="minorEastAsia" w:hAnsi="Consolas" w:cs="Consolas"/>
          <w:color w:val="A31515"/>
          <w:sz w:val="19"/>
          <w:szCs w:val="19"/>
          <w:lang w:val="ru-RU" w:eastAsia="en-US"/>
        </w:rPr>
        <w:t>."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);</w:t>
      </w:r>
    </w:p>
    <w:p w14:paraId="630CB42E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796921D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a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InitCoef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0],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"a"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);   </w:t>
      </w:r>
    </w:p>
    <w:p w14:paraId="51456E0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b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InitCoef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1],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"b"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F9C0DA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c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InitCoef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2],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"c"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0C41E6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ECF166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Корни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квадратного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уравнения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99A739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quadEq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5510DF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quadEq.CalculateRoots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(a, b, c);</w:t>
      </w:r>
    </w:p>
    <w:p w14:paraId="4192B49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quadEq.OutputRoots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3426231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361C682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Корни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биквадратного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уравнения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7AD5126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biquadEq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5B30295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biquadEq.CalculateRoots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(a, b, c);</w:t>
      </w:r>
    </w:p>
    <w:p w14:paraId="61AF280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biquadEq.OutputRoots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biquadRoots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17A06A1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11E4D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985F88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339D4C9C" w14:textId="77777777" w:rsidR="005B1F8E" w:rsidRDefault="005B1F8E" w:rsidP="005B1F8E">
      <w:pPr>
        <w:rPr>
          <w:lang w:val="en-US" w:eastAsia="en-US"/>
        </w:rPr>
      </w:pPr>
    </w:p>
    <w:p w14:paraId="3490C8CD" w14:textId="77777777" w:rsidR="005B1F8E" w:rsidRDefault="005B1F8E" w:rsidP="005B1F8E">
      <w:pPr>
        <w:pStyle w:val="Heading3"/>
        <w:rPr>
          <w:lang w:val="en-US" w:eastAsia="en-US"/>
        </w:rPr>
      </w:pPr>
      <w:bookmarkStart w:id="8" w:name="_Toc59478319"/>
      <w:proofErr w:type="spellStart"/>
      <w:r>
        <w:rPr>
          <w:lang w:val="en-US" w:eastAsia="en-US"/>
        </w:rPr>
        <w:t>RootsResult.cs</w:t>
      </w:r>
      <w:bookmarkEnd w:id="8"/>
      <w:proofErr w:type="spellEnd"/>
    </w:p>
    <w:p w14:paraId="317428E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052FEB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B036F0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DC8301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3EAEC6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67C0ED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052761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68959B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E42FFE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Lab_1</w:t>
      </w:r>
    </w:p>
    <w:p w14:paraId="6B60B6A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784D290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RootsResult</w:t>
      </w:r>
      <w:proofErr w:type="spellEnd"/>
    </w:p>
    <w:p w14:paraId="432B8FB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936274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NumOfRoots</w:t>
      </w:r>
      <w:proofErr w:type="spellEnd"/>
    </w:p>
    <w:p w14:paraId="2D8E35B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3AFCD27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4A5E2DEE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{</w:t>
      </w:r>
    </w:p>
    <w:p w14:paraId="1A14D85B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resultType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proofErr w:type="gram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();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Тип класса, в котором вызывается геттер.</w:t>
      </w:r>
    </w:p>
    <w:p w14:paraId="2CBCED2E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66E3DA8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resultType.GetProperties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4E4408B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rootProperties.Length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30F6F36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}</w:t>
      </w:r>
    </w:p>
    <w:p w14:paraId="222A2178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552AA92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0F6682CD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Метод отбирает из свойств данного класса свойства, обеспечивающих доступ к корням уравнения.</w:t>
      </w:r>
    </w:p>
    <w:p w14:paraId="6AB4AB31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summary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301863E6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///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 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returns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Массив со свойствами, обеспечивающими доступ к корням </w:t>
      </w:r>
      <w:proofErr w:type="gramStart"/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уравнения.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&lt;</w:t>
      </w:r>
      <w:proofErr w:type="gramEnd"/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/</w:t>
      </w:r>
      <w:r>
        <w:rPr>
          <w:rFonts w:ascii="Consolas" w:eastAsiaTheme="minorEastAsia" w:hAnsi="Consolas" w:cs="Consolas"/>
          <w:color w:val="808080"/>
          <w:sz w:val="19"/>
          <w:szCs w:val="19"/>
          <w:lang w:val="en-US" w:eastAsia="en-US"/>
        </w:rPr>
        <w:t>returns</w:t>
      </w:r>
      <w:r w:rsidRPr="005B1F8E">
        <w:rPr>
          <w:rFonts w:ascii="Consolas" w:eastAsiaTheme="minorEastAsia" w:hAnsi="Consolas" w:cs="Consolas"/>
          <w:color w:val="808080"/>
          <w:sz w:val="19"/>
          <w:szCs w:val="19"/>
          <w:lang w:val="ru-RU" w:eastAsia="en-US"/>
        </w:rPr>
        <w:t>&gt;</w:t>
      </w:r>
    </w:p>
    <w:p w14:paraId="32BD3404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GetRootProperties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()</w:t>
      </w:r>
    </w:p>
    <w:p w14:paraId="1F813F8B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{</w:t>
      </w:r>
    </w:p>
    <w:p w14:paraId="3C6F72EA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proofErr w:type="gram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();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 xml:space="preserve">// Тип класса, в котором вызывается метод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GetRootProperties</w:t>
      </w:r>
      <w:proofErr w:type="spellEnd"/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.</w:t>
      </w:r>
    </w:p>
    <w:p w14:paraId="1A98566C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613837C9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]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properties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GetProperties</w:t>
      </w:r>
      <w:proofErr w:type="spell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();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Массив всех свойств данного класса.</w:t>
      </w:r>
    </w:p>
    <w:p w14:paraId="44C10FF5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3D8E001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pattern = </w:t>
      </w:r>
      <w:r>
        <w:rPr>
          <w:rFonts w:ascii="Consolas" w:eastAsiaTheme="minorEastAsia" w:hAnsi="Consolas" w:cs="Consolas"/>
          <w:color w:val="800000"/>
          <w:sz w:val="19"/>
          <w:szCs w:val="19"/>
          <w:lang w:val="en-US" w:eastAsia="en-US"/>
        </w:rPr>
        <w:t>@"^Root\d*$"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BA68D9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Regex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rgx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Regex(pattern);</w:t>
      </w:r>
    </w:p>
    <w:p w14:paraId="0F935AF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31464A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properties.Where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(property =&gt;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rgx.IsMatch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property.Name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));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Отфильтровали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массив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получив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необходимый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набор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свойств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6067499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57F12A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rootProperties.ToArray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26FB609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4B6600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38F6D4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75B31E47" w14:textId="77777777" w:rsidR="005B1F8E" w:rsidRPr="005B1F8E" w:rsidRDefault="005B1F8E" w:rsidP="005B1F8E">
      <w:pPr>
        <w:rPr>
          <w:lang w:val="en-US"/>
        </w:rPr>
      </w:pPr>
    </w:p>
    <w:p w14:paraId="74169570" w14:textId="546CB646" w:rsidR="005B1F8E" w:rsidRPr="005B1F8E" w:rsidRDefault="005B1F8E" w:rsidP="005B1F8E">
      <w:pPr>
        <w:pStyle w:val="Heading2"/>
        <w:rPr>
          <w:lang w:val="en-US"/>
        </w:rPr>
      </w:pPr>
      <w:bookmarkStart w:id="9" w:name="_Toc59478320"/>
      <w:r>
        <w:rPr>
          <w:lang w:val="en-US"/>
        </w:rPr>
        <w:lastRenderedPageBreak/>
        <w:t>Lab_</w:t>
      </w:r>
      <w:proofErr w:type="gramStart"/>
      <w:r>
        <w:rPr>
          <w:lang w:val="en-US"/>
        </w:rPr>
        <w:t>1.Roots</w:t>
      </w:r>
      <w:bookmarkEnd w:id="9"/>
      <w:proofErr w:type="gramEnd"/>
    </w:p>
    <w:p w14:paraId="2C151E69" w14:textId="6A93B880" w:rsidR="005B1F8E" w:rsidRPr="005B1F8E" w:rsidRDefault="005B1F8E" w:rsidP="005B1F8E">
      <w:pPr>
        <w:pStyle w:val="Heading3"/>
        <w:rPr>
          <w:lang w:val="en-US"/>
        </w:rPr>
      </w:pPr>
      <w:bookmarkStart w:id="10" w:name="_Toc59478321"/>
      <w:proofErr w:type="spellStart"/>
      <w:r>
        <w:rPr>
          <w:lang w:val="en-US"/>
        </w:rPr>
        <w:t>NoRoots.cs</w:t>
      </w:r>
      <w:bookmarkEnd w:id="10"/>
      <w:proofErr w:type="spellEnd"/>
    </w:p>
    <w:p w14:paraId="3E13EA8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D18766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E8282C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FE05C8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D4A2BB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17AE2F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</w:p>
    <w:p w14:paraId="62620A6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6634ED4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{ }</w:t>
      </w:r>
    </w:p>
    <w:p w14:paraId="177E9688" w14:textId="6497E1DD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31C0CF93" w14:textId="4CE810A5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DD36666" w14:textId="7CE63393" w:rsidR="005B1F8E" w:rsidRDefault="005B1F8E" w:rsidP="005B1F8E">
      <w:pPr>
        <w:pStyle w:val="Heading3"/>
        <w:rPr>
          <w:lang w:val="en-US" w:eastAsia="en-US"/>
        </w:rPr>
      </w:pPr>
      <w:bookmarkStart w:id="11" w:name="_Toc59478322"/>
      <w:proofErr w:type="spellStart"/>
      <w:r>
        <w:rPr>
          <w:lang w:val="en-US" w:eastAsia="en-US"/>
        </w:rPr>
        <w:t>OneRoot.cs</w:t>
      </w:r>
      <w:bookmarkEnd w:id="11"/>
      <w:proofErr w:type="spellEnd"/>
    </w:p>
    <w:p w14:paraId="639EB70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AE0B4C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9840E5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A26BD2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B32645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740572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</w:p>
    <w:p w14:paraId="7A5BCB6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2E96373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</w:p>
    <w:p w14:paraId="53D0C68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B5D979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208E491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root)</w:t>
      </w:r>
    </w:p>
    <w:p w14:paraId="0D95BB4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3EBC8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 = root;</w:t>
      </w:r>
    </w:p>
    <w:p w14:paraId="35D28AA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1E618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roots)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(roots[0])</w:t>
      </w:r>
    </w:p>
    <w:p w14:paraId="4D8FE2E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00FC4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DC193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65581EF" w14:textId="18D10291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2BAEEA9B" w14:textId="7844C72F" w:rsidR="005B1F8E" w:rsidRDefault="005B1F8E" w:rsidP="005B1F8E">
      <w:pPr>
        <w:pStyle w:val="Heading3"/>
        <w:rPr>
          <w:lang w:val="en-US" w:eastAsia="en-US"/>
        </w:rPr>
      </w:pPr>
      <w:bookmarkStart w:id="12" w:name="_Toc59478323"/>
      <w:proofErr w:type="spellStart"/>
      <w:r>
        <w:rPr>
          <w:lang w:val="en-US" w:eastAsia="en-US"/>
        </w:rPr>
        <w:t>TwoRoots.cs</w:t>
      </w:r>
      <w:bookmarkEnd w:id="12"/>
      <w:proofErr w:type="spellEnd"/>
    </w:p>
    <w:p w14:paraId="66C4ED2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CBE07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76F1E8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CF21C9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F3EE17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A5D20B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</w:p>
    <w:p w14:paraId="11BD286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20C3F76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</w:p>
    <w:p w14:paraId="18F6C0D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D501E0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159D591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506FEA6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root2)</w:t>
      </w:r>
    </w:p>
    <w:p w14:paraId="70802E7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84265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Root1 = root1;</w:t>
      </w:r>
    </w:p>
    <w:p w14:paraId="68BE87D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Root2 = root2;</w:t>
      </w:r>
    </w:p>
    <w:p w14:paraId="706DB5C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E31F2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roots)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(roots[0], roots[1])</w:t>
      </w:r>
    </w:p>
    <w:p w14:paraId="132E29C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D067E2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219DF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19A4319" w14:textId="33FD42C2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0546B17C" w14:textId="06F6D5A7" w:rsidR="005B1F8E" w:rsidRDefault="005B1F8E" w:rsidP="005B1F8E">
      <w:pPr>
        <w:pStyle w:val="Heading3"/>
        <w:rPr>
          <w:lang w:val="en-US" w:eastAsia="en-US"/>
        </w:rPr>
      </w:pPr>
      <w:bookmarkStart w:id="13" w:name="_Toc59478324"/>
      <w:proofErr w:type="spellStart"/>
      <w:r>
        <w:rPr>
          <w:lang w:val="en-US" w:eastAsia="en-US"/>
        </w:rPr>
        <w:t>ThreeRoots.cs</w:t>
      </w:r>
      <w:bookmarkEnd w:id="13"/>
      <w:proofErr w:type="spellEnd"/>
    </w:p>
    <w:p w14:paraId="2AD4E8D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4F50E1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82B6D7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5133C8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E06002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73FB9D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</w:p>
    <w:p w14:paraId="42C974B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458FD49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ThreeRoots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</w:p>
    <w:p w14:paraId="39DAA61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4221A3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7B549EB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785A0AE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Root3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3160345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ThreeRoots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root3)</w:t>
      </w:r>
    </w:p>
    <w:p w14:paraId="52C4453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A052D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Root1 = root1;</w:t>
      </w:r>
    </w:p>
    <w:p w14:paraId="7797696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Root2 = root2;</w:t>
      </w:r>
    </w:p>
    <w:p w14:paraId="06B3B06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Root3 = root3;</w:t>
      </w:r>
    </w:p>
    <w:p w14:paraId="3683D99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3FD5E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ThreeRoots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roots)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(roots[0], roots[1], roots[2])</w:t>
      </w:r>
    </w:p>
    <w:p w14:paraId="5AFD69B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CD5BE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4AD51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DE24C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466F2EB3" w14:textId="325F6A5C" w:rsidR="005B1F8E" w:rsidRDefault="005B1F8E" w:rsidP="005B1F8E">
      <w:pPr>
        <w:rPr>
          <w:lang w:val="en-US" w:eastAsia="en-US"/>
        </w:rPr>
      </w:pPr>
    </w:p>
    <w:p w14:paraId="11802364" w14:textId="6FA9723F" w:rsidR="005B1F8E" w:rsidRDefault="005B1F8E" w:rsidP="005B1F8E">
      <w:pPr>
        <w:pStyle w:val="Heading3"/>
        <w:rPr>
          <w:lang w:val="en-US" w:eastAsia="en-US"/>
        </w:rPr>
      </w:pPr>
      <w:bookmarkStart w:id="14" w:name="_Toc59478325"/>
      <w:proofErr w:type="spellStart"/>
      <w:r>
        <w:rPr>
          <w:lang w:val="en-US" w:eastAsia="en-US"/>
        </w:rPr>
        <w:t>FourRoots.cs</w:t>
      </w:r>
      <w:bookmarkEnd w:id="14"/>
      <w:proofErr w:type="spellEnd"/>
    </w:p>
    <w:p w14:paraId="1338986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D3C795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408067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2EC4FC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EBC811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0B24C3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</w:p>
    <w:p w14:paraId="0322BE8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66F45E9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FourRoots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</w:p>
    <w:p w14:paraId="47DEACD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49A867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7726019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0818B13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Root3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3653420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Root4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3319D9F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FourRoots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root1,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root2,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root3,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root4)</w:t>
      </w:r>
    </w:p>
    <w:p w14:paraId="01CBD27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56E59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Root1 = root1;</w:t>
      </w:r>
    </w:p>
    <w:p w14:paraId="37B3C0E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Root2 = root2;</w:t>
      </w:r>
    </w:p>
    <w:p w14:paraId="05FD55D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Root3 = root3;</w:t>
      </w:r>
    </w:p>
    <w:p w14:paraId="62D2555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Root4 = root4;</w:t>
      </w:r>
    </w:p>
    <w:p w14:paraId="3A21EF8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F016D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FourRoots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&gt; roots) :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(roots[0], roots[1], roots[2], roots[3])</w:t>
      </w:r>
    </w:p>
    <w:p w14:paraId="0FA82FE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42CB4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7CF6C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014DD0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5290D7DE" w14:textId="24A7E90E" w:rsidR="005B1F8E" w:rsidRDefault="005B1F8E" w:rsidP="005B1F8E">
      <w:pPr>
        <w:rPr>
          <w:lang w:val="en-US" w:eastAsia="en-US"/>
        </w:rPr>
      </w:pPr>
    </w:p>
    <w:p w14:paraId="58A47A2D" w14:textId="093E56FC" w:rsidR="005B1F8E" w:rsidRDefault="005B1F8E" w:rsidP="005B1F8E">
      <w:pPr>
        <w:pStyle w:val="Heading2"/>
        <w:rPr>
          <w:lang w:val="en-US" w:eastAsia="en-US"/>
        </w:rPr>
      </w:pPr>
      <w:bookmarkStart w:id="15" w:name="_Toc59478326"/>
      <w:r>
        <w:rPr>
          <w:lang w:val="en-US" w:eastAsia="en-US"/>
        </w:rPr>
        <w:t>Lab_</w:t>
      </w:r>
      <w:proofErr w:type="gramStart"/>
      <w:r>
        <w:rPr>
          <w:lang w:val="en-US" w:eastAsia="en-US"/>
        </w:rPr>
        <w:t>1.EquationSolvers</w:t>
      </w:r>
      <w:bookmarkEnd w:id="15"/>
      <w:proofErr w:type="gramEnd"/>
    </w:p>
    <w:p w14:paraId="3160C2D2" w14:textId="77777777" w:rsidR="005B1F8E" w:rsidRDefault="005B1F8E" w:rsidP="005B1F8E">
      <w:pPr>
        <w:pStyle w:val="Heading3"/>
        <w:rPr>
          <w:lang w:val="en-US" w:eastAsia="en-US"/>
        </w:rPr>
      </w:pPr>
      <w:bookmarkStart w:id="16" w:name="_Toc59478327"/>
      <w:proofErr w:type="spellStart"/>
      <w:r>
        <w:rPr>
          <w:lang w:val="en-US" w:eastAsia="en-US"/>
        </w:rPr>
        <w:t>EquationSolver.cs</w:t>
      </w:r>
      <w:bookmarkEnd w:id="16"/>
      <w:proofErr w:type="spellEnd"/>
    </w:p>
    <w:p w14:paraId="6402EAA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EF00C4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A1438A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4CDC98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55B9846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91A4CD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103E9D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E2ECD5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1.EquationSolvers</w:t>
      </w:r>
      <w:proofErr w:type="gramEnd"/>
    </w:p>
    <w:p w14:paraId="4488ACE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4A5E883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EquationSolver</w:t>
      </w:r>
      <w:proofErr w:type="spellEnd"/>
    </w:p>
    <w:p w14:paraId="279B8AF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52E939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{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 }</w:t>
      </w:r>
    </w:p>
    <w:p w14:paraId="36E1301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CalculateRoots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b,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77FDF40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OutputRoots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14:paraId="6488D54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6A683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Type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resultType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result.GetType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3D2E0AD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resultType.Name.ToString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2A6368F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2BEE42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ConsoleColor.DarkRed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042D7B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Корней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!"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0F5AB93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268020C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C75B20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A3AB00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6880947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result.GetRootProperties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27CCD72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8679E6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A35CDE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D2A19E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331533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rootProperty.GetValue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(result,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653499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(root);</w:t>
      </w:r>
    </w:p>
    <w:p w14:paraId="243A039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0A7748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Console.ResetColor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();</w:t>
      </w:r>
    </w:p>
    <w:p w14:paraId="132DD78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B30FC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70C05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674A886E" w14:textId="3DA316C4" w:rsidR="005B1F8E" w:rsidRDefault="005B1F8E" w:rsidP="005B1F8E">
      <w:pPr>
        <w:rPr>
          <w:lang w:val="en-US" w:eastAsia="en-US"/>
        </w:rPr>
      </w:pPr>
    </w:p>
    <w:p w14:paraId="34AD2DC1" w14:textId="50E26251" w:rsidR="005B1F8E" w:rsidRDefault="005B1F8E" w:rsidP="005B1F8E">
      <w:pPr>
        <w:pStyle w:val="Heading3"/>
        <w:rPr>
          <w:lang w:val="en-US" w:eastAsia="en-US"/>
        </w:rPr>
      </w:pPr>
      <w:bookmarkStart w:id="17" w:name="_Toc59478328"/>
      <w:proofErr w:type="spellStart"/>
      <w:r>
        <w:rPr>
          <w:lang w:val="en-US" w:eastAsia="en-US"/>
        </w:rPr>
        <w:t>QuadraticEquationSolver.cs</w:t>
      </w:r>
      <w:bookmarkEnd w:id="17"/>
      <w:proofErr w:type="spellEnd"/>
    </w:p>
    <w:p w14:paraId="60DDD4C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938947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AA529B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D3F4FE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0E9A17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5DE3594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5E58C0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0238E29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1.EquationSolvers</w:t>
      </w:r>
      <w:proofErr w:type="gramEnd"/>
    </w:p>
    <w:p w14:paraId="5B58DD9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7B38FE6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EquationSolver</w:t>
      </w:r>
      <w:proofErr w:type="spellEnd"/>
    </w:p>
    <w:p w14:paraId="5484E0D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8B2FBD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</w:p>
    <w:p w14:paraId="557334A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FB6C4B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61A4FA6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127AA3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9BA0DE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B3E51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5D6816C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7D3E499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599B529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36BC788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76958D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F8222F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846F7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CalculateRoots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b,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19B50D3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C98AF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BE418B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discriminant = b * b - 4 * a * c;</w:t>
      </w:r>
    </w:p>
    <w:p w14:paraId="3895042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47CD976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(discriminant &lt; 0)</w:t>
      </w:r>
    </w:p>
    <w:p w14:paraId="353508B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4E9CB30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result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6C8C8C6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66F4019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(discriminant == 0)</w:t>
      </w:r>
    </w:p>
    <w:p w14:paraId="39EF0A4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226B082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result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-b / 2 * a);</w:t>
      </w:r>
    </w:p>
    <w:p w14:paraId="7F23EA3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FDD7FC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else</w:t>
      </w:r>
    </w:p>
    <w:p w14:paraId="0F7C8EF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884D1F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result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A7730A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(-b -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(discriminant)) / 2 * a,</w:t>
      </w:r>
    </w:p>
    <w:p w14:paraId="2992DE5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 (-b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(discriminant)) / 2 * a</w:t>
      </w:r>
    </w:p>
    <w:p w14:paraId="0268C81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);</w:t>
      </w:r>
    </w:p>
    <w:p w14:paraId="08D0BFF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B616DF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3C4FB55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6EACF8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2884B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27891C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17E2ABDF" w14:textId="77777777" w:rsidR="005B1F8E" w:rsidRPr="005B1F8E" w:rsidRDefault="005B1F8E" w:rsidP="005B1F8E">
      <w:pPr>
        <w:rPr>
          <w:lang w:val="en-US" w:eastAsia="en-US"/>
        </w:rPr>
      </w:pPr>
    </w:p>
    <w:p w14:paraId="404F46C5" w14:textId="48E05FDA" w:rsidR="005B1F8E" w:rsidRDefault="005B1F8E" w:rsidP="005B1F8E">
      <w:pPr>
        <w:pStyle w:val="Heading3"/>
        <w:rPr>
          <w:lang w:val="en-US" w:eastAsia="en-US"/>
        </w:rPr>
      </w:pPr>
      <w:bookmarkStart w:id="18" w:name="_Toc59478329"/>
      <w:proofErr w:type="spellStart"/>
      <w:r>
        <w:rPr>
          <w:lang w:val="en-US" w:eastAsia="en-US"/>
        </w:rPr>
        <w:t>BiquadraticEquationSolver.cs</w:t>
      </w:r>
      <w:bookmarkEnd w:id="18"/>
      <w:proofErr w:type="spellEnd"/>
    </w:p>
    <w:p w14:paraId="0C07818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6FFB5F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AF55E0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62246E4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2AA7AE3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DD3BA6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3EA2679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776C0C6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1.Roots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0724A66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40FC4D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Lab_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1.EquationSolvers</w:t>
      </w:r>
      <w:proofErr w:type="gramEnd"/>
    </w:p>
    <w:p w14:paraId="0BFFFBC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{</w:t>
      </w:r>
    </w:p>
    <w:p w14:paraId="766B8CB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lang w:val="en-US" w:eastAsia="en-US"/>
        </w:rPr>
        <w:t>BiquadraticEquationSolver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QuadraticEquationSolver</w:t>
      </w:r>
      <w:proofErr w:type="spellEnd"/>
    </w:p>
    <w:p w14:paraId="1702068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3C1057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</w:p>
    <w:p w14:paraId="5EFA93D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E05BBF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get</w:t>
      </w:r>
    </w:p>
    <w:p w14:paraId="4D0933B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512FCA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Type[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747288F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CB1C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413E42D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OneRoot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0C9625F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TwoRoots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773C417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ThreeRoots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),</w:t>
      </w:r>
    </w:p>
    <w:p w14:paraId="5DA9256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FourRoots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3D0E090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5E7D85D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possibleRoots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1083A42E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53E38DA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17C94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2E90961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CalculateRoots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a,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b,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7BDA8ACD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{</w:t>
      </w:r>
    </w:p>
    <w:p w14:paraId="0A0BDF40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Подсчитываем корни уравнения, как если бы оно было квадратным.</w:t>
      </w:r>
    </w:p>
    <w:p w14:paraId="048048A2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486F330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.CalculateRoots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(a, b, c);</w:t>
      </w:r>
    </w:p>
    <w:p w14:paraId="6D05C55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170C27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quadResult.GetRootProperties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Список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свойств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обеспечивающих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доступ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к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корням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уравнения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2DE0647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47ABC91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Перебираем корни.</w:t>
      </w:r>
    </w:p>
    <w:p w14:paraId="43A0B4E8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&gt;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List</w:t>
      </w: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>&gt;(</w:t>
      </w:r>
      <w:proofErr w:type="gramEnd"/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); </w:t>
      </w:r>
      <w:r w:rsidRPr="005B1F8E">
        <w:rPr>
          <w:rFonts w:ascii="Consolas" w:eastAsiaTheme="minorEastAsia" w:hAnsi="Consolas" w:cs="Consolas"/>
          <w:color w:val="008000"/>
          <w:sz w:val="19"/>
          <w:szCs w:val="19"/>
          <w:lang w:val="ru-RU" w:eastAsia="en-US"/>
        </w:rPr>
        <w:t>// Список, необходимый для хранения новых корней.</w:t>
      </w:r>
    </w:p>
    <w:p w14:paraId="074904E5" w14:textId="7777777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</w:pPr>
    </w:p>
    <w:p w14:paraId="174D8C27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 w:rsidRPr="005B1F8E">
        <w:rPr>
          <w:rFonts w:ascii="Consolas" w:eastAsiaTheme="minorEastAsia" w:hAnsi="Consolas" w:cs="Consolas"/>
          <w:color w:val="000000"/>
          <w:sz w:val="19"/>
          <w:szCs w:val="19"/>
          <w:lang w:val="ru-RU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PropertyInfo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rootProperties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</w:p>
    <w:p w14:paraId="1506682C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31D715B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rootProperty.Name.ToString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NumOfRoots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Количество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корней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нам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сейчас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нужно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обрабатывать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2368A3A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root = (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rootProperty.GetValue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quadResult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Получаем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значение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текущего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свойства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</w:p>
    <w:p w14:paraId="005B5B3F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(root &lt; 0)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4BC832FD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(root == 0)</w:t>
      </w:r>
    </w:p>
    <w:p w14:paraId="5A58E91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F386D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roots.Add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(0);</w:t>
      </w:r>
    </w:p>
    <w:p w14:paraId="5C883A9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;</w:t>
      </w:r>
    </w:p>
    <w:p w14:paraId="713BDEC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DEA681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</w:p>
    <w:p w14:paraId="18A6627B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roots.Add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(root));</w:t>
      </w:r>
    </w:p>
    <w:p w14:paraId="421CC454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roots.Add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(root));</w:t>
      </w:r>
    </w:p>
    <w:p w14:paraId="64A4947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18E0A426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roots.Count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D06168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6D9A1E6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NoRoots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);</w:t>
      </w:r>
    </w:p>
    <w:p w14:paraId="4C8CBFC3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4EA58929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RootsResult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 = (RootsResult)Activator.CreateInstance(PossibleRoots[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roots.Count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], roots);</w:t>
      </w:r>
    </w:p>
    <w:p w14:paraId="3F8BC442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FF4F410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343ECB8" w14:textId="77777777" w:rsid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B30B98B" w14:textId="65EB7357" w:rsidR="005B1F8E" w:rsidRPr="005B1F8E" w:rsidRDefault="005B1F8E" w:rsidP="005B1F8E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en-US"/>
        </w:rPr>
        <w:t>}</w:t>
      </w:r>
    </w:p>
    <w:p w14:paraId="191B1979" w14:textId="77777777" w:rsidR="00750A37" w:rsidRPr="005B1F8E" w:rsidRDefault="00EC4311" w:rsidP="00C15791">
      <w:pPr>
        <w:pStyle w:val="Heading1"/>
        <w:rPr>
          <w:lang w:eastAsia="zh-CN"/>
        </w:rPr>
      </w:pPr>
      <w:bookmarkStart w:id="19" w:name="_Toc59478330"/>
      <w:r>
        <w:rPr>
          <w:lang w:eastAsia="zh-CN"/>
        </w:rPr>
        <w:t>Анализ</w:t>
      </w:r>
      <w:r w:rsidRPr="005B1F8E">
        <w:rPr>
          <w:lang w:eastAsia="zh-CN"/>
        </w:rPr>
        <w:t xml:space="preserve"> </w:t>
      </w:r>
      <w:r>
        <w:rPr>
          <w:lang w:eastAsia="zh-CN"/>
        </w:rPr>
        <w:t>результатов</w:t>
      </w:r>
      <w:r w:rsidRPr="005B1F8E">
        <w:rPr>
          <w:lang w:eastAsia="zh-CN"/>
        </w:rPr>
        <w:t>.</w:t>
      </w:r>
      <w:bookmarkEnd w:id="19"/>
    </w:p>
    <w:p w14:paraId="6ACC71E9" w14:textId="3FA45BC3" w:rsidR="00472C06" w:rsidRPr="005B1F8E" w:rsidRDefault="00472C06" w:rsidP="00472C06">
      <w:pPr>
        <w:pStyle w:val="NoSpacing"/>
        <w:rPr>
          <w:b/>
          <w:u w:val="single"/>
          <w:lang w:val="ru-RU" w:eastAsia="zh-CN"/>
        </w:rPr>
      </w:pPr>
      <w:r w:rsidRPr="005B1F8E">
        <w:rPr>
          <w:b/>
          <w:u w:val="single"/>
          <w:lang w:val="ru-RU" w:eastAsia="zh-CN"/>
        </w:rPr>
        <w:br/>
      </w:r>
      <w:r w:rsidR="000D6C30">
        <w:rPr>
          <w:noProof/>
        </w:rPr>
        <w:drawing>
          <wp:inline distT="0" distB="0" distL="0" distR="0" wp14:anchorId="73571D53" wp14:editId="7ABF52E4">
            <wp:extent cx="6119495" cy="1519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F886" w14:textId="1E24855F" w:rsidR="00451592" w:rsidRPr="005B1F8E" w:rsidRDefault="00451592" w:rsidP="00451592">
      <w:pPr>
        <w:rPr>
          <w:lang w:val="ru-RU" w:eastAsia="zh-CN"/>
        </w:rPr>
      </w:pPr>
    </w:p>
    <w:p w14:paraId="0856C38B" w14:textId="1228396A" w:rsidR="00A826A8" w:rsidRDefault="00FF1E7C" w:rsidP="00193F03">
      <w:pPr>
        <w:jc w:val="center"/>
        <w:rPr>
          <w:rStyle w:val="SubtleEmphasis"/>
          <w:lang w:val="ru-RU"/>
        </w:rPr>
      </w:pPr>
      <w:r>
        <w:rPr>
          <w:rStyle w:val="SubtleEmphasis"/>
          <w:lang w:val="ru-RU"/>
        </w:rPr>
        <w:t>Скриншот 1 (</w:t>
      </w:r>
      <w:r w:rsidR="000D6C30">
        <w:rPr>
          <w:rStyle w:val="SubtleEmphasis"/>
          <w:lang w:val="ru-RU"/>
        </w:rPr>
        <w:t>демонстрация работы программы</w:t>
      </w:r>
      <w:r>
        <w:rPr>
          <w:rStyle w:val="SubtleEmphasis"/>
          <w:lang w:val="ru-RU"/>
        </w:rPr>
        <w:t>).</w:t>
      </w:r>
    </w:p>
    <w:p w14:paraId="2C2F5626" w14:textId="77777777" w:rsidR="000D6C30" w:rsidRDefault="000D6C30" w:rsidP="00193F03">
      <w:pPr>
        <w:jc w:val="center"/>
        <w:rPr>
          <w:rStyle w:val="SubtleEmphasis"/>
          <w:lang w:val="ru-RU"/>
        </w:rPr>
      </w:pPr>
    </w:p>
    <w:p w14:paraId="60113535" w14:textId="6CBE34EB" w:rsidR="00C92BE1" w:rsidRPr="00B52AC4" w:rsidRDefault="00C92BE1" w:rsidP="00193F0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92BE1" w:rsidRPr="00B52AC4" w:rsidSect="007322D2">
      <w:footerReference w:type="default" r:id="rId12"/>
      <w:pgSz w:w="11906" w:h="16838"/>
      <w:pgMar w:top="826" w:right="851" w:bottom="1134" w:left="1418" w:header="709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41092" w14:textId="77777777" w:rsidR="008F14A1" w:rsidRDefault="008F14A1" w:rsidP="00106397">
      <w:pPr>
        <w:spacing w:line="240" w:lineRule="auto"/>
      </w:pPr>
      <w:r>
        <w:separator/>
      </w:r>
    </w:p>
  </w:endnote>
  <w:endnote w:type="continuationSeparator" w:id="0">
    <w:p w14:paraId="675D2BED" w14:textId="77777777" w:rsidR="008F14A1" w:rsidRDefault="008F14A1" w:rsidP="00106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3308D" w14:textId="77777777" w:rsidR="00A73D5A" w:rsidRPr="0073483D" w:rsidRDefault="00A73D5A">
    <w:pPr>
      <w:pStyle w:val="Footer"/>
      <w:rPr>
        <w:rStyle w:val="SubtleEmphasis"/>
        <w:lang w:val="ru-RU"/>
      </w:rPr>
    </w:pPr>
    <w:r w:rsidRPr="0073483D">
      <w:rPr>
        <w:rStyle w:val="SubtleEmphasis"/>
      </w:rPr>
      <w:t>Пакало Александр Сергеевич РТ5-</w:t>
    </w:r>
    <w:r w:rsidR="002956A9">
      <w:rPr>
        <w:rStyle w:val="SubtleEmphasis"/>
        <w:lang w:val="ru-RU"/>
      </w:rPr>
      <w:t>3</w:t>
    </w:r>
    <w:r w:rsidRPr="0073483D">
      <w:rPr>
        <w:rStyle w:val="SubtleEmphasis"/>
      </w:rPr>
      <w:t>1Б</w:t>
    </w:r>
  </w:p>
  <w:p w14:paraId="161A41B4" w14:textId="77777777" w:rsidR="00A73D5A" w:rsidRPr="00F04647" w:rsidRDefault="00A73D5A" w:rsidP="00F04647">
    <w:pPr>
      <w:pStyle w:val="Footer"/>
      <w:jc w:val="center"/>
      <w:rPr>
        <w:lang w:val="ru-RU"/>
      </w:rPr>
    </w:pPr>
    <w:r>
      <w:rPr>
        <w:noProof/>
        <w:lang w:val="ru-RU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7B40F" wp14:editId="00236EE8">
              <wp:simplePos x="0" y="0"/>
              <wp:positionH relativeFrom="margin">
                <wp:posOffset>4611370</wp:posOffset>
              </wp:positionH>
              <wp:positionV relativeFrom="page">
                <wp:posOffset>9969500</wp:posOffset>
              </wp:positionV>
              <wp:extent cx="1508760" cy="389890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898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6F77F4" w14:textId="77777777" w:rsidR="00A73D5A" w:rsidRPr="00193F03" w:rsidRDefault="00A73D5A">
                          <w:pPr>
                            <w:pStyle w:val="Footer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93F03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193F03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\* Arabic  \* MERGEFORMAT</w:instrText>
                          </w:r>
                          <w:r w:rsidRPr="00193F03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C438D1" w:rsidRPr="00193F03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</w:t>
                          </w:r>
                          <w:r w:rsidRPr="00193F03">
                            <w:rPr>
                              <w:rFonts w:ascii="Times New Roman" w:hAnsi="Times New Roman" w:cs="Times New Roman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7B40F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7" type="#_x0000_t202" style="position:absolute;left:0;text-align:left;margin-left:363.1pt;margin-top:785pt;width:118.8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xJTgIAAGcEAAAOAAAAZHJzL2Uyb0RvYy54bWysVL1u2zAQ3gv0HQjutWzHdmzBcuAmcFHA&#10;SAI4RWaaoiwBFI8laUvu1r2vkHfo0KFbX8F5ox4p2THSTkUX6o7f8f6+O02v6lKSnTC2AJXQXqdL&#10;iVAc0kJtEvrpYfFuTIl1TKVMghIJ3QtLr2Zv30wrHYs+5CBTYQg6UTaudEJz53QcRZbnomS2A1oo&#10;BDMwJXOomk2UGlah91JG/W53FFVgUm2AC2vx9qYB6Sz4zzLB3V2WWeGITCjm5sJpwrn2ZzSbsnhj&#10;mM4L3qbB/iGLkhUKg55c3TDHyNYUf7gqC27AQuY6HMoIsqzgItSA1fS6r6pZ5UyLUAs2x+pTm+z/&#10;c8tvd/eGFGlChyNKFCuRo8PT4fvhx+HX4efz1+dvBAHsUqVtjMYrjeaufg81sn28t3jpi68zU/ov&#10;lkUQx37vTz0WtSPcPxp2x5cjhDhiF+PJeBJIiF5ea2PdBwEl8UJCDXIYWst2S+swEzQ9mvhgChaF&#10;lIFHqUiV0NHFsBsenBB8IZW3FWEiWje+oiZzL7l6XbdlriHdY5UGmmmxmi8KTGXJrLtnBscDs8eR&#10;d3d4ZBIwJLQSJTmYL3+79/bIGqKUVDhuCbWft8wISuRHhXxOeoOBn8+gDIaXfVTMObI+R9S2vAac&#10;6B4ul+ZB9PZOHsXMQPmImzH3URFiimPshLqjeO2aJcDN4mI+D0Y4kZq5pVpp7l37hvlGP9SPzOiW&#10;DYc83sJxMFn8ipTG1r+0er51SE1gzDe46SrS5xWc5kBku3l+Xc71YPXyf5j9BgAA//8DAFBLAwQU&#10;AAYACAAAACEA07XVIt8AAAANAQAADwAAAGRycy9kb3ducmV2LnhtbEyPzU7DMBCE70i8g7VIXBC1&#10;k9K0hDgVqpRz1ZQHcONtEvBPFDtNeHuWExx35tPsTLFfrGE3HEPvnYRkJYCha7zuXSvh41w974CF&#10;qJxWxjuU8I0B9uX9XaFy7Wd3wlsdW0YhLuRKQhfjkHMemg6tCis/oCPv6kerIp1jy/WoZgq3hqdC&#10;ZNyq3tGHTg146LD5qicrwafzkznVSXU4zp+VOE54rgNK+fiwvL8Bi7jEPxh+61N1KKnTxU9OB2Yk&#10;bNMsJZSMzVbQKkJeszWtuZCUrZMX4GXB/68ofwAAAP//AwBQSwECLQAUAAYACAAAACEAtoM4kv4A&#10;AADhAQAAEwAAAAAAAAAAAAAAAAAAAAAAW0NvbnRlbnRfVHlwZXNdLnhtbFBLAQItABQABgAIAAAA&#10;IQA4/SH/1gAAAJQBAAALAAAAAAAAAAAAAAAAAC8BAABfcmVscy8ucmVsc1BLAQItABQABgAIAAAA&#10;IQDGijxJTgIAAGcEAAAOAAAAAAAAAAAAAAAAAC4CAABkcnMvZTJvRG9jLnhtbFBLAQItABQABgAI&#10;AAAAIQDTtdUi3wAAAA0BAAAPAAAAAAAAAAAAAAAAAKgEAABkcnMvZG93bnJldi54bWxQSwUGAAAA&#10;AAQABADzAAAAtAUAAAAA&#10;" filled="f" stroked="f" strokeweight=".5pt">
              <v:textbox style="mso-fit-shape-to-text:t">
                <w:txbxContent>
                  <w:p w14:paraId="0C6F77F4" w14:textId="77777777" w:rsidR="00A73D5A" w:rsidRPr="00193F03" w:rsidRDefault="00A73D5A">
                    <w:pPr>
                      <w:pStyle w:val="Footer"/>
                      <w:jc w:val="right"/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93F03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193F03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\* Arabic  \* MERGEFORMAT</w:instrText>
                    </w:r>
                    <w:r w:rsidRPr="00193F03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C438D1" w:rsidRPr="00193F03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40"/>
                        <w:szCs w:val="40"/>
                        <w:lang w:val="ru-RU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20</w:t>
                    </w:r>
                    <w:r w:rsidRPr="00193F03"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 w:themeColor="accent1"/>
        <w:lang w:val="ru-RU" w:eastAsia="zh-CN"/>
      </w:rPr>
      <mc:AlternateContent>
        <mc:Choice Requires="wps">
          <w:drawing>
            <wp:anchor distT="91440" distB="91440" distL="114300" distR="114300" simplePos="0" relativeHeight="251659264" behindDoc="1" locked="0" layoutInCell="1" allowOverlap="1" wp14:anchorId="6A626A62" wp14:editId="5C9822F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A7C9D0" id="Прямоугольник 58" o:spid="_x0000_s1026" style="position:absolute;margin-left:0;margin-top:0;width:468pt;height:2.85pt;z-index:-251657216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  <w:r w:rsidRPr="00F04647">
      <w:rPr>
        <w:lang w:val="ru-RU"/>
      </w:rPr>
      <w:t>2020</w:t>
    </w:r>
    <w:r w:rsidRPr="00735360">
      <w:rPr>
        <w:lang w:val="ru-RU"/>
      </w:rPr>
      <w:t xml:space="preserve"> </w:t>
    </w:r>
    <w:r>
      <w:rPr>
        <w:lang w:val="ru-RU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6E3" w14:textId="77777777" w:rsidR="008F14A1" w:rsidRDefault="008F14A1" w:rsidP="00106397">
      <w:pPr>
        <w:spacing w:line="240" w:lineRule="auto"/>
      </w:pPr>
      <w:r>
        <w:separator/>
      </w:r>
    </w:p>
  </w:footnote>
  <w:footnote w:type="continuationSeparator" w:id="0">
    <w:p w14:paraId="54A9C7DF" w14:textId="77777777" w:rsidR="008F14A1" w:rsidRDefault="008F14A1" w:rsidP="00106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F7B"/>
    <w:multiLevelType w:val="hybridMultilevel"/>
    <w:tmpl w:val="0456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83C"/>
    <w:multiLevelType w:val="hybridMultilevel"/>
    <w:tmpl w:val="BD62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A4962"/>
    <w:multiLevelType w:val="hybridMultilevel"/>
    <w:tmpl w:val="145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BC4143F"/>
    <w:multiLevelType w:val="hybridMultilevel"/>
    <w:tmpl w:val="CBB470B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35E08DB"/>
    <w:multiLevelType w:val="multilevel"/>
    <w:tmpl w:val="C0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A3751"/>
    <w:multiLevelType w:val="hybridMultilevel"/>
    <w:tmpl w:val="AAF4F4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84773F"/>
    <w:multiLevelType w:val="hybridMultilevel"/>
    <w:tmpl w:val="05AE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4711A"/>
    <w:multiLevelType w:val="hybridMultilevel"/>
    <w:tmpl w:val="7C26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B48"/>
    <w:rsid w:val="0000129B"/>
    <w:rsid w:val="00002F5C"/>
    <w:rsid w:val="00021F00"/>
    <w:rsid w:val="00025267"/>
    <w:rsid w:val="00051A42"/>
    <w:rsid w:val="00063FF3"/>
    <w:rsid w:val="00073890"/>
    <w:rsid w:val="00074B0A"/>
    <w:rsid w:val="000769CA"/>
    <w:rsid w:val="0008648A"/>
    <w:rsid w:val="000937F2"/>
    <w:rsid w:val="00096922"/>
    <w:rsid w:val="000B2220"/>
    <w:rsid w:val="000B611D"/>
    <w:rsid w:val="000D6C30"/>
    <w:rsid w:val="000E356F"/>
    <w:rsid w:val="000E384E"/>
    <w:rsid w:val="000E5195"/>
    <w:rsid w:val="000F1E1C"/>
    <w:rsid w:val="001021EF"/>
    <w:rsid w:val="00106397"/>
    <w:rsid w:val="00106E58"/>
    <w:rsid w:val="00107366"/>
    <w:rsid w:val="00112192"/>
    <w:rsid w:val="0011479E"/>
    <w:rsid w:val="00114BCD"/>
    <w:rsid w:val="00124BB2"/>
    <w:rsid w:val="00131CA8"/>
    <w:rsid w:val="00152A21"/>
    <w:rsid w:val="00154958"/>
    <w:rsid w:val="00190FD9"/>
    <w:rsid w:val="00193F03"/>
    <w:rsid w:val="001A3789"/>
    <w:rsid w:val="001A57A8"/>
    <w:rsid w:val="001B12B1"/>
    <w:rsid w:val="001B2626"/>
    <w:rsid w:val="001B2FC4"/>
    <w:rsid w:val="001D442B"/>
    <w:rsid w:val="002029F4"/>
    <w:rsid w:val="00215155"/>
    <w:rsid w:val="00227DE2"/>
    <w:rsid w:val="00237D0D"/>
    <w:rsid w:val="00241913"/>
    <w:rsid w:val="002430F3"/>
    <w:rsid w:val="00254162"/>
    <w:rsid w:val="00255652"/>
    <w:rsid w:val="00261133"/>
    <w:rsid w:val="00263375"/>
    <w:rsid w:val="002700C1"/>
    <w:rsid w:val="00273A38"/>
    <w:rsid w:val="0027516B"/>
    <w:rsid w:val="002854D6"/>
    <w:rsid w:val="0028585E"/>
    <w:rsid w:val="00287B90"/>
    <w:rsid w:val="002956A9"/>
    <w:rsid w:val="002A143A"/>
    <w:rsid w:val="002A562F"/>
    <w:rsid w:val="002C1218"/>
    <w:rsid w:val="002C34B0"/>
    <w:rsid w:val="002D3F58"/>
    <w:rsid w:val="002D51FD"/>
    <w:rsid w:val="002E314F"/>
    <w:rsid w:val="002F5C43"/>
    <w:rsid w:val="00317BF1"/>
    <w:rsid w:val="0032158F"/>
    <w:rsid w:val="00323DEF"/>
    <w:rsid w:val="003400D2"/>
    <w:rsid w:val="00343768"/>
    <w:rsid w:val="00350E0A"/>
    <w:rsid w:val="003541E8"/>
    <w:rsid w:val="003642F1"/>
    <w:rsid w:val="0037178F"/>
    <w:rsid w:val="00375C5C"/>
    <w:rsid w:val="0037635D"/>
    <w:rsid w:val="00397B0F"/>
    <w:rsid w:val="00397F8B"/>
    <w:rsid w:val="003A13B9"/>
    <w:rsid w:val="003A39FC"/>
    <w:rsid w:val="003B566A"/>
    <w:rsid w:val="003C2BBA"/>
    <w:rsid w:val="003C44C7"/>
    <w:rsid w:val="003C7B2E"/>
    <w:rsid w:val="003D7E3B"/>
    <w:rsid w:val="003E0F8D"/>
    <w:rsid w:val="003E52CB"/>
    <w:rsid w:val="003F3263"/>
    <w:rsid w:val="00402B7D"/>
    <w:rsid w:val="00403EB3"/>
    <w:rsid w:val="00405F1B"/>
    <w:rsid w:val="00421F1E"/>
    <w:rsid w:val="00425100"/>
    <w:rsid w:val="00444384"/>
    <w:rsid w:val="00451592"/>
    <w:rsid w:val="004577B4"/>
    <w:rsid w:val="00463B48"/>
    <w:rsid w:val="00472C06"/>
    <w:rsid w:val="00474740"/>
    <w:rsid w:val="00483E6A"/>
    <w:rsid w:val="00490595"/>
    <w:rsid w:val="004C25F1"/>
    <w:rsid w:val="004D13D4"/>
    <w:rsid w:val="004E01D1"/>
    <w:rsid w:val="0050117D"/>
    <w:rsid w:val="00501CBF"/>
    <w:rsid w:val="00502871"/>
    <w:rsid w:val="00513D8D"/>
    <w:rsid w:val="005233D9"/>
    <w:rsid w:val="00531B76"/>
    <w:rsid w:val="00535D8B"/>
    <w:rsid w:val="005410CA"/>
    <w:rsid w:val="0055225D"/>
    <w:rsid w:val="00576F75"/>
    <w:rsid w:val="005839F5"/>
    <w:rsid w:val="00594539"/>
    <w:rsid w:val="005B1F8E"/>
    <w:rsid w:val="005B6819"/>
    <w:rsid w:val="005C62AD"/>
    <w:rsid w:val="005F5864"/>
    <w:rsid w:val="005F6397"/>
    <w:rsid w:val="00603B04"/>
    <w:rsid w:val="00611F7C"/>
    <w:rsid w:val="00616E79"/>
    <w:rsid w:val="00627EA2"/>
    <w:rsid w:val="00663CF4"/>
    <w:rsid w:val="006842F1"/>
    <w:rsid w:val="006865BF"/>
    <w:rsid w:val="0069076A"/>
    <w:rsid w:val="006A33D4"/>
    <w:rsid w:val="006B425C"/>
    <w:rsid w:val="006B7FF0"/>
    <w:rsid w:val="006C1356"/>
    <w:rsid w:val="00711B2A"/>
    <w:rsid w:val="007130BE"/>
    <w:rsid w:val="00723F18"/>
    <w:rsid w:val="00725E85"/>
    <w:rsid w:val="00727B00"/>
    <w:rsid w:val="00727B6E"/>
    <w:rsid w:val="007322D2"/>
    <w:rsid w:val="00732E4C"/>
    <w:rsid w:val="0073483D"/>
    <w:rsid w:val="00735360"/>
    <w:rsid w:val="007401F7"/>
    <w:rsid w:val="00750A37"/>
    <w:rsid w:val="00762555"/>
    <w:rsid w:val="00765F71"/>
    <w:rsid w:val="007678F3"/>
    <w:rsid w:val="00781459"/>
    <w:rsid w:val="007A1896"/>
    <w:rsid w:val="007A43C2"/>
    <w:rsid w:val="007C51A7"/>
    <w:rsid w:val="007D251A"/>
    <w:rsid w:val="007F1C34"/>
    <w:rsid w:val="007F53E4"/>
    <w:rsid w:val="00814942"/>
    <w:rsid w:val="00835D78"/>
    <w:rsid w:val="00837C05"/>
    <w:rsid w:val="00841881"/>
    <w:rsid w:val="008453F5"/>
    <w:rsid w:val="00853502"/>
    <w:rsid w:val="00855722"/>
    <w:rsid w:val="008559B7"/>
    <w:rsid w:val="00857644"/>
    <w:rsid w:val="008620F4"/>
    <w:rsid w:val="0086615D"/>
    <w:rsid w:val="00875217"/>
    <w:rsid w:val="00893100"/>
    <w:rsid w:val="00894500"/>
    <w:rsid w:val="008970E1"/>
    <w:rsid w:val="008A130C"/>
    <w:rsid w:val="008A5489"/>
    <w:rsid w:val="008B0112"/>
    <w:rsid w:val="008B0625"/>
    <w:rsid w:val="008B1249"/>
    <w:rsid w:val="008B57DB"/>
    <w:rsid w:val="008C08DD"/>
    <w:rsid w:val="008C3701"/>
    <w:rsid w:val="008D36DE"/>
    <w:rsid w:val="008D3917"/>
    <w:rsid w:val="008E3C81"/>
    <w:rsid w:val="008F14A1"/>
    <w:rsid w:val="00900383"/>
    <w:rsid w:val="00901C06"/>
    <w:rsid w:val="0090796E"/>
    <w:rsid w:val="00914112"/>
    <w:rsid w:val="00915A62"/>
    <w:rsid w:val="00933F97"/>
    <w:rsid w:val="00944F11"/>
    <w:rsid w:val="00953C0C"/>
    <w:rsid w:val="009909FE"/>
    <w:rsid w:val="009A100D"/>
    <w:rsid w:val="009A6184"/>
    <w:rsid w:val="009B2B88"/>
    <w:rsid w:val="009B449E"/>
    <w:rsid w:val="009C08FB"/>
    <w:rsid w:val="009C6555"/>
    <w:rsid w:val="009D0169"/>
    <w:rsid w:val="009D1D2C"/>
    <w:rsid w:val="009D66F0"/>
    <w:rsid w:val="009F3A4A"/>
    <w:rsid w:val="009F5AB1"/>
    <w:rsid w:val="00A00ADF"/>
    <w:rsid w:val="00A2088F"/>
    <w:rsid w:val="00A25C12"/>
    <w:rsid w:val="00A31B11"/>
    <w:rsid w:val="00A34EDF"/>
    <w:rsid w:val="00A36371"/>
    <w:rsid w:val="00A55C02"/>
    <w:rsid w:val="00A56840"/>
    <w:rsid w:val="00A65BF6"/>
    <w:rsid w:val="00A73D5A"/>
    <w:rsid w:val="00A826A8"/>
    <w:rsid w:val="00AD2C2E"/>
    <w:rsid w:val="00AD48A0"/>
    <w:rsid w:val="00AD784D"/>
    <w:rsid w:val="00AE0F7E"/>
    <w:rsid w:val="00AE1BD2"/>
    <w:rsid w:val="00AE2525"/>
    <w:rsid w:val="00B02B01"/>
    <w:rsid w:val="00B21139"/>
    <w:rsid w:val="00B4151D"/>
    <w:rsid w:val="00B416CA"/>
    <w:rsid w:val="00B46FFD"/>
    <w:rsid w:val="00B52AC4"/>
    <w:rsid w:val="00B562CE"/>
    <w:rsid w:val="00B612CD"/>
    <w:rsid w:val="00B63DC9"/>
    <w:rsid w:val="00B6625A"/>
    <w:rsid w:val="00B7114F"/>
    <w:rsid w:val="00B819E6"/>
    <w:rsid w:val="00B84D98"/>
    <w:rsid w:val="00B91E9F"/>
    <w:rsid w:val="00B96705"/>
    <w:rsid w:val="00BB33A5"/>
    <w:rsid w:val="00BD0A8B"/>
    <w:rsid w:val="00BD6563"/>
    <w:rsid w:val="00BE3C08"/>
    <w:rsid w:val="00C06144"/>
    <w:rsid w:val="00C06E57"/>
    <w:rsid w:val="00C15791"/>
    <w:rsid w:val="00C17812"/>
    <w:rsid w:val="00C272C5"/>
    <w:rsid w:val="00C339ED"/>
    <w:rsid w:val="00C373AA"/>
    <w:rsid w:val="00C438D1"/>
    <w:rsid w:val="00C54D46"/>
    <w:rsid w:val="00C566BA"/>
    <w:rsid w:val="00C85AAF"/>
    <w:rsid w:val="00C85D45"/>
    <w:rsid w:val="00C91FF9"/>
    <w:rsid w:val="00C92BE1"/>
    <w:rsid w:val="00CA697B"/>
    <w:rsid w:val="00CC524C"/>
    <w:rsid w:val="00CD7EF9"/>
    <w:rsid w:val="00CE7C7C"/>
    <w:rsid w:val="00D11358"/>
    <w:rsid w:val="00D114E3"/>
    <w:rsid w:val="00D11820"/>
    <w:rsid w:val="00D16BBD"/>
    <w:rsid w:val="00D37F65"/>
    <w:rsid w:val="00D438FC"/>
    <w:rsid w:val="00D63BA3"/>
    <w:rsid w:val="00D647A4"/>
    <w:rsid w:val="00D66D0D"/>
    <w:rsid w:val="00D755EF"/>
    <w:rsid w:val="00D76A10"/>
    <w:rsid w:val="00D803E3"/>
    <w:rsid w:val="00DE16E0"/>
    <w:rsid w:val="00DF27A2"/>
    <w:rsid w:val="00E3153A"/>
    <w:rsid w:val="00E42D79"/>
    <w:rsid w:val="00E47609"/>
    <w:rsid w:val="00E5766A"/>
    <w:rsid w:val="00E86A74"/>
    <w:rsid w:val="00E959F8"/>
    <w:rsid w:val="00EA6703"/>
    <w:rsid w:val="00EA7459"/>
    <w:rsid w:val="00EB0CD2"/>
    <w:rsid w:val="00EB4404"/>
    <w:rsid w:val="00EB68CD"/>
    <w:rsid w:val="00EC192B"/>
    <w:rsid w:val="00EC2C4B"/>
    <w:rsid w:val="00EC4311"/>
    <w:rsid w:val="00EF2261"/>
    <w:rsid w:val="00EF254E"/>
    <w:rsid w:val="00F0208B"/>
    <w:rsid w:val="00F04647"/>
    <w:rsid w:val="00F14E4C"/>
    <w:rsid w:val="00F3008F"/>
    <w:rsid w:val="00F51C68"/>
    <w:rsid w:val="00F55993"/>
    <w:rsid w:val="00FA3BD1"/>
    <w:rsid w:val="00FC6370"/>
    <w:rsid w:val="00FE2656"/>
    <w:rsid w:val="00FE31FA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3444"/>
  <w15:docId w15:val="{5EE66FAB-C5C2-46C6-A59F-35B5617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17812"/>
    <w:pPr>
      <w:spacing w:after="0"/>
    </w:pPr>
    <w:rPr>
      <w:rFonts w:ascii="Arial" w:eastAsia="Arial" w:hAnsi="Arial" w:cs="Arial"/>
      <w:lang w:val="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5791"/>
    <w:pPr>
      <w:keepNext/>
      <w:keepLines/>
      <w:spacing w:before="480"/>
      <w:jc w:val="center"/>
      <w:outlineLvl w:val="0"/>
    </w:pPr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91"/>
    <w:pPr>
      <w:keepNext/>
      <w:keepLines/>
      <w:spacing w:before="200"/>
      <w:ind w:firstLine="284"/>
      <w:outlineLvl w:val="1"/>
    </w:pPr>
    <w:rPr>
      <w:rFonts w:ascii="Times New Roman" w:eastAsiaTheme="majorEastAsia" w:hAnsi="Times New Roman" w:cs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5791"/>
    <w:pPr>
      <w:keepNext/>
      <w:keepLines/>
      <w:spacing w:before="200"/>
      <w:ind w:firstLine="142"/>
      <w:outlineLvl w:val="2"/>
    </w:pPr>
    <w:rPr>
      <w:rFonts w:ascii="Times New Roman" w:eastAsiaTheme="majorEastAsia" w:hAnsi="Times New Roman" w:cstheme="majorBidi"/>
      <w:b/>
      <w:bCs/>
      <w:color w:val="6B95C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B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B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B48"/>
    <w:rPr>
      <w:rFonts w:ascii="Tahoma" w:eastAsia="Arial" w:hAnsi="Tahoma" w:cs="Tahoma"/>
      <w:sz w:val="16"/>
      <w:szCs w:val="16"/>
      <w:lang w:val="ru" w:eastAsia="ru-RU"/>
    </w:rPr>
  </w:style>
  <w:style w:type="character" w:styleId="Hyperlink">
    <w:name w:val="Hyperlink"/>
    <w:basedOn w:val="DefaultParagraphFont"/>
    <w:uiPriority w:val="99"/>
    <w:unhideWhenUsed/>
    <w:rsid w:val="00D114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6555"/>
    <w:pPr>
      <w:ind w:left="720"/>
      <w:contextualSpacing/>
    </w:pPr>
  </w:style>
  <w:style w:type="paragraph" w:styleId="NoSpacing">
    <w:name w:val="No Spacing"/>
    <w:uiPriority w:val="1"/>
    <w:qFormat/>
    <w:rsid w:val="00106397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Header">
    <w:name w:val="header"/>
    <w:basedOn w:val="Normal"/>
    <w:link w:val="Head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397"/>
    <w:rPr>
      <w:rFonts w:ascii="Arial" w:eastAsia="Arial" w:hAnsi="Arial" w:cs="Arial"/>
      <w:lang w:val="ru" w:eastAsia="ru-RU"/>
    </w:rPr>
  </w:style>
  <w:style w:type="paragraph" w:styleId="Footer">
    <w:name w:val="footer"/>
    <w:basedOn w:val="Normal"/>
    <w:link w:val="FooterChar"/>
    <w:uiPriority w:val="99"/>
    <w:unhideWhenUsed/>
    <w:rsid w:val="0010639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397"/>
    <w:rPr>
      <w:rFonts w:ascii="Arial" w:eastAsia="Arial" w:hAnsi="Arial" w:cs="Arial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15791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B1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12B1"/>
    <w:pPr>
      <w:spacing w:after="100"/>
      <w:ind w:left="220"/>
    </w:pPr>
    <w:rPr>
      <w:rFonts w:asciiTheme="minorHAnsi" w:eastAsiaTheme="minorEastAsia" w:hAnsiTheme="minorHAnsi" w:cstheme="minorBidi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12B1"/>
    <w:pPr>
      <w:spacing w:after="100"/>
    </w:pPr>
    <w:rPr>
      <w:rFonts w:asciiTheme="minorHAnsi" w:eastAsiaTheme="minorEastAsia" w:hAnsiTheme="minorHAnsi" w:cstheme="minorBidi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12B1"/>
    <w:pPr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15791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val="ru" w:eastAsia="ru-RU"/>
    </w:rPr>
  </w:style>
  <w:style w:type="character" w:styleId="SubtleEmphasis">
    <w:name w:val="Subtle Emphasis"/>
    <w:basedOn w:val="DefaultParagraphFont"/>
    <w:uiPriority w:val="19"/>
    <w:qFormat/>
    <w:rsid w:val="0073483D"/>
    <w:rPr>
      <w:rFonts w:ascii="Times New Roman" w:hAnsi="Times New Roman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B52AC4"/>
    <w:rPr>
      <w:rFonts w:ascii="Times New Roman" w:hAnsi="Times New Roman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B52AC4"/>
    <w:rPr>
      <w:b/>
      <w:bCs/>
      <w:i/>
      <w:iCs/>
      <w:color w:val="4F81BD" w:themeColor="accent1"/>
    </w:rPr>
  </w:style>
  <w:style w:type="paragraph" w:customStyle="1" w:styleId="233E5CD5853943F4BD7E8C4B124C0E1D">
    <w:name w:val="233E5CD5853943F4BD7E8C4B124C0E1D"/>
    <w:rsid w:val="00F04647"/>
    <w:rPr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15791"/>
    <w:rPr>
      <w:rFonts w:ascii="Times New Roman" w:eastAsiaTheme="majorEastAsia" w:hAnsi="Times New Roman" w:cstheme="majorBidi"/>
      <w:b/>
      <w:bCs/>
      <w:color w:val="6B95C7"/>
      <w:sz w:val="24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8931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BE5AF-A0C0-4AE1-8C8F-A865E23E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1925</Words>
  <Characters>10976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Александр Сергеевич Пакало</cp:lastModifiedBy>
  <cp:revision>194</cp:revision>
  <dcterms:created xsi:type="dcterms:W3CDTF">2020-04-13T12:50:00Z</dcterms:created>
  <dcterms:modified xsi:type="dcterms:W3CDTF">2020-12-21T18:26:00Z</dcterms:modified>
</cp:coreProperties>
</file>