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DCB" w:rsidRPr="001F1DCB" w:rsidRDefault="001F1DCB" w:rsidP="001F1DCB">
      <w:pPr>
        <w:pStyle w:val="NormalWeb"/>
        <w:rPr>
          <w:b/>
          <w:color w:val="000000"/>
          <w:sz w:val="27"/>
          <w:szCs w:val="27"/>
        </w:rPr>
      </w:pPr>
      <w:r w:rsidRPr="001F1DCB">
        <w:rPr>
          <w:b/>
          <w:color w:val="000000"/>
          <w:sz w:val="27"/>
          <w:szCs w:val="27"/>
        </w:rPr>
        <w:t xml:space="preserve">Lab – 2 </w:t>
      </w:r>
    </w:p>
    <w:p w:rsidR="001F1DCB" w:rsidRPr="001F1DCB" w:rsidRDefault="001F1DCB" w:rsidP="001F1DCB">
      <w:pPr>
        <w:pStyle w:val="NormalWeb"/>
        <w:rPr>
          <w:b/>
          <w:color w:val="000000"/>
          <w:sz w:val="27"/>
          <w:szCs w:val="27"/>
        </w:rPr>
      </w:pPr>
      <w:r w:rsidRPr="001F1DCB">
        <w:rPr>
          <w:b/>
          <w:color w:val="000000"/>
          <w:sz w:val="27"/>
          <w:szCs w:val="27"/>
        </w:rPr>
        <w:t xml:space="preserve">Rushan Khan Bscs-2 </w:t>
      </w:r>
    </w:p>
    <w:p w:rsidR="001F1DCB" w:rsidRPr="001F1DCB" w:rsidRDefault="001F1DCB" w:rsidP="001F1DCB">
      <w:pPr>
        <w:pStyle w:val="NormalWeb"/>
        <w:rPr>
          <w:b/>
          <w:color w:val="000000"/>
          <w:sz w:val="27"/>
          <w:szCs w:val="27"/>
        </w:rPr>
      </w:pPr>
      <w:r w:rsidRPr="001F1DCB">
        <w:rPr>
          <w:b/>
          <w:color w:val="000000"/>
          <w:sz w:val="27"/>
          <w:szCs w:val="27"/>
        </w:rPr>
        <w:t xml:space="preserve">To </w:t>
      </w:r>
      <w:r>
        <w:rPr>
          <w:b/>
          <w:color w:val="000000"/>
          <w:sz w:val="27"/>
          <w:szCs w:val="27"/>
        </w:rPr>
        <w:t>Sir Rafay</w:t>
      </w:r>
    </w:p>
    <w:p w:rsidR="001F1DCB" w:rsidRDefault="001F1DCB" w:rsidP="001F1DC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Q:1 Verify following Rules of Boolean Algebra by designing them using Circuit Makers.</w:t>
      </w:r>
    </w:p>
    <w:p w:rsidR="001F1DCB" w:rsidRPr="000D0EF2" w:rsidRDefault="001F1DCB" w:rsidP="001F1DCB">
      <w:pPr>
        <w:pStyle w:val="NormalWeb"/>
        <w:rPr>
          <w:b/>
          <w:color w:val="000000"/>
          <w:sz w:val="27"/>
          <w:szCs w:val="27"/>
        </w:rPr>
      </w:pPr>
      <w:r w:rsidRPr="000D0EF2">
        <w:rPr>
          <w:b/>
          <w:color w:val="000000"/>
          <w:sz w:val="27"/>
          <w:szCs w:val="27"/>
        </w:rPr>
        <w:t>1: Identity Law</w:t>
      </w:r>
    </w:p>
    <w:p w:rsidR="001F1DCB" w:rsidRDefault="001F1DC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219075</wp:posOffset>
            </wp:positionV>
            <wp:extent cx="3952875" cy="28670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F1DCB" w:rsidRPr="001F1DCB" w:rsidRDefault="001F1DCB" w:rsidP="001F1DCB"/>
    <w:p w:rsidR="001F1DCB" w:rsidRPr="001F1DCB" w:rsidRDefault="001F1DCB" w:rsidP="001F1DCB"/>
    <w:p w:rsidR="001F1DCB" w:rsidRPr="001F1DCB" w:rsidRDefault="001F1DCB" w:rsidP="001F1DCB"/>
    <w:p w:rsidR="001F1DCB" w:rsidRPr="001F1DCB" w:rsidRDefault="001F1DCB" w:rsidP="001F1DCB"/>
    <w:p w:rsidR="001F1DCB" w:rsidRPr="001F1DCB" w:rsidRDefault="001F1DCB" w:rsidP="001F1DCB"/>
    <w:p w:rsidR="001F1DCB" w:rsidRPr="001F1DCB" w:rsidRDefault="001F1DCB" w:rsidP="001F1DCB"/>
    <w:p w:rsidR="001F1DCB" w:rsidRPr="001F1DCB" w:rsidRDefault="001F1DCB" w:rsidP="001F1DCB"/>
    <w:p w:rsidR="001F1DCB" w:rsidRPr="001F1DCB" w:rsidRDefault="001F1DCB" w:rsidP="001F1DCB"/>
    <w:p w:rsidR="001F1DCB" w:rsidRDefault="001F1DCB" w:rsidP="001F1DCB"/>
    <w:p w:rsidR="00950A2F" w:rsidRDefault="00950A2F" w:rsidP="001F1DCB"/>
    <w:p w:rsidR="001F1DCB" w:rsidRDefault="001F1DCB" w:rsidP="001F1DCB"/>
    <w:p w:rsidR="001F1DCB" w:rsidRPr="000D0EF2" w:rsidRDefault="001F1DCB" w:rsidP="001F1DCB">
      <w:pPr>
        <w:rPr>
          <w:b/>
          <w:color w:val="000000"/>
          <w:sz w:val="27"/>
          <w:szCs w:val="27"/>
        </w:rPr>
      </w:pPr>
      <w:r w:rsidRPr="000D0EF2">
        <w:rPr>
          <w:b/>
          <w:color w:val="000000"/>
          <w:sz w:val="27"/>
          <w:szCs w:val="27"/>
        </w:rPr>
        <w:t>2: Idempotent Law</w:t>
      </w:r>
    </w:p>
    <w:p w:rsidR="001F1DCB" w:rsidRDefault="001F1DCB" w:rsidP="001F1DCB">
      <w:r>
        <w:rPr>
          <w:noProof/>
        </w:rPr>
        <w:drawing>
          <wp:inline distT="0" distB="0" distL="0" distR="0">
            <wp:extent cx="3867150" cy="240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DCB" w:rsidRPr="000D0EF2" w:rsidRDefault="001F1DCB" w:rsidP="001F1DCB">
      <w:pPr>
        <w:rPr>
          <w:b/>
        </w:rPr>
      </w:pPr>
      <w:r w:rsidRPr="000D0EF2">
        <w:rPr>
          <w:b/>
          <w:color w:val="000000"/>
          <w:sz w:val="27"/>
          <w:szCs w:val="27"/>
        </w:rPr>
        <w:lastRenderedPageBreak/>
        <w:t>3: Complement Law</w:t>
      </w:r>
    </w:p>
    <w:p w:rsidR="001F1DCB" w:rsidRDefault="001F1DCB" w:rsidP="001F1DCB">
      <w:r>
        <w:rPr>
          <w:noProof/>
        </w:rPr>
        <w:drawing>
          <wp:inline distT="0" distB="0" distL="0" distR="0">
            <wp:extent cx="5095875" cy="2924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DCB" w:rsidRPr="000D0EF2" w:rsidRDefault="001F1DCB" w:rsidP="001F1DCB">
      <w:pPr>
        <w:rPr>
          <w:b/>
          <w:color w:val="000000"/>
          <w:sz w:val="27"/>
          <w:szCs w:val="27"/>
        </w:rPr>
      </w:pPr>
      <w:r w:rsidRPr="000D0EF2">
        <w:rPr>
          <w:b/>
          <w:color w:val="000000"/>
          <w:sz w:val="27"/>
          <w:szCs w:val="27"/>
        </w:rPr>
        <w:t>4: Involution Law</w:t>
      </w:r>
    </w:p>
    <w:p w:rsidR="001F1DCB" w:rsidRDefault="001F1DCB" w:rsidP="001F1DCB">
      <w:r>
        <w:rPr>
          <w:noProof/>
        </w:rPr>
        <w:drawing>
          <wp:inline distT="0" distB="0" distL="0" distR="0">
            <wp:extent cx="3238500" cy="809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DCB" w:rsidRDefault="001F1DCB" w:rsidP="001F1DCB"/>
    <w:p w:rsidR="001F1DCB" w:rsidRDefault="001F1DCB" w:rsidP="001F1DCB"/>
    <w:p w:rsidR="001F1DCB" w:rsidRDefault="001F1DCB" w:rsidP="001F1DCB"/>
    <w:p w:rsidR="001F1DCB" w:rsidRDefault="001F1DCB" w:rsidP="001F1DCB"/>
    <w:p w:rsidR="001F1DCB" w:rsidRDefault="001F1DCB" w:rsidP="001F1DCB"/>
    <w:p w:rsidR="001F1DCB" w:rsidRDefault="001F1DCB" w:rsidP="001F1DCB"/>
    <w:p w:rsidR="001F1DCB" w:rsidRDefault="001F1DCB" w:rsidP="001F1DCB"/>
    <w:p w:rsidR="001F1DCB" w:rsidRDefault="001F1DCB" w:rsidP="001F1DCB"/>
    <w:p w:rsidR="001F1DCB" w:rsidRDefault="001F1DCB" w:rsidP="001F1DCB"/>
    <w:p w:rsidR="001F1DCB" w:rsidRDefault="001F1DCB" w:rsidP="001F1DCB"/>
    <w:p w:rsidR="001F1DCB" w:rsidRDefault="001F1DCB" w:rsidP="001F1DCB"/>
    <w:p w:rsidR="001F1DCB" w:rsidRDefault="001F1DCB" w:rsidP="001F1DCB"/>
    <w:p w:rsidR="001F1DCB" w:rsidRPr="000D0EF2" w:rsidRDefault="001F1DCB" w:rsidP="001F1DCB">
      <w:pPr>
        <w:rPr>
          <w:b/>
          <w:color w:val="000000"/>
          <w:sz w:val="27"/>
          <w:szCs w:val="27"/>
        </w:rPr>
      </w:pPr>
      <w:r w:rsidRPr="000D0EF2">
        <w:rPr>
          <w:b/>
          <w:color w:val="000000"/>
          <w:sz w:val="27"/>
          <w:szCs w:val="27"/>
        </w:rPr>
        <w:lastRenderedPageBreak/>
        <w:t>5: Commutative Law</w:t>
      </w:r>
    </w:p>
    <w:p w:rsidR="001F1DCB" w:rsidRDefault="001F1DCB" w:rsidP="001F1DCB">
      <w:r>
        <w:rPr>
          <w:noProof/>
        </w:rPr>
        <w:drawing>
          <wp:inline distT="0" distB="0" distL="0" distR="0">
            <wp:extent cx="5734050" cy="3848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DCB" w:rsidRPr="000D0EF2" w:rsidRDefault="001F1DCB" w:rsidP="001F1DCB">
      <w:pPr>
        <w:rPr>
          <w:b/>
          <w:color w:val="000000"/>
          <w:sz w:val="27"/>
          <w:szCs w:val="27"/>
        </w:rPr>
      </w:pPr>
      <w:r w:rsidRPr="000D0EF2">
        <w:rPr>
          <w:b/>
          <w:color w:val="000000"/>
          <w:sz w:val="27"/>
          <w:szCs w:val="27"/>
        </w:rPr>
        <w:t>6: Associative Law</w:t>
      </w:r>
    </w:p>
    <w:p w:rsidR="001F1DCB" w:rsidRDefault="001F1DCB" w:rsidP="001F1DCB">
      <w:r>
        <w:rPr>
          <w:noProof/>
        </w:rPr>
        <w:drawing>
          <wp:inline distT="0" distB="0" distL="0" distR="0">
            <wp:extent cx="5943600" cy="3009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DCB" w:rsidRDefault="001F1DCB" w:rsidP="001F1DCB"/>
    <w:p w:rsidR="001F1DCB" w:rsidRDefault="001F1DCB" w:rsidP="001F1DCB">
      <w:r>
        <w:rPr>
          <w:noProof/>
        </w:rPr>
        <w:lastRenderedPageBreak/>
        <w:drawing>
          <wp:inline distT="0" distB="0" distL="0" distR="0">
            <wp:extent cx="5934075" cy="2952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DCB" w:rsidRDefault="001F1DCB" w:rsidP="001F1DCB"/>
    <w:p w:rsidR="00001FE7" w:rsidRPr="000D0EF2" w:rsidRDefault="00001FE7" w:rsidP="001F1DCB">
      <w:pPr>
        <w:rPr>
          <w:b/>
          <w:color w:val="000000"/>
          <w:sz w:val="27"/>
          <w:szCs w:val="27"/>
        </w:rPr>
      </w:pPr>
      <w:r w:rsidRPr="000D0EF2">
        <w:rPr>
          <w:b/>
          <w:color w:val="000000"/>
          <w:sz w:val="27"/>
          <w:szCs w:val="27"/>
        </w:rPr>
        <w:t>7: Distributive Law</w:t>
      </w:r>
    </w:p>
    <w:p w:rsidR="00001FE7" w:rsidRDefault="00001FE7" w:rsidP="001F1DCB">
      <w:r>
        <w:rPr>
          <w:noProof/>
        </w:rPr>
        <w:drawing>
          <wp:inline distT="0" distB="0" distL="0" distR="0">
            <wp:extent cx="5943600" cy="3943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EF2" w:rsidRDefault="000D0EF2" w:rsidP="001F1DCB"/>
    <w:p w:rsidR="000D0EF2" w:rsidRDefault="000D0EF2" w:rsidP="001F1DCB"/>
    <w:p w:rsidR="000D0EF2" w:rsidRPr="000D0EF2" w:rsidRDefault="000D0EF2" w:rsidP="000D0EF2">
      <w:pPr>
        <w:pStyle w:val="NormalWeb"/>
        <w:rPr>
          <w:b/>
          <w:color w:val="000000"/>
          <w:sz w:val="27"/>
          <w:szCs w:val="27"/>
        </w:rPr>
      </w:pPr>
      <w:r w:rsidRPr="000D0EF2">
        <w:rPr>
          <w:b/>
          <w:color w:val="000000"/>
          <w:sz w:val="27"/>
          <w:szCs w:val="27"/>
        </w:rPr>
        <w:lastRenderedPageBreak/>
        <w:t>Q:2 Simplify the expressions</w:t>
      </w:r>
    </w:p>
    <w:p w:rsidR="000D0EF2" w:rsidRPr="000D0EF2" w:rsidRDefault="000D0EF2" w:rsidP="000D0EF2">
      <w:pPr>
        <w:pStyle w:val="NormalWeb"/>
        <w:rPr>
          <w:b/>
          <w:color w:val="000000"/>
          <w:sz w:val="27"/>
          <w:szCs w:val="27"/>
        </w:rPr>
      </w:pPr>
      <w:r w:rsidRPr="000D0EF2">
        <w:rPr>
          <w:b/>
          <w:color w:val="000000"/>
          <w:sz w:val="27"/>
          <w:szCs w:val="27"/>
        </w:rPr>
        <w:t>1: F = (A + (BC)’)’</w:t>
      </w:r>
    </w:p>
    <w:p w:rsidR="000D0EF2" w:rsidRDefault="000D0EF2" w:rsidP="000D0E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ANS F = [A]’ [(BC)’]’</w:t>
      </w:r>
    </w:p>
    <w:p w:rsidR="000D0EF2" w:rsidRDefault="000D0EF2" w:rsidP="000D0E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 = A’BC</w:t>
      </w:r>
    </w:p>
    <w:p w:rsidR="000D0EF2" w:rsidRPr="000D0EF2" w:rsidRDefault="000D0EF2" w:rsidP="000D0EF2">
      <w:pPr>
        <w:pStyle w:val="NormalWeb"/>
        <w:rPr>
          <w:b/>
          <w:color w:val="000000"/>
          <w:sz w:val="27"/>
          <w:szCs w:val="27"/>
        </w:rPr>
      </w:pPr>
      <w:r w:rsidRPr="000D0EF2">
        <w:rPr>
          <w:b/>
          <w:color w:val="000000"/>
          <w:sz w:val="27"/>
          <w:szCs w:val="27"/>
        </w:rPr>
        <w:t>2: F = (AB+CD)’</w:t>
      </w:r>
    </w:p>
    <w:p w:rsidR="000D0EF2" w:rsidRDefault="000D0EF2" w:rsidP="000D0E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ANS F = (AB)’(CD)’</w:t>
      </w:r>
    </w:p>
    <w:p w:rsidR="000D0EF2" w:rsidRDefault="000D0EF2" w:rsidP="000D0E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This expression is already simplified.</w:t>
      </w:r>
    </w:p>
    <w:p w:rsidR="000D0EF2" w:rsidRDefault="000D0EF2" w:rsidP="000D0EF2">
      <w:pPr>
        <w:pStyle w:val="NormalWeb"/>
        <w:rPr>
          <w:color w:val="000000"/>
          <w:sz w:val="27"/>
          <w:szCs w:val="27"/>
        </w:rPr>
      </w:pPr>
    </w:p>
    <w:p w:rsidR="000D0EF2" w:rsidRDefault="000D0EF2" w:rsidP="000D0EF2">
      <w:pPr>
        <w:pStyle w:val="NormalWeb"/>
        <w:rPr>
          <w:b/>
          <w:color w:val="000000"/>
          <w:sz w:val="27"/>
          <w:szCs w:val="27"/>
        </w:rPr>
      </w:pPr>
      <w:r w:rsidRPr="000D0EF2">
        <w:rPr>
          <w:b/>
          <w:color w:val="000000"/>
          <w:sz w:val="27"/>
          <w:szCs w:val="27"/>
        </w:rPr>
        <w:t>Q:3 Use DE Morgan’s Theorem to prove that this NAND gate circuit performs the exact same function:</w:t>
      </w:r>
    </w:p>
    <w:p w:rsidR="000D0EF2" w:rsidRPr="000D0EF2" w:rsidRDefault="000D0EF2" w:rsidP="000D0EF2">
      <w:pPr>
        <w:pStyle w:val="NormalWeb"/>
        <w:rPr>
          <w:b/>
          <w:color w:val="000000"/>
          <w:sz w:val="27"/>
          <w:szCs w:val="27"/>
        </w:rPr>
      </w:pPr>
      <w:r w:rsidRPr="000D0EF2">
        <w:rPr>
          <w:b/>
          <w:color w:val="000000"/>
          <w:sz w:val="27"/>
          <w:szCs w:val="27"/>
        </w:rPr>
        <w:t>Solve</w:t>
      </w:r>
      <w:r w:rsidRPr="000D0EF2">
        <w:rPr>
          <w:b/>
          <w:color w:val="000000"/>
          <w:sz w:val="27"/>
          <w:szCs w:val="27"/>
        </w:rPr>
        <w:t>:</w:t>
      </w:r>
    </w:p>
    <w:p w:rsidR="000D0EF2" w:rsidRDefault="000D0EF2" w:rsidP="000D0E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 = [(AB)’ (CD)’]’ BREAKING LONGEST COMPLIMENT</w:t>
      </w:r>
    </w:p>
    <w:p w:rsidR="000D0EF2" w:rsidRDefault="000D0EF2" w:rsidP="000D0E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 = [(AB)’]’ + [(CD)’]’ COMPLIMENT LAW</w:t>
      </w:r>
    </w:p>
    <w:p w:rsidR="000D0EF2" w:rsidRDefault="000D0EF2" w:rsidP="000D0E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 = AB+CD</w:t>
      </w:r>
    </w:p>
    <w:p w:rsidR="000D0EF2" w:rsidRDefault="000D0EF2" w:rsidP="000D0EF2">
      <w:pPr>
        <w:pStyle w:val="NormalWeb"/>
        <w:rPr>
          <w:b/>
          <w:color w:val="000000"/>
          <w:sz w:val="27"/>
          <w:szCs w:val="27"/>
        </w:rPr>
      </w:pPr>
      <w:r w:rsidRPr="000D0EF2">
        <w:rPr>
          <w:b/>
          <w:color w:val="000000"/>
          <w:sz w:val="27"/>
          <w:szCs w:val="27"/>
        </w:rPr>
        <w:t>Q:4 Apply the principles of DE Morgan’s theorems to the simplification of a gate circuit:</w:t>
      </w:r>
    </w:p>
    <w:p w:rsidR="000D0EF2" w:rsidRDefault="00205FAE" w:rsidP="000D0EF2">
      <w:pPr>
        <w:pStyle w:val="NormalWeb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Output:</w:t>
      </w:r>
    </w:p>
    <w:p w:rsidR="00205FAE" w:rsidRDefault="00205FAE" w:rsidP="000D0EF2">
      <w:pPr>
        <w:pStyle w:val="NormalWeb"/>
        <w:rPr>
          <w:b/>
          <w:color w:val="000000"/>
          <w:sz w:val="27"/>
          <w:szCs w:val="27"/>
        </w:rPr>
      </w:pPr>
      <w:r>
        <w:rPr>
          <w:b/>
          <w:noProof/>
          <w:color w:val="000000"/>
          <w:sz w:val="27"/>
          <w:szCs w:val="27"/>
        </w:rPr>
        <w:drawing>
          <wp:inline distT="0" distB="0" distL="0" distR="0">
            <wp:extent cx="3838575" cy="1724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FAE" w:rsidRDefault="00205FAE" w:rsidP="000D0EF2">
      <w:pPr>
        <w:pStyle w:val="NormalWeb"/>
        <w:rPr>
          <w:b/>
          <w:color w:val="000000"/>
          <w:sz w:val="27"/>
          <w:szCs w:val="27"/>
        </w:rPr>
      </w:pPr>
    </w:p>
    <w:p w:rsidR="000D0EF2" w:rsidRDefault="000D0EF2" w:rsidP="000D0E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Y1 = [A(B+C)]’</w:t>
      </w:r>
    </w:p>
    <w:p w:rsidR="000D0EF2" w:rsidRDefault="000D0EF2" w:rsidP="000D0E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Y2 = B+C</w:t>
      </w:r>
    </w:p>
    <w:p w:rsidR="000D0EF2" w:rsidRDefault="000D0EF2" w:rsidP="000D0E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Y3 = B’</w:t>
      </w:r>
    </w:p>
    <w:p w:rsidR="000D0EF2" w:rsidRDefault="000D0EF2" w:rsidP="000D0E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Y4 = (AB’)’</w:t>
      </w:r>
    </w:p>
    <w:p w:rsidR="000D0EF2" w:rsidRDefault="000D0EF2" w:rsidP="000D0E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Y5 = [ {A(B+C)}’ + (AB’)</w:t>
      </w:r>
      <w:proofErr w:type="gramStart"/>
      <w:r>
        <w:rPr>
          <w:color w:val="000000"/>
          <w:sz w:val="27"/>
          <w:szCs w:val="27"/>
        </w:rPr>
        <w:t>’ ]</w:t>
      </w:r>
      <w:proofErr w:type="gramEnd"/>
      <w:r>
        <w:rPr>
          <w:color w:val="000000"/>
          <w:sz w:val="27"/>
          <w:szCs w:val="27"/>
        </w:rPr>
        <w:t>’</w:t>
      </w:r>
    </w:p>
    <w:p w:rsidR="000D0EF2" w:rsidRDefault="000D0EF2" w:rsidP="000D0EF2">
      <w:pPr>
        <w:pStyle w:val="NormalWeb"/>
        <w:rPr>
          <w:color w:val="000000"/>
          <w:sz w:val="27"/>
          <w:szCs w:val="27"/>
        </w:rPr>
      </w:pPr>
    </w:p>
    <w:p w:rsidR="000D0EF2" w:rsidRDefault="000D0EF2" w:rsidP="000D0E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Solve</w:t>
      </w:r>
      <w:r>
        <w:rPr>
          <w:color w:val="000000"/>
          <w:sz w:val="27"/>
          <w:szCs w:val="27"/>
        </w:rPr>
        <w:t>:</w:t>
      </w:r>
    </w:p>
    <w:p w:rsidR="000D0EF2" w:rsidRDefault="000D0EF2" w:rsidP="000D0E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= [ {A (B+C)}’ + (AB’)</w:t>
      </w:r>
      <w:proofErr w:type="gramStart"/>
      <w:r>
        <w:rPr>
          <w:color w:val="000000"/>
          <w:sz w:val="27"/>
          <w:szCs w:val="27"/>
        </w:rPr>
        <w:t>’ ]</w:t>
      </w:r>
      <w:proofErr w:type="gramEnd"/>
      <w:r>
        <w:rPr>
          <w:color w:val="000000"/>
          <w:sz w:val="27"/>
          <w:szCs w:val="27"/>
        </w:rPr>
        <w:t>’ BREAKING LONGEST COMPLIMENT</w:t>
      </w:r>
    </w:p>
    <w:p w:rsidR="000D0EF2" w:rsidRDefault="000D0EF2" w:rsidP="000D0E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= [ {A (B+C)}</w:t>
      </w:r>
      <w:proofErr w:type="gramStart"/>
      <w:r>
        <w:rPr>
          <w:color w:val="000000"/>
          <w:sz w:val="27"/>
          <w:szCs w:val="27"/>
        </w:rPr>
        <w:t>’ ]</w:t>
      </w:r>
      <w:proofErr w:type="gramEnd"/>
      <w:r>
        <w:rPr>
          <w:color w:val="000000"/>
          <w:sz w:val="27"/>
          <w:szCs w:val="27"/>
        </w:rPr>
        <w:t>’ . [ (AB’)</w:t>
      </w:r>
      <w:proofErr w:type="gramStart"/>
      <w:r>
        <w:rPr>
          <w:color w:val="000000"/>
          <w:sz w:val="27"/>
          <w:szCs w:val="27"/>
        </w:rPr>
        <w:t>’ ]</w:t>
      </w:r>
      <w:proofErr w:type="gramEnd"/>
      <w:r>
        <w:rPr>
          <w:color w:val="000000"/>
          <w:sz w:val="27"/>
          <w:szCs w:val="27"/>
        </w:rPr>
        <w:t>’ COMPLIMENT LAW</w:t>
      </w:r>
    </w:p>
    <w:p w:rsidR="000D0EF2" w:rsidRDefault="000D0EF2" w:rsidP="000D0E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= [A(B+C)</w:t>
      </w:r>
      <w:proofErr w:type="gramStart"/>
      <w:r>
        <w:rPr>
          <w:color w:val="000000"/>
          <w:sz w:val="27"/>
          <w:szCs w:val="27"/>
        </w:rPr>
        <w:t>] .</w:t>
      </w:r>
      <w:proofErr w:type="gramEnd"/>
      <w:r>
        <w:rPr>
          <w:color w:val="000000"/>
          <w:sz w:val="27"/>
          <w:szCs w:val="27"/>
        </w:rPr>
        <w:t xml:space="preserve"> (AB’) DISTRIBUTIVE LAW</w:t>
      </w:r>
    </w:p>
    <w:p w:rsidR="000D0EF2" w:rsidRDefault="000D0EF2" w:rsidP="000D0E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= (AB + AC</w:t>
      </w:r>
      <w:proofErr w:type="gramStart"/>
      <w:r>
        <w:rPr>
          <w:color w:val="000000"/>
          <w:sz w:val="27"/>
          <w:szCs w:val="27"/>
        </w:rPr>
        <w:t>) .</w:t>
      </w:r>
      <w:proofErr w:type="gramEnd"/>
      <w:r>
        <w:rPr>
          <w:color w:val="000000"/>
          <w:sz w:val="27"/>
          <w:szCs w:val="27"/>
        </w:rPr>
        <w:t xml:space="preserve"> AB’ MULTIPLYING</w:t>
      </w:r>
    </w:p>
    <w:p w:rsidR="000D0EF2" w:rsidRDefault="000D0EF2" w:rsidP="000D0E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= (AB</w:t>
      </w:r>
      <w:proofErr w:type="gramStart"/>
      <w:r>
        <w:rPr>
          <w:color w:val="000000"/>
          <w:sz w:val="27"/>
          <w:szCs w:val="27"/>
        </w:rPr>
        <w:t>’)(</w:t>
      </w:r>
      <w:proofErr w:type="gramEnd"/>
      <w:r>
        <w:rPr>
          <w:color w:val="000000"/>
          <w:sz w:val="27"/>
          <w:szCs w:val="27"/>
        </w:rPr>
        <w:t>AB) + (AB’)(AC) A.A=A , B.B’=0</w:t>
      </w:r>
    </w:p>
    <w:p w:rsidR="000D0EF2" w:rsidRDefault="000D0EF2" w:rsidP="000D0E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= </w:t>
      </w:r>
      <w:proofErr w:type="gramStart"/>
      <w:r>
        <w:rPr>
          <w:color w:val="000000"/>
          <w:sz w:val="27"/>
          <w:szCs w:val="27"/>
        </w:rPr>
        <w:t>A(</w:t>
      </w:r>
      <w:proofErr w:type="gramEnd"/>
      <w:r>
        <w:rPr>
          <w:color w:val="000000"/>
          <w:sz w:val="27"/>
          <w:szCs w:val="27"/>
        </w:rPr>
        <w:t>0) +AB’C</w:t>
      </w:r>
    </w:p>
    <w:p w:rsidR="000D0EF2" w:rsidRDefault="000D0EF2" w:rsidP="000D0E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= AB’C</w:t>
      </w:r>
    </w:p>
    <w:p w:rsidR="000D0EF2" w:rsidRPr="00B13538" w:rsidRDefault="00205FAE" w:rsidP="000D0EF2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3714750" cy="2238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0EF2" w:rsidRPr="000D0EF2" w:rsidRDefault="000D0EF2" w:rsidP="000D0EF2">
      <w:pPr>
        <w:pStyle w:val="NormalWeb"/>
        <w:rPr>
          <w:b/>
          <w:color w:val="000000"/>
          <w:sz w:val="27"/>
          <w:szCs w:val="27"/>
        </w:rPr>
      </w:pPr>
    </w:p>
    <w:p w:rsidR="000D0EF2" w:rsidRPr="001F1DCB" w:rsidRDefault="000D0EF2" w:rsidP="001F1DCB"/>
    <w:sectPr w:rsidR="000D0EF2" w:rsidRPr="001F1D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DCB"/>
    <w:rsid w:val="00001FE7"/>
    <w:rsid w:val="000D0EF2"/>
    <w:rsid w:val="001F1DCB"/>
    <w:rsid w:val="00205FAE"/>
    <w:rsid w:val="00950A2F"/>
    <w:rsid w:val="00B1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C6257"/>
  <w15:chartTrackingRefBased/>
  <w15:docId w15:val="{76EF04C3-C243-4E15-B187-39CC2920D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1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4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2023-03-22T04:47:00Z</dcterms:created>
  <dcterms:modified xsi:type="dcterms:W3CDTF">2023-03-22T05:13:00Z</dcterms:modified>
</cp:coreProperties>
</file>