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Blu Corbel</w:t>
      </w:r>
    </w:p>
    <w:p>
      <w:r>
        <w:t>Ayr, Scotland, UK</w:t>
      </w:r>
    </w:p>
    <w:p>
      <w:r>
        <w:t>Email: themadhattersplayground@gmail.com</w:t>
      </w:r>
    </w:p>
    <w:p>
      <w:r>
        <w:t>LinkedIn: Blu Corbel (https://www.linkedin.com/in/blu-corbel-bb5700265)</w:t>
      </w:r>
    </w:p>
    <w:p>
      <w:r>
        <w:t>GitHub: DeadmanXXXII (https://github.com/DeadmanXXXII)</w:t>
      </w:r>
    </w:p>
    <w:p>
      <w:r>
        <w:br/>
      </w:r>
    </w:p>
    <w:p>
      <w:r>
        <w:t>Date: [Insert Date]</w:t>
      </w:r>
    </w:p>
    <w:p>
      <w:r>
        <w:br/>
      </w:r>
    </w:p>
    <w:p>
      <w:r>
        <w:t>Hiring Manager</w:t>
      </w:r>
    </w:p>
    <w:p>
      <w:r>
        <w:t>Nationwide Building Society</w:t>
      </w:r>
    </w:p>
    <w:p>
      <w:r>
        <w:t>Swindon, United Kingdom</w:t>
      </w:r>
    </w:p>
    <w:p>
      <w:r>
        <w:br/>
      </w:r>
    </w:p>
    <w:p>
      <w:pPr>
        <w:pStyle w:val="Heading2"/>
      </w:pPr>
      <w:r>
        <w:t>Subject: Application for Penetration Testing Engineer – 6-Month FTC</w:t>
      </w:r>
    </w:p>
    <w:p>
      <w:r>
        <w:br/>
      </w:r>
    </w:p>
    <w:p>
      <w:r>
        <w:t>Dear Hiring Manager,</w:t>
      </w:r>
    </w:p>
    <w:p>
      <w:r>
        <w:br/>
      </w:r>
    </w:p>
    <w:p>
      <w:r>
        <w:t>I am excited to apply for the Penetration Testing Engineer position at Nationwide. With extensive experience in offensive security, penetration testing, and vulnerability assessments, I am eager to contribute to Nationwide’s mission of protecting its members' data and financial assets.</w:t>
      </w:r>
    </w:p>
    <w:p>
      <w:r>
        <w:t>As a Certified Information Systems Security Professional (CISSP), Certified Associate Red Team Operator (ARTO), and CEH, I have a proven track record of conducting thorough security assessments across diverse environments, including cloud infrastructures, APIs, containerized solutions, and mobile applications. My expertise in penetration testing methodologies, red teaming, and advanced tooling such as Burp Suite, Metasploit, and Cobalt Strike has enabled me to identify and mitigate critical vulnerabilities effectively.</w:t>
      </w:r>
    </w:p>
    <w:p>
      <w:r>
        <w:t>In my current role as Purple Team Architect at The Mad Hatter’s Playground, I lead full-spectrum penetration tests, develop custom exploits, and collaborate with development teams to integrate DevSecOps best practices. I am adept at communicating security risks to stakeholders, ensuring that vulnerabilities are not only identified but also effectively remediated.</w:t>
      </w:r>
    </w:p>
    <w:p>
      <w:r>
        <w:t>Beyond technical expertise, I am passionate about continuous learning and mentorship. I actively contribute to the security community through bug bounty programs, public speaking engagements (such as UK OSINT Unplugged), and open-source security projects. Additionally, my military background has instilled in me a strong sense of discipline, teamwork, and resilience—qualities that I bring to every professional endeavor.</w:t>
      </w:r>
    </w:p>
    <w:p>
      <w:r>
        <w:t>I am enthusiastic about the opportunity to bring my skills to Nationwide and would welcome the chance to discuss how my experience aligns with your team’s needs. I look forward to the possibility of an interview at your convenience.</w:t>
      </w:r>
    </w:p>
    <w:p>
      <w:r>
        <w:br/>
      </w:r>
    </w:p>
    <w:p>
      <w:r>
        <w:t>Thank you for your time and consideration.</w:t>
      </w:r>
    </w:p>
    <w:p>
      <w:r>
        <w:br/>
      </w:r>
    </w:p>
    <w:p>
      <w:r>
        <w:t>Best regards,</w:t>
      </w:r>
    </w:p>
    <w:p>
      <w:r>
        <w:t>Blu Corbel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