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D6" w:rsidRDefault="009E4795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Тверской области</w:t>
      </w:r>
    </w:p>
    <w:p w:rsidR="003A33D6" w:rsidRDefault="009E4795">
      <w:pPr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:rsidR="003A33D6" w:rsidRDefault="009E47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«Тверской торгово-экономический колледж» </w:t>
      </w:r>
    </w:p>
    <w:p w:rsidR="003A33D6" w:rsidRDefault="009E4795">
      <w:pPr>
        <w:tabs>
          <w:tab w:val="left" w:pos="5670"/>
        </w:tabs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ГБПОУ «Тверской торгово-экономический колледж»</w:t>
      </w:r>
    </w:p>
    <w:p w:rsidR="003A33D6" w:rsidRDefault="003A33D6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</w:p>
    <w:p w:rsidR="003A33D6" w:rsidRDefault="009E4795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КАЛЕНДАРНЫЙ ПЛАН-ГРАФИК ВЫПОЛНЕНИЯ</w:t>
      </w:r>
    </w:p>
    <w:p w:rsidR="003A33D6" w:rsidRDefault="009E4795">
      <w:pPr>
        <w:tabs>
          <w:tab w:val="left" w:pos="0"/>
        </w:tabs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ВЫПУСКНОЙ КВАЛИФИКАЦИОННОЙ РАБОТЫ</w:t>
      </w:r>
    </w:p>
    <w:p w:rsidR="003A33D6" w:rsidRPr="00A010E0" w:rsidRDefault="00A010E0">
      <w:pPr>
        <w:tabs>
          <w:tab w:val="left" w:pos="5670"/>
          <w:tab w:val="left" w:pos="6804"/>
        </w:tabs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A010E0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Эффективность грузоперевозок (по различным видам транспорта) на примере торговой компан</w:t>
      </w:r>
      <w:proofErr w:type="gramStart"/>
      <w:r w:rsidRPr="00A010E0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ии ООО</w:t>
      </w:r>
      <w:proofErr w:type="gramEnd"/>
      <w:r w:rsidRPr="00A010E0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 «Космос Мебель»</w:t>
      </w:r>
    </w:p>
    <w:p w:rsidR="003A33D6" w:rsidRDefault="009E4795">
      <w:pPr>
        <w:tabs>
          <w:tab w:val="left" w:pos="5670"/>
          <w:tab w:val="left" w:pos="6804"/>
        </w:tabs>
        <w:spacing w:after="120" w:line="240" w:lineRule="auto"/>
      </w:pPr>
      <w:r>
        <w:rPr>
          <w:rFonts w:ascii="Times New Roman" w:hAnsi="Times New Roman"/>
          <w:sz w:val="28"/>
          <w:szCs w:val="28"/>
        </w:rPr>
        <w:t>студента (</w:t>
      </w:r>
      <w:proofErr w:type="spellStart"/>
      <w:r>
        <w:rPr>
          <w:rFonts w:ascii="Times New Roman" w:hAnsi="Times New Roman"/>
          <w:sz w:val="28"/>
          <w:szCs w:val="28"/>
        </w:rPr>
        <w:t>ки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="00A010E0">
        <w:rPr>
          <w:rFonts w:ascii="Times New Roman" w:hAnsi="Times New Roman"/>
          <w:b/>
          <w:sz w:val="28"/>
          <w:szCs w:val="28"/>
          <w:u w:val="single"/>
        </w:rPr>
        <w:t>Зарецкая Виктория Р</w:t>
      </w:r>
      <w:bookmarkStart w:id="0" w:name="_GoBack"/>
      <w:bookmarkEnd w:id="0"/>
      <w:r w:rsidR="00A010E0">
        <w:rPr>
          <w:rFonts w:ascii="Times New Roman" w:hAnsi="Times New Roman"/>
          <w:b/>
          <w:sz w:val="28"/>
          <w:szCs w:val="28"/>
          <w:u w:val="single"/>
        </w:rPr>
        <w:t>омановна</w:t>
      </w:r>
      <w:r w:rsidR="00076C78">
        <w:rPr>
          <w:rFonts w:ascii="Times New Roman" w:hAnsi="Times New Roman"/>
          <w:sz w:val="28"/>
          <w:szCs w:val="28"/>
          <w:u w:val="single"/>
        </w:rPr>
        <w:t xml:space="preserve">  </w:t>
      </w:r>
    </w:p>
    <w:p w:rsidR="003A33D6" w:rsidRDefault="009E4795">
      <w:pPr>
        <w:tabs>
          <w:tab w:val="left" w:pos="5670"/>
          <w:tab w:val="left" w:pos="6804"/>
        </w:tabs>
        <w:spacing w:after="120" w:line="240" w:lineRule="auto"/>
      </w:pPr>
      <w:r>
        <w:rPr>
          <w:rFonts w:ascii="Times New Roman" w:hAnsi="Times New Roman"/>
          <w:sz w:val="28"/>
          <w:szCs w:val="28"/>
        </w:rPr>
        <w:t xml:space="preserve">курса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 xml:space="preserve">группы </w:t>
      </w:r>
      <w:r>
        <w:rPr>
          <w:rFonts w:ascii="Times New Roman" w:hAnsi="Times New Roman"/>
          <w:sz w:val="28"/>
          <w:szCs w:val="28"/>
          <w:u w:val="single"/>
        </w:rPr>
        <w:t xml:space="preserve">Л–32  </w:t>
      </w:r>
      <w:r>
        <w:rPr>
          <w:rFonts w:ascii="Times New Roman" w:hAnsi="Times New Roman"/>
          <w:sz w:val="28"/>
          <w:szCs w:val="28"/>
        </w:rPr>
        <w:t xml:space="preserve">шифр </w:t>
      </w:r>
      <w:r w:rsidR="00A010E0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u w:val="single"/>
        </w:rPr>
        <w:t>-Л</w:t>
      </w:r>
      <w:r w:rsidR="00891A84">
        <w:rPr>
          <w:rFonts w:ascii="Times New Roman" w:hAnsi="Times New Roman"/>
          <w:sz w:val="28"/>
          <w:szCs w:val="28"/>
          <w:u w:val="single"/>
        </w:rPr>
        <w:t>д</w:t>
      </w:r>
      <w:r>
        <w:rPr>
          <w:rFonts w:ascii="Times New Roman" w:hAnsi="Times New Roman"/>
          <w:sz w:val="28"/>
          <w:szCs w:val="28"/>
          <w:u w:val="single"/>
        </w:rPr>
        <w:t>-1</w:t>
      </w:r>
      <w:r w:rsidR="00891A84">
        <w:rPr>
          <w:rFonts w:ascii="Times New Roman" w:hAnsi="Times New Roman"/>
          <w:sz w:val="28"/>
          <w:szCs w:val="28"/>
          <w:u w:val="single"/>
        </w:rPr>
        <w:t>5</w:t>
      </w:r>
      <w:r>
        <w:rPr>
          <w:rFonts w:ascii="Times New Roman" w:hAnsi="Times New Roman"/>
          <w:sz w:val="28"/>
          <w:szCs w:val="28"/>
          <w:u w:val="single"/>
        </w:rPr>
        <w:t xml:space="preserve">- </w:t>
      </w:r>
      <w:r w:rsidR="00891A84">
        <w:rPr>
          <w:rFonts w:ascii="Times New Roman" w:hAnsi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специальности</w:t>
      </w:r>
      <w:r w:rsidR="00455209">
        <w:rPr>
          <w:rFonts w:ascii="Times New Roman" w:hAnsi="Times New Roman"/>
          <w:sz w:val="28"/>
          <w:szCs w:val="28"/>
          <w:u w:val="single"/>
        </w:rPr>
        <w:t xml:space="preserve">  38.02.03Операционная </w:t>
      </w:r>
      <w:r>
        <w:rPr>
          <w:rFonts w:ascii="Times New Roman" w:hAnsi="Times New Roman"/>
          <w:sz w:val="28"/>
          <w:szCs w:val="28"/>
          <w:u w:val="single"/>
        </w:rPr>
        <w:t xml:space="preserve">деятельность в логистике </w:t>
      </w:r>
      <w:r>
        <w:rPr>
          <w:rFonts w:ascii="Times New Roman" w:hAnsi="Times New Roman"/>
          <w:sz w:val="28"/>
          <w:szCs w:val="28"/>
        </w:rPr>
        <w:t xml:space="preserve">формы  обучения </w:t>
      </w:r>
      <w:r>
        <w:rPr>
          <w:rFonts w:ascii="Times New Roman" w:hAnsi="Times New Roman"/>
          <w:sz w:val="28"/>
          <w:szCs w:val="28"/>
          <w:u w:val="single"/>
        </w:rPr>
        <w:t>очная</w:t>
      </w:r>
      <w:r>
        <w:rPr>
          <w:rFonts w:ascii="Times New Roman" w:hAnsi="Times New Roman"/>
          <w:sz w:val="28"/>
          <w:szCs w:val="28"/>
        </w:rPr>
        <w:t xml:space="preserve"> отделения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дневное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.</w:t>
      </w:r>
    </w:p>
    <w:tbl>
      <w:tblPr>
        <w:tblW w:w="10632" w:type="dxa"/>
        <w:tblInd w:w="-1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568"/>
        <w:gridCol w:w="2836"/>
        <w:gridCol w:w="992"/>
        <w:gridCol w:w="1418"/>
        <w:gridCol w:w="1701"/>
        <w:gridCol w:w="1417"/>
        <w:gridCol w:w="1700"/>
      </w:tblGrid>
      <w:tr w:rsidR="003A33D6">
        <w:tc>
          <w:tcPr>
            <w:tcW w:w="5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proofErr w:type="gramStart"/>
            <w:r>
              <w:rPr>
                <w:rFonts w:ascii="Times New Roman" w:hAnsi="Times New Roman"/>
              </w:rPr>
              <w:t>п</w:t>
            </w:r>
            <w:proofErr w:type="gramEnd"/>
            <w:r>
              <w:rPr>
                <w:rFonts w:ascii="Times New Roman" w:hAnsi="Times New Roman"/>
              </w:rPr>
              <w:t>/п</w:t>
            </w:r>
          </w:p>
        </w:tc>
        <w:tc>
          <w:tcPr>
            <w:tcW w:w="283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A33D6" w:rsidRDefault="003A33D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Этапы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работ</w:t>
            </w:r>
          </w:p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(плановые)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работ</w:t>
            </w:r>
          </w:p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(фактические)</w:t>
            </w:r>
          </w:p>
        </w:tc>
        <w:tc>
          <w:tcPr>
            <w:tcW w:w="141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Отметка о </w:t>
            </w:r>
            <w:r>
              <w:rPr>
                <w:rFonts w:ascii="Times New Roman" w:hAnsi="Times New Roman"/>
              </w:rPr>
              <w:t>выполнении</w:t>
            </w:r>
          </w:p>
        </w:tc>
        <w:tc>
          <w:tcPr>
            <w:tcW w:w="17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Подпись руководителя </w:t>
            </w:r>
          </w:p>
        </w:tc>
      </w:tr>
      <w:tr w:rsidR="003A33D6">
        <w:trPr>
          <w:trHeight w:val="828"/>
        </w:trPr>
        <w:tc>
          <w:tcPr>
            <w:tcW w:w="5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(сдача материала)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(сдача материала)</w:t>
            </w:r>
          </w:p>
        </w:tc>
        <w:tc>
          <w:tcPr>
            <w:tcW w:w="141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списка информационных источников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01.12.17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08.12.17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08.12.17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структуры (оглавления, содержания) ВКР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09.12.17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15.12.17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15.12.17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над главой 1, подготовка текста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16.12.17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28.12.17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28.12.17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Согласование текста главы 1 с научным руководителем, устранение замечаний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11.01.18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23.01.18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23.01.18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Предоставление студентом выполнения календарного плана-графика председателю ПЦК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25.01.18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30.01.18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30.01.18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над главой 2, подготовка текста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01.02.18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20.02.18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20.02.18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текста главы 2 с научным руководителем, устранение замечаний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24.02.18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10.03.18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10.03.18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Предоставление студентом выполнения календарного плана-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графика председателю ПЦК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12.03.17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14.03.18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14.03.18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над приложениями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15.03.18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31.03.18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31.03.18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текста приложений с научным руководителем, устранение замечаний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04.04.18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09.04.18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09.04.18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текста введения и заключения (выводов)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11.04.18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28.04.18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29.04.18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текста введения и заключения (выводов) с научным руководителем, устранение замечаний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11.05.18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15.05.18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15.05.18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rPr>
          <w:trHeight w:val="1091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списка информационных источников и литературы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16.05.18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22.05.18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22.05.18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списка информационных источников и литературы с научным руководителем, устранение замечаний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23.05.18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26.05.18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26.05.18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Предоставление научному руководителю полного текста работы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27.05.18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полного текста работы с научным руководителем, устранение замечаний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Встречи с консультантами (при необходимости)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Предоставление студентом выполнения календарного плана-графика председателю ПЦК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Предоставление руководителю текста выступления студента на защите ВКР и мультимедийной презентации по защите работы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Согласование руководителю текста выступления студента на защите ВКР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тультимедийной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презентации по защите работы с научным руководителем, устранение замечаний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Осуществление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нормоконтроля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работы, предоставление руководителем отзыва студенту о ВКР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Сдача работы председателю ПЦК для решения вопроса о допуске к защите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Предоставление студентом готовой работы рецензенту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Прохождение студентом предзащиты ВКР, устранение замечаний (при необходимости)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работы в переплет, подготовка к защите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A33D6" w:rsidRDefault="009E4795">
      <w:pPr>
        <w:tabs>
          <w:tab w:val="left" w:pos="5670"/>
          <w:tab w:val="left" w:pos="6804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Председатель комиссии </w:t>
      </w:r>
    </w:p>
    <w:p w:rsidR="003A33D6" w:rsidRDefault="009E4795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по предзащите                        ___________________</w:t>
      </w:r>
      <w:r>
        <w:rPr>
          <w:rFonts w:ascii="Times New Roman" w:hAnsi="Times New Roman"/>
          <w:sz w:val="28"/>
          <w:szCs w:val="28"/>
        </w:rPr>
        <w:tab/>
        <w:t>/                                            /</w:t>
      </w:r>
    </w:p>
    <w:p w:rsidR="003A33D6" w:rsidRDefault="009E4795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подпись</w:t>
      </w:r>
    </w:p>
    <w:p w:rsidR="003A33D6" w:rsidRDefault="009E4795">
      <w:pPr>
        <w:tabs>
          <w:tab w:val="left" w:pos="5670"/>
          <w:tab w:val="left" w:pos="6804"/>
        </w:tabs>
        <w:spacing w:after="0" w:line="240" w:lineRule="auto"/>
      </w:pPr>
      <w:r>
        <w:rPr>
          <w:rFonts w:ascii="Times New Roman" w:hAnsi="Times New Roman"/>
          <w:sz w:val="28"/>
          <w:szCs w:val="28"/>
        </w:rPr>
        <w:t>Научный руководитель          ___________________</w:t>
      </w:r>
      <w:r>
        <w:rPr>
          <w:rFonts w:ascii="Times New Roman" w:hAnsi="Times New Roman"/>
          <w:sz w:val="28"/>
          <w:szCs w:val="28"/>
        </w:rPr>
        <w:tab/>
        <w:t>/ …………………………../</w:t>
      </w:r>
    </w:p>
    <w:p w:rsidR="003A33D6" w:rsidRDefault="009E4795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</w:t>
      </w:r>
    </w:p>
    <w:p w:rsidR="003A33D6" w:rsidRDefault="009E4795">
      <w:pPr>
        <w:tabs>
          <w:tab w:val="left" w:pos="3402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>
        <w:rPr>
          <w:rFonts w:ascii="Times New Roman" w:hAnsi="Times New Roman"/>
          <w:sz w:val="28"/>
          <w:szCs w:val="28"/>
        </w:rPr>
        <w:tab/>
        <w:t>____________________</w:t>
      </w:r>
      <w:r>
        <w:rPr>
          <w:rFonts w:ascii="Times New Roman" w:hAnsi="Times New Roman"/>
          <w:sz w:val="28"/>
          <w:szCs w:val="28"/>
        </w:rPr>
        <w:tab/>
        <w:t>/ Хуторная А.В./</w:t>
      </w:r>
      <w:r>
        <w:rPr>
          <w:rFonts w:ascii="Times New Roman" w:hAnsi="Times New Roman"/>
          <w:sz w:val="28"/>
          <w:szCs w:val="28"/>
        </w:rPr>
        <w:tab/>
      </w:r>
    </w:p>
    <w:p w:rsidR="003A33D6" w:rsidRDefault="00891A84">
      <w:pPr>
        <w:tabs>
          <w:tab w:val="left" w:pos="3402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9E4795">
        <w:rPr>
          <w:rFonts w:ascii="Times New Roman" w:hAnsi="Times New Roman"/>
          <w:sz w:val="24"/>
          <w:szCs w:val="24"/>
        </w:rPr>
        <w:t>одпись</w:t>
      </w:r>
    </w:p>
    <w:p w:rsidR="00891A84" w:rsidRDefault="00891A84">
      <w:pPr>
        <w:tabs>
          <w:tab w:val="left" w:pos="3402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33D6" w:rsidRDefault="009E4795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Студент                                     ___________________</w:t>
      </w:r>
      <w:r>
        <w:rPr>
          <w:rFonts w:ascii="Times New Roman" w:hAnsi="Times New Roman"/>
          <w:sz w:val="28"/>
          <w:szCs w:val="28"/>
        </w:rPr>
        <w:tab/>
        <w:t>/</w:t>
      </w:r>
      <w:r w:rsidR="00A010E0">
        <w:rPr>
          <w:rFonts w:ascii="Times New Roman" w:hAnsi="Times New Roman"/>
          <w:sz w:val="28"/>
          <w:szCs w:val="28"/>
        </w:rPr>
        <w:t>Зарецкая В.Р.</w:t>
      </w:r>
      <w:r>
        <w:rPr>
          <w:rFonts w:ascii="Times New Roman" w:hAnsi="Times New Roman"/>
          <w:sz w:val="28"/>
          <w:szCs w:val="28"/>
        </w:rPr>
        <w:t>/</w:t>
      </w:r>
    </w:p>
    <w:p w:rsidR="003A33D6" w:rsidRDefault="009E47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</w:t>
      </w:r>
    </w:p>
    <w:p w:rsidR="003A33D6" w:rsidRDefault="003A33D6">
      <w:pPr>
        <w:rPr>
          <w:rFonts w:ascii="Times New Roman" w:hAnsi="Times New Roman"/>
          <w:sz w:val="24"/>
          <w:szCs w:val="24"/>
        </w:rPr>
      </w:pPr>
    </w:p>
    <w:p w:rsidR="003A33D6" w:rsidRDefault="003A33D6">
      <w:pPr>
        <w:rPr>
          <w:rFonts w:ascii="Times New Roman" w:hAnsi="Times New Roman"/>
          <w:sz w:val="24"/>
          <w:szCs w:val="24"/>
        </w:rPr>
      </w:pPr>
    </w:p>
    <w:p w:rsidR="003A33D6" w:rsidRDefault="003A33D6">
      <w:pPr>
        <w:rPr>
          <w:rFonts w:ascii="Times New Roman" w:hAnsi="Times New Roman"/>
          <w:sz w:val="24"/>
          <w:szCs w:val="24"/>
        </w:rPr>
      </w:pPr>
    </w:p>
    <w:p w:rsidR="003A33D6" w:rsidRDefault="003A33D6"/>
    <w:sectPr w:rsidR="003A33D6" w:rsidSect="003A33D6">
      <w:pgSz w:w="11906" w:h="16838"/>
      <w:pgMar w:top="1134" w:right="850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3D6"/>
    <w:rsid w:val="00076C78"/>
    <w:rsid w:val="001F2DAB"/>
    <w:rsid w:val="00396B1F"/>
    <w:rsid w:val="003A33D6"/>
    <w:rsid w:val="00455209"/>
    <w:rsid w:val="00891A84"/>
    <w:rsid w:val="009E4795"/>
    <w:rsid w:val="00A0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8E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C358E5"/>
  </w:style>
  <w:style w:type="character" w:customStyle="1" w:styleId="a4">
    <w:name w:val="Нижний колонтитул Знак"/>
    <w:basedOn w:val="a0"/>
    <w:uiPriority w:val="99"/>
    <w:semiHidden/>
    <w:qFormat/>
    <w:rsid w:val="00C358E5"/>
  </w:style>
  <w:style w:type="paragraph" w:customStyle="1" w:styleId="a5">
    <w:name w:val="Заголовок"/>
    <w:basedOn w:val="a"/>
    <w:next w:val="a6"/>
    <w:qFormat/>
    <w:rsid w:val="003A33D6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a6">
    <w:name w:val="Body Text"/>
    <w:basedOn w:val="a"/>
    <w:rsid w:val="003A33D6"/>
    <w:pPr>
      <w:spacing w:after="140" w:line="288" w:lineRule="auto"/>
    </w:pPr>
  </w:style>
  <w:style w:type="paragraph" w:styleId="a7">
    <w:name w:val="List"/>
    <w:basedOn w:val="a6"/>
    <w:rsid w:val="003A33D6"/>
    <w:rPr>
      <w:rFonts w:cs="Mangal"/>
    </w:rPr>
  </w:style>
  <w:style w:type="paragraph" w:customStyle="1" w:styleId="1">
    <w:name w:val="Название объекта1"/>
    <w:basedOn w:val="a"/>
    <w:qFormat/>
    <w:rsid w:val="003A33D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rsid w:val="003A33D6"/>
    <w:pPr>
      <w:suppressLineNumbers/>
    </w:pPr>
    <w:rPr>
      <w:rFonts w:cs="Mangal"/>
    </w:rPr>
  </w:style>
  <w:style w:type="paragraph" w:customStyle="1" w:styleId="10">
    <w:name w:val="Верхний колонтитул1"/>
    <w:basedOn w:val="a"/>
    <w:uiPriority w:val="99"/>
    <w:semiHidden/>
    <w:unhideWhenUsed/>
    <w:rsid w:val="00C358E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1">
    <w:name w:val="Нижний колонтитул1"/>
    <w:basedOn w:val="a"/>
    <w:uiPriority w:val="99"/>
    <w:semiHidden/>
    <w:unhideWhenUsed/>
    <w:rsid w:val="00C358E5"/>
    <w:pPr>
      <w:tabs>
        <w:tab w:val="center" w:pos="4677"/>
        <w:tab w:val="right" w:pos="9355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8E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C358E5"/>
  </w:style>
  <w:style w:type="character" w:customStyle="1" w:styleId="a4">
    <w:name w:val="Нижний колонтитул Знак"/>
    <w:basedOn w:val="a0"/>
    <w:uiPriority w:val="99"/>
    <w:semiHidden/>
    <w:qFormat/>
    <w:rsid w:val="00C358E5"/>
  </w:style>
  <w:style w:type="paragraph" w:customStyle="1" w:styleId="a5">
    <w:name w:val="Заголовок"/>
    <w:basedOn w:val="a"/>
    <w:next w:val="a6"/>
    <w:qFormat/>
    <w:rsid w:val="003A33D6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a6">
    <w:name w:val="Body Text"/>
    <w:basedOn w:val="a"/>
    <w:rsid w:val="003A33D6"/>
    <w:pPr>
      <w:spacing w:after="140" w:line="288" w:lineRule="auto"/>
    </w:pPr>
  </w:style>
  <w:style w:type="paragraph" w:styleId="a7">
    <w:name w:val="List"/>
    <w:basedOn w:val="a6"/>
    <w:rsid w:val="003A33D6"/>
    <w:rPr>
      <w:rFonts w:cs="Mangal"/>
    </w:rPr>
  </w:style>
  <w:style w:type="paragraph" w:customStyle="1" w:styleId="1">
    <w:name w:val="Название объекта1"/>
    <w:basedOn w:val="a"/>
    <w:qFormat/>
    <w:rsid w:val="003A33D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rsid w:val="003A33D6"/>
    <w:pPr>
      <w:suppressLineNumbers/>
    </w:pPr>
    <w:rPr>
      <w:rFonts w:cs="Mangal"/>
    </w:rPr>
  </w:style>
  <w:style w:type="paragraph" w:customStyle="1" w:styleId="10">
    <w:name w:val="Верхний колонтитул1"/>
    <w:basedOn w:val="a"/>
    <w:uiPriority w:val="99"/>
    <w:semiHidden/>
    <w:unhideWhenUsed/>
    <w:rsid w:val="00C358E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1">
    <w:name w:val="Нижний колонтитул1"/>
    <w:basedOn w:val="a"/>
    <w:uiPriority w:val="99"/>
    <w:semiHidden/>
    <w:unhideWhenUsed/>
    <w:rsid w:val="00C358E5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Рома</cp:lastModifiedBy>
  <cp:revision>2</cp:revision>
  <cp:lastPrinted>2017-05-02T13:01:00Z</cp:lastPrinted>
  <dcterms:created xsi:type="dcterms:W3CDTF">2018-06-23T11:23:00Z</dcterms:created>
  <dcterms:modified xsi:type="dcterms:W3CDTF">2018-06-23T11:23:00Z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