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>Топ 5 известных историй о копирайтерах уровня “Бог”</w:t>
      </w:r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>А кто же такой копирайтер? Это волшебник. Повелитель СЛОВА. Помните, “Словом можно убить, словом можно спасти, словом можно полки за собой повести”. Талантливый копирайтер может продать любой товар, убедить в чем угодно, показать мир. То есть, владея словом, он владеет всеми пользователями Интернета.</w:t>
      </w:r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>Казалось бы, о копирайтерах мир узнал совсем недавно, с возникновением всемирной паутины. Однако люди с таким даром известны с незапамятных времён. И вот вам примеры:</w:t>
      </w:r>
    </w:p>
    <w:p w:rsidR="00895D22" w:rsidRPr="00895D22" w:rsidRDefault="00895D22" w:rsidP="00895D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>Сказка Андерсена “Новое платье короля” - яркий пример того, как копирайтеры решили по-быстрому заработать денег. Мораль сказки (сказки ли?): любого человека можно заставить поверить во что угодно, у каждого есть слабости, на которые можно тихонько надавить исключительно силой убеждения. </w:t>
      </w:r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D22" w:rsidRPr="00895D22" w:rsidRDefault="00895D22" w:rsidP="00895D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 xml:space="preserve">Король-покупатель приобретает то, чего нет, чиновники-жертвы политических амбиций соглашаются с тем, чего нет, а простые люди, как всегда жертвы стадного чувства. И только маленький ребёнок не побоялся сказать правду. </w:t>
      </w:r>
      <w:proofErr w:type="gramStart"/>
      <w:r w:rsidRPr="00895D22">
        <w:rPr>
          <w:rFonts w:ascii="Arial" w:eastAsia="Times New Roman" w:hAnsi="Arial" w:cs="Arial"/>
          <w:color w:val="000000"/>
          <w:lang w:eastAsia="ru-RU"/>
        </w:rPr>
        <w:t>А дети - это ангелы и на них чары копирайтеров не действуют))</w:t>
      </w:r>
      <w:proofErr w:type="gramEnd"/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D22" w:rsidRPr="00895D22" w:rsidRDefault="00895D22" w:rsidP="00895D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895D22">
        <w:rPr>
          <w:rFonts w:ascii="Arial" w:eastAsia="Times New Roman" w:hAnsi="Arial" w:cs="Arial"/>
          <w:color w:val="000000"/>
          <w:lang w:eastAsia="ru-RU"/>
        </w:rPr>
        <w:t>Примером того, какой конец ждет любого нечистого на руку копирайтера, который ворует чужие статьи, приписывает себе таланты других и выдает их за свои может служить сказка Гофмана “Крошка Цахес, по прозванию Циннобер”. </w:t>
      </w:r>
      <w:proofErr w:type="gramEnd"/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D22" w:rsidRPr="00895D22" w:rsidRDefault="00895D22" w:rsidP="00895D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 xml:space="preserve">Фея пожалела уродливого карлика и подарила гребень, благодаря которому всё более-менее значимое, все таланты окружающих приписывались ему. Это ли не волшебное перо, данное в руки мастеру слова Богом, природой или судьбой? Есть выбор: стараться самому или украсть у </w:t>
      </w:r>
      <w:proofErr w:type="gramStart"/>
      <w:r w:rsidRPr="00895D22">
        <w:rPr>
          <w:rFonts w:ascii="Arial" w:eastAsia="Times New Roman" w:hAnsi="Arial" w:cs="Arial"/>
          <w:color w:val="000000"/>
          <w:lang w:eastAsia="ru-RU"/>
        </w:rPr>
        <w:t>ближнего</w:t>
      </w:r>
      <w:proofErr w:type="gramEnd"/>
      <w:r w:rsidRPr="00895D22">
        <w:rPr>
          <w:rFonts w:ascii="Arial" w:eastAsia="Times New Roman" w:hAnsi="Arial" w:cs="Arial"/>
          <w:color w:val="000000"/>
          <w:lang w:eastAsia="ru-RU"/>
        </w:rPr>
        <w:t>? Маленький уродец выбрал последнее, что привело его к ужасному концу: он утонул в горшке.</w:t>
      </w:r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D22" w:rsidRPr="00895D22" w:rsidRDefault="00895D22" w:rsidP="00895D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>Можно обратиться и к русским народным сказкам. “Каша из топора” - чудесная история о копирайтере, который раскрутил жадную старуху на шикарный ужин. Мораль: человек, владеющий словом, даром убеждения и фантазией, никогда не останется голодным.</w:t>
      </w:r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D22" w:rsidRPr="00895D22" w:rsidRDefault="00895D22" w:rsidP="00895D2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 xml:space="preserve">И опять возвращаемся к Гансу </w:t>
      </w:r>
      <w:proofErr w:type="spellStart"/>
      <w:r w:rsidRPr="00895D22">
        <w:rPr>
          <w:rFonts w:ascii="Arial" w:eastAsia="Times New Roman" w:hAnsi="Arial" w:cs="Arial"/>
          <w:color w:val="000000"/>
          <w:lang w:eastAsia="ru-RU"/>
        </w:rPr>
        <w:t>Христиану</w:t>
      </w:r>
      <w:proofErr w:type="spellEnd"/>
      <w:r w:rsidRPr="00895D22">
        <w:rPr>
          <w:rFonts w:ascii="Arial" w:eastAsia="Times New Roman" w:hAnsi="Arial" w:cs="Arial"/>
          <w:color w:val="000000"/>
          <w:lang w:eastAsia="ru-RU"/>
        </w:rPr>
        <w:t xml:space="preserve"> Андерсену. “Свинопас” - вот история о том, как копирайтер в процессе своей работы постоянно учится, часто на своих ошибках.</w:t>
      </w:r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D22" w:rsidRPr="00895D22" w:rsidRDefault="00895D22" w:rsidP="00895D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> Не изучив особенности рынка и запросы покупателя, принц пытался реализовать розу и соловья. У него ничего не получилось. Он обиделся. На что, спрашивается? Ценить природу - способность, которая приходит с возрастом. А какая девочка откажется от таких интересных игрушек, которые он дарил, так сказать, наказывая? В результате, не поняв своих ошибок, главный герой остается ни с чем. </w:t>
      </w:r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D22" w:rsidRPr="00895D22" w:rsidRDefault="00895D22" w:rsidP="00895D2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>И, наконец, сказка Шарля Перро, “Кот в сапогах”. Мы пришли на этот курс маленькими слепыми котятками (ну, может, кто-то уже чуток зрячим и не совсем маленьким), но наши наставники дают нам в руки профессию, то есть обувают нас в сапоги. И вот мы уже почти всемогущи (когда-нибудь будем). Можем помочь продвинуться, поднять уровень продаж, придумать для кого-то классную легенду, на равных пообщаться с царями. А в будущем, возможно, сразимся и с людоедами.</w:t>
      </w:r>
    </w:p>
    <w:p w:rsidR="00895D22" w:rsidRPr="00895D22" w:rsidRDefault="00895D22" w:rsidP="0089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D22" w:rsidRPr="00895D22" w:rsidRDefault="00895D22" w:rsidP="00895D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D22">
        <w:rPr>
          <w:rFonts w:ascii="Arial" w:eastAsia="Times New Roman" w:hAnsi="Arial" w:cs="Arial"/>
          <w:color w:val="000000"/>
          <w:lang w:eastAsia="ru-RU"/>
        </w:rPr>
        <w:t>Самые главные качества копирайтера, которые можно почерпнуть из всех этих историй: пользуясь своим даром владения словом, знанием о мире и людях, умением со своей позиции отразить любую тему, преодолевая страхи, нужно идти вперед, вращая мир в нужную нам сторону.</w:t>
      </w:r>
    </w:p>
    <w:p w:rsidR="00437E00" w:rsidRDefault="00437E00">
      <w:bookmarkStart w:id="0" w:name="_GoBack"/>
      <w:bookmarkEnd w:id="0"/>
    </w:p>
    <w:sectPr w:rsidR="00437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0E0D"/>
    <w:multiLevelType w:val="multilevel"/>
    <w:tmpl w:val="916C78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B0CDF"/>
    <w:multiLevelType w:val="multilevel"/>
    <w:tmpl w:val="113CA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CD08B4"/>
    <w:multiLevelType w:val="multilevel"/>
    <w:tmpl w:val="39665E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D51D00"/>
    <w:multiLevelType w:val="multilevel"/>
    <w:tmpl w:val="967E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5F3A8B"/>
    <w:multiLevelType w:val="multilevel"/>
    <w:tmpl w:val="5094D6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22"/>
    <w:rsid w:val="00437E00"/>
    <w:rsid w:val="0089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2020-11-23T15:50:00Z</dcterms:created>
  <dcterms:modified xsi:type="dcterms:W3CDTF">2020-11-23T15:50:00Z</dcterms:modified>
</cp:coreProperties>
</file>