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E3BFD" w14:textId="77777777" w:rsidR="007C470A" w:rsidRDefault="008B1BAD">
      <w:r>
        <w:t xml:space="preserve">Assignment 7 </w:t>
      </w:r>
    </w:p>
    <w:p w14:paraId="02D01096" w14:textId="77777777" w:rsidR="008B1BAD" w:rsidRDefault="008B1BAD">
      <w:r>
        <w:t>Peter Stanton, Pouria Ghadimi</w:t>
      </w:r>
    </w:p>
    <w:p w14:paraId="0318FC66" w14:textId="77777777" w:rsidR="008B1BAD" w:rsidRDefault="008B1BAD"/>
    <w:p w14:paraId="7097877B" w14:textId="77777777" w:rsidR="008B1BAD" w:rsidRDefault="008B1BAD" w:rsidP="008B1BAD">
      <w:pPr>
        <w:pStyle w:val="ListParagraph"/>
        <w:numPr>
          <w:ilvl w:val="0"/>
          <w:numId w:val="1"/>
        </w:numPr>
      </w:pPr>
      <w:r>
        <w:t>Map the IETF Internet Architecture to the appropriate OSI layers</w:t>
      </w:r>
    </w:p>
    <w:p w14:paraId="003573E4" w14:textId="77777777" w:rsidR="002C46D5" w:rsidRDefault="002C46D5" w:rsidP="002C46D5"/>
    <w:p w14:paraId="1DABA78E" w14:textId="77777777" w:rsidR="002C46D5" w:rsidRDefault="00212F45" w:rsidP="00212F45">
      <w:pPr>
        <w:ind w:left="1440"/>
      </w:pPr>
      <w:r>
        <w:t xml:space="preserve">Ethernet, FDDI, </w:t>
      </w:r>
      <w:r>
        <w:sym w:font="Wingdings" w:char="F0E0"/>
      </w:r>
      <w:r>
        <w:t xml:space="preserve"> Physical L</w:t>
      </w:r>
      <w:r>
        <w:t>ayer</w:t>
      </w:r>
      <w:r>
        <w:t xml:space="preserve"> &amp; Data L</w:t>
      </w:r>
      <w:r>
        <w:t>ink</w:t>
      </w:r>
    </w:p>
    <w:p w14:paraId="5D47AF21" w14:textId="77777777" w:rsidR="002C46D5" w:rsidRDefault="002C46D5" w:rsidP="002C46D5"/>
    <w:p w14:paraId="22166439" w14:textId="77777777" w:rsidR="002C46D5" w:rsidRDefault="00212F45" w:rsidP="002C46D5">
      <w:r>
        <w:tab/>
      </w:r>
      <w:r>
        <w:tab/>
        <w:t xml:space="preserve">IP </w:t>
      </w:r>
      <w:r>
        <w:sym w:font="Wingdings" w:char="F0E0"/>
      </w:r>
      <w:r>
        <w:t xml:space="preserve"> Network Layer</w:t>
      </w:r>
    </w:p>
    <w:p w14:paraId="500FB360" w14:textId="77777777" w:rsidR="002C46D5" w:rsidRDefault="00212F45" w:rsidP="002C46D5">
      <w:r>
        <w:tab/>
      </w:r>
      <w:r>
        <w:tab/>
      </w:r>
    </w:p>
    <w:p w14:paraId="05614D75" w14:textId="77777777" w:rsidR="00212F45" w:rsidRDefault="00212F45" w:rsidP="002C46D5">
      <w:r>
        <w:tab/>
      </w:r>
      <w:r>
        <w:tab/>
        <w:t xml:space="preserve">TCP &amp; UDP  </w:t>
      </w:r>
      <w:r>
        <w:sym w:font="Wingdings" w:char="F0E0"/>
      </w:r>
      <w:r>
        <w:t xml:space="preserve"> Transfer Layer</w:t>
      </w:r>
    </w:p>
    <w:p w14:paraId="00E54458" w14:textId="77777777" w:rsidR="002C46D5" w:rsidRDefault="00212F45" w:rsidP="002C46D5">
      <w:r>
        <w:tab/>
      </w:r>
      <w:r>
        <w:tab/>
      </w:r>
    </w:p>
    <w:p w14:paraId="767B9857" w14:textId="3B97FF32" w:rsidR="00E1339C" w:rsidRDefault="000461E4" w:rsidP="002C46D5">
      <w:r>
        <w:tab/>
      </w:r>
      <w:r>
        <w:tab/>
        <w:t xml:space="preserve">Http, Ftp and etc. </w:t>
      </w:r>
      <w:r>
        <w:sym w:font="Wingdings" w:char="F0E0"/>
      </w:r>
      <w:r>
        <w:t xml:space="preserve"> Presentation layer</w:t>
      </w:r>
    </w:p>
    <w:p w14:paraId="7E904088" w14:textId="77777777" w:rsidR="002C46D5" w:rsidRDefault="00212F45" w:rsidP="00FB73B3">
      <w:r>
        <w:tab/>
      </w:r>
      <w:r>
        <w:tab/>
      </w:r>
    </w:p>
    <w:p w14:paraId="7F08A19B" w14:textId="77777777" w:rsidR="002C46D5" w:rsidRDefault="002C46D5" w:rsidP="002C46D5"/>
    <w:p w14:paraId="092CAF6C" w14:textId="77777777" w:rsidR="008D126D" w:rsidRDefault="002C46D5" w:rsidP="008D126D">
      <w:pPr>
        <w:pStyle w:val="ListParagraph"/>
        <w:numPr>
          <w:ilvl w:val="0"/>
          <w:numId w:val="1"/>
        </w:numPr>
      </w:pPr>
      <w:r>
        <w:t>Illustrate how</w:t>
      </w:r>
      <w:r w:rsidR="008D126D">
        <w:t xml:space="preserve"> </w:t>
      </w:r>
      <w:r w:rsidR="008D126D">
        <w:t xml:space="preserve">a VLAN works </w:t>
      </w:r>
    </w:p>
    <w:p w14:paraId="12527C4F" w14:textId="77777777" w:rsidR="008D126D" w:rsidRDefault="008D126D" w:rsidP="008D126D"/>
    <w:p w14:paraId="01778D6A" w14:textId="77777777" w:rsidR="008D126D" w:rsidRDefault="008D126D" w:rsidP="008D126D"/>
    <w:p w14:paraId="2CEACF19" w14:textId="42D57825" w:rsidR="008D126D" w:rsidRDefault="008D126D" w:rsidP="008D126D">
      <w:pPr>
        <w:ind w:left="360"/>
      </w:pPr>
      <w:bookmarkStart w:id="0" w:name="_GoBack"/>
      <w:r w:rsidRPr="008D126D">
        <w:t>A VLAN is a set of end stations and the switch ports that connect them. You can have different reasons for the logical division, such as department or project membership. The only physical requirement is that the end station and the port to which it is connected both belong to the same VLAN.</w:t>
      </w:r>
      <w:bookmarkEnd w:id="0"/>
    </w:p>
    <w:p w14:paraId="4CFD4A00" w14:textId="19CC0481" w:rsidR="008D126D" w:rsidRDefault="008D126D" w:rsidP="008D126D">
      <w:pPr>
        <w:pStyle w:val="ListParagraph"/>
      </w:pPr>
    </w:p>
    <w:p w14:paraId="2C0CB639" w14:textId="77777777" w:rsidR="008B1BAD" w:rsidRDefault="008D126D" w:rsidP="008D126D">
      <w:pPr>
        <w:pStyle w:val="ListParagraph"/>
      </w:pPr>
      <w:r>
        <w:rPr>
          <w:noProof/>
        </w:rPr>
        <w:drawing>
          <wp:inline distT="0" distB="0" distL="0" distR="0" wp14:anchorId="30656FB8" wp14:editId="3E7BA1F0">
            <wp:extent cx="5938520" cy="3390265"/>
            <wp:effectExtent l="0" t="0" r="5080" b="0"/>
            <wp:docPr id="1" name="Picture 1" descr="/Users/Raven/Desktop/switch-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ven/Desktop/switch-vl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390265"/>
                    </a:xfrm>
                    <a:prstGeom prst="rect">
                      <a:avLst/>
                    </a:prstGeom>
                    <a:noFill/>
                    <a:ln>
                      <a:noFill/>
                    </a:ln>
                  </pic:spPr>
                </pic:pic>
              </a:graphicData>
            </a:graphic>
          </wp:inline>
        </w:drawing>
      </w:r>
      <w:r w:rsidR="002C46D5">
        <w:t xml:space="preserve"> </w:t>
      </w:r>
    </w:p>
    <w:sectPr w:rsidR="008B1BAD" w:rsidSect="00E4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B4C5E"/>
    <w:multiLevelType w:val="hybridMultilevel"/>
    <w:tmpl w:val="A2CE4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AD"/>
    <w:rsid w:val="00024884"/>
    <w:rsid w:val="000461E4"/>
    <w:rsid w:val="00212F45"/>
    <w:rsid w:val="002C46D5"/>
    <w:rsid w:val="00324EDB"/>
    <w:rsid w:val="003C5B6C"/>
    <w:rsid w:val="0042105C"/>
    <w:rsid w:val="006C7068"/>
    <w:rsid w:val="006E3060"/>
    <w:rsid w:val="00732264"/>
    <w:rsid w:val="00843361"/>
    <w:rsid w:val="008677C9"/>
    <w:rsid w:val="008B1BAD"/>
    <w:rsid w:val="008D126D"/>
    <w:rsid w:val="009B48FF"/>
    <w:rsid w:val="00AE0A8D"/>
    <w:rsid w:val="00B57974"/>
    <w:rsid w:val="00C6057E"/>
    <w:rsid w:val="00C9667C"/>
    <w:rsid w:val="00E1339C"/>
    <w:rsid w:val="00E47BF7"/>
    <w:rsid w:val="00FB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CE109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12259">
      <w:bodyDiv w:val="1"/>
      <w:marLeft w:val="0"/>
      <w:marRight w:val="0"/>
      <w:marTop w:val="0"/>
      <w:marBottom w:val="0"/>
      <w:divBdr>
        <w:top w:val="none" w:sz="0" w:space="0" w:color="auto"/>
        <w:left w:val="none" w:sz="0" w:space="0" w:color="auto"/>
        <w:bottom w:val="none" w:sz="0" w:space="0" w:color="auto"/>
        <w:right w:val="none" w:sz="0" w:space="0" w:color="auto"/>
      </w:divBdr>
    </w:div>
    <w:div w:id="1978729059">
      <w:bodyDiv w:val="1"/>
      <w:marLeft w:val="0"/>
      <w:marRight w:val="0"/>
      <w:marTop w:val="0"/>
      <w:marBottom w:val="0"/>
      <w:divBdr>
        <w:top w:val="none" w:sz="0" w:space="0" w:color="auto"/>
        <w:left w:val="none" w:sz="0" w:space="0" w:color="auto"/>
        <w:bottom w:val="none" w:sz="0" w:space="0" w:color="auto"/>
        <w:right w:val="none" w:sz="0" w:space="0" w:color="auto"/>
      </w:divBdr>
    </w:div>
    <w:div w:id="2094742630">
      <w:bodyDiv w:val="1"/>
      <w:marLeft w:val="0"/>
      <w:marRight w:val="0"/>
      <w:marTop w:val="0"/>
      <w:marBottom w:val="0"/>
      <w:divBdr>
        <w:top w:val="none" w:sz="0" w:space="0" w:color="auto"/>
        <w:left w:val="none" w:sz="0" w:space="0" w:color="auto"/>
        <w:bottom w:val="none" w:sz="0" w:space="0" w:color="auto"/>
        <w:right w:val="none" w:sz="0" w:space="0" w:color="auto"/>
      </w:divBdr>
    </w:div>
    <w:div w:id="2108621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87</Words>
  <Characters>501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Ghadimi</dc:creator>
  <cp:keywords/>
  <dc:description/>
  <cp:lastModifiedBy>Pouria Ghadimi</cp:lastModifiedBy>
  <cp:revision>7</cp:revision>
  <cp:lastPrinted>2018-01-18T05:37:00Z</cp:lastPrinted>
  <dcterms:created xsi:type="dcterms:W3CDTF">2018-01-18T05:37:00Z</dcterms:created>
  <dcterms:modified xsi:type="dcterms:W3CDTF">2018-01-18T06:00:00Z</dcterms:modified>
</cp:coreProperties>
</file>