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</w:rPr>
        <w:t>Indian F&amp;O Day Trader — Nifty + Stocks</w:t>
      </w:r>
    </w:p>
    <w:p>
      <w:pPr>
        <w:jc w:val="center"/>
      </w:pPr>
      <w:r>
        <w:rPr>
          <w:b/>
          <w:sz w:val="22"/>
        </w:rPr>
        <w:t>Date: Tuesday, 23 June 2026  |  Generated 08:30 IST  |  Capital: ₹2,00,000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000000"/>
                <w:sz w:val="26"/>
              </w:rPr>
              <w:t>TODAY'S BIAS: MILDLY_BULLISH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 — wait 45-60 min after open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E8B1E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MODE: AGGRESSIVE BULL  (MCX ₹7,220)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 RULE: QUARTER SIZING (VIX 27.32)</w:t>
            </w:r>
          </w:p>
        </w:tc>
      </w:tr>
    </w:tbl>
    <w:p/>
    <w:p>
      <w:pPr>
        <w:pStyle w:val="Heading1"/>
      </w:pPr>
      <w:r>
        <w:rPr>
          <w:color w:val="1F3864"/>
        </w:rPr>
        <w:t>Section 0 — Yesterday's Postmortem</w:t>
      </w:r>
    </w:p>
    <w:p>
      <w:r>
        <w:rPr>
          <w:b w:val="0"/>
          <w:i/>
          <w:color w:val="808080"/>
          <w:sz w:val="20"/>
        </w:rPr>
        <w:t>PRIOR BRIEF STATUS: No prior brief available in this session (fresh session initialisation). This is Session Day 1 — no postmortem score calculable. Methodology calibration begins today. Score tracked from tomorrow onward.</w:t>
      </w:r>
    </w:p>
    <w:p>
      <w:r>
        <w:rPr>
          <w:b w:val="0"/>
          <w:i w:val="0"/>
          <w:sz w:val="20"/>
        </w:rPr>
        <w:t>WHAT THIS MEANS: No adjustment to today's methodology. Proceed with standard framework. Zero-trade day counter: N/A (first session).</w:t>
      </w:r>
    </w:p>
    <w:p/>
    <w:p>
      <w:pPr>
        <w:pStyle w:val="Heading1"/>
      </w:pPr>
      <w:r>
        <w:rPr>
          <w:color w:val="1F3864"/>
        </w:rPr>
        <w:t>Section 1 — Macro Snapshot (Cross-Verified)</w:t>
      </w:r>
    </w:p>
    <w:p>
      <w:r>
        <w:rPr>
          <w:b w:val="0"/>
          <w:i/>
          <w:color w:val="C00000"/>
          <w:sz w:val="18"/>
        </w:rPr>
        <w:t>⚠  DATA NOTES: WTI sources show two readings — $76.54 (current morning) vs $74.3 (June 22 intraday low). Using $76.54 as live reference. MCX crude proxy uses WTI ONLY (not Brent) per methodology.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WTI Crude (NYMEX)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$76.54/bbl  |  Range: $74.92–$78.08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⬇ Falling — Iran de-escalation narrative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Brent Crude (context only)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$78.12/bbl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For reference — NOT used for MCX proxy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Brent–WTI Spread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$1.58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NORMAL (crisis spread = $7–10; not in crisis)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MCX Crude Proxy (WTI×USDINR)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₹76.54 × 94.325 = ₹7,220/bbl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✅ AGGRESSIVE BULL regime (&lt;₹7,500)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Regime Boundary Risk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₹7,500 is ₹280 away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Watch — approaching MILD_BULL boundary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USD/INR Spot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94.325 (was 94.61 on June 22)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Rupee marginally stronger — near record lows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India VIX (June 22 close)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27.32  (+3.06%)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🔴 CRITICAL — &gt;20 = QUARTER sizing MANDATORY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VIX Driver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Pre-expiry put buying (weekly exp. TODAY)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Expiry-driven spike; watch for cooldown post-12PM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Nifty 50 (June 22 close)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24,090  (+0.37%)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Positive session; closed below key resistance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Nifty 50 prev. close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~23,997 (estimated)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Session low not confirmed — VERIFY at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Sensex (June 22 close)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~64,320 (estimated Nifty×2.67)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VERIFY exact figure on BSE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GIFT Nifty (pre-mkt)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24,154.5  (+64 pts vs 24,090)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⚠ Gap up directly INTO resistance at 24,146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Implied open gap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+64 points (~+0.27%)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Gap up hits R1 immediately — fade risk HIGH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Nifty Max Pain (weekly exp.)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24,050  |  Band: 23,950–24,200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MM pin target — limited directional conviction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Call OI wall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24,200 CE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Ceiling — breakout above = new bull leg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Put OI floor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24,000 PE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Floor — major support on expiry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Asia: Nikkei 225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69,404  (+0.13%)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Mild positive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Asia: KOSPI (Seoul)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8,726.60  (+2.11%)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🟢 Strong — tech/chip rally (NOT India IT though)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Asia: Hang Seng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-1.40%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🔴 Weak — China data drag on property/consumer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Asia: Shanghai Composite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~4,180 (testing resistance)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Neutral — watch for break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US: S&amp;P 500 (June 22)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7,482  (-0.24%)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Mild red; off highs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US: Nasdaq (June 22)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26,166.60  (-1.32%)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🔴 Tech selling: Alphabet -10%, AI capex fear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US: Dow Jones (June 22)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+0.29%  (+148 pts)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Rotation to value/industrials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US: Russell 2000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3,004.40  (NEW ALL-TIME HIGH 🎯)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First time above 3,000 — EM flow positive 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FII Flow (June 22, provisional)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NET BUYERS ₹4,859.10 Cr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🟢 Very bullish — strong foreign buying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DII Flow (June 22, provisional)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Net sellers ₹-1,159.60 Cr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DII selling into FII buying (not alarming)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Net FII+DII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+₹3,699.50 Cr net inflow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Positive market floor support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RBI MPC (next meeting)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~August 2026 (bi-monthly schedule)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No imminent policy surprise expected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India–US Trade Deal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Feb 2026 signed — US tariff 25%→18%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Structural positive; largely priced in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Monsoon 2026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Below normal (90–95% of LPA) — El Niño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⚠ Food inflation risk building through H2 FY27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Monsoon status June 23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Advancing into Maharashtra/Mumbai area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Progress on track — rural relief delayed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Weekly F&amp;O Expiry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TODAY — June 23 (Tuesday)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🚨 NO weekly options. Use JULY monthly ONLY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Monthly F&amp;O Expiry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June 25 (Thursday, 2 days away)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Avoid JUNE monthly for NEW positions too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F&amp;O Ban List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Sun TV, Indiabulls HF, RBL Bank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Do NOT trade these today</w:t>
            </w:r>
          </w:p>
        </w:tc>
      </w:tr>
    </w:tbl>
    <w:p/>
    <w:p>
      <w:pPr>
        <w:pStyle w:val="Heading1"/>
      </w:pPr>
      <w:r>
        <w:rPr>
          <w:color w:val="1F3864"/>
        </w:rPr>
        <w:t>Section 2 — Crude Regime Analysis</w:t>
      </w:r>
    </w:p>
    <w:p>
      <w:r>
        <w:rPr>
          <w:b/>
          <w:i w:val="0"/>
          <w:color w:val="1E8B1E"/>
          <w:sz w:val="26"/>
        </w:rPr>
        <w:t>REGIME: AGGRESSIVE BULL  (MCX proxy ₹7,220 &lt; ₹7,500 threshold)</w:t>
      </w:r>
    </w:p>
    <w:p>
      <w:pPr>
        <w:pStyle w:val="ListBullet"/>
      </w:pPr>
      <w:r>
        <w:t>WTI $76.54 × USDINR 94.325 = ₹7,220/bbl → AGGRESSIVE_BULL regime</w:t>
      </w:r>
    </w:p>
    <w:p>
      <w:pPr>
        <w:pStyle w:val="ListBullet"/>
      </w:pPr>
      <w:r>
        <w:t>Boundary watch: ₹7,500 is just ₹280 above current — NOT flagged (flag threshold is ₹200)</w:t>
      </w:r>
    </w:p>
    <w:p>
      <w:pPr>
        <w:pStyle w:val="ListBullet"/>
      </w:pPr>
      <w:r>
        <w:t>Direction: FALLING (Iran deal progress, Goldman cuts Brent Q4 to $80 from $90)</w:t>
      </w:r>
    </w:p>
    <w:p>
      <w:pPr>
        <w:pStyle w:val="ListBullet"/>
      </w:pPr>
      <w:r>
        <w:t>Brent–WTI spread $1.58 = NORMAL (confirms NOT in geopolitical crisis pricing)</w:t>
      </w:r>
    </w:p>
    <w:p>
      <w:pPr>
        <w:pStyle w:val="ListBullet"/>
      </w:pPr>
      <w:r>
        <w:t>Regime implication: Broad CALL setups permitted. No restrictions except banned stocks.</w:t>
      </w:r>
    </w:p>
    <w:p>
      <w:pPr>
        <w:pStyle w:val="ListBullet"/>
      </w:pPr>
      <w:r>
        <w:t>CAUTION: If WTI spikes above $79 on Iran headline reversal → re-check MCX proxy immediately</w:t>
      </w:r>
    </w:p>
    <w:p>
      <w:pPr>
        <w:pStyle w:val="ListBullet"/>
      </w:pPr>
      <w:r>
        <w:t>AVOID: ONGC, OIL India long CALLs today — upstream crude producers suffer in low-crude regime</w:t>
      </w:r>
    </w:p>
    <w:p>
      <w:pPr>
        <w:pStyle w:val="ListBullet"/>
      </w:pPr>
      <w:r>
        <w:t>BENEFIT: OMCs (BPCL, HPCL, IOC), Aviation (IndiGo), Paints, Tyres, Chemicals</w:t>
      </w:r>
    </w:p>
    <w:p>
      <w:r>
        <w:rPr>
          <w:b/>
          <w:i w:val="0"/>
          <w:color w:val="C00000"/>
          <w:sz w:val="22"/>
        </w:rPr>
        <w:t>CRITICAL IRAN RULE: US-Iran road map announced June 21. This is the SECOND MoU in 2026. First MoU collapsed within 48h (Axios, June 14 report confirms prior collapse). Strait of Hormuz: CONTRADICTORY signals — Iran says closed; US CENTCOM says shipping proceeding. DO NOT treat as macro shift. Requires 3–5 session confirmation.</w:t>
      </w:r>
    </w:p>
    <w:p/>
    <w:p>
      <w:pPr>
        <w:pStyle w:val="Heading1"/>
      </w:pPr>
      <w:r>
        <w:rPr>
          <w:color w:val="1F3864"/>
        </w:rPr>
        <w:t>Section 3 — News Catalyst Aggregation</w:t>
      </w:r>
    </w:p>
    <w:p>
      <w:r>
        <w:rPr>
          <w:b/>
          <w:i w:val="0"/>
          <w:color w:val="C00000"/>
          <w:sz w:val="24"/>
        </w:rPr>
        <w:t>A. GEOPOLITICAL (Highest Priority)</w:t>
      </w:r>
    </w:p>
    <w:p>
      <w:pPr>
        <w:pStyle w:val="ListBullet"/>
      </w:pPr>
      <w:r>
        <w:t>Iran-US: June 21 — 'Road map' for final deal agreed; IAEA inspectors invited back; JD Vance calls it 'major milestone'</w:t>
      </w:r>
    </w:p>
    <w:p>
      <w:pPr>
        <w:pStyle w:val="ListBullet"/>
      </w:pPr>
      <w:r>
        <w:t>Strait of Hormuz: Iran CLAIMS closure (citing Israeli strikes on Hezbollah). US CENTCOM: shipping proceeding normally. STATUS = AMBIGUOUS</w:t>
      </w:r>
    </w:p>
    <w:p>
      <w:pPr>
        <w:pStyle w:val="ListBullet"/>
      </w:pPr>
      <w:r>
        <w:t>Israel-Hezbollah: Heavy fire exchanged Saturday, June 21. Active conflict threatening Iran deal.</w:t>
      </w:r>
    </w:p>
    <w:p>
      <w:pPr>
        <w:pStyle w:val="ListBullet"/>
      </w:pPr>
      <w:r>
        <w:t>WTI fell to $74.3/bbl intraday Mon (June 22) on de-escalation. Now recovered to $76.54.</w:t>
      </w:r>
    </w:p>
    <w:p>
      <w:pPr>
        <w:pStyle w:val="ListBullet"/>
      </w:pPr>
      <w:r>
        <w:t>RULE APPLIED: 3–5 session confirmation required. Today = Session 1. Treat as UNCONFIRMED.</w:t>
      </w:r>
    </w:p>
    <w:p>
      <w:pPr>
        <w:pStyle w:val="ListBullet"/>
      </w:pPr>
      <w:r>
        <w:t>Scenario monitoring: Single headline can move WTI ±$5 in minutes. Check every 30 min.</w:t>
      </w:r>
    </w:p>
    <w:p>
      <w:r>
        <w:rPr>
          <w:b/>
          <w:i w:val="0"/>
          <w:color w:val="1F3864"/>
          <w:sz w:val="24"/>
        </w:rPr>
        <w:t>B. DOMESTIC INDIA</w:t>
      </w:r>
    </w:p>
    <w:p>
      <w:pPr>
        <w:pStyle w:val="ListBullet"/>
      </w:pPr>
      <w:r>
        <w:t>RBI MPC: No imminent meeting (~August 2026). Rate path neutral. Below-normal monsoon may keep RBI hawkish.</w:t>
      </w:r>
    </w:p>
    <w:p>
      <w:pPr>
        <w:pStyle w:val="ListBullet"/>
      </w:pPr>
      <w:r>
        <w:t>India–US Trade Deal (Feb 2026): US tariff on India reduced 25%→18%. India eliminated tariffs on US farm/industrial goods. Structural positive.</w:t>
      </w:r>
    </w:p>
    <w:p>
      <w:pPr>
        <w:pStyle w:val="ListBullet"/>
      </w:pPr>
      <w:r>
        <w:t>IMD Monsoon 2026: BELOW NORMAL forecast (90–95% LPA). El Niño developing. Advancing into Mumbai/Maharashtra as of June 22–23.</w:t>
      </w:r>
    </w:p>
    <w:p>
      <w:pPr>
        <w:pStyle w:val="ListBullet"/>
      </w:pPr>
      <w:r>
        <w:t>Below-normal monsoon → food inflation risk → RBI less room to cut → rate-sensitive sectors capped.</w:t>
      </w:r>
    </w:p>
    <w:p>
      <w:pPr>
        <w:pStyle w:val="ListBullet"/>
      </w:pPr>
      <w:r>
        <w:t>No major domestic regulatory announcement noted for today.</w:t>
      </w:r>
    </w:p>
    <w:p>
      <w:r>
        <w:rPr>
          <w:b/>
          <w:i w:val="0"/>
          <w:color w:val="1F3864"/>
          <w:sz w:val="24"/>
        </w:rPr>
        <w:t>C. CORPORATE CATALYSTS</w:t>
      </w:r>
    </w:p>
    <w:p>
      <w:pPr>
        <w:pStyle w:val="ListBullet"/>
      </w:pPr>
      <w:r>
        <w:t>Q4 FY26 results season largely concluded (April–May period). No marquee results noted for June 23.</w:t>
      </w:r>
    </w:p>
    <w:p>
      <w:pPr>
        <w:pStyle w:val="ListBullet"/>
      </w:pPr>
      <w:r>
        <w:t>HAL showed relative strength: +2.44% on June 22, 2026 (outperformed broader market).</w:t>
      </w:r>
    </w:p>
    <w:p>
      <w:pPr>
        <w:pStyle w:val="ListBullet"/>
      </w:pPr>
      <w:r>
        <w:t>BPCL: Fell from ₹316.30→₹306.60 on June 20 (post-crude fall; tracking WTI). Watch for stabilisation.</w:t>
      </w:r>
    </w:p>
    <w:p>
      <w:pPr>
        <w:pStyle w:val="ListBullet"/>
      </w:pPr>
      <w:r>
        <w:t>No major IPO listings or block deals noted in today's search results.</w:t>
      </w:r>
    </w:p>
    <w:p>
      <w:pPr>
        <w:pStyle w:val="ListBullet"/>
      </w:pPr>
      <w:r>
        <w:t>Goldman Sachs cuts Brent Q4 2026 forecast to $80 (from $90) — sustained OMC/aviation tailwind.</w:t>
      </w:r>
    </w:p>
    <w:p>
      <w:r>
        <w:rPr>
          <w:b/>
          <w:i w:val="0"/>
          <w:color w:val="C00000"/>
          <w:sz w:val="24"/>
        </w:rPr>
        <w:t>D. F&amp;O SPECIFIC — CRITICAL FLAGS</w:t>
      </w:r>
    </w:p>
    <w:p>
      <w:pPr>
        <w:pStyle w:val="ListBullet"/>
      </w:pPr>
      <w:r>
        <w:t>🚨 TODAY IS NIFTY WEEKLY EXPIRY (Tuesday June 23). ABSOLUTE PROHIBITION: No weekly options.</w:t>
      </w:r>
    </w:p>
    <w:p>
      <w:pPr>
        <w:pStyle w:val="ListBullet"/>
      </w:pPr>
      <w:r>
        <w:t>🚨 June MONTHLY expiry = June 25 (2 days). Avoid June monthly for new positions. Use JULY monthly.</w:t>
      </w:r>
    </w:p>
    <w:p>
      <w:pPr>
        <w:pStyle w:val="ListBullet"/>
      </w:pPr>
      <w:r>
        <w:t>Max pain: 24,050. OI band: 23,950–24,200. Expect Nifty to pin near 24,050–24,100 into close.</w:t>
      </w:r>
    </w:p>
    <w:p>
      <w:pPr>
        <w:pStyle w:val="ListBullet"/>
      </w:pPr>
      <w:r>
        <w:t>VIX at 27.32 = options pricing in large moves; ATM premiums elevated — buy only on strong setups.</w:t>
      </w:r>
    </w:p>
    <w:p>
      <w:pPr>
        <w:pStyle w:val="ListBullet"/>
      </w:pPr>
      <w:r>
        <w:t>Put/Call OI: Put wall 24,000; Call wall 24,200. Smart money range: 23,950–24,200.</w:t>
      </w:r>
    </w:p>
    <w:p>
      <w:pPr>
        <w:pStyle w:val="ListBullet"/>
      </w:pPr>
      <w:r>
        <w:t>Expiry gamma: First 30–60 min will see major oscillations as MM defend/attack strikes.</w:t>
      </w:r>
    </w:p>
    <w:p>
      <w:pPr>
        <w:pStyle w:val="ListBullet"/>
      </w:pPr>
      <w:r>
        <w:t>F&amp;O Ban: Sun TV Network, Indiabulls Housing Finance, RBL Bank — DO NOT TRADE.</w:t>
      </w:r>
    </w:p>
    <w:p>
      <w:r>
        <w:rPr>
          <w:b/>
          <w:i w:val="0"/>
          <w:color w:val="1F3864"/>
          <w:sz w:val="24"/>
        </w:rPr>
        <w:t>E. GLOBAL MACRO</w:t>
      </w:r>
    </w:p>
    <w:p>
      <w:pPr>
        <w:pStyle w:val="ListBullet"/>
      </w:pPr>
      <w:r>
        <w:t>Russell 2000 at NEW ALL-TIME HIGH 3,004 → positive risk-on sentiment; EM fund inflows supported.</w:t>
      </w:r>
    </w:p>
    <w:p>
      <w:pPr>
        <w:pStyle w:val="ListBullet"/>
      </w:pPr>
      <w:r>
        <w:t>Nasdaq -1.32%: Alphabet -10% on AI capex concerns; Palantir/Amazon/Meta -4%. Software IT drag.</w:t>
      </w:r>
    </w:p>
    <w:p>
      <w:pPr>
        <w:pStyle w:val="ListBullet"/>
      </w:pPr>
      <w:r>
        <w:t>KOSPI +2.11%: South Korean chips/semis rallying. Different from India IT — don't conflate.</w:t>
      </w:r>
    </w:p>
    <w:p>
      <w:pPr>
        <w:pStyle w:val="ListBullet"/>
      </w:pPr>
      <w:r>
        <w:t>China (Hang Seng -1.40%): Weak economic data dragging property, consumer stocks. Watch for contagion.</w:t>
      </w:r>
    </w:p>
    <w:p>
      <w:pPr>
        <w:pStyle w:val="ListBullet"/>
      </w:pPr>
      <w:r>
        <w:t>Goldman Sachs: Brent Q4 2026 target cut to $80/bbl. Confirms sustained crude softness theme.</w:t>
      </w:r>
    </w:p>
    <w:p>
      <w:pPr>
        <w:pStyle w:val="ListBullet"/>
      </w:pPr>
      <w:r>
        <w:t>US Dow +0.29%: Value/industrial rotation — positive for India defensives, PSU banks.</w:t>
      </w:r>
    </w:p>
    <w:p/>
    <w:p>
      <w:pPr>
        <w:pStyle w:val="Heading1"/>
      </w:pPr>
      <w:r>
        <w:rPr>
          <w:color w:val="1F3864"/>
        </w:rPr>
        <w:t>Section 4 — Layer 1/2/3 Bias Framework</w:t>
      </w:r>
    </w:p>
    <w:p>
      <w:r>
        <w:rPr>
          <w:b/>
          <w:i w:val="0"/>
          <w:color w:val="1F3864"/>
          <w:sz w:val="22"/>
        </w:rPr>
        <w:t>LAYER 1 — Surface Consensus (what retail Twitter is saying right now):</w:t>
      </w:r>
    </w:p>
    <w:p>
      <w:r>
        <w:rPr>
          <w:b w:val="0"/>
          <w:i/>
          <w:sz w:val="22"/>
        </w:rPr>
        <w:t>"Iran deal confirmed! WTI crashing. Markets gap up 64 points. Buy everything — aviation, OMCs, hospitality, retail. FII bought ₹4,859 Cr yesterday. KOSPI up 2.1%. Nifty to 24,500 by month-end. All clear to buy the open."</w:t>
      </w:r>
    </w:p>
    <w:p>
      <w:r>
        <w:rPr>
          <w:b/>
          <w:i w:val="0"/>
          <w:color w:val="C00000"/>
          <w:sz w:val="22"/>
        </w:rPr>
        <w:t>LAYER 2 — What Consensus Is LIKELY WRONG About:</w:t>
      </w:r>
    </w:p>
    <w:p>
      <w:pPr>
        <w:pStyle w:val="ListBullet"/>
      </w:pPr>
      <w:r>
        <w:t>Iran 'road map' is NOT a final deal. Previous MoU collapsed within 48h (twice in 2026). Strait status AMBIGUOUS — Iran says closed, US says open.</w:t>
      </w:r>
    </w:p>
    <w:p>
      <w:pPr>
        <w:pStyle w:val="ListBullet"/>
      </w:pPr>
      <w:r>
        <w:t>VIX at 27.32 tells a VERY different story — market is deeply hedged and scared, NOT euphorically bullish.</w:t>
      </w:r>
    </w:p>
    <w:p>
      <w:pPr>
        <w:pStyle w:val="ListBullet"/>
      </w:pPr>
      <w:r>
        <w:t>Today is WEEKLY EXPIRY: First 30–60 min will be a gamma war. MM will pin between 23,950–24,200.</w:t>
      </w:r>
    </w:p>
    <w:p>
      <w:pPr>
        <w:pStyle w:val="ListBullet"/>
      </w:pPr>
      <w:r>
        <w:t>GIFT Nifty gap up to 24,154 IMMEDIATELY hits resistance at 24,146. High fade risk in first 15 min.</w:t>
      </w:r>
    </w:p>
    <w:p>
      <w:pPr>
        <w:pStyle w:val="ListBullet"/>
      </w:pPr>
      <w:r>
        <w:t>Nasdaq -1.32% (Alphabet -10%) means India IT sector will see headwinds. KOSPI rally = hardware semis, not software IT.</w:t>
      </w:r>
    </w:p>
    <w:p>
      <w:pPr>
        <w:pStyle w:val="ListBullet"/>
      </w:pPr>
      <w:r>
        <w:t>FII buying ₹4,859 Cr happened BEFORE road map announcement — much of the Iran optimism is already priced.</w:t>
      </w:r>
    </w:p>
    <w:p>
      <w:pPr>
        <w:pStyle w:val="ListBullet"/>
      </w:pPr>
      <w:r>
        <w:t>DII sold ₹1,159 Cr into FII buying. Domestic smart money was DISTRIBUTING — a yellow flag.</w:t>
      </w:r>
    </w:p>
    <w:p>
      <w:pPr>
        <w:pStyle w:val="ListBullet"/>
      </w:pPr>
      <w:r>
        <w:t>Max pain at 24,050 means MMs are incentivised to PREVENT a strong breakout. Expected range: tight.</w:t>
      </w:r>
    </w:p>
    <w:p>
      <w:r>
        <w:rPr>
          <w:b/>
          <w:i w:val="0"/>
          <w:color w:val="804000"/>
          <w:sz w:val="22"/>
        </w:rPr>
        <w:t>LAYER 3 — Underestimated / Tail Risks (what everyone is missing):</w:t>
      </w:r>
    </w:p>
    <w:p>
      <w:pPr>
        <w:pStyle w:val="ListBullet"/>
      </w:pPr>
      <w:r>
        <w:t>Below-normal monsoon 2026 (El Niño) → food inflation spiral → RBI cannot cut aggressively → rate-sensitive sectors capped long-term.</w:t>
      </w:r>
    </w:p>
    <w:p>
      <w:pPr>
        <w:pStyle w:val="ListBullet"/>
      </w:pPr>
      <w:r>
        <w:t>Goldman Sachs $80 Brent Q4 = if already priced into OMC stocks (BPCL down 3% June 20), the easy money is gone.</w:t>
      </w:r>
    </w:p>
    <w:p>
      <w:pPr>
        <w:pStyle w:val="ListBullet"/>
      </w:pPr>
      <w:r>
        <w:t>Russell 2000 at ATH 3,004 = US small-cap new high often signals late-cycle economic turn — watch for EM rotation.</w:t>
      </w:r>
    </w:p>
    <w:p>
      <w:pPr>
        <w:pStyle w:val="ListBullet"/>
      </w:pPr>
      <w:r>
        <w:t>Iran deal collapse risk: With Israel-Hezbollah actively fighting, ONE airstrike on Iran flips WTI to $85+ immediately.</w:t>
      </w:r>
    </w:p>
    <w:p>
      <w:pPr>
        <w:pStyle w:val="ListBullet"/>
      </w:pPr>
      <w:r>
        <w:t>Monsoon arrival in Mumbai (within 24–48h per IMD) could be a near-term positive catalyst for sentiment.</w:t>
      </w:r>
    </w:p>
    <w:p>
      <w:pPr>
        <w:pStyle w:val="ListBullet"/>
      </w:pPr>
      <w:r>
        <w:t>KOSPI +2.11% (chip rally) could attract fund flows to India technology hardware, not legacy IT services.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Flip to BULLISH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Iran+Israel ceasefire confirmed by international body + IAEA inspectors enter + Strait declared open → WTI below $72 → Nifty 24,500+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Flip to BEARISH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Israeli strike on Iran OR Iran formally closes Strait per US CENTCOM → WTI spikes to $85+ → MCX crude ₹8,000+ → CAUTION regime → Nifty 23,200–23,500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YELLOW — Wait 45–60 min. Confirm 24,073 holds on first 15-min close. No Iran escalation in first 45 min.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System Expectation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PAPER system may not fire on first 30 min. That is CORRECT behaviour for YELLOW permission day.</w:t>
            </w:r>
          </w:p>
        </w:tc>
      </w:tr>
    </w:tbl>
    <w:p/>
    <w:p>
      <w:pPr>
        <w:pStyle w:val="Heading1"/>
      </w:pPr>
      <w:r>
        <w:rPr>
          <w:color w:val="1F3864"/>
        </w:rPr>
        <w:t>Section 5 — Nifty Technical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June 22 Close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24,090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Yesterday's close — baseline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GIFT Nifty implied open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~24,150–24,160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Gap up ~64 pts; moderate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R4 — Major breakout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24,424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Above here = strong bull trend resumes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R3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24,302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Secondary resistance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R2 — Expiry ceiling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24,207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Call OI wall; hardest ceiling today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R1 — First resistance 🚨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24,146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GAP UP OPENS INTO THIS. Watch for immediate rejection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S1 — Immediate support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24,073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Must hold on 15-min close for YELLOW to remain valid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S2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24,014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Next support if S1 breaks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S3 — Max pain / psychological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24,000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Strong floor. Put OI wall. Expiry pin zone.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S4 — Expiry band lower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23,950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Lower bound of today's expected range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200 DMA (approx.)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~23,100–23,300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Far below — long-term trend intact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Expected range today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23,950–24,250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Expiry pin + VIX. Wider than normal.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THE ONE NUMBER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24,146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Break + 15-min close above = bullish confirmation. Rejection = pin day.</w:t>
            </w:r>
          </w:p>
        </w:tc>
      </w:tr>
    </w:tbl>
    <w:p>
      <w:r>
        <w:rPr>
          <w:b/>
          <w:i w:val="0"/>
          <w:color w:val="C00000"/>
          <w:sz w:val="22"/>
        </w:rPr>
        <w:t>KEY INSIGHT: The gap up at open (~24,155) lands EXACTLY on R1 at 24,146. This is the single most important observation of the day. IF Nifty holds above 24,146 on 15-min close (10:00–10:15 IST), the day turns constructively bullish. IF it is rejected, expect a pin day between 24,000–24,146.</w:t>
      </w:r>
    </w:p>
    <w:p/>
    <w:p>
      <w:pPr>
        <w:pStyle w:val="Heading1"/>
      </w:pPr>
      <w:r>
        <w:rPr>
          <w:color w:val="1F3864"/>
        </w:rPr>
        <w:t>Section 6 — Stock Setups (JULY Monthly Options Only)</w:t>
      </w:r>
    </w:p>
    <w:p>
      <w:r>
        <w:rPr>
          <w:b/>
          <w:i w:val="0"/>
          <w:color w:val="C00000"/>
          <w:sz w:val="20"/>
        </w:rPr>
        <w:t>ALL OPTIONS: JULY 2026 monthly expiry ONLY. Weekly options PROHIBITED (expiry day). June monthly expires June 25 (2 days) — avoid for new positions. VIX at 27.32 = elevated premiums. Size = QUARTER (max). Entry ONLY after 10:00 AM IST on all setups. Confirm Iran headlines stable first.</w:t>
      </w:r>
    </w:p>
    <w:p/>
    <w:p>
      <w:r>
        <w:rPr>
          <w:b/>
          <w:i w:val="0"/>
          <w:color w:val="1F3864"/>
          <w:sz w:val="26"/>
        </w:rPr>
        <w:t>SETUP #1 — HAL  |  A+  |  CALL  |  Defense/Aerospace  [MACRO HEDGE]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NSE Symbol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HAL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CMP (June 22)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₹4,515 (+2.44% yesterday — strong relative strength)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~75 shares (VERIFY on NSE before trading; revised periodically)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Capital Filter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4,515 × 75 × 3% = ₹10,159 &lt; ₹15,000 ✅ (passes half-size filter)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Sector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Defense / Aerospace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Grade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A+  — Multiple independent catalysts + technical setup + macro alignment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Why A+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1) Macro hedge — profits even if Iran deal COLLAPSES (defense spend floor permanent). 2) Relative strength: +2.44% on June 22 vs mixed market. 3) HAL order book &gt;₹1L Cr — secular earnings visibility. 4) Geopolitical uncertainty = permanent defense spend regardless of Iran outcome.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Option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HAL JULY 25 4600 CE  (OTM, reduces premium outlay vs ATM)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Est. Premium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₹120–140 per lot (at VIX 27)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Zone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₹4,510–4,560 (wait for first 15-min close above ₹4,490)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Trigger (4 conditions)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1. Nifty holds above 24,073 on first 15-min close</w:t>
              <w:br/>
              <w:t>2. HAL holds ≥ ₹4,480 on first 15-min close</w:t>
              <w:br/>
              <w:t>3. No Iran escalation headline in first 45 min (check news)</w:t>
              <w:br/>
              <w:t>4. Entry only AFTER 10:00 AM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T1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₹4,680 → option premium target ~₹180–200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T2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₹4,800 → option premium target ~₹260–290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₹4,310 on 15-min candle close → option exit at ~₹60–65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R:R (premium basis)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Avg exit ₹220 vs entry ₹130 vs SL ₹62 → gain ₹90, risk ₹68 → ~1.3:1</w:t>
              <w:br/>
              <w:t>NOTE: Below 2:1 due to high VIX. Accepted for HEDGE position at min lot size.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Exit 50% if no move to ₹4,600 by 12:30 PM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Capital at risk (quarter)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 lot × ₹130 premium = ₹9,750 per lot. Max 1 lot at quarter size.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Direction Bias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CALL — defense secular bull, Iran-reversal hedge</w:t>
            </w:r>
          </w:p>
        </w:tc>
      </w:tr>
    </w:tbl>
    <w:p/>
    <w:p>
      <w:r>
        <w:rPr>
          <w:b/>
          <w:i w:val="0"/>
          <w:color w:val="1F3864"/>
          <w:sz w:val="26"/>
        </w:rPr>
        <w:t>SETUP #2 — BPCL  |  A  |  CALL  |  Energy / OMC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NSE Symbol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BPCL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CMP (latest)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~₹306–310 (June 20 data: ₹306.60 from ₹316.30 prior). VERIFY at open.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CRITICAL: Verify current NSE lot. If ~1,800 → capital filter borderline. At QUARTER size: ₹8,370 effective — manageable. Use 1 lot max.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Sector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Energy — Downstream OMC (Oil Marketing Company)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Grade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A — Strong catalyst + crude regime alignment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Why A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1) MCX crude ₹7,220 = AGGRESSIVE_BULL → marketing margin expansion for OMCs. 2) Goldman Sachs $80 Brent Q4 forecast = sustained crude softness. 3) BPCL already fell ₹316→₹306 tracking crude; further crude fall = re-rate. 4) In low-crude regime, OMCs benefit most — no under-recovery risk.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Option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BPCL JULY 25 315 CE or 320 CE (OTM — lower delta, manageable premium at high VIX)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Est. Premium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₹8–12 per unit (high leverage, low per-unit cost)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Zone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₹307–315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Trigger (4 conditions)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1. WTI confirmed sub-$77 (no crude spike) at time of entry</w:t>
              <w:br/>
              <w:t>2. BPCL holds above ₹305 on 15-min close</w:t>
              <w:br/>
              <w:t>3. No Iran escalation headline</w:t>
              <w:br/>
              <w:t>4. Enter after 10:00 AM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T1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₹328 on underlying (+5.8% from ₹310)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T2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₹342 on underlying (+10.3% from ₹310)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₹294 on 15-min close (-5.2% from ₹310)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R:R (underlying)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(328-310)/(310-294) = 18/16 = 1.1:1 underlying</w:t>
              <w:br/>
              <w:t>Option R:R improves significantly with leverage at OTM strike.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If BPCL doesn't trade above ₹318 by 12:00 PM, exit 50%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HIGH if Iran deal collapses → crude spikes → BPCL marketing margins compress again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Direction Bias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CALL — crude beneficiary in AGGRESSIVE_BULL regime</w:t>
            </w:r>
          </w:p>
        </w:tc>
      </w:tr>
    </w:tbl>
    <w:p/>
    <w:p>
      <w:r>
        <w:rPr>
          <w:b/>
          <w:i w:val="0"/>
          <w:color w:val="1F3864"/>
          <w:sz w:val="26"/>
        </w:rPr>
        <w:t>SETUP #3 — INDIGO (InterGlobe Aviation)  |  A  |  CALL  |  Aviation  [CONDITIONAL]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NSE Symbol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INDIGO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CMP (June 22)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₹5,004–5,021 (confirmed)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🚨 VERIFY FIRST: If lot &gt;100 shares, this setup likely FAILS capital filter at quarter size. Check NSE lot size before entry. If lot=100: 5010×100×3% = ₹15,030 (borderline). If lot=50: ₹7,515 ✅. SKIP this trade if lot makes it unaffordable at quarter size.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Sector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Aviation — direct crude/ATF beneficiary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Grade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A — CONDITIONAL on lot size check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Why A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1) MCX crude at ₹7,220 = direct ATF cost reduction. 2) Iran de-escalation progress = sustained crude softness narrative. 3) Peak June–July summer travel demand. 4) India aviation sector structural growth (middle class expansion).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Option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INDIGO JULY 25 5100 CE (OTM — lower premium, capital-efficient at high VIX)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Est. Premium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₹85–110 per unit (OTM with VIX 27)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Zone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₹5,050–5,100 (after 15-min gap stability confirmed)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Trigger (4 conditions)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1. Lot size check PASSES at open (verify NSE)</w:t>
              <w:br/>
              <w:t>2. WTI confirmed sub-$77 (crude not spiking)</w:t>
              <w:br/>
              <w:t>3. INDIGO holds ≥ ₹4,980 on first 15-min close</w:t>
              <w:br/>
              <w:t>4. Enter after 10:00 AM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T1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₹5,280 (+5.4% from CMP)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T2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₹5,450 (+8.8% from CMP)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₹4,820 on 15-min close (-3.8% from CMP)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KEY RISK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🔴 Highest Iran reversal risk of all setups. If Iran deal collapses → crude spikes $10 → IndiGo gets crushed instantly. This is an AGGRESSIVE setup. Size minimum.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Exit if INDIGO doesn't close above ₹5,100 by 11:30 AM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Direction Bias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CALL — aviation crude beneficiary</w:t>
            </w:r>
          </w:p>
        </w:tc>
      </w:tr>
    </w:tbl>
    <w:p/>
    <w:p>
      <w:r>
        <w:rPr>
          <w:b/>
          <w:i w:val="0"/>
          <w:color w:val="1F3864"/>
          <w:sz w:val="26"/>
        </w:rPr>
        <w:t>SETUP #4 — HDFC BANK  |  A  |  CALL  |  Banking / BFSI  [CONDITIONAL ON LOT SIZE]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NSE Symbol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HDFCBANK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CMP (estimate)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~₹1,840–1,900 (VERIFY at open; Bank Nifty support 57,000–57,100)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🚨 VERIFY: Historical lot ~550 which is too large. If revised to ≤250: 1880×250×3% = ₹14,100 ✅. If still 550: ₹31,020 ❌ FAIL. If HDFC Bank fails: substitute ICICI Bank (smaller effective lot) or Bank Nifty ETF options.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Sector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Banking / BFSI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Grade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A — FII flow catalyst + sector momentum + rate outlook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Why A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1) FII net buyers ₹4,859 Cr (June 22) — HDFC Bank typically receives 20–25% of FII large-cap allocation. 2) Bank Nifty 57,000–57,100 support floor holding. 3) Rate cut expectations still intact (no hawkish surprise). 4) India–US trade deal supportive of corporate credit growth.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Option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HDFCBANK JULY 25 1900 CE or 1920 CE (OTM)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Est. Premium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₹20–30 per unit (OTM, high leverage)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Zone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₹1,845–1,880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Trigger (4 conditions)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1. Bank Nifty above 57,200 on first 15-min close</w:t>
              <w:br/>
              <w:t>2. HDFC Bank above ₹1,835 on first 15-min candle</w:t>
              <w:br/>
              <w:t>3. FII buying continues (check NSE provisional at 10:30 AM)</w:t>
              <w:br/>
              <w:t>4. Enter after 10:00 AM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T1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₹1,940 on underlying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T2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₹1,995 on underlying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₹1,790 on 15-min close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R:R (option premium)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Entry ₹25, SL ₹12, T1 ₹55, T2 ₹82 → avg exit ~₹65, gain ₹40, risk ₹13 → 3.1:1 ✅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Exit if Bank Nifty fails to hold 57,100 for 2 consecutive 15-min candles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Direction Bias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CALL — financial sector FII inflow proxy</w:t>
            </w:r>
          </w:p>
        </w:tc>
      </w:tr>
    </w:tbl>
    <w:p/>
    <w:p>
      <w:r>
        <w:rPr>
          <w:b/>
          <w:i w:val="0"/>
          <w:color w:val="1F3864"/>
          <w:sz w:val="26"/>
        </w:rPr>
        <w:t>SETUP #5 — TCS  |  B+  |  PUT  |  IT Services  [CONDITIONAL — SKIP IF GAP UP]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NSE Symbol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TCS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CMP (estimate)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~₹3,800–4,000 (VERIFY at open)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VERIFY: If ~175 shares: 3900×175×3% = ₹20,475 ❌. If revised to ≤125: ₹14,625 ✅. Check NSE.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Sector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IT Services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Grade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B+ — Single strong catalyst + conditional technical setup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Why PUT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1) Nasdaq -1.32% (June 22): Alphabet -10% on AI capex fears — spillover to India IT. 2) KOSPI tech rally is SEMICONDUCTOR hardware, not software services — different thesis. 3) Below-normal monsoon → rural demand slowdown (negligible for IT but sector sentiment weak). 4) AI disruption narrative (Alphabet capex) creates uncertainty for IT services growth.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CRITICAL SKIP CONDITION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🚨 SKIP this trade if TCS opens +0.5% or more at open. This is a CONDITIONAL PUT — only valid if TCS confirms weakness.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Option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TCS JULY 25 3700 PE (OTM PUT)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Est. Premium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₹55–75 per unit (OTM PUT at high VIX)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Zone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₹3,800–3,850 (enter on TCS rejection; NOT at open gap)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Entry Trigger (4 conditions)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1. TCS opens RED or flat (≤ +0.3%)</w:t>
              <w:br/>
              <w:t>2. Nifty 24,207 level REJECTED on 15-min close</w:t>
              <w:br/>
              <w:t>3. TCS trades below 5-day EMA at entry time</w:t>
              <w:br/>
              <w:t>4. Enter AFTER 10:30 AM IST (more caution for counter-market PUT)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T1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₹3,680 on underlying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T2 (40% book)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₹3,570 on underlying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₹3,980 on 15-min candle close above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R:R (option premium)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Entry ₹65, SL ₹30, T1 ₹115, T2 ₹165 → avg exit ~₹135, gain ₹70, risk ₹35 → 2.0:1 ✅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Exit 100% by 2:00 PM (no IT puts into close on expiry day)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Contrarian risk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India–US trade deal is positive for IT (lower barriers). KOSPI rally shows tech not dead. This is B+ grade for a reason — enter only on confirmation.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0"/>
              </w:rPr>
              <w:t>Direction Bias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PUT — Nasdaq drag, AI capex fear, conditional</w:t>
            </w:r>
          </w:p>
        </w:tc>
      </w:tr>
    </w:tbl>
    <w:p/>
    <w:p>
      <w:pPr>
        <w:pStyle w:val="Heading1"/>
      </w:pPr>
      <w:r>
        <w:rPr>
          <w:color w:val="1F3864"/>
        </w:rPr>
        <w:t>Section 7 — Portfolio Diversification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7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Stock</w:t>
            </w:r>
          </w:p>
        </w:tc>
        <w:tc>
          <w:tcPr>
            <w:tcW w:type="dxa" w:w="17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Grade</w:t>
            </w:r>
          </w:p>
        </w:tc>
        <w:tc>
          <w:tcPr>
            <w:tcW w:type="dxa" w:w="17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Direction</w:t>
            </w:r>
          </w:p>
        </w:tc>
        <w:tc>
          <w:tcPr>
            <w:tcW w:type="dxa" w:w="17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Sector</w:t>
            </w:r>
          </w:p>
        </w:tc>
        <w:tc>
          <w:tcPr>
            <w:tcW w:type="dxa" w:w="17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Macro Alignment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HAL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A+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CALL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Defense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Iran-proof hedge + secular defense bull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BPCL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CALL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Energy/OMC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Crude AGGRESSIVE_BULL beneficiary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INDIGO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A (Conditional)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CALL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Aviation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Crude/ATF cost beneficiary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HDFC Bank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A (Conditional)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CALL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Banking/BFSI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FII inflow proxy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TCS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B+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PUT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IT Services</w:t>
            </w:r>
          </w:p>
        </w:tc>
        <w:tc>
          <w:tcPr>
            <w:tcW w:type="dxa" w:w="1700"/>
          </w:tcPr>
          <w:p>
            <w:r/>
            <w:r>
              <w:rPr>
                <w:sz w:val="20"/>
              </w:rPr>
              <w:t>Nasdaq drag / conditional</w:t>
            </w:r>
          </w:p>
        </w:tc>
      </w:tr>
    </w:tbl>
    <w:p>
      <w:pPr>
        <w:pStyle w:val="ListBullet"/>
      </w:pPr>
      <w:r>
        <w:t>Sectors: 5 different (Defense, OMC, Aviation, Banking, IT) ✅ Minimum 4 required ✅</w:t>
      </w:r>
    </w:p>
    <w:p>
      <w:pPr>
        <w:pStyle w:val="ListBullet"/>
      </w:pPr>
      <w:r>
        <w:t>Max 2 per sector: All single stocks in each sector ✅</w:t>
      </w:r>
    </w:p>
    <w:p>
      <w:pPr>
        <w:pStyle w:val="ListBullet"/>
      </w:pPr>
      <w:r>
        <w:t>CALL:PUT mix: 4 CALLs + 1 conditional PUT ✅ (not all directional)</w:t>
      </w:r>
    </w:p>
    <w:p>
      <w:pPr>
        <w:pStyle w:val="ListBullet"/>
      </w:pPr>
      <w:r>
        <w:t>Macro hedge: HAL (defense) ✅ Required 1 macro hedge ✅</w:t>
      </w:r>
    </w:p>
    <w:p>
      <w:pPr>
        <w:pStyle w:val="ListBullet"/>
      </w:pPr>
      <w:r>
        <w:t>Total stocks: 5 (&lt; 7 maximum) ✅</w:t>
      </w:r>
    </w:p>
    <w:p>
      <w:pPr>
        <w:pStyle w:val="ListBullet"/>
      </w:pPr>
      <w:r>
        <w:t>F&amp;O ban check: HAL, BPCL, INDIGO, HDFCBANK, TCS — NONE are in today's ban list ✅</w:t>
      </w:r>
    </w:p>
    <w:p>
      <w:pPr>
        <w:pStyle w:val="ListBullet"/>
      </w:pPr>
      <w:r>
        <w:t>Expiry check: ALL JULY monthly — weekly prohibited (expiry day) ✅</w:t>
      </w:r>
    </w:p>
    <w:p>
      <w:pPr>
        <w:pStyle w:val="ListBullet"/>
      </w:pPr>
      <w:r>
        <w:t>LOT SIZE WARNING: VERIFY HAL, HDFC Bank, INDIGO, TCS lot sizes at market open. Two may fail capital filter.</w:t>
      </w:r>
    </w:p>
    <w:p/>
    <w:p>
      <w:pPr>
        <w:pStyle w:val="Heading1"/>
      </w:pPr>
      <w:r>
        <w:rPr>
          <w:color w:val="C00000"/>
        </w:rPr>
        <w:t>Section 8 — Stocks to ACTIVELY AVOID Today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Stock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Reason for Avoidance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Sun TV Network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F&amp;O BAN LIST — trading prohibited (MWPL exceeded)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Indiabulls Housing Finance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F&amp;O BAN LIST — trading prohibited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RBL Bank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F&amp;O BAN LIST — trading prohibited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ONGC / OIL India / MRPL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Upstream crude producers — suffer in AGGRESSIVE_BULL (low crude) regime. Wrong sector today.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ANY weekly options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ABSOLUTE PROHIBITION — today is weekly expiry. Use JULY monthly ONLY.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JUNE monthly options (new)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Expires June 25 (2 days). Too close for new positions.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Pure Nifty directional bet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Max pain 24,050 + VIX 27.32 = expiry pinning day. Range-bound. No conviction breakout expected.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IT stocks at open (blind)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Wait for TCS/INFY to confirm direction first. KOSPI vs Nasdaq signals are OPPOSITE. Resolve before entry.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HPCL / IOC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Same OMC thesis as BPCL but BPCL is primary — avoid stacking same sector calls.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Any stock with P/E &lt; 0 or recent earnings miss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INFY/Wipro class: avoid pre-result or post-miss stocks without catalyst.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Pharma / FMCG broad sector bets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Below-normal monsoon headwind for FMCG rural. Pharma has no catalyst today.</w:t>
            </w:r>
          </w:p>
        </w:tc>
      </w:tr>
    </w:tbl>
    <w:p/>
    <w:p>
      <w:pPr>
        <w:pStyle w:val="Heading1"/>
      </w:pPr>
      <w:r>
        <w:rPr>
          <w:color w:val="C00000"/>
        </w:rPr>
        <w:t>Section 9 — Final Verdict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000000"/>
                <w:sz w:val="26"/>
              </w:rPr>
              <w:t>NIFTY BIAS: MILDLY BULLISH — but range-bound (expiry pin)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CONFIDENCE: 50–55% (HIGH VIX + expiry + Iran unconfirmed)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E8B1E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MODE: AGGRESSIVE BULL  |  WTI $76.54  |  MCX ₹7,220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QUARTER SIZE (VIX 27.32 &gt; 20 threshold)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 — wait 45-60 min; confirm 24,073 holds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EXPECTED NIFTY RANGE: 23,950 – 24,250  (expiry pin day)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THE ONE NUMBER: 24,146 — break + hold = bull day; rejection = pin day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255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Probability</w:t>
            </w:r>
          </w:p>
        </w:tc>
        <w:tc>
          <w:tcPr>
            <w:tcW w:type="dxa" w:w="255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Triggers</w:t>
            </w:r>
          </w:p>
        </w:tc>
        <w:tc>
          <w:tcPr>
            <w:tcW w:type="dxa" w:w="255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Nifty Target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sz w:val="20"/>
              </w:rPr>
              <w:t>BULL CASE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24,146 breaks + holds on 15-min. No Iran escalation. FII buying continues. BPCL/IndiGo lead.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24,300–24,500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sz w:val="20"/>
              </w:rPr>
              <w:t>BASE CASE (Most Likely)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Nifty opens at 24,155 → rejected at 24,146 → oscillates 24,000–24,200 → expiry pin near 24,050.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23,950–24,200 range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sz w:val="20"/>
              </w:rPr>
              <w:t>BEAR CASE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Iran deal collapses headline → crude spikes $5+ → WTI above $80 → MCX crude ₹7,500+ → regime flip → Nifty breaks 24,000.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23,500–23,800</w:t>
            </w:r>
          </w:p>
        </w:tc>
      </w:tr>
    </w:tbl>
    <w:p>
      <w:r>
        <w:rPr>
          <w:b/>
          <w:i w:val="0"/>
          <w:sz w:val="22"/>
        </w:rPr>
        <w:t>MOST LIKELY SCENARIO: Expiry pin day. Nifty oscillates between 23,950–24,200. VIX comes in after 12:00 PM as weekly options die. Post-12 PM is better for directional entries on MONTHLY options. HAL and BPCL are best positioned for the 'Iran de-escalation + crude softness' thesis, with HAL as the hedge. TCS PUT activates only on confirmation of Nasdaq-led IT weakness.</w:t>
      </w:r>
    </w:p>
    <w:p/>
    <w:p>
      <w:r>
        <w:rPr>
          <w:b/>
          <w:i w:val="0"/>
          <w:sz w:val="22"/>
        </w:rPr>
        <w:t>KEY EVENTS TO MONITOR (by time):</w:t>
      </w:r>
    </w:p>
    <w:p>
      <w:pPr>
        <w:pStyle w:val="ListBullet"/>
      </w:pPr>
      <w:r>
        <w:t>09:15–09:45 IST: Open + first 15-min candle. Confirm 24,073 hold or break. Do NOT trade.</w:t>
      </w:r>
    </w:p>
    <w:p>
      <w:pPr>
        <w:pStyle w:val="ListBullet"/>
      </w:pPr>
      <w:r>
        <w:t>09:45–10:00 IST: Second candle. Iran headlines check. WTI direction check.</w:t>
      </w:r>
    </w:p>
    <w:p>
      <w:pPr>
        <w:pStyle w:val="ListBullet"/>
      </w:pPr>
      <w:r>
        <w:t>10:00–10:15 IST: YELLOW entry permission opens. Execute setups if triggers fire.</w:t>
      </w:r>
    </w:p>
    <w:p>
      <w:pPr>
        <w:pStyle w:val="ListBullet"/>
      </w:pPr>
      <w:r>
        <w:t>10:30 IST: NSE provisional FII/DII data. If FII turns seller → revise confidence down.</w:t>
      </w:r>
    </w:p>
    <w:p>
      <w:pPr>
        <w:pStyle w:val="ListBullet"/>
      </w:pPr>
      <w:r>
        <w:t>12:00–12:30 IST: VIX typically comes in after weekly options die. Better for directional trades.</w:t>
      </w:r>
    </w:p>
    <w:p>
      <w:pPr>
        <w:pStyle w:val="ListBullet"/>
      </w:pPr>
      <w:r>
        <w:t>14:00 IST: Exit all B+ grade positions (TCS PUT) by this time regardless.</w:t>
      </w:r>
    </w:p>
    <w:p>
      <w:pPr>
        <w:pStyle w:val="ListBullet"/>
      </w:pPr>
      <w:r>
        <w:t>15:00–15:30 IST: Expiry max pain pull. Expect Nifty to gravitate toward 24,050.</w:t>
      </w:r>
    </w:p>
    <w:p>
      <w:pPr>
        <w:pStyle w:val="ListBullet"/>
      </w:pPr>
      <w:r>
        <w:t>15:30 IST: Market close. Log paper trading system signals for tomorrow's postmortem.</w:t>
      </w:r>
    </w:p>
    <w:p/>
    <w:p>
      <w:pPr>
        <w:pStyle w:val="Heading1"/>
      </w:pPr>
      <w:r>
        <w:rPr>
          <w:color w:val="1F3864"/>
        </w:rPr>
        <w:t>Section 10 — Paper Trading System Notes</w:t>
      </w:r>
    </w:p>
    <w:p>
      <w:pPr>
        <w:pStyle w:val="ListBullet"/>
      </w:pPr>
      <w:r>
        <w:t>System expected to see: Gap up open ~24,150–24,165. First 15-min candle highly volatile (expiry).</w:t>
      </w:r>
    </w:p>
    <w:p>
      <w:pPr>
        <w:pStyle w:val="ListBullet"/>
      </w:pPr>
      <w:r>
        <w:t>VIX at 27.32 = system thresholds may require large confirmation candles. This is CORRECT.</w:t>
      </w:r>
    </w:p>
    <w:p>
      <w:pPr>
        <w:pStyle w:val="ListBullet"/>
      </w:pPr>
      <w:r>
        <w:t>CRITICAL: System MUST NOT fire on weekly option strikes today. All signals should target JULY monthly.</w:t>
      </w:r>
    </w:p>
    <w:p>
      <w:pPr>
        <w:pStyle w:val="ListBullet"/>
      </w:pPr>
      <w:r>
        <w:t>If system fires within first 30 min today: REVIEW trigger sensitivity. May be too loose for VIX 27 day.</w:t>
      </w:r>
    </w:p>
    <w:p>
      <w:pPr>
        <w:pStyle w:val="ListBullet"/>
      </w:pPr>
      <w:r>
        <w:t>Running zero-trade day counter: N/A (first session). Reset counter at Session 1.</w:t>
      </w:r>
    </w:p>
    <w:p>
      <w:pPr>
        <w:pStyle w:val="ListBullet"/>
      </w:pPr>
      <w:r>
        <w:t>Backtest watch: Did the system correctly identify AGGRESSIVE_BULL crude regime? Check crude input source.</w:t>
      </w:r>
    </w:p>
    <w:p>
      <w:pPr>
        <w:pStyle w:val="ListBullet"/>
      </w:pPr>
      <w:r>
        <w:t>Log to track: Time of first signal, which stock fired, which option series used, entry premium paid.</w:t>
      </w:r>
    </w:p>
    <w:p>
      <w:pPr>
        <w:pStyle w:val="ListBullet"/>
      </w:pPr>
      <w:r>
        <w:t>Specific watch for paper trade: Does system enter HAL on gap open or wait for 15-min confirmation?</w:t>
      </w:r>
    </w:p>
    <w:p>
      <w:pPr>
        <w:pStyle w:val="ListBullet"/>
      </w:pPr>
      <w:r>
        <w:t>TOMORROW's postmortem will score: Did Nifty close above/below 24,146? Did crude stay below ₹7,500? Did Iran hold?</w:t>
      </w:r>
    </w:p>
    <w:p/>
    <w:p>
      <w:pPr>
        <w:pStyle w:val="Heading1"/>
      </w:pPr>
      <w:r>
        <w:rPr>
          <w:color w:val="1F3864"/>
        </w:rPr>
        <w:t>ONE-LINE SUMMARY</w:t>
      </w:r>
    </w:p>
    <w:p>
      <w:r>
        <w:rPr>
          <w:b/>
          <w:i/>
          <w:sz w:val="24"/>
        </w:rPr>
        <w:t>JUNE 23 — Nifty gaps to resistance (24,146) on Iran road-map + FII ₹4,859 Cr buying; VIX at 27.32 forces QUARTER sizing; today is weekly EXPIRY (JULY monthly only); crude AGGRESSIVE_BULL (₹7,220 MCX); YELLOW permission — wait 45-60 min; 5 setups: HAL A+ (hedge), BPCL A, IndiGo A (check lot), HDFC Bank A (check lot), TCS B+ PUT (conditional); expected range 23,950–24,250; THE ONE NUMBER: 24,146.</w:t>
      </w:r>
    </w:p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 All prices must be verified at market open. Lot sizes subject to NSE revision.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