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- Nifty + Stocks</w:t>
      </w:r>
    </w:p>
    <w:p>
      <w:pPr>
        <w:jc w:val="center"/>
      </w:pPr>
      <w:r>
        <w:rPr>
          <w:b/>
          <w:sz w:val="20"/>
        </w:rPr>
        <w:t>Date: Monday, 11 May 2026  |  Generated 08:45 IST  |  Weekly Expiry: 3 days  |  Monthly Expiry: 17 days  |  Expiry Week: YES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BEAR (MEDIUM confidence)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MILD BULL (rising; nearing CAUTION flip)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SIZE</w:t>
            </w:r>
          </w:p>
        </w:tc>
      </w:tr>
    </w:tbl>
    <w:p/>
    <w:p>
      <w:r>
        <w:rPr>
          <w:b/>
          <w:i w:val="0"/>
          <w:color w:val="C00000"/>
          <w:sz w:val="22"/>
        </w:rPr>
        <w:t>EXPIRY ALERT: Weekly Nifty expiry 3 days away (Thu 14 May). Options Rule: Days-to-expiry = 3 is BORDERLINE; all new option positions today must use MONTHLY expiry (28 May) to avoid theta cliff.</w:t>
      </w:r>
    </w:p>
    <w:p/>
    <w:p>
      <w:pPr>
        <w:pStyle w:val="Heading1"/>
      </w:pPr>
      <w:r>
        <w:rPr>
          <w:color w:val="1F3864"/>
        </w:rPr>
        <w:t>Section 1 -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~Rs 8,015/bbl (WTI 95.42 x USD-INR 84)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MILD BULL, but rising toward CAUTION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$104.49 (+3.16%) / $95.42 (+3.08%)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RISING sharply - Iran ceasefire fragile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24,064 (-0.81% from 24,259.5)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 DOWN ~195 pts - bearish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 (Fri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7,398.93 (+0.8%)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in US, but dated 2-day-old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 (Fri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26,247.08 (+1.7%)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Tech tailwind for IT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 (Fri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49,609.16 (+0.02%)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~mid-teens (calm)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Risk-on US calm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~16.5 (mid-teens)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15-20 zone -&gt; HALF SIZE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last close (Fri 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Rs 24,176 (-0.62%)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24,200; weak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(latest)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-Rs 340.89 Cr (SELL)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5-day trend: SELLING; YTD outflow &gt; Rs 2 lakh cr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(latest)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+Rs 441.07 Cr (BUY)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Absorbing FII supply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~Rs 84 (estimate)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Stable; rupee weakness mild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$12.57 (~flat)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INFY opens flat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$2.00 (+0.50%)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WIPRO mild 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$26.75 (+2.81%)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ICICI opens GAP UP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$25.63 (+3.22%)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HDFC Bank opens GAP UP</w:t>
            </w:r>
          </w:p>
        </w:tc>
      </w:tr>
    </w:tbl>
    <w:p/>
    <w:p>
      <w:r>
        <w:rPr>
          <w:b/>
          <w:i w:val="0"/>
          <w:sz w:val="22"/>
        </w:rPr>
        <w:t>Geopolitical one-liner:</w:t>
      </w:r>
    </w:p>
    <w:p>
      <w:r>
        <w:rPr>
          <w:b w:val="0"/>
          <w:i w:val="0"/>
          <w:sz w:val="22"/>
        </w:rPr>
        <w:t>Iran-Hormuz: Strait largely blocked since 28 Feb 2026. Trump paused Project Freedom (US Navy escort op) on 6 May citing 'great progress' on 14-point MOU. BUT crude up 3% overnight - market doubting durability of ceasefire. Status: PARTIAL. Headline risk: HIGH. Direction of risk: crude spike on any deal collapse.</w:t>
      </w:r>
    </w:p>
    <w:p/>
    <w:p>
      <w:pPr>
        <w:pStyle w:val="Heading1"/>
      </w:pPr>
      <w:r>
        <w:rPr>
          <w:color w:val="1F3864"/>
        </w:rPr>
        <w:t>Section 2 - Crude Rule + Structural Read</w:t>
      </w:r>
    </w:p>
    <w:p>
      <w:r>
        <w:rPr>
          <w:b/>
          <w:i w:val="0"/>
          <w:sz w:val="24"/>
        </w:rPr>
        <w:t>CRUDE MODE: MILD BULL - DIRECTION: RISING (+3% overnight)</w:t>
      </w:r>
    </w:p>
    <w:p>
      <w:pPr>
        <w:pStyle w:val="ListBullet"/>
      </w:pPr>
      <w:r>
        <w:t>MCX crude proxy ~Rs 8,015/bbl (using WTI $95.42 x USD-INR 84). Falls in Rs 7,500-8,500 MILD BULL band.</w:t>
      </w:r>
    </w:p>
    <w:p>
      <w:pPr>
        <w:pStyle w:val="ListBullet"/>
      </w:pPr>
      <w:r>
        <w:t>CRUDE_FLIP_LEVEL: Rs 8,500 - a break above flips to CAUTION mode (half-size for everything).</w:t>
      </w:r>
    </w:p>
    <w:p>
      <w:pPr>
        <w:pStyle w:val="ListBullet"/>
      </w:pPr>
      <w:r>
        <w:t>Crude is RISING - mode is STRENGTHENING toward bear. Flag: bear mode deepening.</w:t>
      </w:r>
    </w:p>
    <w:p>
      <w:pPr>
        <w:pStyle w:val="ListBullet"/>
      </w:pPr>
      <w:r>
        <w:t>AVOID sectors: OMCs (BPCL, HPCL, IOC), aviation (IndiGo), paints, tyres, fertilisers.</w:t>
      </w:r>
    </w:p>
    <w:p>
      <w:pPr>
        <w:pStyle w:val="ListBullet"/>
      </w:pPr>
      <w:r>
        <w:t>EXCEPTION_CALLS permitted: ONGC, Oil India, MRPL (upstream crude beneficiaries).</w:t>
      </w:r>
    </w:p>
    <w:p>
      <w:pPr>
        <w:pStyle w:val="ListBullet"/>
      </w:pPr>
      <w:r>
        <w:t>Tail risk: any single Iran/Hormuz negative headline can re-spike crude 5-7%+ intraday.</w:t>
      </w:r>
    </w:p>
    <w:p/>
    <w:p>
      <w:r>
        <w:rPr>
          <w:b/>
          <w:i w:val="0"/>
          <w:sz w:val="24"/>
        </w:rPr>
        <w:t>Structural Read</w:t>
      </w:r>
    </w:p>
    <w:p>
      <w:pPr>
        <w:pStyle w:val="ListBullet"/>
      </w:pPr>
      <w:r>
        <w:t>Nifty vs Max Pain: DATA_UNAVAILABLE for exact max pain; estimated zone 24,200-24,300 with downward pull.</w:t>
      </w:r>
    </w:p>
    <w:p>
      <w:pPr>
        <w:pStyle w:val="ListBullet"/>
      </w:pPr>
      <w:r>
        <w:t>PCR: DATA_UNAVAILABLE for exact value; expiry-week dynamics suggest call writers active at 24,300/24,400.</w:t>
      </w:r>
    </w:p>
    <w:p>
      <w:pPr>
        <w:pStyle w:val="ListBullet"/>
      </w:pPr>
      <w:r>
        <w:t>OI change direction (interpretation): With gap-down setup, expect call additions at 24,200-24,300 (bearish), put unwinding 24,000 (mildly bearish until floor tested).</w:t>
      </w:r>
    </w:p>
    <w:p>
      <w:pPr>
        <w:pStyle w:val="ListBullet"/>
      </w:pPr>
      <w:r>
        <w:t>Futures basis: DATA_UNAVAILABLE; expiry week typically compresses to par/slight discount.</w:t>
      </w:r>
    </w:p>
    <w:p>
      <w:pPr>
        <w:pStyle w:val="ListBullet"/>
      </w:pPr>
      <w:r>
        <w:t>Expiry week dynamics: 3 days to weekly expiry. With Nifty below 24,200 and gap-down, max pain magnetism likely toward 24,100-24,200 zone.</w:t>
      </w:r>
    </w:p>
    <w:p>
      <w:pPr>
        <w:pStyle w:val="ListBullet"/>
      </w:pPr>
      <w:r>
        <w:t>Put writers floor: ~Rs 24,000 (psychological + last week's swing low cluster).</w:t>
      </w:r>
    </w:p>
    <w:p>
      <w:pPr>
        <w:pStyle w:val="ListBullet"/>
      </w:pPr>
      <w:r>
        <w:t>Call writers ceiling: ~Rs 24,300-24,400 (gap zone).</w:t>
      </w:r>
    </w:p>
    <w:p/>
    <w:p>
      <w:r>
        <w:rPr>
          <w:b/>
          <w:i w:val="0"/>
          <w:sz w:val="24"/>
        </w:rPr>
        <w:t>Bank Nifty Leadership Check</w:t>
      </w:r>
    </w:p>
    <w:p>
      <w:pPr>
        <w:pStyle w:val="ListBullet"/>
      </w:pPr>
      <w:r>
        <w:t>ADR signals show ICICI +2.81% and HDFC Bank +3.22% (Friday US close) - financial-sector strength baked in.</w:t>
      </w:r>
    </w:p>
    <w:p>
      <w:pPr>
        <w:pStyle w:val="ListBullet"/>
      </w:pPr>
      <w:r>
        <w:t>If Bank Nifty opens UP while Nifty opens DOWN, this is a DIVERGENCE - Bank Nifty leading would suggest the gap-down in Nifty is fadable on dips.</w:t>
      </w:r>
    </w:p>
    <w:p>
      <w:pPr>
        <w:pStyle w:val="ListBullet"/>
      </w:pPr>
      <w:r>
        <w:t>If Bank Nifty also opens DOWN (despite ADR strength), this confirms broad risk-off and the move is REAL.</w:t>
      </w:r>
    </w:p>
    <w:p>
      <w:pPr>
        <w:pStyle w:val="ListBullet"/>
      </w:pPr>
      <w:r>
        <w:t>Watch first 30 minutes: Bank Nifty divergence is the single most important intraday tell.</w:t>
      </w:r>
    </w:p>
    <w:p/>
    <w:p>
      <w:pPr>
        <w:pStyle w:val="Heading1"/>
      </w:pPr>
      <w:r>
        <w:rPr>
          <w:color w:val="1F3864"/>
        </w:rPr>
        <w:t>Section 3 - Contrarian Check (Layer 3)</w:t>
      </w:r>
    </w:p>
    <w:p>
      <w:r>
        <w:rPr>
          <w:b/>
          <w:i w:val="0"/>
          <w:sz w:val="22"/>
        </w:rPr>
        <w:t>Q1 - CONSENSUS: What is every retail trader/TV expecting today?</w:t>
      </w:r>
    </w:p>
    <w:p>
      <w:r>
        <w:rPr>
          <w:b w:val="0"/>
          <w:i w:val="0"/>
          <w:sz w:val="22"/>
        </w:rPr>
        <w:t>GAP-DOWN at open, Nifty to test 24,000, BUY OMC puts, SELL aviation, hide in defensives, expect crude to keep spiking on Iran.</w:t>
      </w:r>
    </w:p>
    <w:p>
      <w:r>
        <w:rPr>
          <w:b/>
          <w:i w:val="0"/>
          <w:sz w:val="22"/>
        </w:rPr>
        <w:t>Q2 - THE TRAP: How does the market punish that trade?</w:t>
      </w:r>
    </w:p>
    <w:p>
      <w:r>
        <w:rPr>
          <w:b w:val="0"/>
          <w:i w:val="0"/>
          <w:sz w:val="22"/>
        </w:rPr>
        <w:t>(a) Iran-US 14-point deal lands by mid-morning -&gt; crude collapses 4-6% -&gt; OMC puts get destroyed, aviation rips, ONGC dumps. (b) Gap-down at open gets bought aggressively by DIIs (Friday pattern: +Rs 441 cr buying); shorts get squeezed into expiry. (c) HDFC Bank/ICICI gap-up via ADR drags Bank Nifty up, Nifty reclaims 24,200, retail Nifty-put buyers get melted.</w:t>
      </w:r>
    </w:p>
    <w:p>
      <w:r>
        <w:rPr>
          <w:b/>
          <w:i w:val="0"/>
          <w:sz w:val="22"/>
        </w:rPr>
        <w:t>Q3 - RETAIL STOPS: Where are they clustered?</w:t>
      </w:r>
    </w:p>
    <w:p>
      <w:r>
        <w:rPr>
          <w:b w:val="0"/>
          <w:i w:val="0"/>
          <w:sz w:val="22"/>
        </w:rPr>
        <w:t>Long stops below 24,000 (psychological). Short stops above 24,300 (Friday opening zone) and 24,400 (Thursday high cluster).</w:t>
      </w:r>
    </w:p>
    <w:p>
      <w:r>
        <w:rPr>
          <w:b/>
          <w:i w:val="0"/>
          <w:sz w:val="22"/>
        </w:rPr>
        <w:t>Q4 - FLIP TRIGGER: The single event that reverses direction completely.</w:t>
      </w:r>
    </w:p>
    <w:p>
      <w:r>
        <w:rPr>
          <w:b w:val="0"/>
          <w:i w:val="0"/>
          <w:sz w:val="22"/>
        </w:rPr>
        <w:t>An Iran-US deal announcement (any time during India session) - confirmed by Brent dropping below $100 - flips bias from BEAR to CAUTIOUS BULL within an hour. Conversely, any reported Hormuz attack on a tanker flips bias to STRONG BEAR with crude limit-up risk.</w:t>
      </w:r>
    </w:p>
    <w:p/>
    <w:p>
      <w:r>
        <w:rPr>
          <w:b/>
          <w:i w:val="0"/>
          <w:color w:val="C00000"/>
          <w:sz w:val="24"/>
        </w:rPr>
        <w:t>Contrarian Override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Effect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A. GIFT Nifty gap-up &gt; +100 pts?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(gap-DOWN -195)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override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B. Crude falling &gt; 2% overnight?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(RISING +3%)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override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C. Contrarian probability &gt; 40%?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(~25-30%)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override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D. Expiry week + PCR &lt; 0.8?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PCR UNVERIFIED (expiry-week YES)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Squeeze risk monitored, not triggered</w:t>
            </w:r>
          </w:p>
        </w:tc>
      </w:tr>
    </w:tbl>
    <w:p>
      <w:r>
        <w:rPr>
          <w:b w:val="0"/>
          <w:i/>
          <w:sz w:val="22"/>
        </w:rPr>
        <w:t>Result: NO override triggered. Bear bias stands - but with mandatory yellow permission due to (i) half-size VIX rule, (ii) ADR-driven financial gap-up creating intraday divergence risk, (iii) Iran deal headline tail risk.</w:t>
      </w:r>
    </w:p>
    <w:p/>
    <w:p>
      <w:pPr>
        <w:pStyle w:val="Heading1"/>
      </w:pPr>
      <w:r>
        <w:rPr>
          <w:color w:val="1F3864"/>
        </w:rPr>
        <w:t>Section 4 - Five Individual F&amp;O Setups</w:t>
      </w:r>
    </w:p>
    <w:p>
      <w:r>
        <w:rPr>
          <w:b/>
          <w:i w:val="0"/>
          <w:color w:val="1F3864"/>
          <w:sz w:val="26"/>
        </w:rPr>
        <w:t>1. ONGC (NSE: ONGC)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~Rs 293 (near 52w high Rs 307.50) | Lot ~3,850 | Crude aligned: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up +3% overnight on Iran fragility. ONGC sensitivity: every $1 Brent up ~Rs 6,180 cr annual earnings impact.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UP. Above 200 DMA: YES. Weekly UP. Support Rs 280 (breakout retest) | Resistance Rs 307 (52w high).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LONG BUILD ongoing. Delivery: RISING (institutional accumulation). Block deal: NO. F&amp;O Ban: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ONGC 295 CE - MAY MONTHLY (28 May) expiry. ATM. Theta warning: NO (17 days).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CONFIRMED | RSI &gt; 50 on 15-min | StochRSI cross UP from &lt;30 OR fresh cross &gt;70 | Volume &gt; 1.5x 20-pd avg. Confirmation: 15-min close above Rs 295.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Rs 300 (book 40%) | T2 Rs 306 (book 40%) | trail remainder.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287 (below breakout retest) OR ST flips RED. R:R approx 2.5:1.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Pure crude beneficiary in rising-crude regime; daily uptrend + above 200 DMA + clean structural setup.</w:t>
            </w:r>
          </w:p>
        </w:tc>
      </w:tr>
    </w:tbl>
    <w:p/>
    <w:p>
      <w:r>
        <w:rPr>
          <w:b/>
          <w:i w:val="0"/>
          <w:color w:val="1F3864"/>
          <w:sz w:val="26"/>
        </w:rPr>
        <w:t>2. HINDUSTAN AERONAUTICS (NSE: HAL)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4,788 (Fri close) | Lot 150 | Crude aligned: N/A (defence theme)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Iran tensions + Hormuz blockade favours defence-export narrative. Q4 FY26 results on 14 May (3 days) - pre-result rally bias.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UP. Above 200 DMA: YES. Weekly UP. Support Rs 4,650 | Resistance Rs 4,900 (toward 52w high Rs 5,165).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LONG BUILD (defence theme positioning). Delivery: STABLE-RISING. Block deal: NO. F&amp;O Ban: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 4800 CE - MAY MONTHLY (28 May). ATM/slight OTM.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 UP from extreme | Volume &gt; 1.5x 20-pd avg. Confirmation: 15-min close above Rs 4,810.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Rs 4,880 (book 40%) | T2 Rs 4,950 (book 40%) | trail remainder.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4,720 (below Fri low) OR ST flips RED. R:R approx 2.2:1.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IST. Avoid holding into 14 May results.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Defence catalyst + Iran tail risk supportive + pre-result run-up + structurally above 200 DMA.</w:t>
            </w:r>
          </w:p>
        </w:tc>
      </w:tr>
    </w:tbl>
    <w:p/>
    <w:p>
      <w:r>
        <w:rPr>
          <w:b/>
          <w:i w:val="0"/>
          <w:color w:val="1F3864"/>
          <w:sz w:val="26"/>
        </w:rPr>
        <w:t>3. ICICI BANK (NSE: ICICIBANK) | CALL |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1,383.50 (up +2.01% recent) | Lot 700 | Crude aligned: 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IBN ADR +2.81% on Fri US close = strong gap-up signal. Q4 net profit +9.28% YoY (Rs 14,755 cr) already known.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UP. Above 200 DMA (Rs 1,371.76): YES (just breached). Above 50 DMA Rs 1,303. Support Rs 1,372 (200 DMA) | Resistance Rs 1,420 then Rs 1,500 (52w high).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LONG BUILD (3 sessions up). Delivery: STABLE. Block deal: NO. F&amp;O Ban: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ICICIBANK 1400 CE - MAY MONTHLY (28 May). Slight OTM.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| RSI &gt; 50 | StochRSI cross UP | Volume &gt; 1.5x avg. Confirmation: 15-min close above Rs 1,390 + 200 DMA holds as support on first dip.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Rs 1,410 (book 40%) | T2 Rs 1,430 (book 40%) | trail remainder.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1,370 (below 200 DMA) OR ST flips RED. R:R approx 2.1:1.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ADR-confirmed gap up + just breached 200 DMA (institutional re-entry signal) + uptrend continuation + DII support.</w:t>
            </w:r>
          </w:p>
        </w:tc>
      </w:tr>
    </w:tbl>
    <w:p/>
    <w:p>
      <w:r>
        <w:rPr>
          <w:b/>
          <w:i w:val="0"/>
          <w:color w:val="C00000"/>
          <w:sz w:val="26"/>
        </w:rPr>
        <w:t>4. BHARAT PETROLEUM (NSE: BPCL) | PUT | Grade B+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304-306 (Fri range) | Lot 1,800 | Crude aligned: NEGATIVE (OMC squeeze)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+3% overnight squeezes OMC marketing margins. Brent at $104 implies under-recovery if retail prices held.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DOWN-SIDEWAYS. Below 50 DMA. 200 DMA: NO (below). Support Rs 302 then Rs 281 | Resistance Rs 344.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SHORT BUILD on crude spike days. Delivery: STABLE. Block deal: NO. F&amp;O Ban: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BPCL 300 PE - MAY MONTHLY (28 May). ATM/slight OTM.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| RSI &lt; 50 | StochRSI cross DOWN from &gt;70 | Volume &gt; 1.5x avg. Confirmation: 15-min close below Rs 302.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Rs 297 (book 40%) | T2 Rs 290 (book 40%) | trail remainder.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310 (above Fri high) OR ST flips GREEN OR Brent breaks below $100. R:R approx 2.0:1.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IST. KILL trade if Iran-US deal headline lands.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Direct crude victim in rising regime; B+ (not A) because range-bound recent action and Iran-deal headline is binary kill-switch.</w:t>
            </w:r>
          </w:p>
        </w:tc>
      </w:tr>
    </w:tbl>
    <w:p/>
    <w:p>
      <w:r>
        <w:rPr>
          <w:b/>
          <w:i w:val="0"/>
          <w:color w:val="1F3864"/>
          <w:sz w:val="26"/>
        </w:rPr>
        <w:t>5. HDFC BANK (NSE: HDFCBANK) | CALL |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780.85 (Fri close) | Lot ~550 | Crude aligned: 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HDB ADR +3.22% on Fri = strongest gap-up signal of the day. Q4 FY26 PAT +8.05% YoY (Rs 20,350 cr) already known.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DOWNTREND (stock -23.48% from 52w high Rs 1,020.5). 200 DMA: NO (below). Support Rs 770 | Resistance Rs 800 then Rs 820.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OI: SHORT COVERING expected on ADR-driven gap up. Delivery: STABLE. Block deal: NO. F&amp;O Ban: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HDFCBANK 800 CE - MAY MONTHLY (28 May). Slight OTM.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CONFIRMED (not on opening minute) | RSI &gt; 50 | StochRSI cross UP | Volume &gt; 1.5x avg. Confirmation: 15-min close above Rs 790 after first 30 mins.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Rs 802 (book 40%) | T2 Rs 815 (book 40%) | trail remainder.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775 (below Fri close) OR ST flips RED OR opening gap fails to hold. R:R approx 2.0:1.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(not A) due to conflict: strong ADR signal vs daily downtrend. Pure catch-up trade; must see follow-through in first 30 mins or skip.</w:t>
            </w:r>
          </w:p>
        </w:tc>
      </w:tr>
    </w:tbl>
    <w:p/>
    <w:p>
      <w:pPr>
        <w:pStyle w:val="Heading1"/>
      </w:pPr>
      <w:r>
        <w:rPr>
          <w:color w:val="C00000"/>
        </w:rPr>
        <w:t>Section 5 -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MILD BULL (rising; nearing CAUTION flip at Rs 8,500)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SIZE (India VIX ~16.5 in 15-20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EXPIRY ALERT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Weekly expiry Thu 14 May (3 days) - use MONTHLY only for new options</w:t>
            </w:r>
          </w:p>
        </w:tc>
      </w:tr>
    </w:tbl>
    <w:p/>
    <w:p>
      <w:r>
        <w:rPr>
          <w:b/>
          <w:i w:val="0"/>
          <w:color w:val="38761D"/>
          <w:sz w:val="24"/>
        </w:rPr>
        <w:t>THE BULL CASE (2 lines):</w:t>
      </w:r>
    </w:p>
    <w:p>
      <w:r>
        <w:rPr>
          <w:b w:val="0"/>
          <w:i w:val="0"/>
          <w:sz w:val="22"/>
        </w:rPr>
        <w:t>ADR-confirmed gap-up in IBN (+2.81%) and HDB (+3.22%) suggests financials will lead a Bank-Nifty-led reclaim of 24,200. Any Iran-US deal headline collapses crude and triggers a full BEAR-to-BULL flip with shorts squeezed into Thursday expiry.</w:t>
      </w:r>
    </w:p>
    <w:p>
      <w:r>
        <w:rPr>
          <w:b/>
          <w:i w:val="0"/>
          <w:color w:val="C00000"/>
          <w:sz w:val="24"/>
        </w:rPr>
        <w:t>THE BEAR CASE (2 lines):</w:t>
      </w:r>
    </w:p>
    <w:p>
      <w:r>
        <w:rPr>
          <w:b w:val="0"/>
          <w:i w:val="0"/>
          <w:sz w:val="22"/>
        </w:rPr>
        <w:t>GIFT Nifty -195 pts + crude +3% + persistent FII selling (YTD outflow &gt; Rs 2 lakh cr) + Iran ceasefire breakdown = Nifty test of 24,000 floor. Expiry-week pin near max-pain zone 24,100-24,200, then drift lower into Thursday.</w:t>
      </w:r>
    </w:p>
    <w:p/>
    <w:p>
      <w:r>
        <w:rPr>
          <w:b/>
          <w:i w:val="0"/>
          <w:color w:val="1F3864"/>
          <w:sz w:val="24"/>
        </w:rPr>
        <w:t>FLIP TRIGGER:</w:t>
      </w:r>
    </w:p>
    <w:p>
      <w:r>
        <w:rPr>
          <w:b w:val="0"/>
          <w:i w:val="0"/>
          <w:sz w:val="22"/>
        </w:rPr>
        <w:t>If Brent drops below $100 intraday OR a confirmed Iran-US deal headline hits the tape, bias flips to CAUTIOUS BULL within the hour. Conversely, a Hormuz tanker attack or Brent &gt; $108 cements STRONG BEAR with crude limit-up risk.</w:t>
      </w:r>
    </w:p>
    <w:p/>
    <w:p>
      <w:r>
        <w:rPr>
          <w:b/>
          <w:i w:val="0"/>
          <w:sz w:val="24"/>
        </w:rPr>
        <w:t>NIFTY KEY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23,900 (last week swing low)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24,000 (psychological floor)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(pivot)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24,176 (Fri close)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24,260 (GIFT Nifty current)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Rs 24,400 (Thu high zone)</w:t>
            </w:r>
          </w:p>
        </w:tc>
      </w:tr>
    </w:tbl>
    <w:p/>
    <w:p>
      <w:r>
        <w:rPr>
          <w:b/>
          <w:i w:val="0"/>
          <w:color w:val="1F3864"/>
          <w:sz w:val="24"/>
        </w:rPr>
        <w:t>TOP 3 RANKED SETUPS</w:t>
      </w:r>
    </w:p>
    <w:p>
      <w:pPr>
        <w:pStyle w:val="ListBullet"/>
      </w:pPr>
      <w:r>
        <w:t>#1 ONGC - Grade A - Crude beneficiary; rising crude regime - entry above Rs 295 (CE MAY monthly)</w:t>
      </w:r>
    </w:p>
    <w:p>
      <w:pPr>
        <w:pStyle w:val="ListBullet"/>
      </w:pPr>
      <w:r>
        <w:t>#2 ICICI Bank - Grade A - ADR +2.81% gap up + just breached 200 DMA - entry above Rs 1,390 (CE MAY monthly)</w:t>
      </w:r>
    </w:p>
    <w:p>
      <w:pPr>
        <w:pStyle w:val="ListBullet"/>
      </w:pPr>
      <w:r>
        <w:t>#3 HAL - Grade A - Defence theme + Iran tensions + pre-result run-up - entry above Rs 4,810 (CE MAY monthly)</w:t>
      </w:r>
    </w:p>
    <w:p/>
    <w:p>
      <w:r>
        <w:rPr>
          <w:b/>
          <w:i w:val="0"/>
          <w:color w:val="C00000"/>
          <w:sz w:val="24"/>
        </w:rPr>
        <w:t>ONE RISK THAT RUINS EVERYTHING TODAY:</w:t>
      </w:r>
    </w:p>
    <w:p>
      <w:r>
        <w:rPr>
          <w:b w:val="0"/>
          <w:i w:val="0"/>
          <w:sz w:val="22"/>
        </w:rPr>
        <w:t>A surprise Iran-US deal headline mid-session. It would simultaneously: (a) crash crude 5-8%, destroying ONGC/HAL longs, (b) rip aviation/OMCs higher, destroying BPCL puts, and (c) explode VIX lower, melting all option premiums. Single tape line, three trades killed. Set news alerts; be ready to exit ALL positions within 5 minutes if it hits.</w:t>
      </w:r>
    </w:p>
    <w:p/>
    <w:p>
      <w:r>
        <w:rPr>
          <w:b/>
          <w:i w:val="0"/>
          <w:color w:val="1F3864"/>
          <w:sz w:val="26"/>
        </w:rPr>
        <w:t>ONE-LINE SUMMARY (read at 9:10 AM IST)</w:t>
      </w:r>
    </w:p>
    <w:p>
      <w:r>
        <w:rPr>
          <w:b w:val="0"/>
          <w:i/>
          <w:sz w:val="22"/>
        </w:rPr>
        <w:t>"Today is BEAR because crude +3% on Iran fragility plus GIFT Nifty gap-down -195 pts plus persistent FII selling. Crude ~Rs 8,015 = MILD BULL but RISING toward CAUTION flip at Rs 8,500. Watch ONGC CE and ICICI Bank CE for entries. Key risk: Iran-US deal headline collapses crude, flips entire setup. Size HALF (VIX 16.5). Flips to BULL if Brent breaks below $100 intraday."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- personal educational use only. Not financial advice. Trade discipline: max 3 trades, hard exit 13:30 IST, 2% daily risk cap. ALL 4 entry conditions must fire simultaneously (ST + RSI + StochRSI + Volume).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