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028" w:rsidRDefault="00EE68E8" w:rsidP="00FD38FE">
      <w:pPr>
        <w:pStyle w:val="Heading1"/>
        <w:jc w:val="center"/>
        <w:rPr>
          <w:sz w:val="52"/>
          <w:szCs w:val="52"/>
        </w:rPr>
      </w:pPr>
      <w:bookmarkStart w:id="0" w:name="_Toc533175912"/>
      <w:r>
        <w:rPr>
          <w:rFonts w:hint="eastAsia"/>
          <w:sz w:val="52"/>
          <w:szCs w:val="52"/>
        </w:rPr>
        <w:t>边缘识别</w:t>
      </w:r>
      <w:r w:rsidR="00FD38FE" w:rsidRPr="00FD38FE">
        <w:rPr>
          <w:sz w:val="52"/>
          <w:szCs w:val="52"/>
        </w:rPr>
        <w:t>算子快速入门手册</w:t>
      </w:r>
      <w:bookmarkEnd w:id="0"/>
    </w:p>
    <w:p w:rsidR="00C401C0" w:rsidRDefault="005906B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46043739"/>
        <w:docPartObj>
          <w:docPartGallery w:val="Table of Contents"/>
          <w:docPartUnique/>
        </w:docPartObj>
      </w:sdtPr>
      <w:sdtContent>
        <w:p w:rsidR="00C401C0" w:rsidRDefault="00C401C0">
          <w:pPr>
            <w:pStyle w:val="TOCHeading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6200DD" w:rsidRDefault="007E61A6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7E61A6">
            <w:fldChar w:fldCharType="begin"/>
          </w:r>
          <w:r w:rsidR="00C401C0">
            <w:instrText xml:space="preserve"> TOC \o "1-3" \h \z \u </w:instrText>
          </w:r>
          <w:r w:rsidRPr="007E61A6">
            <w:fldChar w:fldCharType="separate"/>
          </w:r>
          <w:hyperlink w:anchor="_Toc533175912" w:history="1">
            <w:r w:rsidR="006200DD" w:rsidRPr="00F84319">
              <w:rPr>
                <w:rStyle w:val="Hyperlink"/>
                <w:rFonts w:hint="eastAsia"/>
                <w:noProof/>
              </w:rPr>
              <w:t>边缘识别算子快速入门手册</w:t>
            </w:r>
            <w:r w:rsidR="006200DD">
              <w:rPr>
                <w:noProof/>
                <w:webHidden/>
              </w:rPr>
              <w:tab/>
            </w:r>
            <w:r w:rsidR="006200DD">
              <w:rPr>
                <w:noProof/>
                <w:webHidden/>
              </w:rPr>
              <w:fldChar w:fldCharType="begin"/>
            </w:r>
            <w:r w:rsidR="006200DD">
              <w:rPr>
                <w:noProof/>
                <w:webHidden/>
              </w:rPr>
              <w:instrText xml:space="preserve"> PAGEREF _Toc533175912 \h </w:instrText>
            </w:r>
            <w:r w:rsidR="006200DD">
              <w:rPr>
                <w:noProof/>
                <w:webHidden/>
              </w:rPr>
            </w:r>
            <w:r w:rsidR="006200DD">
              <w:rPr>
                <w:noProof/>
                <w:webHidden/>
              </w:rPr>
              <w:fldChar w:fldCharType="separate"/>
            </w:r>
            <w:r w:rsidR="006200DD">
              <w:rPr>
                <w:noProof/>
                <w:webHidden/>
              </w:rPr>
              <w:t>1</w:t>
            </w:r>
            <w:r w:rsidR="006200DD">
              <w:rPr>
                <w:noProof/>
                <w:webHidden/>
              </w:rPr>
              <w:fldChar w:fldCharType="end"/>
            </w:r>
          </w:hyperlink>
        </w:p>
        <w:p w:rsidR="006200DD" w:rsidRDefault="006200D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175913" w:history="1">
            <w:r w:rsidRPr="00F84319">
              <w:rPr>
                <w:rStyle w:val="Hyperlink"/>
                <w:noProof/>
              </w:rPr>
              <w:t>1</w:t>
            </w:r>
            <w:r w:rsidRPr="00F84319">
              <w:rPr>
                <w:rStyle w:val="Hyperlink"/>
                <w:rFonts w:hint="eastAsia"/>
                <w:noProof/>
              </w:rPr>
              <w:t>．引言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DD" w:rsidRDefault="006200D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175914" w:history="1">
            <w:r w:rsidRPr="00F84319">
              <w:rPr>
                <w:rStyle w:val="Hyperlink"/>
                <w:noProof/>
              </w:rPr>
              <w:t>1.1</w:t>
            </w:r>
            <w:r w:rsidRPr="00F84319">
              <w:rPr>
                <w:rStyle w:val="Hyperlink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DD" w:rsidRDefault="006200D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175915" w:history="1">
            <w:r w:rsidRPr="00F84319">
              <w:rPr>
                <w:rStyle w:val="Hyperlink"/>
                <w:noProof/>
              </w:rPr>
              <w:t>1.2</w:t>
            </w:r>
            <w:r w:rsidRPr="00F84319">
              <w:rPr>
                <w:rStyle w:val="Hyperlink"/>
                <w:rFonts w:hint="eastAsia"/>
                <w:noProof/>
              </w:rPr>
              <w:t>其它说明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DD" w:rsidRDefault="006200D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175916" w:history="1">
            <w:r w:rsidRPr="00F84319">
              <w:rPr>
                <w:rStyle w:val="Hyperlink"/>
                <w:noProof/>
              </w:rPr>
              <w:t xml:space="preserve">2. </w:t>
            </w:r>
            <w:r w:rsidRPr="00F84319">
              <w:rPr>
                <w:rStyle w:val="Hyperlink"/>
                <w:rFonts w:hint="eastAsia"/>
                <w:noProof/>
              </w:rPr>
              <w:t>算子说明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DD" w:rsidRDefault="006200D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175917" w:history="1">
            <w:r w:rsidRPr="00F84319">
              <w:rPr>
                <w:rStyle w:val="Hyperlink"/>
                <w:noProof/>
              </w:rPr>
              <w:t xml:space="preserve">2.1 </w:t>
            </w:r>
            <w:r w:rsidRPr="00F84319">
              <w:rPr>
                <w:rStyle w:val="Hyperlink"/>
                <w:rFonts w:hint="eastAsia"/>
                <w:noProof/>
              </w:rPr>
              <w:t>边缘识别算子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DD" w:rsidRDefault="006200D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75918" w:history="1">
            <w:r w:rsidRPr="00F84319">
              <w:rPr>
                <w:rStyle w:val="Hyperlink"/>
                <w:noProof/>
              </w:rPr>
              <w:t>2.1.1</w:t>
            </w:r>
            <w:r w:rsidRPr="00F84319">
              <w:rPr>
                <w:rStyle w:val="Hyperlink"/>
                <w:rFonts w:hint="eastAsia"/>
                <w:noProof/>
              </w:rPr>
              <w:t>类型定义及说明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DD" w:rsidRDefault="006200D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75919" w:history="1">
            <w:r w:rsidRPr="00F84319">
              <w:rPr>
                <w:rStyle w:val="Hyperlink"/>
                <w:noProof/>
              </w:rPr>
              <w:t>2.1.2</w:t>
            </w:r>
            <w:r w:rsidRPr="00F84319">
              <w:rPr>
                <w:rStyle w:val="Hyperlink"/>
                <w:rFonts w:hint="eastAsia"/>
                <w:noProof/>
              </w:rPr>
              <w:t>相关数据结构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DD" w:rsidRDefault="006200D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75920" w:history="1">
            <w:r w:rsidRPr="00F84319">
              <w:rPr>
                <w:rStyle w:val="Hyperlink"/>
                <w:noProof/>
              </w:rPr>
              <w:t xml:space="preserve">2.1.3 </w:t>
            </w:r>
            <w:r w:rsidRPr="00F84319">
              <w:rPr>
                <w:rStyle w:val="Hyperlink"/>
                <w:rFonts w:hint="eastAsia"/>
                <w:noProof/>
              </w:rPr>
              <w:t>调用流程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DD" w:rsidRDefault="006200D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75921" w:history="1">
            <w:r w:rsidRPr="00F84319">
              <w:rPr>
                <w:rStyle w:val="Hyperlink"/>
                <w:noProof/>
              </w:rPr>
              <w:t xml:space="preserve">2.1.4 </w:t>
            </w:r>
            <w:r w:rsidRPr="00F84319">
              <w:rPr>
                <w:rStyle w:val="Hyperlink"/>
                <w:rFonts w:hint="eastAsia"/>
                <w:noProof/>
              </w:rPr>
              <w:t>使用案例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DD" w:rsidRDefault="006200D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75922" w:history="1">
            <w:r w:rsidRPr="00F84319">
              <w:rPr>
                <w:rStyle w:val="Hyperlink"/>
                <w:noProof/>
              </w:rPr>
              <w:t xml:space="preserve">2.1.5 </w:t>
            </w:r>
            <w:r w:rsidRPr="00F84319">
              <w:rPr>
                <w:rStyle w:val="Hyperlink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DD" w:rsidRDefault="006200D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75923" w:history="1">
            <w:r w:rsidRPr="00F84319">
              <w:rPr>
                <w:rStyle w:val="Hyperlink"/>
                <w:noProof/>
              </w:rPr>
              <w:t xml:space="preserve">2.1.6 </w:t>
            </w:r>
            <w:r w:rsidRPr="00F84319">
              <w:rPr>
                <w:rStyle w:val="Hyperlink"/>
                <w:rFonts w:hint="eastAsia"/>
                <w:noProof/>
              </w:rPr>
              <w:t>算子配置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DD" w:rsidRDefault="006200D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75924" w:history="1">
            <w:r w:rsidRPr="00F84319">
              <w:rPr>
                <w:rStyle w:val="Hyperlink"/>
                <w:noProof/>
              </w:rPr>
              <w:t xml:space="preserve">2.1.7 </w:t>
            </w:r>
            <w:r w:rsidRPr="00F84319">
              <w:rPr>
                <w:rStyle w:val="Hyperlink"/>
                <w:rFonts w:hint="eastAsia"/>
                <w:noProof/>
              </w:rPr>
              <w:t>函数说明：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DD" w:rsidRDefault="006200D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175925" w:history="1">
            <w:r w:rsidRPr="00F84319">
              <w:rPr>
                <w:rStyle w:val="Hyperlink"/>
                <w:noProof/>
              </w:rPr>
              <w:t xml:space="preserve">3. </w:t>
            </w:r>
            <w:r w:rsidRPr="00F84319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1C0" w:rsidRDefault="007E61A6">
          <w:r>
            <w:rPr>
              <w:b/>
              <w:bCs/>
              <w:lang w:val="zh-CN"/>
            </w:rPr>
            <w:fldChar w:fldCharType="end"/>
          </w:r>
        </w:p>
      </w:sdtContent>
    </w:sdt>
    <w:p w:rsidR="00C401C0" w:rsidRDefault="00C401C0">
      <w:pPr>
        <w:widowControl/>
        <w:jc w:val="left"/>
      </w:pPr>
      <w:r>
        <w:br w:type="page"/>
      </w:r>
    </w:p>
    <w:p w:rsidR="005906B4" w:rsidRDefault="005906B4">
      <w:pPr>
        <w:widowControl/>
        <w:jc w:val="left"/>
      </w:pPr>
    </w:p>
    <w:p w:rsidR="00C0607C" w:rsidRDefault="00232CD4" w:rsidP="00C0607C">
      <w:pPr>
        <w:pStyle w:val="Heading1"/>
      </w:pPr>
      <w:bookmarkStart w:id="2" w:name="_Toc248720324"/>
      <w:bookmarkStart w:id="3" w:name="_Toc533175913"/>
      <w:r>
        <w:rPr>
          <w:rFonts w:hint="eastAsia"/>
        </w:rPr>
        <w:t>1</w:t>
      </w:r>
      <w:r>
        <w:rPr>
          <w:rFonts w:hint="eastAsia"/>
        </w:rPr>
        <w:t>．</w:t>
      </w:r>
      <w:r w:rsidR="00C0607C">
        <w:rPr>
          <w:rFonts w:hint="eastAsia"/>
        </w:rPr>
        <w:t>引言</w:t>
      </w:r>
      <w:bookmarkEnd w:id="2"/>
      <w:bookmarkEnd w:id="3"/>
    </w:p>
    <w:p w:rsidR="00232CD4" w:rsidRDefault="00232CD4" w:rsidP="00232CD4">
      <w:pPr>
        <w:pStyle w:val="Heading2"/>
      </w:pPr>
      <w:bookmarkStart w:id="4" w:name="_Toc248720325"/>
      <w:bookmarkStart w:id="5" w:name="_Toc533175914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4"/>
      <w:bookmarkEnd w:id="5"/>
    </w:p>
    <w:p w:rsidR="0032730B" w:rsidRDefault="0032730B" w:rsidP="0032730B">
      <w:pPr>
        <w:ind w:firstLine="420"/>
      </w:pPr>
      <w:r>
        <w:rPr>
          <w:rFonts w:hint="eastAsia"/>
        </w:rPr>
        <w:t>此</w:t>
      </w:r>
      <w:r w:rsidR="001B445E">
        <w:rPr>
          <w:rFonts w:hint="eastAsia"/>
        </w:rPr>
        <w:t>文档</w:t>
      </w:r>
      <w:r>
        <w:rPr>
          <w:rFonts w:hint="eastAsia"/>
        </w:rPr>
        <w:t>是为了说明</w:t>
      </w:r>
      <w:r w:rsidR="00EE68E8">
        <w:rPr>
          <w:rFonts w:hint="eastAsia"/>
        </w:rPr>
        <w:t>边缘识别</w:t>
      </w:r>
      <w:r w:rsidR="001B445E">
        <w:rPr>
          <w:rFonts w:hint="eastAsia"/>
        </w:rPr>
        <w:t>算子的功能</w:t>
      </w:r>
      <w:r>
        <w:rPr>
          <w:rFonts w:hint="eastAsia"/>
        </w:rPr>
        <w:t>，以及</w:t>
      </w:r>
      <w:r w:rsidR="007E1AFE">
        <w:rPr>
          <w:rFonts w:hint="eastAsia"/>
        </w:rPr>
        <w:t>调用算子的具体流程，方便其他人使用开发</w:t>
      </w:r>
      <w:r w:rsidR="001B445E">
        <w:rPr>
          <w:rFonts w:hint="eastAsia"/>
        </w:rPr>
        <w:t>算子</w:t>
      </w:r>
      <w:r>
        <w:rPr>
          <w:rFonts w:hint="eastAsia"/>
        </w:rPr>
        <w:t>。</w:t>
      </w:r>
    </w:p>
    <w:p w:rsidR="00232CD4" w:rsidRPr="00232CD4" w:rsidRDefault="00232CD4" w:rsidP="00232CD4"/>
    <w:p w:rsidR="0081148D" w:rsidRDefault="0081148D" w:rsidP="0081148D">
      <w:pPr>
        <w:pStyle w:val="Heading2"/>
      </w:pPr>
      <w:bookmarkStart w:id="6" w:name="_Toc533175915"/>
      <w:r>
        <w:rPr>
          <w:rFonts w:hint="eastAsia"/>
        </w:rPr>
        <w:t>1.2</w:t>
      </w:r>
      <w:r w:rsidR="003871E6">
        <w:rPr>
          <w:rFonts w:hint="eastAsia"/>
        </w:rPr>
        <w:t>其它说明</w:t>
      </w:r>
      <w:bookmarkEnd w:id="6"/>
    </w:p>
    <w:p w:rsidR="005906B4" w:rsidRDefault="005233B0" w:rsidP="00613EE4">
      <w:pPr>
        <w:ind w:firstLine="420"/>
      </w:pPr>
      <w:r>
        <w:rPr>
          <w:rFonts w:hint="eastAsia"/>
        </w:rPr>
        <w:t>算子实例的通用构造、执行接口、算法配置文件等说明可见附录《</w:t>
      </w:r>
      <w:proofErr w:type="spellStart"/>
      <w:r w:rsidRPr="005233B0">
        <w:rPr>
          <w:rFonts w:hint="eastAsia"/>
        </w:rPr>
        <w:t>X_vision</w:t>
      </w:r>
      <w:proofErr w:type="spellEnd"/>
      <w:r w:rsidRPr="005233B0">
        <w:rPr>
          <w:rFonts w:hint="eastAsia"/>
        </w:rPr>
        <w:t xml:space="preserve"> SDK</w:t>
      </w:r>
      <w:r w:rsidRPr="005233B0">
        <w:rPr>
          <w:rFonts w:hint="eastAsia"/>
        </w:rPr>
        <w:t>快速入门手册</w:t>
      </w:r>
      <w:r>
        <w:rPr>
          <w:rFonts w:hint="eastAsia"/>
        </w:rPr>
        <w:t>》</w:t>
      </w:r>
      <w:r w:rsidR="00143E5E">
        <w:rPr>
          <w:rFonts w:hint="eastAsia"/>
        </w:rPr>
        <w:t>。</w:t>
      </w:r>
    </w:p>
    <w:p w:rsidR="00F03F85" w:rsidRDefault="00F03F85" w:rsidP="005906B4"/>
    <w:p w:rsidR="00F03F85" w:rsidRDefault="00F03F85" w:rsidP="00F03F85">
      <w:pPr>
        <w:pStyle w:val="Heading1"/>
      </w:pPr>
      <w:bookmarkStart w:id="7" w:name="_Toc248720329"/>
      <w:bookmarkStart w:id="8" w:name="_Toc533175916"/>
      <w:r>
        <w:rPr>
          <w:rFonts w:hint="eastAsia"/>
        </w:rPr>
        <w:t xml:space="preserve">2. </w:t>
      </w:r>
      <w:bookmarkEnd w:id="7"/>
      <w:r>
        <w:rPr>
          <w:rFonts w:hint="eastAsia"/>
        </w:rPr>
        <w:t>算子说明</w:t>
      </w:r>
      <w:bookmarkEnd w:id="8"/>
    </w:p>
    <w:p w:rsidR="00F05F5A" w:rsidRDefault="00F05F5A" w:rsidP="00F05F5A">
      <w:pPr>
        <w:pStyle w:val="Heading2"/>
      </w:pPr>
      <w:bookmarkStart w:id="9" w:name="_Toc533175917"/>
      <w:r>
        <w:rPr>
          <w:rFonts w:hint="eastAsia"/>
        </w:rPr>
        <w:t xml:space="preserve">2.1 </w:t>
      </w:r>
      <w:r w:rsidR="007278D9">
        <w:rPr>
          <w:rFonts w:hint="eastAsia"/>
        </w:rPr>
        <w:t>边缘</w:t>
      </w:r>
      <w:r w:rsidR="004F3D04">
        <w:rPr>
          <w:rFonts w:hint="eastAsia"/>
        </w:rPr>
        <w:t>识别算子</w:t>
      </w:r>
      <w:bookmarkEnd w:id="9"/>
    </w:p>
    <w:p w:rsidR="00F524FD" w:rsidRPr="00F524FD" w:rsidRDefault="00F524FD" w:rsidP="00F524FD">
      <w:pPr>
        <w:pStyle w:val="Heading3"/>
        <w:rPr>
          <w:sz w:val="28"/>
          <w:szCs w:val="28"/>
        </w:rPr>
      </w:pPr>
      <w:bookmarkStart w:id="10" w:name="_Toc248720332"/>
      <w:bookmarkStart w:id="11" w:name="_Toc533175918"/>
      <w:r w:rsidRPr="00F524FD">
        <w:rPr>
          <w:rFonts w:hint="eastAsia"/>
          <w:sz w:val="28"/>
          <w:szCs w:val="28"/>
        </w:rPr>
        <w:t>2.1.1</w:t>
      </w:r>
      <w:bookmarkEnd w:id="10"/>
      <w:r w:rsidR="006F3BD2">
        <w:rPr>
          <w:rFonts w:hint="eastAsia"/>
          <w:sz w:val="28"/>
          <w:szCs w:val="28"/>
        </w:rPr>
        <w:t>类型定义及说明</w:t>
      </w:r>
      <w:bookmarkEnd w:id="11"/>
    </w:p>
    <w:p w:rsidR="00AD27DE" w:rsidRDefault="00ED7687" w:rsidP="00AD27DE">
      <w:pPr>
        <w:ind w:firstLine="420"/>
      </w:pPr>
      <w:r>
        <w:rPr>
          <w:rFonts w:hint="eastAsia"/>
        </w:rPr>
        <w:t>算子类型为：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algType</w:t>
      </w:r>
      <w:proofErr w:type="spellEnd"/>
      <w:r w:rsidR="0005536D">
        <w:rPr>
          <w:rFonts w:ascii="NSimSun" w:hAnsi="NSimSun" w:cs="NSimSun"/>
          <w:color w:val="000000"/>
          <w:kern w:val="0"/>
          <w:sz w:val="19"/>
          <w:szCs w:val="19"/>
        </w:rPr>
        <w:t>::</w:t>
      </w:r>
      <w:r w:rsidR="007278D9">
        <w:rPr>
          <w:rFonts w:ascii="Consolas" w:hAnsi="Consolas" w:cs="Consolas"/>
          <w:color w:val="2F4F4F"/>
          <w:kern w:val="0"/>
          <w:sz w:val="19"/>
          <w:szCs w:val="19"/>
        </w:rPr>
        <w:t>MV_ALG_COMPONENT_DET1</w:t>
      </w:r>
      <w:r w:rsidR="0005536D">
        <w:rPr>
          <w:rFonts w:ascii="Consolas" w:hAnsi="Consolas" w:cs="Consolas"/>
          <w:color w:val="2F4F4F"/>
          <w:kern w:val="0"/>
          <w:sz w:val="19"/>
          <w:szCs w:val="19"/>
        </w:rPr>
        <w:t>/</w:t>
      </w:r>
      <w:r w:rsidR="0005536D" w:rsidRPr="0005536D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proofErr w:type="spellStart"/>
      <w:r w:rsidR="0005536D">
        <w:rPr>
          <w:rFonts w:ascii="NSimSun" w:hAnsi="NSimSun" w:cs="NSimSun"/>
          <w:color w:val="2B91AF"/>
          <w:kern w:val="0"/>
          <w:sz w:val="19"/>
          <w:szCs w:val="19"/>
        </w:rPr>
        <w:t>algType</w:t>
      </w:r>
      <w:proofErr w:type="spellEnd"/>
      <w:r w:rsidR="0005536D">
        <w:rPr>
          <w:rFonts w:ascii="NSimSun" w:hAnsi="NSimSun" w:cs="NSimSun"/>
          <w:color w:val="000000"/>
          <w:kern w:val="0"/>
          <w:sz w:val="19"/>
          <w:szCs w:val="19"/>
        </w:rPr>
        <w:t>::</w:t>
      </w:r>
      <w:r w:rsidR="0005536D">
        <w:rPr>
          <w:rFonts w:ascii="Consolas" w:hAnsi="Consolas" w:cs="Consolas"/>
          <w:color w:val="2F4F4F"/>
          <w:kern w:val="0"/>
          <w:sz w:val="19"/>
          <w:szCs w:val="19"/>
        </w:rPr>
        <w:t>MV_ALG_COMPONENT_DET2</w:t>
      </w:r>
      <w:r>
        <w:rPr>
          <w:rFonts w:ascii="NSimSun" w:hAnsi="NSimSun" w:cs="NSimSun" w:hint="eastAsia"/>
          <w:color w:val="2F4F4F"/>
          <w:kern w:val="0"/>
          <w:sz w:val="19"/>
          <w:szCs w:val="19"/>
        </w:rPr>
        <w:t>，</w:t>
      </w:r>
      <w:r>
        <w:rPr>
          <w:rFonts w:hint="eastAsia"/>
        </w:rPr>
        <w:t>主要功能是进行</w:t>
      </w:r>
      <w:r w:rsidR="00AD363D">
        <w:rPr>
          <w:rFonts w:hint="eastAsia"/>
        </w:rPr>
        <w:t>边缘的</w:t>
      </w:r>
      <w:r>
        <w:rPr>
          <w:rFonts w:hint="eastAsia"/>
        </w:rPr>
        <w:t>识别以及检测</w:t>
      </w:r>
      <w:r w:rsidR="00AD27DE">
        <w:rPr>
          <w:rFonts w:hint="eastAsia"/>
        </w:rPr>
        <w:t>。</w:t>
      </w:r>
    </w:p>
    <w:p w:rsidR="00F03F85" w:rsidRDefault="00F03F85" w:rsidP="005906B4"/>
    <w:p w:rsidR="006F3BD2" w:rsidRPr="00F524FD" w:rsidRDefault="00E02B59" w:rsidP="006F3BD2">
      <w:pPr>
        <w:pStyle w:val="Heading3"/>
        <w:rPr>
          <w:sz w:val="28"/>
          <w:szCs w:val="28"/>
        </w:rPr>
      </w:pPr>
      <w:bookmarkStart w:id="12" w:name="_Toc533175919"/>
      <w:r>
        <w:rPr>
          <w:rFonts w:hint="eastAsia"/>
          <w:sz w:val="28"/>
          <w:szCs w:val="28"/>
        </w:rPr>
        <w:t>2.1.2</w:t>
      </w:r>
      <w:r w:rsidR="001D7AED">
        <w:rPr>
          <w:rFonts w:hint="eastAsia"/>
          <w:sz w:val="28"/>
          <w:szCs w:val="28"/>
        </w:rPr>
        <w:t>相关数据结构</w:t>
      </w:r>
      <w:bookmarkEnd w:id="12"/>
    </w:p>
    <w:p w:rsidR="00621A75" w:rsidRPr="00310FAD" w:rsidRDefault="00621A75" w:rsidP="00310FAD">
      <w:pPr>
        <w:ind w:firstLine="420"/>
      </w:pPr>
      <w:r>
        <w:rPr>
          <w:rFonts w:hint="eastAsia"/>
        </w:rPr>
        <w:t>相关数据结构定义如下：</w:t>
      </w:r>
    </w:p>
    <w:p w:rsidR="00621A75" w:rsidRDefault="00621A75" w:rsidP="00621A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alg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sub_type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621A75" w:rsidRDefault="00621A75" w:rsidP="00621A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05536D">
        <w:rPr>
          <w:rFonts w:ascii="Consolas" w:hAnsi="Consolas" w:cs="Consolas"/>
          <w:color w:val="2F4F4F"/>
          <w:kern w:val="0"/>
          <w:sz w:val="19"/>
          <w:szCs w:val="19"/>
        </w:rPr>
        <w:t>MV_ALG_COMPONENT_DET1</w:t>
      </w:r>
      <w:r w:rsidR="0005536D">
        <w:rPr>
          <w:rFonts w:ascii="NSimSun" w:hAnsi="NSimSun" w:cs="NSimSun"/>
          <w:color w:val="000000"/>
          <w:kern w:val="0"/>
          <w:sz w:val="19"/>
          <w:szCs w:val="19"/>
        </w:rPr>
        <w:t xml:space="preserve">    20</w:t>
      </w:r>
    </w:p>
    <w:p w:rsidR="00EC2B24" w:rsidRPr="002673BF" w:rsidRDefault="000A3C8A" w:rsidP="002673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274310" cy="315162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59" w:rsidRPr="00F524FD" w:rsidRDefault="00E02B59" w:rsidP="00E02B59">
      <w:pPr>
        <w:pStyle w:val="Heading3"/>
        <w:rPr>
          <w:sz w:val="28"/>
          <w:szCs w:val="28"/>
        </w:rPr>
      </w:pPr>
      <w:bookmarkStart w:id="13" w:name="_Toc533175920"/>
      <w:r>
        <w:rPr>
          <w:rFonts w:hint="eastAsia"/>
          <w:sz w:val="28"/>
          <w:szCs w:val="28"/>
        </w:rPr>
        <w:t>2.1.3</w:t>
      </w:r>
      <w:r w:rsidR="00754879">
        <w:rPr>
          <w:rFonts w:hint="eastAsia"/>
          <w:sz w:val="28"/>
          <w:szCs w:val="28"/>
        </w:rPr>
        <w:t xml:space="preserve"> </w:t>
      </w:r>
      <w:r w:rsidR="00754879">
        <w:rPr>
          <w:rFonts w:hint="eastAsia"/>
          <w:sz w:val="28"/>
          <w:szCs w:val="28"/>
        </w:rPr>
        <w:t>调用</w:t>
      </w:r>
      <w:r w:rsidR="00CB3C92">
        <w:rPr>
          <w:rFonts w:hint="eastAsia"/>
          <w:sz w:val="28"/>
          <w:szCs w:val="28"/>
        </w:rPr>
        <w:t>流程</w:t>
      </w:r>
      <w:bookmarkEnd w:id="13"/>
    </w:p>
    <w:p w:rsidR="00E02B59" w:rsidRDefault="00866B72" w:rsidP="00EC2B24">
      <w:pPr>
        <w:ind w:firstLine="420"/>
      </w:pPr>
      <w:r>
        <w:rPr>
          <w:rFonts w:hint="eastAsia"/>
        </w:rPr>
        <w:t>边缘识别</w:t>
      </w:r>
      <w:r w:rsidR="00EC2B24">
        <w:rPr>
          <w:rFonts w:hint="eastAsia"/>
        </w:rPr>
        <w:t>算子调用流程如下：</w:t>
      </w:r>
    </w:p>
    <w:p w:rsidR="00EC2B24" w:rsidRDefault="006510AF" w:rsidP="00AD59A4">
      <w:pPr>
        <w:ind w:firstLine="420"/>
        <w:jc w:val="center"/>
      </w:pPr>
      <w:r>
        <w:rPr>
          <w:noProof/>
        </w:rPr>
        <w:drawing>
          <wp:inline distT="0" distB="0" distL="0" distR="0">
            <wp:extent cx="1446096" cy="4261899"/>
            <wp:effectExtent l="19050" t="0" r="170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174" cy="427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A4" w:rsidRPr="00AD59A4" w:rsidRDefault="006510AF" w:rsidP="00AD59A4">
      <w:pPr>
        <w:ind w:firstLine="42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边缘</w:t>
      </w:r>
      <w:r w:rsidR="00AD59A4" w:rsidRPr="00AD59A4">
        <w:rPr>
          <w:rFonts w:ascii="微软雅黑" w:eastAsia="微软雅黑" w:hAnsi="微软雅黑" w:hint="eastAsia"/>
          <w:sz w:val="18"/>
          <w:szCs w:val="18"/>
        </w:rPr>
        <w:t>识别流程</w:t>
      </w:r>
      <w:r w:rsidR="004540DB">
        <w:rPr>
          <w:rFonts w:ascii="微软雅黑" w:eastAsia="微软雅黑" w:hAnsi="微软雅黑" w:hint="eastAsia"/>
          <w:sz w:val="18"/>
          <w:szCs w:val="18"/>
        </w:rPr>
        <w:t>图</w:t>
      </w:r>
    </w:p>
    <w:p w:rsidR="00CB3C92" w:rsidRDefault="00CB3C92" w:rsidP="00CB3C92">
      <w:pPr>
        <w:pStyle w:val="Heading3"/>
        <w:rPr>
          <w:sz w:val="28"/>
          <w:szCs w:val="28"/>
        </w:rPr>
      </w:pPr>
      <w:bookmarkStart w:id="14" w:name="_Toc533175921"/>
      <w:r>
        <w:rPr>
          <w:rFonts w:hint="eastAsia"/>
          <w:sz w:val="28"/>
          <w:szCs w:val="28"/>
        </w:rPr>
        <w:lastRenderedPageBreak/>
        <w:t xml:space="preserve">2.1.4 </w:t>
      </w:r>
      <w:r w:rsidR="00EA1E97">
        <w:rPr>
          <w:rFonts w:hint="eastAsia"/>
          <w:sz w:val="28"/>
          <w:szCs w:val="28"/>
        </w:rPr>
        <w:t>使用</w:t>
      </w:r>
      <w:r w:rsidR="00CA61D9">
        <w:rPr>
          <w:rFonts w:hint="eastAsia"/>
          <w:sz w:val="28"/>
          <w:szCs w:val="28"/>
        </w:rPr>
        <w:t>案例</w:t>
      </w:r>
      <w:bookmarkEnd w:id="14"/>
    </w:p>
    <w:p w:rsidR="00082692" w:rsidRPr="00082692" w:rsidRDefault="00C01D93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#include &lt;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stdio.h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&gt;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#include &lt;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stdlib.h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&gt;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#include &lt;opencv2/opencv.hpp&gt;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#include "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DllmvInterface.h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"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#include &lt;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windows.h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&gt;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#include "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mvSDK_interface.h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"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#include &lt;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iostream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&gt;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#include &lt;vector&gt;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#include&lt;opencv2/ml/ml.hpp&gt;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using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namespace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using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namespace std;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algDllHandle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*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NULL;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RNG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rng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12345);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//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alg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算法配置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//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算法缩放系数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#define MV_ALG_SCL     1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//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算法配件路径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#define MV_CONFIG_PATH   "D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:/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VS/TestComponent/x64/Release/imvcfg/"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#define TEST_SAMPLE_PATH "D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:/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VS/TestComponent/x64/Release/pic/"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//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输入图像缩放系数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#define MV_INTPUT_IMAGE_SCAL   1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//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算法类型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#define MV_ALG_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TYPE  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MV_ALG_COMPONENT_DET1)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#define INPUT_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WIDTH  1024</w:t>
      </w:r>
      <w:proofErr w:type="gramEnd"/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#define INPUT_HEIGHT 750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#define TEST_PATH "imageList.txt"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void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load_images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(const string &amp; prefix, const string &amp; filename, vector&lt; Mat &gt; &amp;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img_lst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flag, Size ct)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{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string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line;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ifstream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file;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Mat img1, img2;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width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ct.width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height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ct.height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file.open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(prefix + filename).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c_str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());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if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(!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file.is_open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())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{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cerr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&lt;&lt; "Unable to open the list of images from " &lt;&lt; filename &lt;&lt; " filename." &lt;&lt;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endl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exit(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-1);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}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bool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end_of_parsing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false;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while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(!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end_of_parsing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{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getline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file, line);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if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line.empty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()) // no more file to read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{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end_of_parsing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true;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break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}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Mat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imread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(prefix + line).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c_str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()); // load the image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if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img.empty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()) // invalid image, just skip it.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continue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ifndef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_DEBUGX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//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imshow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"image",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//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waitKey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10);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endif</w:t>
      </w:r>
      <w:proofErr w:type="spellEnd"/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if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(flag)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{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//resize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resize(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, img2, Size(width, height));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ifdef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_DEBUG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//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imshow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"image", img2);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//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waitKey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10);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#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endif</w:t>
      </w:r>
      <w:proofErr w:type="spellEnd"/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img_lst.push_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back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img2.clone());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}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else</w:t>
      </w:r>
      <w:proofErr w:type="gramEnd"/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img_lst.push_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back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img.clone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());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}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}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void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cclTtemsDraw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mvCCLItems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*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::Mat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lastRenderedPageBreak/>
        <w:t>{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mvCCLItem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*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mvRect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rc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mvPoint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pt;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x, xx, y,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yy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::Point pp1, pp2;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vector&lt;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mvFPoint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&gt;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subpixels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for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num_comp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- 1;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&gt;= 0;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--)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{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::Scalar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color = Scalar(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rng.uniform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(0, 255),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rng.uniform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(0, 255),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rng.uniform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(0, 255));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&amp;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ccomps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];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if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(!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vflag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continue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x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rec_bound.up_left.x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y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rec_bound.up_left.y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xx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rec_bound.dw_right.x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yy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rec_bound.dw_right.y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rc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rec_bound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pt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pnt_mass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;       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::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rectangle(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::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Rect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(x, y, xx - x,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yy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- y), Scalar(0, 0, 255));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for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k = 0; k &lt;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pnt_countour.nump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 k++)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{           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pp1.x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pnt_countour.pnts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[k].x;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pp1.y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pnt_countour.pnts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[k].y;         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::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circle(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, pp1, 0.1, color, 1, 8, 0);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}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//draw "+"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len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10;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pp1.x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pnt_center.x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pp1.y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pnt_center.y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-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len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pp2.x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pnt_center.x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pp2.y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pnt_center.y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+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len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rectangle(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, pp1, pp2, CV_RGB(0, 255, 0));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pp1.x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pnt_center.x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-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len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pp1.y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pnt_center.y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pp2.x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pnt_center.x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+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len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pp2.y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pnt_center.y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rectangle(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, pp1, pp2, CV_RGB(0, 255, 0));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/*object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centor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*/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pp1.x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pnt_center.x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pp1.y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pComp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pnt_center.y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lastRenderedPageBreak/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line(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pp1, pp1,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cvScalar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(0, 0, 255), 2);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}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return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}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void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*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algLocationProcessWrap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algType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type)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{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ret;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mvInputImage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orgImage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initParam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param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mvResult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*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pRes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keyval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0;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key;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mvImage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clone;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vector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&lt; Mat &gt;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pos_lst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vector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&lt; Mat &gt;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test_lst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vector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&lt; Mat &gt;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full_neg_lst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vector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&lt; Mat &gt;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neg_lst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vector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&lt; Mat &gt;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gradient_lst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vector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&lt;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&gt; labels;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//string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neg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NEG_PATH;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string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test_dir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TEST_SAMPLE_PATH;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string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test_sample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TEST_PATH;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frameNum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   //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设置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alg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param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初始化参数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strcpy_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param.cfg_path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, MV_CONFIG_PATH);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//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param.tmp_offset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= offset;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//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param.tmp_roi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= loc;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param.online_temp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0;    //not used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param.tmp_img.pframe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NULL;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param.tmp_img.width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0;        //temp-&gt;width;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param.tmp_img.height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0;       //temp-&gt;height;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param.tmp_img.channels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0;     //temp-&gt;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nChannels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param.tmp_img.depth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0;        //temp-&gt;depth;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param.tmp_img.wstep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0;    //temp-&gt;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wstep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param.tmp_img.type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MV_CV_IPL;        //MV_CV_IPL;                                           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IplImage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*org = NULL;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algDllHandle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*)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mvInstanceAlloc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(INPUT_WIDTH, INPUT_HEIGHT, type, &amp;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param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lastRenderedPageBreak/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if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(!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return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NULL;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sub_type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2;   //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sub_type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of this algorithm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pRes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mvResult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*)&amp;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-&gt;result;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   //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读取本地图像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load_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images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test_dir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test_sample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test_lst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, 1, Size(INPUT_WIDTH, INPUT_HEIGHT));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vector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&lt; Mat &gt;::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const_iterator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test_lst.begin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vector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&lt; Mat &gt;::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const_iterator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end = test_lst.end();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frameNum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0;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mvDetRoi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for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!= end;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++)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{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static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flag = 0;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//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::Mat frame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::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imread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TEST_IMAGE, -1);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::Mat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frame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-&gt;clone();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if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(flag == 0)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{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org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cvCreateImage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cvSize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frame.cols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frame.rows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), IPL_DEPTH_8U, 3);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flag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1;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det.num_poly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3;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startxy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120;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rww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rhh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rww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200;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rhh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200;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[0].x = 40;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[0].y = 40;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[1].x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rww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-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[0].x;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[1].y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[0].y;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[2].x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rww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-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[0].x;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[2].y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rhh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-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[0].y;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[3].x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[0].x;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[3].y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rhh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-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[0].y;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[4]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0].num = 5;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0].index = 0;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uc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80;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0].valid = 1;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uflag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0;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seed.x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[0].x + 2;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seed.y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det.polys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ppnts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[0].y + 2;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::Mat frame2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clone(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clone.channels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1;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clone.width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frame2.cols;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clone.height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frame.rows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det.roi_map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NULL; //important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}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Mat input2;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frame.copyTo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input2);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orgImage.index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frameNum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++;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orgImage.pframe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= (void*)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frame.data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;        /* 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图像数据地址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*/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orgImage.width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frame.cols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;                /* 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图像宽度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*/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orgImage.height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frame.rows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;               /* 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图像高度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*/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orgImage.channels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frame.channels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();       /* 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图像通道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*/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orgImage.wstep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frame.cols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* 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frame.channels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();  /* 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图像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wstep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= 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宽度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* 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通道数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*/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orgImage.depth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frame.depth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();         /* 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图像深度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*/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orgImage.type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= MV_BGR24;   /*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帧的格式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*/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int64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nTick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::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GetTickCount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double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ptime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nTick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getTickCount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       /* 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算法处理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*/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imshow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"org", frame);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ret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mvAlgProcess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, 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mvInputImage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*)&amp;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orgImage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ptime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((double)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getTickCount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() -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nTick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)*1000. /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getTickFrequency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printf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"processed time = %.2f ms\n",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ptime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cout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&lt;&lt;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result.cc_items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ccomps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com_label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if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(ret &gt; 0)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{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           //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绘制结果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//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mvMatchObjsDrawAndDisplay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pRes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cclTtemsDraw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pRes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cc_items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, input2);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imshow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"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ccls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", input2);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//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strcpy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strsss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, TEST_SAMPLE_PATH);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//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sprintf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nnn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"result-%02d.png",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frameNum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//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strcat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strsss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nnn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lastRenderedPageBreak/>
        <w:t xml:space="preserve">            //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//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imwrite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strsss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, input2);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Mat bin, edge,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com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bin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Mat(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cvSize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bin_img.width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bin_img.height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), CV_8UC1, (void*)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bin_img.pdata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imshow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"bin-image", bin);  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edge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Mat(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cvSize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edge_img.width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edge_img.height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), CV_8UC1, (void*)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edge_img.pdata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imshow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"edge-image", edge);       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mvImage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imm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mvImageCreate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&amp;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imm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com_img.width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com_img.height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, 1);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mvSetComponentRoiArea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imm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mvImageShow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"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mvImage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",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imm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mvImageDestroy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&amp;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imm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cnt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mvDetRoiMapFilter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det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com_img.width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com_img.height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com_img.pdata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cout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&lt;&lt; "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cnt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=" &lt;&lt;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cnt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&lt;&lt;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endl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com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Mat(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cvSize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com_img.width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com_img.height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), CV_8UC1, (void*)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com_img.pdata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            ///* 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将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ccl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</w:t>
      </w:r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的</w:t>
      </w:r>
      <w:proofErr w:type="spell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lable</w:t>
      </w:r>
      <w:proofErr w:type="spell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</w:t>
      </w:r>
      <w:proofErr w:type="gramStart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二值化</w:t>
      </w:r>
      <w:proofErr w:type="gramEnd"/>
      <w:r w:rsidRPr="001621B9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*/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 /*for 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com_img.nsize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;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++)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 {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if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com_img.pdata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] &gt; 0)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-&gt;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com_img.pdata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] = 255;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 }*/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imshow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"com-image", com);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key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cvWaitKey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}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}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while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(1);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key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cvWaitKey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printf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"stop.\n");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cvWaitKey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if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(1)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{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mvInstanceDelete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}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return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(void*)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pAlg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}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main(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argc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, char*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argv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[])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{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int</w:t>
      </w:r>
      <w:proofErr w:type="spellEnd"/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key;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////process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algLocationProcessWrap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MV_ALG_TYPE);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key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cvWaitKey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(0);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while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(key != 'q' &amp;&amp; key != 'Q')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{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cvWaitKey</w:t>
      </w:r>
      <w:proofErr w:type="spell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(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0);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}</w:t>
      </w:r>
    </w:p>
    <w:p w:rsidR="00082692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return</w:t>
      </w:r>
      <w:proofErr w:type="gramEnd"/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0;</w:t>
      </w:r>
    </w:p>
    <w:p w:rsidR="00A91497" w:rsidRPr="001621B9" w:rsidRDefault="00082692" w:rsidP="00082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color w:val="000000" w:themeColor="text1"/>
        </w:rPr>
      </w:pPr>
      <w:r w:rsidRPr="001621B9">
        <w:rPr>
          <w:rFonts w:ascii="NSimSun" w:hAnsi="NSimSun" w:cs="NSimSun"/>
          <w:color w:val="000000" w:themeColor="text1"/>
          <w:kern w:val="0"/>
          <w:sz w:val="19"/>
          <w:szCs w:val="19"/>
        </w:rPr>
        <w:t>}</w:t>
      </w:r>
    </w:p>
    <w:p w:rsidR="000F1000" w:rsidRDefault="000F1000" w:rsidP="000F1000">
      <w:pPr>
        <w:pStyle w:val="Heading3"/>
        <w:rPr>
          <w:rFonts w:hint="eastAsia"/>
          <w:sz w:val="28"/>
          <w:szCs w:val="28"/>
        </w:rPr>
      </w:pPr>
      <w:bookmarkStart w:id="15" w:name="_Toc533175922"/>
      <w:r>
        <w:rPr>
          <w:rFonts w:hint="eastAsia"/>
          <w:sz w:val="28"/>
          <w:szCs w:val="28"/>
        </w:rPr>
        <w:t xml:space="preserve">2.1.5 </w:t>
      </w:r>
      <w:r>
        <w:rPr>
          <w:rFonts w:hint="eastAsia"/>
          <w:sz w:val="28"/>
          <w:szCs w:val="28"/>
        </w:rPr>
        <w:t>注意事项</w:t>
      </w:r>
      <w:bookmarkEnd w:id="15"/>
    </w:p>
    <w:p w:rsidR="001E3E9E" w:rsidRDefault="00671848" w:rsidP="001E3E9E">
      <w:pPr>
        <w:rPr>
          <w:rFonts w:hint="eastAsia"/>
        </w:rPr>
      </w:pPr>
      <w:r>
        <w:rPr>
          <w:rFonts w:hint="eastAsia"/>
        </w:rPr>
        <w:t>①</w:t>
      </w:r>
      <w:r w:rsidR="001E3E9E">
        <w:rPr>
          <w:rFonts w:hint="eastAsia"/>
        </w:rPr>
        <w:t>初始化算子时，配置文件的文件夹路径要以“</w:t>
      </w:r>
      <w:r w:rsidR="001E3E9E">
        <w:rPr>
          <w:rFonts w:hint="eastAsia"/>
        </w:rPr>
        <w:t>/</w:t>
      </w:r>
      <w:r w:rsidR="001E3E9E">
        <w:rPr>
          <w:rFonts w:hint="eastAsia"/>
        </w:rPr>
        <w:t>”结束，例如：</w:t>
      </w:r>
      <w:r w:rsidR="001E3E9E">
        <w:t>”D</w:t>
      </w:r>
      <w:proofErr w:type="gramStart"/>
      <w:r w:rsidR="001E3E9E">
        <w:t>:/</w:t>
      </w:r>
      <w:proofErr w:type="gramEnd"/>
      <w:r w:rsidR="001E3E9E">
        <w:t>imvcfg/”</w:t>
      </w:r>
    </w:p>
    <w:p w:rsidR="00671848" w:rsidRPr="001E3E9E" w:rsidRDefault="00671848" w:rsidP="001E3E9E">
      <w:pPr>
        <w:rPr>
          <w:rFonts w:hint="eastAsia"/>
        </w:rPr>
      </w:pPr>
      <w:r>
        <w:rPr>
          <w:rFonts w:hint="eastAsia"/>
        </w:rPr>
        <w:t>②存放图片的文件夹必须有图片的列表文件</w:t>
      </w:r>
      <w:r>
        <w:t>imagelist.txt,</w:t>
      </w:r>
      <w:r>
        <w:rPr>
          <w:rFonts w:hint="eastAsia"/>
        </w:rPr>
        <w:t>并将图片名字写在该文件中，每行一个，不能有空格。</w:t>
      </w:r>
    </w:p>
    <w:p w:rsidR="00216AE4" w:rsidRPr="00216AE4" w:rsidRDefault="002673BF" w:rsidP="00216AE4">
      <w:pPr>
        <w:pStyle w:val="Heading3"/>
        <w:rPr>
          <w:rFonts w:hint="eastAsia"/>
          <w:sz w:val="28"/>
          <w:szCs w:val="28"/>
        </w:rPr>
      </w:pPr>
      <w:bookmarkStart w:id="16" w:name="_Toc533175923"/>
      <w:r w:rsidRPr="007B75FA">
        <w:rPr>
          <w:sz w:val="28"/>
          <w:szCs w:val="28"/>
        </w:rPr>
        <w:t xml:space="preserve">2.1.6 </w:t>
      </w:r>
      <w:r w:rsidRPr="007B75FA">
        <w:rPr>
          <w:rFonts w:hint="eastAsia"/>
          <w:sz w:val="28"/>
          <w:szCs w:val="28"/>
        </w:rPr>
        <w:t>算子配置</w:t>
      </w:r>
      <w:bookmarkEnd w:id="16"/>
    </w:p>
    <w:p w:rsidR="002673BF" w:rsidRDefault="002673BF" w:rsidP="002673BF">
      <w:r>
        <w:t>###################</w:t>
      </w:r>
    </w:p>
    <w:p w:rsidR="002673BF" w:rsidRDefault="002673BF" w:rsidP="002673BF">
      <w:proofErr w:type="spellStart"/>
      <w:proofErr w:type="gramStart"/>
      <w:r>
        <w:t>algType</w:t>
      </w:r>
      <w:proofErr w:type="spellEnd"/>
      <w:r>
        <w:t>=</w:t>
      </w:r>
      <w:proofErr w:type="gramEnd"/>
      <w:r>
        <w:t>MV_ALG_COMPONENT_DET1</w:t>
      </w:r>
    </w:p>
    <w:p w:rsidR="002673BF" w:rsidRDefault="002673BF" w:rsidP="002673BF">
      <w:r>
        <w:t>#edge threshold</w:t>
      </w:r>
    </w:p>
    <w:p w:rsidR="002673BF" w:rsidRDefault="002673BF" w:rsidP="002673BF">
      <w:proofErr w:type="spellStart"/>
      <w:r>
        <w:t>edge_thres</w:t>
      </w:r>
      <w:proofErr w:type="spellEnd"/>
      <w:r>
        <w:t>=80</w:t>
      </w:r>
    </w:p>
    <w:p w:rsidR="002673BF" w:rsidRDefault="002673BF" w:rsidP="002673BF">
      <w:proofErr w:type="spellStart"/>
      <w:r>
        <w:t>conf_thres</w:t>
      </w:r>
      <w:proofErr w:type="spellEnd"/>
      <w:r>
        <w:t>=0.1</w:t>
      </w:r>
    </w:p>
    <w:p w:rsidR="002673BF" w:rsidRDefault="002673BF" w:rsidP="002673BF">
      <w:proofErr w:type="spellStart"/>
      <w:r>
        <w:t>use_tracker</w:t>
      </w:r>
      <w:proofErr w:type="spellEnd"/>
      <w:r>
        <w:t>=0</w:t>
      </w:r>
    </w:p>
    <w:p w:rsidR="002673BF" w:rsidRDefault="002673BF" w:rsidP="002673BF">
      <w:r>
        <w:t>#</w:t>
      </w:r>
      <w:proofErr w:type="spellStart"/>
      <w:r>
        <w:t>alg</w:t>
      </w:r>
      <w:proofErr w:type="spellEnd"/>
      <w:r>
        <w:t xml:space="preserve"> parameters#</w:t>
      </w:r>
    </w:p>
    <w:p w:rsidR="002673BF" w:rsidRDefault="002673BF" w:rsidP="002673BF">
      <w:r>
        <w:t>#use filter</w:t>
      </w:r>
    </w:p>
    <w:p w:rsidR="002673BF" w:rsidRDefault="002673BF" w:rsidP="002673BF">
      <w:proofErr w:type="spellStart"/>
      <w:r>
        <w:t>use_filter</w:t>
      </w:r>
      <w:proofErr w:type="spellEnd"/>
      <w:r>
        <w:t>=0</w:t>
      </w:r>
    </w:p>
    <w:p w:rsidR="002673BF" w:rsidRDefault="002673BF" w:rsidP="002673BF">
      <w:r>
        <w:t>#minimal object pixels</w:t>
      </w:r>
    </w:p>
    <w:p w:rsidR="002673BF" w:rsidRDefault="002673BF" w:rsidP="002673BF">
      <w:proofErr w:type="spellStart"/>
      <w:r>
        <w:t>min_pixels</w:t>
      </w:r>
      <w:proofErr w:type="spellEnd"/>
      <w:r>
        <w:t>=0</w:t>
      </w:r>
    </w:p>
    <w:p w:rsidR="002673BF" w:rsidRDefault="002673BF" w:rsidP="002673BF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maxmal</w:t>
      </w:r>
      <w:proofErr w:type="spellEnd"/>
      <w:r>
        <w:rPr>
          <w:rFonts w:hint="eastAsia"/>
        </w:rPr>
        <w:t xml:space="preserve"> object pixels</w:t>
      </w:r>
      <w:r>
        <w:rPr>
          <w:rFonts w:hint="eastAsia"/>
        </w:rPr>
        <w:t>，</w:t>
      </w:r>
      <w:r>
        <w:rPr>
          <w:rFonts w:hint="eastAsia"/>
        </w:rPr>
        <w:t>if = -1,not use</w:t>
      </w:r>
    </w:p>
    <w:p w:rsidR="002673BF" w:rsidRDefault="002673BF" w:rsidP="002673BF">
      <w:proofErr w:type="spellStart"/>
      <w:r>
        <w:t>max_pixels</w:t>
      </w:r>
      <w:proofErr w:type="spellEnd"/>
      <w:r>
        <w:t>=50000</w:t>
      </w:r>
    </w:p>
    <w:p w:rsidR="002673BF" w:rsidRDefault="002673BF" w:rsidP="002673BF">
      <w:r>
        <w:t xml:space="preserve">#diff </w:t>
      </w:r>
      <w:proofErr w:type="spellStart"/>
      <w:proofErr w:type="gramStart"/>
      <w:r>
        <w:t>val</w:t>
      </w:r>
      <w:proofErr w:type="spellEnd"/>
      <w:proofErr w:type="gramEnd"/>
      <w:r>
        <w:t>, default: 50</w:t>
      </w:r>
    </w:p>
    <w:p w:rsidR="002673BF" w:rsidRDefault="002673BF" w:rsidP="002673BF">
      <w:proofErr w:type="spellStart"/>
      <w:r>
        <w:t>diff_val</w:t>
      </w:r>
      <w:proofErr w:type="spellEnd"/>
      <w:r>
        <w:t>=50</w:t>
      </w:r>
    </w:p>
    <w:p w:rsidR="002673BF" w:rsidRDefault="002673BF" w:rsidP="002673BF">
      <w:r>
        <w:t xml:space="preserve">#minimal area of object </w:t>
      </w:r>
    </w:p>
    <w:p w:rsidR="002673BF" w:rsidRDefault="002673BF" w:rsidP="002673BF">
      <w:proofErr w:type="spellStart"/>
      <w:r>
        <w:t>min_area</w:t>
      </w:r>
      <w:proofErr w:type="spellEnd"/>
      <w:r>
        <w:t>=32</w:t>
      </w:r>
    </w:p>
    <w:p w:rsidR="002673BF" w:rsidRDefault="002673BF" w:rsidP="002673BF">
      <w:r>
        <w:t>#</w:t>
      </w:r>
      <w:proofErr w:type="spellStart"/>
      <w:r>
        <w:t>maxmal</w:t>
      </w:r>
      <w:proofErr w:type="spellEnd"/>
      <w:r>
        <w:t xml:space="preserve"> area, if = -1</w:t>
      </w:r>
      <w:proofErr w:type="gramStart"/>
      <w:r>
        <w:t>,not</w:t>
      </w:r>
      <w:proofErr w:type="gramEnd"/>
      <w:r>
        <w:t xml:space="preserve"> use</w:t>
      </w:r>
    </w:p>
    <w:p w:rsidR="002673BF" w:rsidRDefault="002673BF" w:rsidP="002673BF">
      <w:proofErr w:type="spellStart"/>
      <w:r>
        <w:t>max_area</w:t>
      </w:r>
      <w:proofErr w:type="spellEnd"/>
      <w:r>
        <w:t>=-1</w:t>
      </w:r>
    </w:p>
    <w:p w:rsidR="002673BF" w:rsidRDefault="002673BF" w:rsidP="002673BF">
      <w:r>
        <w:t>#minimal gray value</w:t>
      </w:r>
    </w:p>
    <w:p w:rsidR="002673BF" w:rsidRDefault="002673BF" w:rsidP="002673BF">
      <w:proofErr w:type="spellStart"/>
      <w:r>
        <w:t>min_gray</w:t>
      </w:r>
      <w:proofErr w:type="spellEnd"/>
      <w:r>
        <w:t>=-1</w:t>
      </w:r>
    </w:p>
    <w:p w:rsidR="002673BF" w:rsidRDefault="002673BF" w:rsidP="002673BF">
      <w:r>
        <w:lastRenderedPageBreak/>
        <w:t>#</w:t>
      </w:r>
      <w:proofErr w:type="spellStart"/>
      <w:r>
        <w:t>maxmal</w:t>
      </w:r>
      <w:proofErr w:type="spellEnd"/>
      <w:r>
        <w:t xml:space="preserve"> gray value</w:t>
      </w:r>
    </w:p>
    <w:p w:rsidR="002673BF" w:rsidRDefault="002673BF" w:rsidP="002673BF">
      <w:proofErr w:type="spellStart"/>
      <w:r>
        <w:t>max_gray</w:t>
      </w:r>
      <w:proofErr w:type="spellEnd"/>
      <w:r>
        <w:t>=-1</w:t>
      </w:r>
    </w:p>
    <w:p w:rsidR="002673BF" w:rsidRDefault="002673BF" w:rsidP="002673BF">
      <w:r>
        <w:t>#</w:t>
      </w:r>
      <w:proofErr w:type="spellStart"/>
      <w:r>
        <w:t>min_wh_rate</w:t>
      </w:r>
      <w:proofErr w:type="spellEnd"/>
      <w:r>
        <w:t xml:space="preserve">: </w:t>
      </w:r>
      <w:proofErr w:type="gramStart"/>
      <w:r>
        <w:t>min(</w:t>
      </w:r>
      <w:proofErr w:type="spellStart"/>
      <w:proofErr w:type="gramEnd"/>
      <w:r>
        <w:t>w,h</w:t>
      </w:r>
      <w:proofErr w:type="spellEnd"/>
      <w:r>
        <w:t>)/max(</w:t>
      </w:r>
      <w:proofErr w:type="spellStart"/>
      <w:r>
        <w:t>w,h</w:t>
      </w:r>
      <w:proofErr w:type="spellEnd"/>
      <w:r>
        <w:t>)</w:t>
      </w:r>
    </w:p>
    <w:p w:rsidR="002673BF" w:rsidRDefault="002673BF" w:rsidP="002673BF">
      <w:proofErr w:type="spellStart"/>
      <w:r>
        <w:t>min_wh_rate</w:t>
      </w:r>
      <w:proofErr w:type="spellEnd"/>
      <w:r>
        <w:t>=0</w:t>
      </w:r>
    </w:p>
    <w:p w:rsidR="002673BF" w:rsidRDefault="002673BF" w:rsidP="002673BF">
      <w:r>
        <w:t>#</w:t>
      </w:r>
      <w:proofErr w:type="spellStart"/>
      <w:r>
        <w:t>max_wh_rate</w:t>
      </w:r>
      <w:proofErr w:type="spellEnd"/>
    </w:p>
    <w:p w:rsidR="002673BF" w:rsidRDefault="002673BF" w:rsidP="002673BF">
      <w:proofErr w:type="spellStart"/>
      <w:r>
        <w:t>max_wh_rate</w:t>
      </w:r>
      <w:proofErr w:type="spellEnd"/>
      <w:r>
        <w:t>=0</w:t>
      </w:r>
    </w:p>
    <w:p w:rsidR="002673BF" w:rsidRDefault="002673BF" w:rsidP="002673BF">
      <w:r>
        <w:t>#</w:t>
      </w:r>
      <w:proofErr w:type="spellStart"/>
      <w:proofErr w:type="gramStart"/>
      <w:r>
        <w:t>ppa</w:t>
      </w:r>
      <w:proofErr w:type="spellEnd"/>
      <w:proofErr w:type="gramEnd"/>
      <w:r>
        <w:t xml:space="preserve"> edge-pixels/area</w:t>
      </w:r>
    </w:p>
    <w:p w:rsidR="002673BF" w:rsidRDefault="002673BF" w:rsidP="002673BF">
      <w:proofErr w:type="spellStart"/>
      <w:proofErr w:type="gramStart"/>
      <w:r>
        <w:t>ppa</w:t>
      </w:r>
      <w:proofErr w:type="spellEnd"/>
      <w:r>
        <w:t>=</w:t>
      </w:r>
      <w:proofErr w:type="gramEnd"/>
      <w:r>
        <w:t>0</w:t>
      </w:r>
    </w:p>
    <w:p w:rsidR="002673BF" w:rsidRDefault="002673BF" w:rsidP="002673BF">
      <w:proofErr w:type="spellStart"/>
      <w:r>
        <w:t>gr_thres</w:t>
      </w:r>
      <w:proofErr w:type="spellEnd"/>
      <w:r>
        <w:t>=0</w:t>
      </w:r>
    </w:p>
    <w:p w:rsidR="002673BF" w:rsidRDefault="002673BF" w:rsidP="002673BF">
      <w:proofErr w:type="spellStart"/>
      <w:r>
        <w:t>co_thres</w:t>
      </w:r>
      <w:proofErr w:type="spellEnd"/>
      <w:r>
        <w:t>=0</w:t>
      </w:r>
    </w:p>
    <w:p w:rsidR="002673BF" w:rsidRDefault="002673BF" w:rsidP="002673BF">
      <w:proofErr w:type="spellStart"/>
      <w:proofErr w:type="gramStart"/>
      <w:r>
        <w:t>conLikeness</w:t>
      </w:r>
      <w:proofErr w:type="spellEnd"/>
      <w:r>
        <w:t>=</w:t>
      </w:r>
      <w:proofErr w:type="gramEnd"/>
      <w:r>
        <w:t>0</w:t>
      </w:r>
    </w:p>
    <w:p w:rsidR="002673BF" w:rsidRDefault="002673BF" w:rsidP="002673BF">
      <w:r>
        <w:t>#</w:t>
      </w:r>
      <w:proofErr w:type="gramStart"/>
      <w:r>
        <w:t>remove</w:t>
      </w:r>
      <w:proofErr w:type="gramEnd"/>
      <w:r>
        <w:t xml:space="preserve"> edge flag</w:t>
      </w:r>
    </w:p>
    <w:p w:rsidR="002673BF" w:rsidRDefault="002673BF" w:rsidP="002673BF">
      <w:proofErr w:type="spellStart"/>
      <w:r>
        <w:t>edge_flag</w:t>
      </w:r>
      <w:proofErr w:type="spellEnd"/>
      <w:r>
        <w:t>=0</w:t>
      </w:r>
    </w:p>
    <w:p w:rsidR="002673BF" w:rsidRDefault="002673BF" w:rsidP="002673BF">
      <w:r>
        <w:t>#use classifier</w:t>
      </w:r>
    </w:p>
    <w:p w:rsidR="002673BF" w:rsidRDefault="002673BF" w:rsidP="002673BF">
      <w:proofErr w:type="spellStart"/>
      <w:r>
        <w:t>use_clasfier</w:t>
      </w:r>
      <w:proofErr w:type="spellEnd"/>
      <w:r>
        <w:t>=0</w:t>
      </w:r>
    </w:p>
    <w:p w:rsidR="002673BF" w:rsidRDefault="002673BF" w:rsidP="002673BF">
      <w:r>
        <w:t xml:space="preserve">#use </w:t>
      </w:r>
      <w:proofErr w:type="spellStart"/>
      <w:r>
        <w:t>mapper</w:t>
      </w:r>
      <w:proofErr w:type="spellEnd"/>
    </w:p>
    <w:p w:rsidR="002673BF" w:rsidRDefault="002673BF" w:rsidP="002673BF">
      <w:proofErr w:type="spellStart"/>
      <w:r>
        <w:t>use_mapper</w:t>
      </w:r>
      <w:proofErr w:type="spellEnd"/>
      <w:r>
        <w:t>=0</w:t>
      </w:r>
    </w:p>
    <w:p w:rsidR="002673BF" w:rsidRDefault="002673BF" w:rsidP="002673BF">
      <w:r>
        <w:t>#smooth factor</w:t>
      </w:r>
    </w:p>
    <w:p w:rsidR="002673BF" w:rsidRDefault="002673BF" w:rsidP="002673BF">
      <w:proofErr w:type="spellStart"/>
      <w:r>
        <w:t>use_deepl</w:t>
      </w:r>
      <w:proofErr w:type="spellEnd"/>
      <w:r>
        <w:t>=0</w:t>
      </w:r>
    </w:p>
    <w:p w:rsidR="002673BF" w:rsidRDefault="002673BF" w:rsidP="002673BF">
      <w:r>
        <w:t xml:space="preserve">#binary  </w:t>
      </w:r>
    </w:p>
    <w:p w:rsidR="002673BF" w:rsidRDefault="002673BF" w:rsidP="002673BF">
      <w:proofErr w:type="spellStart"/>
      <w:proofErr w:type="gramStart"/>
      <w:r>
        <w:t>useOtsu</w:t>
      </w:r>
      <w:proofErr w:type="spellEnd"/>
      <w:r>
        <w:t>=</w:t>
      </w:r>
      <w:proofErr w:type="gramEnd"/>
      <w:r>
        <w:t>1</w:t>
      </w:r>
    </w:p>
    <w:p w:rsidR="002673BF" w:rsidRDefault="002673BF" w:rsidP="002673BF">
      <w:r>
        <w:t>#use smooth=1</w:t>
      </w:r>
    </w:p>
    <w:p w:rsidR="002673BF" w:rsidRDefault="002673BF" w:rsidP="002673BF">
      <w:proofErr w:type="spellStart"/>
      <w:proofErr w:type="gramStart"/>
      <w:r>
        <w:t>useSmooth</w:t>
      </w:r>
      <w:proofErr w:type="spellEnd"/>
      <w:r>
        <w:t>=</w:t>
      </w:r>
      <w:proofErr w:type="gramEnd"/>
      <w:r>
        <w:t>1</w:t>
      </w:r>
    </w:p>
    <w:p w:rsidR="002673BF" w:rsidRDefault="002673BF" w:rsidP="002673BF">
      <w:r>
        <w:t xml:space="preserve">#use </w:t>
      </w:r>
      <w:proofErr w:type="spellStart"/>
      <w:r>
        <w:t>binary</w:t>
      </w:r>
      <w:proofErr w:type="gramStart"/>
      <w:r>
        <w:t>,bin</w:t>
      </w:r>
      <w:proofErr w:type="spellEnd"/>
      <w:proofErr w:type="gramEnd"/>
      <w:r>
        <w:t xml:space="preserve"> </w:t>
      </w:r>
      <w:proofErr w:type="spellStart"/>
      <w:r>
        <w:t>metho</w:t>
      </w:r>
      <w:proofErr w:type="spellEnd"/>
      <w:r>
        <w:t>: 1,2,3,4</w:t>
      </w:r>
    </w:p>
    <w:p w:rsidR="002673BF" w:rsidRDefault="002673BF" w:rsidP="002673BF">
      <w:proofErr w:type="spellStart"/>
      <w:proofErr w:type="gramStart"/>
      <w:r>
        <w:t>useBin</w:t>
      </w:r>
      <w:proofErr w:type="spellEnd"/>
      <w:r>
        <w:t>=</w:t>
      </w:r>
      <w:proofErr w:type="gramEnd"/>
      <w:r>
        <w:t>4</w:t>
      </w:r>
    </w:p>
    <w:p w:rsidR="002673BF" w:rsidRDefault="002673BF" w:rsidP="002673BF">
      <w:pPr>
        <w:rPr>
          <w:rFonts w:hint="eastAsia"/>
        </w:rPr>
      </w:pPr>
      <w:r>
        <w:t>#</w:t>
      </w:r>
      <w:proofErr w:type="spellStart"/>
      <w:r>
        <w:t>disp_level</w:t>
      </w:r>
      <w:proofErr w:type="spellEnd"/>
      <w:r>
        <w:t>=3281073</w:t>
      </w:r>
    </w:p>
    <w:p w:rsidR="00216AE4" w:rsidRPr="00216AE4" w:rsidRDefault="00216AE4" w:rsidP="00216AE4">
      <w:pPr>
        <w:pStyle w:val="Heading3"/>
        <w:rPr>
          <w:rFonts w:hint="eastAsia"/>
          <w:sz w:val="28"/>
          <w:szCs w:val="28"/>
        </w:rPr>
      </w:pPr>
      <w:bookmarkStart w:id="17" w:name="_Toc533175924"/>
      <w:r w:rsidRPr="007B75FA">
        <w:rPr>
          <w:sz w:val="28"/>
          <w:szCs w:val="28"/>
        </w:rPr>
        <w:t>2.1.</w:t>
      </w:r>
      <w:r>
        <w:rPr>
          <w:sz w:val="28"/>
          <w:szCs w:val="28"/>
        </w:rPr>
        <w:t>7</w:t>
      </w:r>
      <w:r w:rsidRPr="007B75F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函数说明：</w:t>
      </w:r>
      <w:bookmarkEnd w:id="17"/>
    </w:p>
    <w:p w:rsidR="00216AE4" w:rsidRDefault="00216AE4" w:rsidP="002673BF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mvSetComponentRoiArea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设置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ROI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区域</w:t>
      </w:r>
    </w:p>
    <w:p w:rsidR="00216AE4" w:rsidRDefault="00216AE4" w:rsidP="002673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16430" cy="189230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AE4" w:rsidRDefault="00216AE4" w:rsidP="002673BF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mvDetRoiMapFilter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检测结果筛选：</w:t>
      </w:r>
    </w:p>
    <w:p w:rsidR="00216AE4" w:rsidRDefault="00216AE4" w:rsidP="002673B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654175" cy="195580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F0E" w:rsidRDefault="00373F0E" w:rsidP="00373F0E">
      <w:pPr>
        <w:pStyle w:val="Heading1"/>
      </w:pPr>
      <w:bookmarkStart w:id="18" w:name="_Toc533175925"/>
      <w:r>
        <w:rPr>
          <w:rFonts w:hint="eastAsia"/>
        </w:rPr>
        <w:t xml:space="preserve">3. </w:t>
      </w:r>
      <w:r>
        <w:rPr>
          <w:rFonts w:hint="eastAsia"/>
        </w:rPr>
        <w:t>附录</w:t>
      </w:r>
      <w:bookmarkEnd w:id="18"/>
    </w:p>
    <w:p w:rsidR="00CB3C92" w:rsidRPr="001D598C" w:rsidRDefault="001D598C" w:rsidP="005906B4">
      <w:pPr>
        <w:rPr>
          <w:sz w:val="24"/>
          <w:szCs w:val="24"/>
        </w:rPr>
      </w:pPr>
      <w:r w:rsidRPr="001D598C">
        <w:rPr>
          <w:rFonts w:asciiTheme="minorEastAsia" w:hAnsiTheme="minorEastAsia" w:hint="eastAsia"/>
          <w:sz w:val="24"/>
          <w:szCs w:val="24"/>
        </w:rPr>
        <w:t>[1] 《</w:t>
      </w:r>
      <w:proofErr w:type="spellStart"/>
      <w:r w:rsidRPr="001D598C">
        <w:rPr>
          <w:rFonts w:asciiTheme="minorEastAsia" w:hAnsiTheme="minorEastAsia" w:hint="eastAsia"/>
          <w:sz w:val="24"/>
          <w:szCs w:val="24"/>
        </w:rPr>
        <w:t>X_vision</w:t>
      </w:r>
      <w:proofErr w:type="spellEnd"/>
      <w:r w:rsidRPr="001D598C">
        <w:rPr>
          <w:rFonts w:asciiTheme="minorEastAsia" w:hAnsiTheme="minorEastAsia" w:hint="eastAsia"/>
          <w:sz w:val="24"/>
          <w:szCs w:val="24"/>
        </w:rPr>
        <w:t xml:space="preserve"> SDK快速入门手册》</w:t>
      </w:r>
    </w:p>
    <w:sectPr w:rsidR="00CB3C92" w:rsidRPr="001D598C" w:rsidSect="005762F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F23" w:rsidRDefault="00982F23" w:rsidP="00B756A7">
      <w:r>
        <w:separator/>
      </w:r>
    </w:p>
  </w:endnote>
  <w:endnote w:type="continuationSeparator" w:id="0">
    <w:p w:rsidR="00982F23" w:rsidRDefault="00982F23" w:rsidP="00B756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4185127"/>
      <w:docPartObj>
        <w:docPartGallery w:val="Page Numbers (Bottom of Page)"/>
        <w:docPartUnique/>
      </w:docPartObj>
    </w:sdtPr>
    <w:sdtContent>
      <w:p w:rsidR="00320B21" w:rsidRDefault="007E61A6">
        <w:pPr>
          <w:pStyle w:val="Footer"/>
          <w:jc w:val="center"/>
        </w:pPr>
        <w:r>
          <w:fldChar w:fldCharType="begin"/>
        </w:r>
        <w:r w:rsidR="00320B21">
          <w:instrText>PAGE   \* MERGEFORMAT</w:instrText>
        </w:r>
        <w:r>
          <w:fldChar w:fldCharType="separate"/>
        </w:r>
        <w:r w:rsidR="006200DD" w:rsidRPr="006200DD">
          <w:rPr>
            <w:noProof/>
            <w:lang w:val="zh-CN"/>
          </w:rPr>
          <w:t>2</w:t>
        </w:r>
        <w:r>
          <w:fldChar w:fldCharType="end"/>
        </w:r>
      </w:p>
    </w:sdtContent>
  </w:sdt>
  <w:p w:rsidR="00320B21" w:rsidRDefault="00320B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F23" w:rsidRDefault="00982F23" w:rsidP="00B756A7">
      <w:r>
        <w:separator/>
      </w:r>
    </w:p>
  </w:footnote>
  <w:footnote w:type="continuationSeparator" w:id="0">
    <w:p w:rsidR="00982F23" w:rsidRDefault="00982F23" w:rsidP="00B756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114"/>
    <w:rsid w:val="0005536D"/>
    <w:rsid w:val="00082692"/>
    <w:rsid w:val="000A3C8A"/>
    <w:rsid w:val="000F1000"/>
    <w:rsid w:val="0013301D"/>
    <w:rsid w:val="00143E5E"/>
    <w:rsid w:val="001621B9"/>
    <w:rsid w:val="001B445E"/>
    <w:rsid w:val="001D598C"/>
    <w:rsid w:val="001D7AED"/>
    <w:rsid w:val="001E3E9E"/>
    <w:rsid w:val="00216AE4"/>
    <w:rsid w:val="00232CD4"/>
    <w:rsid w:val="002673BF"/>
    <w:rsid w:val="00310FAD"/>
    <w:rsid w:val="00320B21"/>
    <w:rsid w:val="00320B3C"/>
    <w:rsid w:val="0032730B"/>
    <w:rsid w:val="00373F0E"/>
    <w:rsid w:val="003871E6"/>
    <w:rsid w:val="00412AA8"/>
    <w:rsid w:val="004441EA"/>
    <w:rsid w:val="004540DB"/>
    <w:rsid w:val="00481A04"/>
    <w:rsid w:val="004A0CED"/>
    <w:rsid w:val="004F3D04"/>
    <w:rsid w:val="005233B0"/>
    <w:rsid w:val="005762F1"/>
    <w:rsid w:val="00584AB7"/>
    <w:rsid w:val="005906B4"/>
    <w:rsid w:val="00613EE4"/>
    <w:rsid w:val="006200DD"/>
    <w:rsid w:val="00621A75"/>
    <w:rsid w:val="006510AF"/>
    <w:rsid w:val="00671848"/>
    <w:rsid w:val="006C5D8F"/>
    <w:rsid w:val="006F3BD2"/>
    <w:rsid w:val="00720345"/>
    <w:rsid w:val="007278D9"/>
    <w:rsid w:val="00754879"/>
    <w:rsid w:val="007B75FA"/>
    <w:rsid w:val="007E1AFE"/>
    <w:rsid w:val="007E61A6"/>
    <w:rsid w:val="0081148D"/>
    <w:rsid w:val="00866B72"/>
    <w:rsid w:val="00982F23"/>
    <w:rsid w:val="00986609"/>
    <w:rsid w:val="009927E7"/>
    <w:rsid w:val="00A06DFE"/>
    <w:rsid w:val="00A82C1B"/>
    <w:rsid w:val="00A91497"/>
    <w:rsid w:val="00A94A59"/>
    <w:rsid w:val="00A94F77"/>
    <w:rsid w:val="00AB4B89"/>
    <w:rsid w:val="00AC04E5"/>
    <w:rsid w:val="00AD27DE"/>
    <w:rsid w:val="00AD363D"/>
    <w:rsid w:val="00AD59A4"/>
    <w:rsid w:val="00B329E4"/>
    <w:rsid w:val="00B63374"/>
    <w:rsid w:val="00B756A7"/>
    <w:rsid w:val="00C01D93"/>
    <w:rsid w:val="00C0607C"/>
    <w:rsid w:val="00C11DAF"/>
    <w:rsid w:val="00C21F41"/>
    <w:rsid w:val="00C401C0"/>
    <w:rsid w:val="00C65F83"/>
    <w:rsid w:val="00CA61D9"/>
    <w:rsid w:val="00CB3C92"/>
    <w:rsid w:val="00CB3F7F"/>
    <w:rsid w:val="00DA146F"/>
    <w:rsid w:val="00DE0513"/>
    <w:rsid w:val="00E02B59"/>
    <w:rsid w:val="00E070B2"/>
    <w:rsid w:val="00EA1E97"/>
    <w:rsid w:val="00EC2B24"/>
    <w:rsid w:val="00ED7687"/>
    <w:rsid w:val="00EE68E8"/>
    <w:rsid w:val="00F03381"/>
    <w:rsid w:val="00F03F85"/>
    <w:rsid w:val="00F05F5A"/>
    <w:rsid w:val="00F41028"/>
    <w:rsid w:val="00F50114"/>
    <w:rsid w:val="00F524FD"/>
    <w:rsid w:val="00F9110F"/>
    <w:rsid w:val="00FD3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1A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38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C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8F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C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24FD"/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01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401C0"/>
  </w:style>
  <w:style w:type="paragraph" w:styleId="TOC2">
    <w:name w:val="toc 2"/>
    <w:basedOn w:val="Normal"/>
    <w:next w:val="Normal"/>
    <w:autoRedefine/>
    <w:uiPriority w:val="39"/>
    <w:unhideWhenUsed/>
    <w:rsid w:val="00C401C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401C0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C401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1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C0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5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756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5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756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38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2C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2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38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32C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524F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401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401C0"/>
  </w:style>
  <w:style w:type="paragraph" w:styleId="20">
    <w:name w:val="toc 2"/>
    <w:basedOn w:val="a"/>
    <w:next w:val="a"/>
    <w:autoRedefine/>
    <w:uiPriority w:val="39"/>
    <w:unhideWhenUsed/>
    <w:rsid w:val="00C401C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401C0"/>
    <w:pPr>
      <w:ind w:leftChars="400" w:left="840"/>
    </w:pPr>
  </w:style>
  <w:style w:type="character" w:styleId="a3">
    <w:name w:val="Hyperlink"/>
    <w:basedOn w:val="a0"/>
    <w:uiPriority w:val="99"/>
    <w:unhideWhenUsed/>
    <w:rsid w:val="00C401C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401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01C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75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56A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5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56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08838A1-EE46-44B5-B355-A6E3DC55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1764</Words>
  <Characters>10057</Characters>
  <Application>Microsoft Office Word</Application>
  <DocSecurity>0</DocSecurity>
  <Lines>83</Lines>
  <Paragraphs>23</Paragraphs>
  <ScaleCrop>false</ScaleCrop>
  <Company/>
  <LinksUpToDate>false</LinksUpToDate>
  <CharactersWithSpaces>11798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11</cp:lastModifiedBy>
  <cp:revision>92</cp:revision>
  <dcterms:created xsi:type="dcterms:W3CDTF">2018-12-20T00:10:00Z</dcterms:created>
  <dcterms:modified xsi:type="dcterms:W3CDTF">2018-12-21T09:16:00Z</dcterms:modified>
</cp:coreProperties>
</file>