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2AA9" w14:textId="4B1250B8" w:rsidR="00814693" w:rsidRPr="002E2879" w:rsidRDefault="002E2879" w:rsidP="00814693">
      <w:pPr>
        <w:rPr>
          <w:b/>
          <w:bCs/>
          <w:u w:val="single"/>
        </w:rPr>
      </w:pPr>
      <w:r w:rsidRPr="002E2879">
        <w:rPr>
          <w:b/>
          <w:bCs/>
          <w:u w:val="single"/>
        </w:rPr>
        <w:t xml:space="preserve">Program we can offer to our </w:t>
      </w:r>
      <w:r w:rsidR="00814693" w:rsidRPr="002E2879">
        <w:rPr>
          <w:b/>
          <w:bCs/>
          <w:u w:val="single"/>
        </w:rPr>
        <w:t xml:space="preserve">top customers (Tier A) to maximize retention, trust, and lifetime value. </w:t>
      </w:r>
    </w:p>
    <w:p w14:paraId="7E44A0E8" w14:textId="1268EE57" w:rsidR="00814693" w:rsidRPr="00EE5CE3" w:rsidRDefault="00814693" w:rsidP="00814693">
      <w:r w:rsidRPr="00EE5CE3">
        <w:t xml:space="preserve">Overview: </w:t>
      </w:r>
      <w:r w:rsidR="00B0449C">
        <w:t>7</w:t>
      </w:r>
      <w:r w:rsidRPr="00EE5CE3">
        <w:t>-item top-customer value program</w:t>
      </w:r>
    </w:p>
    <w:p w14:paraId="29DDECE1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Know Your Policy (KYP) deep-dive</w:t>
      </w:r>
    </w:p>
    <w:p w14:paraId="41D52C4F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Cross-sell production services</w:t>
      </w:r>
    </w:p>
    <w:p w14:paraId="2A11B1DC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Proactive policy-change communications for next-year options</w:t>
      </w:r>
    </w:p>
    <w:p w14:paraId="03E112A0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Personal Strategic Insurance Plan (family coverage)</w:t>
      </w:r>
    </w:p>
    <w:p w14:paraId="6C944576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Soft value adds (experiential benefits)</w:t>
      </w:r>
    </w:p>
    <w:p w14:paraId="0F39A8B2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Dedicated concierge</w:t>
      </w:r>
    </w:p>
    <w:p w14:paraId="32096CA3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Self-service/app for policy &amp; claims tracking</w:t>
      </w:r>
    </w:p>
    <w:p w14:paraId="2E9976FE" w14:textId="77777777" w:rsidR="00814693" w:rsidRPr="00EE5CE3" w:rsidRDefault="00814693" w:rsidP="00814693">
      <w:pPr>
        <w:numPr>
          <w:ilvl w:val="0"/>
          <w:numId w:val="72"/>
        </w:numPr>
      </w:pPr>
      <w:r w:rsidRPr="00EE5CE3">
        <w:t>Unified assets &amp; liabilities dashboard</w:t>
      </w:r>
    </w:p>
    <w:p w14:paraId="5076B694" w14:textId="77777777" w:rsidR="00814693" w:rsidRPr="00EE5CE3" w:rsidRDefault="00814693" w:rsidP="00814693">
      <w:r w:rsidRPr="00EE5CE3">
        <w:t>Detailed plan with actions, owners, and deliverables</w:t>
      </w:r>
    </w:p>
    <w:p w14:paraId="471B4A3A" w14:textId="456A2CAA" w:rsidR="00814693" w:rsidRPr="00EE5CE3" w:rsidRDefault="00814693" w:rsidP="00814693">
      <w:pPr>
        <w:numPr>
          <w:ilvl w:val="0"/>
          <w:numId w:val="73"/>
        </w:numPr>
      </w:pPr>
      <w:r w:rsidRPr="00442CD2">
        <w:rPr>
          <w:b/>
          <w:bCs/>
          <w:u w:val="single"/>
        </w:rPr>
        <w:t>Know Your Policy (KYP</w:t>
      </w:r>
      <w:proofErr w:type="gramStart"/>
      <w:r w:rsidRPr="00442CD2">
        <w:rPr>
          <w:b/>
          <w:bCs/>
          <w:u w:val="single"/>
        </w:rPr>
        <w:t>)</w:t>
      </w:r>
      <w:r w:rsidRPr="00EE5CE3">
        <w:t xml:space="preserve"> </w:t>
      </w:r>
      <w:r w:rsidR="00442CD2">
        <w:t>:</w:t>
      </w:r>
      <w:proofErr w:type="gramEnd"/>
    </w:p>
    <w:p w14:paraId="37CBC5C9" w14:textId="5FCDC4E3" w:rsidR="00814693" w:rsidRPr="00EE5CE3" w:rsidRDefault="002E2879" w:rsidP="002E2879">
      <w:pPr>
        <w:ind w:left="720"/>
      </w:pPr>
      <w:r>
        <w:t xml:space="preserve">Offer this along with every policy </w:t>
      </w:r>
      <w:proofErr w:type="gramStart"/>
      <w:r>
        <w:t>( &gt;</w:t>
      </w:r>
      <w:proofErr w:type="gramEnd"/>
      <w:r>
        <w:t xml:space="preserve"> x Premium) as a value add from our side</w:t>
      </w:r>
    </w:p>
    <w:p w14:paraId="6327A868" w14:textId="4F2179D8" w:rsidR="00814693" w:rsidRPr="00EE5CE3" w:rsidRDefault="00814693" w:rsidP="002E2879">
      <w:pPr>
        <w:numPr>
          <w:ilvl w:val="0"/>
          <w:numId w:val="76"/>
        </w:numPr>
      </w:pPr>
      <w:r w:rsidRPr="00442CD2">
        <w:rPr>
          <w:b/>
          <w:bCs/>
          <w:u w:val="single"/>
        </w:rPr>
        <w:t>Cross-sell production services (beyond core insurance</w:t>
      </w:r>
      <w:r w:rsidR="00442CD2">
        <w:rPr>
          <w:b/>
          <w:bCs/>
          <w:u w:val="single"/>
        </w:rPr>
        <w:t xml:space="preserve"> </w:t>
      </w:r>
      <w:r w:rsidR="00442CD2">
        <w:t xml:space="preserve">Offer the customer </w:t>
      </w:r>
      <w:r w:rsidRPr="00EE5CE3">
        <w:t>services across financial and production domains that complement insurance.</w:t>
      </w:r>
      <w:r w:rsidR="002E2879">
        <w:t xml:space="preserve"> Offer access to Travel portal, E Governance</w:t>
      </w:r>
      <w:r w:rsidR="00442CD2">
        <w:t>, Loans Sourcing Portal, Credit Cards and others</w:t>
      </w:r>
    </w:p>
    <w:p w14:paraId="2A0EF108" w14:textId="4016EF84" w:rsidR="00814693" w:rsidRPr="00EE5CE3" w:rsidRDefault="00814693" w:rsidP="00814693">
      <w:pPr>
        <w:numPr>
          <w:ilvl w:val="0"/>
          <w:numId w:val="79"/>
        </w:numPr>
      </w:pPr>
      <w:r w:rsidRPr="00B0449C">
        <w:rPr>
          <w:b/>
          <w:bCs/>
          <w:u w:val="single"/>
        </w:rPr>
        <w:t>Regular changes communication and year-ahead advisory</w:t>
      </w:r>
      <w:r w:rsidRPr="00EE5CE3">
        <w:t xml:space="preserve"> </w:t>
      </w:r>
      <w:proofErr w:type="gramStart"/>
      <w:r w:rsidRPr="00EE5CE3">
        <w:t>Ongoing  proactive</w:t>
      </w:r>
      <w:proofErr w:type="gramEnd"/>
      <w:r w:rsidRPr="00EE5CE3">
        <w:t xml:space="preserve"> communications about regulatory changes, market shifts, and policy improvements for the next year.</w:t>
      </w:r>
    </w:p>
    <w:p w14:paraId="5773AE94" w14:textId="37243DF3" w:rsidR="00814693" w:rsidRPr="00EE5CE3" w:rsidRDefault="00B0449C" w:rsidP="00814693">
      <w:r>
        <w:t xml:space="preserve">              </w:t>
      </w:r>
      <w:r w:rsidR="00814693" w:rsidRPr="00EE5CE3">
        <w:t>Deliverables</w:t>
      </w:r>
    </w:p>
    <w:p w14:paraId="0BFD45B3" w14:textId="77777777" w:rsidR="00814693" w:rsidRPr="00EE5CE3" w:rsidRDefault="00814693" w:rsidP="00814693">
      <w:pPr>
        <w:numPr>
          <w:ilvl w:val="0"/>
          <w:numId w:val="81"/>
        </w:numPr>
      </w:pPr>
      <w:r w:rsidRPr="00EE5CE3">
        <w:t>Quarterly Update Briefs for each top client.</w:t>
      </w:r>
    </w:p>
    <w:p w14:paraId="0E67A704" w14:textId="77777777" w:rsidR="00814693" w:rsidRPr="00EE5CE3" w:rsidRDefault="00814693" w:rsidP="00814693">
      <w:pPr>
        <w:numPr>
          <w:ilvl w:val="0"/>
          <w:numId w:val="81"/>
        </w:numPr>
      </w:pPr>
      <w:r w:rsidRPr="00EE5CE3">
        <w:t>Year-ahead policy planning worksheet (scenario planning, recommended changes).</w:t>
      </w:r>
    </w:p>
    <w:p w14:paraId="397F06C4" w14:textId="77777777" w:rsidR="00814693" w:rsidRPr="00EE5CE3" w:rsidRDefault="00814693" w:rsidP="00814693">
      <w:pPr>
        <w:numPr>
          <w:ilvl w:val="0"/>
          <w:numId w:val="81"/>
        </w:numPr>
      </w:pPr>
      <w:r w:rsidRPr="00EE5CE3">
        <w:t>Calendar invites and RSVP tracking for business reviews.</w:t>
      </w:r>
    </w:p>
    <w:p w14:paraId="2297D318" w14:textId="5095113B" w:rsidR="00814693" w:rsidRPr="00EE5CE3" w:rsidRDefault="00814693" w:rsidP="00814693">
      <w:pPr>
        <w:numPr>
          <w:ilvl w:val="0"/>
          <w:numId w:val="82"/>
        </w:numPr>
      </w:pPr>
      <w:r w:rsidRPr="00B0449C">
        <w:rPr>
          <w:b/>
          <w:bCs/>
          <w:u w:val="single"/>
        </w:rPr>
        <w:t xml:space="preserve">Personal Strategic Insurance Plan (family-centric </w:t>
      </w:r>
      <w:proofErr w:type="gramStart"/>
      <w:r w:rsidRPr="00B0449C">
        <w:rPr>
          <w:b/>
          <w:bCs/>
          <w:u w:val="single"/>
        </w:rPr>
        <w:t>planning)</w:t>
      </w:r>
      <w:r w:rsidRPr="00EE5CE3">
        <w:t xml:space="preserve">  A</w:t>
      </w:r>
      <w:proofErr w:type="gramEnd"/>
      <w:r w:rsidRPr="00EE5CE3">
        <w:t xml:space="preserve"> personalized, holistic plan covering individual and family risk protection across life events and assets.</w:t>
      </w:r>
    </w:p>
    <w:p w14:paraId="0BE40D11" w14:textId="77777777" w:rsidR="00814693" w:rsidRPr="00EE5CE3" w:rsidRDefault="00814693" w:rsidP="00814693">
      <w:pPr>
        <w:numPr>
          <w:ilvl w:val="0"/>
          <w:numId w:val="83"/>
        </w:numPr>
      </w:pPr>
      <w:r w:rsidRPr="00EE5CE3">
        <w:t>Profile client’s family needs: home, auto, health, life, education funding protection, and future milestones.</w:t>
      </w:r>
    </w:p>
    <w:p w14:paraId="46D603D1" w14:textId="77777777" w:rsidR="00814693" w:rsidRPr="00EE5CE3" w:rsidRDefault="00814693" w:rsidP="00814693">
      <w:pPr>
        <w:numPr>
          <w:ilvl w:val="0"/>
          <w:numId w:val="83"/>
        </w:numPr>
      </w:pPr>
      <w:r w:rsidRPr="00EE5CE3">
        <w:t>Design a phased protection plan: essential coverages now, growth areas later, aligned with life events (marriage, kids, aging parents, home purchase).</w:t>
      </w:r>
    </w:p>
    <w:p w14:paraId="1B5D3D13" w14:textId="77777777" w:rsidR="00814693" w:rsidRPr="00EE5CE3" w:rsidRDefault="00814693" w:rsidP="00814693">
      <w:pPr>
        <w:numPr>
          <w:ilvl w:val="0"/>
          <w:numId w:val="83"/>
        </w:numPr>
      </w:pPr>
      <w:r w:rsidRPr="00EE5CE3">
        <w:t>Include estate/financial security considerations and coordination with other advisors (if applicable).</w:t>
      </w:r>
    </w:p>
    <w:p w14:paraId="13AD3D14" w14:textId="77777777" w:rsidR="00814693" w:rsidRPr="00EE5CE3" w:rsidRDefault="00814693" w:rsidP="00814693">
      <w:pPr>
        <w:numPr>
          <w:ilvl w:val="0"/>
          <w:numId w:val="84"/>
        </w:numPr>
      </w:pPr>
      <w:r w:rsidRPr="00EE5CE3">
        <w:t>Personal Strategic Insurance Plan document (1–2 pages) with recommended policy set, staged timeline, and review dates.</w:t>
      </w:r>
    </w:p>
    <w:p w14:paraId="780CDA04" w14:textId="77777777" w:rsidR="00814693" w:rsidRPr="00EE5CE3" w:rsidRDefault="00814693" w:rsidP="00814693">
      <w:pPr>
        <w:numPr>
          <w:ilvl w:val="0"/>
          <w:numId w:val="84"/>
        </w:numPr>
      </w:pPr>
      <w:r w:rsidRPr="00EE5CE3">
        <w:t>Annual check-in to adjust the plan for life changes and policy performance.</w:t>
      </w:r>
    </w:p>
    <w:p w14:paraId="2014BCAC" w14:textId="77777777" w:rsidR="00814693" w:rsidRPr="00EE5CE3" w:rsidRDefault="00814693" w:rsidP="00814693">
      <w:r w:rsidRPr="00EE5CE3">
        <w:t>Owner: Client advisor/wealth-coverage specialist, with support from underwriting.</w:t>
      </w:r>
    </w:p>
    <w:p w14:paraId="5696D7A4" w14:textId="77777777" w:rsidR="00814693" w:rsidRPr="00B0449C" w:rsidRDefault="00814693" w:rsidP="00814693">
      <w:pPr>
        <w:numPr>
          <w:ilvl w:val="0"/>
          <w:numId w:val="85"/>
        </w:numPr>
        <w:rPr>
          <w:b/>
          <w:bCs/>
          <w:u w:val="single"/>
        </w:rPr>
      </w:pPr>
      <w:r w:rsidRPr="00B0449C">
        <w:rPr>
          <w:b/>
          <w:bCs/>
          <w:u w:val="single"/>
        </w:rPr>
        <w:t>Softer value adds (experiential perks) What it is: Low-friction perks that build goodwill and brand attachment without heavy risk.</w:t>
      </w:r>
    </w:p>
    <w:p w14:paraId="73DBA184" w14:textId="77777777" w:rsidR="00814693" w:rsidRPr="00EE5CE3" w:rsidRDefault="00814693" w:rsidP="00814693">
      <w:r w:rsidRPr="00EE5CE3">
        <w:t>Actions</w:t>
      </w:r>
    </w:p>
    <w:p w14:paraId="4BD03738" w14:textId="77777777" w:rsidR="00814693" w:rsidRPr="00EE5CE3" w:rsidRDefault="00814693" w:rsidP="00814693">
      <w:pPr>
        <w:numPr>
          <w:ilvl w:val="0"/>
          <w:numId w:val="86"/>
        </w:numPr>
      </w:pPr>
      <w:r w:rsidRPr="00EE5CE3">
        <w:t xml:space="preserve">Curate a rotating rewards </w:t>
      </w:r>
      <w:proofErr w:type="spellStart"/>
      <w:r w:rsidRPr="00EE5CE3">
        <w:t>catalog</w:t>
      </w:r>
      <w:proofErr w:type="spellEnd"/>
      <w:r w:rsidRPr="00EE5CE3">
        <w:t>: movie tickets, hotel stays, dining experiences, event access.</w:t>
      </w:r>
    </w:p>
    <w:p w14:paraId="0DE33956" w14:textId="77777777" w:rsidR="00814693" w:rsidRPr="00EE5CE3" w:rsidRDefault="00814693" w:rsidP="00814693">
      <w:pPr>
        <w:numPr>
          <w:ilvl w:val="0"/>
          <w:numId w:val="86"/>
        </w:numPr>
      </w:pPr>
      <w:r w:rsidRPr="00EE5CE3">
        <w:t>Tie rewards to milestones (renewals, policy upgrades, multi-year commitments).</w:t>
      </w:r>
    </w:p>
    <w:p w14:paraId="611B517C" w14:textId="77777777" w:rsidR="00814693" w:rsidRPr="00EE5CE3" w:rsidRDefault="00814693" w:rsidP="00814693">
      <w:pPr>
        <w:numPr>
          <w:ilvl w:val="0"/>
          <w:numId w:val="86"/>
        </w:numPr>
      </w:pPr>
      <w:r w:rsidRPr="00EE5CE3">
        <w:t>Ensure compliance with regulatory constraints on inducements where applicable.</w:t>
      </w:r>
    </w:p>
    <w:p w14:paraId="219E01CC" w14:textId="77777777" w:rsidR="00814693" w:rsidRPr="00EE5CE3" w:rsidRDefault="00814693" w:rsidP="00814693">
      <w:r w:rsidRPr="00EE5CE3">
        <w:t>Owner: Partnerships/Marketing with compliance oversight.</w:t>
      </w:r>
    </w:p>
    <w:p w14:paraId="45B7C38E" w14:textId="778CD729" w:rsidR="00814693" w:rsidRPr="00B0449C" w:rsidRDefault="00814693" w:rsidP="00814693">
      <w:pPr>
        <w:numPr>
          <w:ilvl w:val="0"/>
          <w:numId w:val="88"/>
        </w:numPr>
        <w:rPr>
          <w:b/>
          <w:bCs/>
          <w:u w:val="single"/>
        </w:rPr>
      </w:pPr>
      <w:r w:rsidRPr="00B0449C">
        <w:rPr>
          <w:b/>
          <w:bCs/>
          <w:u w:val="single"/>
        </w:rPr>
        <w:t xml:space="preserve">Dedicated </w:t>
      </w:r>
      <w:proofErr w:type="gramStart"/>
      <w:r w:rsidRPr="00B0449C">
        <w:rPr>
          <w:b/>
          <w:bCs/>
          <w:u w:val="single"/>
        </w:rPr>
        <w:t>concierge</w:t>
      </w:r>
      <w:r w:rsidR="00B0449C">
        <w:rPr>
          <w:b/>
          <w:bCs/>
          <w:u w:val="single"/>
        </w:rPr>
        <w:t xml:space="preserve"> :</w:t>
      </w:r>
      <w:proofErr w:type="gramEnd"/>
      <w:r w:rsidR="00B0449C">
        <w:rPr>
          <w:b/>
          <w:bCs/>
          <w:u w:val="single"/>
        </w:rPr>
        <w:t xml:space="preserve"> </w:t>
      </w:r>
      <w:r w:rsidRPr="00B0449C">
        <w:rPr>
          <w:b/>
          <w:bCs/>
          <w:u w:val="single"/>
        </w:rPr>
        <w:t>A single point of contact who anticipates needs, coordinates services, and resolves issues rapidly.</w:t>
      </w:r>
      <w:r w:rsidR="00B0449C">
        <w:rPr>
          <w:b/>
          <w:bCs/>
          <w:u w:val="single"/>
        </w:rPr>
        <w:t xml:space="preserve"> </w:t>
      </w:r>
      <w:proofErr w:type="gramStart"/>
      <w:r w:rsidR="00B0449C">
        <w:rPr>
          <w:b/>
          <w:bCs/>
          <w:u w:val="single"/>
        </w:rPr>
        <w:t>( Voice</w:t>
      </w:r>
      <w:proofErr w:type="gramEnd"/>
      <w:r w:rsidR="00B0449C">
        <w:rPr>
          <w:b/>
          <w:bCs/>
          <w:u w:val="single"/>
        </w:rPr>
        <w:t xml:space="preserve"> </w:t>
      </w:r>
      <w:proofErr w:type="gramStart"/>
      <w:r w:rsidR="00B0449C">
        <w:rPr>
          <w:b/>
          <w:bCs/>
          <w:u w:val="single"/>
        </w:rPr>
        <w:t>Bot ?</w:t>
      </w:r>
      <w:proofErr w:type="gramEnd"/>
      <w:r w:rsidR="00B0449C">
        <w:rPr>
          <w:b/>
          <w:bCs/>
          <w:u w:val="single"/>
        </w:rPr>
        <w:t>)</w:t>
      </w:r>
    </w:p>
    <w:p w14:paraId="35D5ED43" w14:textId="77777777" w:rsidR="00814693" w:rsidRPr="00EE5CE3" w:rsidRDefault="00814693" w:rsidP="00814693">
      <w:r w:rsidRPr="00EE5CE3">
        <w:t>Actions</w:t>
      </w:r>
    </w:p>
    <w:p w14:paraId="6AFBF289" w14:textId="77777777" w:rsidR="00814693" w:rsidRPr="00EE5CE3" w:rsidRDefault="00814693" w:rsidP="00814693">
      <w:pPr>
        <w:numPr>
          <w:ilvl w:val="0"/>
          <w:numId w:val="89"/>
        </w:numPr>
      </w:pPr>
      <w:r w:rsidRPr="00EE5CE3">
        <w:t>Assign a named concierge to Tier A accounts.</w:t>
      </w:r>
    </w:p>
    <w:p w14:paraId="5E9471BF" w14:textId="77777777" w:rsidR="00814693" w:rsidRPr="00EE5CE3" w:rsidRDefault="00814693" w:rsidP="00814693">
      <w:pPr>
        <w:numPr>
          <w:ilvl w:val="0"/>
          <w:numId w:val="89"/>
        </w:numPr>
      </w:pPr>
      <w:r w:rsidRPr="00EE5CE3">
        <w:t>Establish service levels for touchpoints: welcome call, monthly check-in, urgent escalation protocol.</w:t>
      </w:r>
    </w:p>
    <w:p w14:paraId="7FDC8F83" w14:textId="77777777" w:rsidR="00814693" w:rsidRPr="00EE5CE3" w:rsidRDefault="00814693" w:rsidP="00814693">
      <w:pPr>
        <w:numPr>
          <w:ilvl w:val="0"/>
          <w:numId w:val="89"/>
        </w:numPr>
      </w:pPr>
      <w:r w:rsidRPr="00EE5CE3">
        <w:t>Use concierge to orchestrate cross-sell, policy changes, claims assistance, and rewards redemption.</w:t>
      </w:r>
    </w:p>
    <w:p w14:paraId="74DC05CC" w14:textId="4FE509C9" w:rsidR="00814693" w:rsidRPr="00EE5CE3" w:rsidRDefault="00814693" w:rsidP="00814693">
      <w:pPr>
        <w:numPr>
          <w:ilvl w:val="0"/>
          <w:numId w:val="91"/>
        </w:numPr>
      </w:pPr>
      <w:r w:rsidRPr="00B0449C">
        <w:rPr>
          <w:b/>
          <w:bCs/>
          <w:u w:val="single"/>
        </w:rPr>
        <w:t>Client app for tracking claims and policies</w:t>
      </w:r>
      <w:r w:rsidRPr="00EE5CE3">
        <w:t xml:space="preserve"> A user-friendly app or portal for real-time visibility and self-service.</w:t>
      </w:r>
    </w:p>
    <w:p w14:paraId="37D75E71" w14:textId="77777777" w:rsidR="00814693" w:rsidRPr="00EE5CE3" w:rsidRDefault="00814693" w:rsidP="00814693">
      <w:r w:rsidRPr="00EE5CE3">
        <w:t>Actions</w:t>
      </w:r>
    </w:p>
    <w:p w14:paraId="5C4EEE4A" w14:textId="77777777" w:rsidR="00814693" w:rsidRPr="00EE5CE3" w:rsidRDefault="00814693" w:rsidP="00814693">
      <w:pPr>
        <w:numPr>
          <w:ilvl w:val="0"/>
          <w:numId w:val="92"/>
        </w:numPr>
      </w:pPr>
      <w:r w:rsidRPr="00EE5CE3">
        <w:t>Core features: policy list, endorsements, active claims status, document vault, renewals, premium estimates, and secure messaging.</w:t>
      </w:r>
    </w:p>
    <w:p w14:paraId="5B187389" w14:textId="77777777" w:rsidR="00814693" w:rsidRPr="00EE5CE3" w:rsidRDefault="00814693" w:rsidP="00814693">
      <w:pPr>
        <w:numPr>
          <w:ilvl w:val="0"/>
          <w:numId w:val="92"/>
        </w:numPr>
      </w:pPr>
      <w:r w:rsidRPr="00EE5CE3">
        <w:t>Add lightweight AI-assisted guidance: claim status explanations, next steps, risk-prevention tips.</w:t>
      </w:r>
    </w:p>
    <w:p w14:paraId="541522C3" w14:textId="77777777" w:rsidR="00814693" w:rsidRPr="00EE5CE3" w:rsidRDefault="00814693" w:rsidP="00814693">
      <w:pPr>
        <w:numPr>
          <w:ilvl w:val="0"/>
          <w:numId w:val="92"/>
        </w:numPr>
      </w:pPr>
      <w:r w:rsidRPr="00EE5CE3">
        <w:t>Ensure offline access and strong security/privacy controls.</w:t>
      </w:r>
    </w:p>
    <w:p w14:paraId="49E3846E" w14:textId="77777777" w:rsidR="00814693" w:rsidRPr="00EE5CE3" w:rsidRDefault="00814693" w:rsidP="00814693">
      <w:r w:rsidRPr="00EE5CE3">
        <w:t>Deliverables</w:t>
      </w:r>
    </w:p>
    <w:p w14:paraId="385C57E3" w14:textId="77777777" w:rsidR="00814693" w:rsidRPr="00EE5CE3" w:rsidRDefault="00814693" w:rsidP="00814693">
      <w:pPr>
        <w:numPr>
          <w:ilvl w:val="0"/>
          <w:numId w:val="93"/>
        </w:numPr>
      </w:pPr>
      <w:r w:rsidRPr="00EE5CE3">
        <w:t>Mobile app and/or web portal with core features.</w:t>
      </w:r>
    </w:p>
    <w:p w14:paraId="49A476D5" w14:textId="77777777" w:rsidR="00814693" w:rsidRPr="00EE5CE3" w:rsidRDefault="00814693" w:rsidP="00814693">
      <w:pPr>
        <w:numPr>
          <w:ilvl w:val="0"/>
          <w:numId w:val="93"/>
        </w:numPr>
      </w:pPr>
      <w:r w:rsidRPr="00EE5CE3">
        <w:t>User guide and onboarding materials.</w:t>
      </w:r>
    </w:p>
    <w:p w14:paraId="456F9B47" w14:textId="77777777" w:rsidR="00814693" w:rsidRPr="00EE5CE3" w:rsidRDefault="00814693" w:rsidP="00814693">
      <w:pPr>
        <w:numPr>
          <w:ilvl w:val="0"/>
          <w:numId w:val="93"/>
        </w:numPr>
      </w:pPr>
      <w:r w:rsidRPr="00EE5CE3">
        <w:t>Analytics: usage metrics, feature adoption, satisfaction feedback.</w:t>
      </w:r>
    </w:p>
    <w:p w14:paraId="7B9C336E" w14:textId="4CFC2573" w:rsidR="00814693" w:rsidRPr="00EE5CE3" w:rsidRDefault="00814693" w:rsidP="00814693">
      <w:pPr>
        <w:numPr>
          <w:ilvl w:val="0"/>
          <w:numId w:val="94"/>
        </w:numPr>
      </w:pPr>
      <w:r w:rsidRPr="00B0449C">
        <w:rPr>
          <w:b/>
          <w:bCs/>
          <w:u w:val="single"/>
        </w:rPr>
        <w:t>Single dashboard for assets and liabilities (unified client view)</w:t>
      </w:r>
      <w:r w:rsidRPr="00EE5CE3">
        <w:t xml:space="preserve"> A 360-degree dashboard consolidating all financial and risk assets/liabilities for the client’s portfolio.</w:t>
      </w:r>
    </w:p>
    <w:p w14:paraId="326DF634" w14:textId="5D1FAD65" w:rsidR="00814693" w:rsidRPr="00EE5CE3" w:rsidRDefault="00814693" w:rsidP="00814693"/>
    <w:p w14:paraId="3F8AEA74" w14:textId="77777777" w:rsidR="00814693" w:rsidRPr="00EE5CE3" w:rsidRDefault="00814693" w:rsidP="00814693">
      <w:pPr>
        <w:numPr>
          <w:ilvl w:val="0"/>
          <w:numId w:val="95"/>
        </w:numPr>
      </w:pPr>
      <w:r w:rsidRPr="00EE5CE3">
        <w:t>Define data model: assets (homes, cars, critical equipment), liabilities (loans, mortgages), policies, investments relevant to risk planning.</w:t>
      </w:r>
    </w:p>
    <w:p w14:paraId="4F513B82" w14:textId="77777777" w:rsidR="00814693" w:rsidRPr="00EE5CE3" w:rsidRDefault="00814693" w:rsidP="00814693">
      <w:pPr>
        <w:numPr>
          <w:ilvl w:val="0"/>
          <w:numId w:val="95"/>
        </w:numPr>
      </w:pPr>
      <w:r w:rsidRPr="00EE5CE3">
        <w:t>Integrate data sources (policy system, claims, financial data, property records) into a single pane.</w:t>
      </w:r>
    </w:p>
    <w:p w14:paraId="7A64BC1F" w14:textId="77777777" w:rsidR="00814693" w:rsidRPr="00EE5CE3" w:rsidRDefault="00814693" w:rsidP="00814693">
      <w:pPr>
        <w:numPr>
          <w:ilvl w:val="0"/>
          <w:numId w:val="95"/>
        </w:numPr>
      </w:pPr>
      <w:r w:rsidRPr="00EE5CE3">
        <w:t>Build actionable insights: risk concentrations, coverage adequacy, potential optimization opportunities.</w:t>
      </w:r>
    </w:p>
    <w:p w14:paraId="0CA55EB3" w14:textId="77777777" w:rsidR="00814693" w:rsidRDefault="00814693" w:rsidP="00814693"/>
    <w:p w14:paraId="4F62FAE0" w14:textId="0A4FC0BB" w:rsidR="00BF2326" w:rsidRPr="00814693" w:rsidRDefault="00BF2326" w:rsidP="00814693"/>
    <w:sectPr w:rsidR="00BF2326" w:rsidRPr="00814693" w:rsidSect="0081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0C4"/>
    <w:multiLevelType w:val="multilevel"/>
    <w:tmpl w:val="52E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7AD"/>
    <w:multiLevelType w:val="multilevel"/>
    <w:tmpl w:val="874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4E0"/>
    <w:multiLevelType w:val="multilevel"/>
    <w:tmpl w:val="B88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02C"/>
    <w:multiLevelType w:val="multilevel"/>
    <w:tmpl w:val="78A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B54AD"/>
    <w:multiLevelType w:val="multilevel"/>
    <w:tmpl w:val="962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C3155"/>
    <w:multiLevelType w:val="multilevel"/>
    <w:tmpl w:val="742C2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E76EA"/>
    <w:multiLevelType w:val="multilevel"/>
    <w:tmpl w:val="774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B30B8"/>
    <w:multiLevelType w:val="multilevel"/>
    <w:tmpl w:val="8C9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915DC"/>
    <w:multiLevelType w:val="multilevel"/>
    <w:tmpl w:val="8F58A2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F368AC"/>
    <w:multiLevelType w:val="multilevel"/>
    <w:tmpl w:val="A13036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F29B1"/>
    <w:multiLevelType w:val="multilevel"/>
    <w:tmpl w:val="438EEB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E54F4E"/>
    <w:multiLevelType w:val="multilevel"/>
    <w:tmpl w:val="5D7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34510"/>
    <w:multiLevelType w:val="multilevel"/>
    <w:tmpl w:val="63C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5F8D"/>
    <w:multiLevelType w:val="multilevel"/>
    <w:tmpl w:val="C29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00BB4"/>
    <w:multiLevelType w:val="multilevel"/>
    <w:tmpl w:val="437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94DC6"/>
    <w:multiLevelType w:val="multilevel"/>
    <w:tmpl w:val="CAA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E243B"/>
    <w:multiLevelType w:val="multilevel"/>
    <w:tmpl w:val="5A4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3335C"/>
    <w:multiLevelType w:val="multilevel"/>
    <w:tmpl w:val="28D846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B77DD"/>
    <w:multiLevelType w:val="multilevel"/>
    <w:tmpl w:val="61E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8456C"/>
    <w:multiLevelType w:val="multilevel"/>
    <w:tmpl w:val="2C9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C64E8"/>
    <w:multiLevelType w:val="multilevel"/>
    <w:tmpl w:val="B20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74BD4"/>
    <w:multiLevelType w:val="multilevel"/>
    <w:tmpl w:val="997CA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547ADF"/>
    <w:multiLevelType w:val="multilevel"/>
    <w:tmpl w:val="1218A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142DDA"/>
    <w:multiLevelType w:val="multilevel"/>
    <w:tmpl w:val="6B6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30C85"/>
    <w:multiLevelType w:val="multilevel"/>
    <w:tmpl w:val="DF8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44C9F"/>
    <w:multiLevelType w:val="multilevel"/>
    <w:tmpl w:val="889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34196"/>
    <w:multiLevelType w:val="multilevel"/>
    <w:tmpl w:val="AF3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62050"/>
    <w:multiLevelType w:val="multilevel"/>
    <w:tmpl w:val="B9D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E27F0"/>
    <w:multiLevelType w:val="multilevel"/>
    <w:tmpl w:val="C71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D1309"/>
    <w:multiLevelType w:val="multilevel"/>
    <w:tmpl w:val="DC6488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B57BE1"/>
    <w:multiLevelType w:val="multilevel"/>
    <w:tmpl w:val="6B3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26223"/>
    <w:multiLevelType w:val="multilevel"/>
    <w:tmpl w:val="3EEC4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2768B9"/>
    <w:multiLevelType w:val="multilevel"/>
    <w:tmpl w:val="921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C5BBA"/>
    <w:multiLevelType w:val="multilevel"/>
    <w:tmpl w:val="7B0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083989"/>
    <w:multiLevelType w:val="multilevel"/>
    <w:tmpl w:val="E2FA4A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1432D"/>
    <w:multiLevelType w:val="multilevel"/>
    <w:tmpl w:val="A74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829B6"/>
    <w:multiLevelType w:val="multilevel"/>
    <w:tmpl w:val="F1F4E8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333DE6"/>
    <w:multiLevelType w:val="multilevel"/>
    <w:tmpl w:val="C7F485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B3786A"/>
    <w:multiLevelType w:val="multilevel"/>
    <w:tmpl w:val="86D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63EE8"/>
    <w:multiLevelType w:val="multilevel"/>
    <w:tmpl w:val="090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C496C"/>
    <w:multiLevelType w:val="multilevel"/>
    <w:tmpl w:val="0D7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167F7"/>
    <w:multiLevelType w:val="multilevel"/>
    <w:tmpl w:val="80D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720FB"/>
    <w:multiLevelType w:val="multilevel"/>
    <w:tmpl w:val="039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65C9F"/>
    <w:multiLevelType w:val="multilevel"/>
    <w:tmpl w:val="F460D2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0F3780"/>
    <w:multiLevelType w:val="multilevel"/>
    <w:tmpl w:val="DC9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E1D19"/>
    <w:multiLevelType w:val="multilevel"/>
    <w:tmpl w:val="0B3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8A7715"/>
    <w:multiLevelType w:val="multilevel"/>
    <w:tmpl w:val="804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81650"/>
    <w:multiLevelType w:val="multilevel"/>
    <w:tmpl w:val="4CA6F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0E2314"/>
    <w:multiLevelType w:val="multilevel"/>
    <w:tmpl w:val="DDD6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560FBB"/>
    <w:multiLevelType w:val="multilevel"/>
    <w:tmpl w:val="5E6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696C89"/>
    <w:multiLevelType w:val="multilevel"/>
    <w:tmpl w:val="409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964DD2"/>
    <w:multiLevelType w:val="multilevel"/>
    <w:tmpl w:val="732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95C02"/>
    <w:multiLevelType w:val="multilevel"/>
    <w:tmpl w:val="E2E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E76E96"/>
    <w:multiLevelType w:val="multilevel"/>
    <w:tmpl w:val="5C9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E53247"/>
    <w:multiLevelType w:val="multilevel"/>
    <w:tmpl w:val="0E6CBE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8A70F6"/>
    <w:multiLevelType w:val="multilevel"/>
    <w:tmpl w:val="C97C3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FE52DC"/>
    <w:multiLevelType w:val="multilevel"/>
    <w:tmpl w:val="2F5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9A0CCD"/>
    <w:multiLevelType w:val="multilevel"/>
    <w:tmpl w:val="A65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15DC6"/>
    <w:multiLevelType w:val="multilevel"/>
    <w:tmpl w:val="786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0962F4"/>
    <w:multiLevelType w:val="multilevel"/>
    <w:tmpl w:val="D01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90173"/>
    <w:multiLevelType w:val="multilevel"/>
    <w:tmpl w:val="8DFEC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3B18E8"/>
    <w:multiLevelType w:val="multilevel"/>
    <w:tmpl w:val="7C5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CE7AD1"/>
    <w:multiLevelType w:val="multilevel"/>
    <w:tmpl w:val="D8D6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545B5B"/>
    <w:multiLevelType w:val="multilevel"/>
    <w:tmpl w:val="10B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B25115"/>
    <w:multiLevelType w:val="multilevel"/>
    <w:tmpl w:val="D5F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140F70"/>
    <w:multiLevelType w:val="multilevel"/>
    <w:tmpl w:val="F78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235194"/>
    <w:multiLevelType w:val="multilevel"/>
    <w:tmpl w:val="CE7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3B5976"/>
    <w:multiLevelType w:val="multilevel"/>
    <w:tmpl w:val="B05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D15387"/>
    <w:multiLevelType w:val="multilevel"/>
    <w:tmpl w:val="6B1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27634"/>
    <w:multiLevelType w:val="multilevel"/>
    <w:tmpl w:val="09E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416A8"/>
    <w:multiLevelType w:val="multilevel"/>
    <w:tmpl w:val="B50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4518EA"/>
    <w:multiLevelType w:val="multilevel"/>
    <w:tmpl w:val="FE1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C4197"/>
    <w:multiLevelType w:val="multilevel"/>
    <w:tmpl w:val="10668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FA78F4"/>
    <w:multiLevelType w:val="multilevel"/>
    <w:tmpl w:val="DE4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468AA"/>
    <w:multiLevelType w:val="multilevel"/>
    <w:tmpl w:val="083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A22D9E"/>
    <w:multiLevelType w:val="multilevel"/>
    <w:tmpl w:val="92F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DE0609"/>
    <w:multiLevelType w:val="multilevel"/>
    <w:tmpl w:val="7F0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2D3090"/>
    <w:multiLevelType w:val="multilevel"/>
    <w:tmpl w:val="735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A64057"/>
    <w:multiLevelType w:val="multilevel"/>
    <w:tmpl w:val="3AB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E479FB"/>
    <w:multiLevelType w:val="multilevel"/>
    <w:tmpl w:val="D93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4092B"/>
    <w:multiLevelType w:val="multilevel"/>
    <w:tmpl w:val="B50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4665A"/>
    <w:multiLevelType w:val="multilevel"/>
    <w:tmpl w:val="BB8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54027C"/>
    <w:multiLevelType w:val="multilevel"/>
    <w:tmpl w:val="D64CE4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3423D6"/>
    <w:multiLevelType w:val="multilevel"/>
    <w:tmpl w:val="14E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853F2"/>
    <w:multiLevelType w:val="multilevel"/>
    <w:tmpl w:val="4B5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3E78CD"/>
    <w:multiLevelType w:val="multilevel"/>
    <w:tmpl w:val="4FE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50399B"/>
    <w:multiLevelType w:val="multilevel"/>
    <w:tmpl w:val="38465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7238CA"/>
    <w:multiLevelType w:val="multilevel"/>
    <w:tmpl w:val="A5D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BC3C13"/>
    <w:multiLevelType w:val="multilevel"/>
    <w:tmpl w:val="C152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64410C"/>
    <w:multiLevelType w:val="multilevel"/>
    <w:tmpl w:val="4538F9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F64F25"/>
    <w:multiLevelType w:val="multilevel"/>
    <w:tmpl w:val="28D83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353E6D"/>
    <w:multiLevelType w:val="multilevel"/>
    <w:tmpl w:val="49B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C45A93"/>
    <w:multiLevelType w:val="multilevel"/>
    <w:tmpl w:val="1F18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9C7DED"/>
    <w:multiLevelType w:val="multilevel"/>
    <w:tmpl w:val="827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053743"/>
    <w:multiLevelType w:val="multilevel"/>
    <w:tmpl w:val="888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830F1A"/>
    <w:multiLevelType w:val="multilevel"/>
    <w:tmpl w:val="0BB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5B644D"/>
    <w:multiLevelType w:val="multilevel"/>
    <w:tmpl w:val="7584B4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9E5B1D"/>
    <w:multiLevelType w:val="multilevel"/>
    <w:tmpl w:val="85F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D908EE"/>
    <w:multiLevelType w:val="multilevel"/>
    <w:tmpl w:val="7EDC5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647208">
    <w:abstractNumId w:val="88"/>
  </w:num>
  <w:num w:numId="2" w16cid:durableId="778840394">
    <w:abstractNumId w:val="40"/>
  </w:num>
  <w:num w:numId="3" w16cid:durableId="1000039890">
    <w:abstractNumId w:val="31"/>
  </w:num>
  <w:num w:numId="4" w16cid:durableId="514226301">
    <w:abstractNumId w:val="85"/>
  </w:num>
  <w:num w:numId="5" w16cid:durableId="1174296126">
    <w:abstractNumId w:val="17"/>
  </w:num>
  <w:num w:numId="6" w16cid:durableId="318731680">
    <w:abstractNumId w:val="52"/>
  </w:num>
  <w:num w:numId="7" w16cid:durableId="1790662862">
    <w:abstractNumId w:val="51"/>
  </w:num>
  <w:num w:numId="8" w16cid:durableId="1850943282">
    <w:abstractNumId w:val="25"/>
  </w:num>
  <w:num w:numId="9" w16cid:durableId="1340084504">
    <w:abstractNumId w:val="61"/>
  </w:num>
  <w:num w:numId="10" w16cid:durableId="1849362993">
    <w:abstractNumId w:val="91"/>
  </w:num>
  <w:num w:numId="11" w16cid:durableId="281621260">
    <w:abstractNumId w:val="16"/>
  </w:num>
  <w:num w:numId="12" w16cid:durableId="1980265277">
    <w:abstractNumId w:val="15"/>
  </w:num>
  <w:num w:numId="13" w16cid:durableId="126433184">
    <w:abstractNumId w:val="55"/>
  </w:num>
  <w:num w:numId="14" w16cid:durableId="2012873272">
    <w:abstractNumId w:val="38"/>
  </w:num>
  <w:num w:numId="15" w16cid:durableId="700597467">
    <w:abstractNumId w:val="54"/>
  </w:num>
  <w:num w:numId="16" w16cid:durableId="2092240366">
    <w:abstractNumId w:val="70"/>
  </w:num>
  <w:num w:numId="17" w16cid:durableId="1980109662">
    <w:abstractNumId w:val="7"/>
  </w:num>
  <w:num w:numId="18" w16cid:durableId="704185034">
    <w:abstractNumId w:val="42"/>
  </w:num>
  <w:num w:numId="19" w16cid:durableId="1510221291">
    <w:abstractNumId w:val="23"/>
  </w:num>
  <w:num w:numId="20" w16cid:durableId="471021230">
    <w:abstractNumId w:val="68"/>
  </w:num>
  <w:num w:numId="21" w16cid:durableId="1667979728">
    <w:abstractNumId w:val="98"/>
  </w:num>
  <w:num w:numId="22" w16cid:durableId="955143012">
    <w:abstractNumId w:val="75"/>
  </w:num>
  <w:num w:numId="23" w16cid:durableId="483012892">
    <w:abstractNumId w:val="82"/>
  </w:num>
  <w:num w:numId="24" w16cid:durableId="1112360189">
    <w:abstractNumId w:val="50"/>
  </w:num>
  <w:num w:numId="25" w16cid:durableId="1178159559">
    <w:abstractNumId w:val="73"/>
  </w:num>
  <w:num w:numId="26" w16cid:durableId="1288512022">
    <w:abstractNumId w:val="20"/>
  </w:num>
  <w:num w:numId="27" w16cid:durableId="162428749">
    <w:abstractNumId w:val="81"/>
  </w:num>
  <w:num w:numId="28" w16cid:durableId="1106341971">
    <w:abstractNumId w:val="19"/>
  </w:num>
  <w:num w:numId="29" w16cid:durableId="1915310946">
    <w:abstractNumId w:val="96"/>
  </w:num>
  <w:num w:numId="30" w16cid:durableId="820538349">
    <w:abstractNumId w:val="6"/>
  </w:num>
  <w:num w:numId="31" w16cid:durableId="1552227841">
    <w:abstractNumId w:val="36"/>
  </w:num>
  <w:num w:numId="32" w16cid:durableId="905799842">
    <w:abstractNumId w:val="53"/>
  </w:num>
  <w:num w:numId="33" w16cid:durableId="1967658697">
    <w:abstractNumId w:val="89"/>
  </w:num>
  <w:num w:numId="34" w16cid:durableId="14116407">
    <w:abstractNumId w:val="64"/>
  </w:num>
  <w:num w:numId="35" w16cid:durableId="967201537">
    <w:abstractNumId w:val="8"/>
  </w:num>
  <w:num w:numId="36" w16cid:durableId="1224877285">
    <w:abstractNumId w:val="4"/>
  </w:num>
  <w:num w:numId="37" w16cid:durableId="1146363177">
    <w:abstractNumId w:val="34"/>
  </w:num>
  <w:num w:numId="38" w16cid:durableId="1691419395">
    <w:abstractNumId w:val="74"/>
  </w:num>
  <w:num w:numId="39" w16cid:durableId="1288076225">
    <w:abstractNumId w:val="41"/>
  </w:num>
  <w:num w:numId="40" w16cid:durableId="22756397">
    <w:abstractNumId w:val="0"/>
  </w:num>
  <w:num w:numId="41" w16cid:durableId="1179655537">
    <w:abstractNumId w:val="48"/>
  </w:num>
  <w:num w:numId="42" w16cid:durableId="807430988">
    <w:abstractNumId w:val="24"/>
  </w:num>
  <w:num w:numId="43" w16cid:durableId="1328485289">
    <w:abstractNumId w:val="22"/>
  </w:num>
  <w:num w:numId="44" w16cid:durableId="852038584">
    <w:abstractNumId w:val="80"/>
  </w:num>
  <w:num w:numId="45" w16cid:durableId="1730108595">
    <w:abstractNumId w:val="30"/>
  </w:num>
  <w:num w:numId="46" w16cid:durableId="1293170207">
    <w:abstractNumId w:val="5"/>
  </w:num>
  <w:num w:numId="47" w16cid:durableId="417946908">
    <w:abstractNumId w:val="93"/>
  </w:num>
  <w:num w:numId="48" w16cid:durableId="1058627352">
    <w:abstractNumId w:val="58"/>
  </w:num>
  <w:num w:numId="49" w16cid:durableId="1289241726">
    <w:abstractNumId w:val="78"/>
  </w:num>
  <w:num w:numId="50" w16cid:durableId="492142085">
    <w:abstractNumId w:val="60"/>
  </w:num>
  <w:num w:numId="51" w16cid:durableId="265619253">
    <w:abstractNumId w:val="56"/>
  </w:num>
  <w:num w:numId="52" w16cid:durableId="520440709">
    <w:abstractNumId w:val="46"/>
  </w:num>
  <w:num w:numId="53" w16cid:durableId="443312193">
    <w:abstractNumId w:val="87"/>
  </w:num>
  <w:num w:numId="54" w16cid:durableId="969822077">
    <w:abstractNumId w:val="76"/>
  </w:num>
  <w:num w:numId="55" w16cid:durableId="1186216769">
    <w:abstractNumId w:val="37"/>
  </w:num>
  <w:num w:numId="56" w16cid:durableId="1323390612">
    <w:abstractNumId w:val="84"/>
  </w:num>
  <w:num w:numId="57" w16cid:durableId="810050628">
    <w:abstractNumId w:val="33"/>
  </w:num>
  <w:num w:numId="58" w16cid:durableId="844591715">
    <w:abstractNumId w:val="57"/>
  </w:num>
  <w:num w:numId="59" w16cid:durableId="1370834764">
    <w:abstractNumId w:val="3"/>
  </w:num>
  <w:num w:numId="60" w16cid:durableId="949819167">
    <w:abstractNumId w:val="97"/>
  </w:num>
  <w:num w:numId="61" w16cid:durableId="58333035">
    <w:abstractNumId w:val="47"/>
  </w:num>
  <w:num w:numId="62" w16cid:durableId="78911256">
    <w:abstractNumId w:val="28"/>
  </w:num>
  <w:num w:numId="63" w16cid:durableId="360281883">
    <w:abstractNumId w:val="39"/>
  </w:num>
  <w:num w:numId="64" w16cid:durableId="2100246715">
    <w:abstractNumId w:val="32"/>
  </w:num>
  <w:num w:numId="65" w16cid:durableId="1339383571">
    <w:abstractNumId w:val="29"/>
  </w:num>
  <w:num w:numId="66" w16cid:durableId="1290354447">
    <w:abstractNumId w:val="27"/>
  </w:num>
  <w:num w:numId="67" w16cid:durableId="168638756">
    <w:abstractNumId w:val="67"/>
  </w:num>
  <w:num w:numId="68" w16cid:durableId="1849172183">
    <w:abstractNumId w:val="71"/>
  </w:num>
  <w:num w:numId="69" w16cid:durableId="204175858">
    <w:abstractNumId w:val="1"/>
  </w:num>
  <w:num w:numId="70" w16cid:durableId="149249392">
    <w:abstractNumId w:val="18"/>
  </w:num>
  <w:num w:numId="71" w16cid:durableId="1966736737">
    <w:abstractNumId w:val="66"/>
  </w:num>
  <w:num w:numId="72" w16cid:durableId="533660804">
    <w:abstractNumId w:val="62"/>
  </w:num>
  <w:num w:numId="73" w16cid:durableId="1930649990">
    <w:abstractNumId w:val="92"/>
  </w:num>
  <w:num w:numId="74" w16cid:durableId="1077749554">
    <w:abstractNumId w:val="14"/>
  </w:num>
  <w:num w:numId="75" w16cid:durableId="2019572861">
    <w:abstractNumId w:val="77"/>
  </w:num>
  <w:num w:numId="76" w16cid:durableId="52891628">
    <w:abstractNumId w:val="72"/>
  </w:num>
  <w:num w:numId="77" w16cid:durableId="576552076">
    <w:abstractNumId w:val="12"/>
  </w:num>
  <w:num w:numId="78" w16cid:durableId="201141477">
    <w:abstractNumId w:val="83"/>
  </w:num>
  <w:num w:numId="79" w16cid:durableId="1376465820">
    <w:abstractNumId w:val="21"/>
  </w:num>
  <w:num w:numId="80" w16cid:durableId="1563826227">
    <w:abstractNumId w:val="11"/>
  </w:num>
  <w:num w:numId="81" w16cid:durableId="64761919">
    <w:abstractNumId w:val="2"/>
  </w:num>
  <w:num w:numId="82" w16cid:durableId="143855882">
    <w:abstractNumId w:val="9"/>
  </w:num>
  <w:num w:numId="83" w16cid:durableId="486291487">
    <w:abstractNumId w:val="65"/>
  </w:num>
  <w:num w:numId="84" w16cid:durableId="1234120322">
    <w:abstractNumId w:val="35"/>
  </w:num>
  <w:num w:numId="85" w16cid:durableId="749352168">
    <w:abstractNumId w:val="86"/>
  </w:num>
  <w:num w:numId="86" w16cid:durableId="1034236068">
    <w:abstractNumId w:val="79"/>
  </w:num>
  <w:num w:numId="87" w16cid:durableId="974409463">
    <w:abstractNumId w:val="59"/>
  </w:num>
  <w:num w:numId="88" w16cid:durableId="1709064574">
    <w:abstractNumId w:val="10"/>
  </w:num>
  <w:num w:numId="89" w16cid:durableId="1530072708">
    <w:abstractNumId w:val="44"/>
  </w:num>
  <w:num w:numId="90" w16cid:durableId="51320272">
    <w:abstractNumId w:val="26"/>
  </w:num>
  <w:num w:numId="91" w16cid:durableId="1137340929">
    <w:abstractNumId w:val="90"/>
  </w:num>
  <w:num w:numId="92" w16cid:durableId="111748973">
    <w:abstractNumId w:val="69"/>
  </w:num>
  <w:num w:numId="93" w16cid:durableId="706368038">
    <w:abstractNumId w:val="45"/>
  </w:num>
  <w:num w:numId="94" w16cid:durableId="222757794">
    <w:abstractNumId w:val="43"/>
  </w:num>
  <w:num w:numId="95" w16cid:durableId="1863467697">
    <w:abstractNumId w:val="13"/>
  </w:num>
  <w:num w:numId="96" w16cid:durableId="757868013">
    <w:abstractNumId w:val="63"/>
  </w:num>
  <w:num w:numId="97" w16cid:durableId="1863934882">
    <w:abstractNumId w:val="49"/>
  </w:num>
  <w:num w:numId="98" w16cid:durableId="1212767260">
    <w:abstractNumId w:val="95"/>
  </w:num>
  <w:num w:numId="99" w16cid:durableId="885291369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F3"/>
    <w:rsid w:val="000023F3"/>
    <w:rsid w:val="000A1408"/>
    <w:rsid w:val="00197A5F"/>
    <w:rsid w:val="002E2879"/>
    <w:rsid w:val="00442CD2"/>
    <w:rsid w:val="006F28ED"/>
    <w:rsid w:val="00814693"/>
    <w:rsid w:val="00AB526C"/>
    <w:rsid w:val="00B0449C"/>
    <w:rsid w:val="00BF2326"/>
    <w:rsid w:val="00C02029"/>
    <w:rsid w:val="00DC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8889"/>
  <w15:chartTrackingRefBased/>
  <w15:docId w15:val="{62827BF0-EED5-487B-B6FD-65C1A2D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693"/>
  </w:style>
  <w:style w:type="paragraph" w:styleId="Heading1">
    <w:name w:val="heading 1"/>
    <w:basedOn w:val="Normal"/>
    <w:next w:val="Normal"/>
    <w:link w:val="Heading1Char"/>
    <w:uiPriority w:val="9"/>
    <w:qFormat/>
    <w:rsid w:val="0000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mathur</dc:creator>
  <cp:keywords/>
  <dc:description/>
  <cp:lastModifiedBy>sameer mathur</cp:lastModifiedBy>
  <cp:revision>3</cp:revision>
  <dcterms:created xsi:type="dcterms:W3CDTF">2026-04-01T06:53:00Z</dcterms:created>
  <dcterms:modified xsi:type="dcterms:W3CDTF">2026-04-01T07:17:00Z</dcterms:modified>
</cp:coreProperties>
</file>