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4316" w14:textId="72A18F29" w:rsidR="000D282B" w:rsidRDefault="000D282B" w:rsidP="000D282B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CPSC 2150: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Week </w:t>
      </w:r>
      <w:r w:rsidR="00EA5459">
        <w:rPr>
          <w:rFonts w:ascii="Times New Roman" w:eastAsia="Times New Roman" w:hAnsi="Times New Roman" w:cs="Times New Roman"/>
          <w:b/>
          <w:sz w:val="28"/>
          <w:szCs w:val="28"/>
        </w:rPr>
        <w:t xml:space="preserve">12 </w:t>
      </w:r>
      <w:r w:rsidR="00DE5423">
        <w:rPr>
          <w:rFonts w:ascii="Times New Roman" w:eastAsia="Times New Roman" w:hAnsi="Times New Roman" w:cs="Times New Roman"/>
          <w:b/>
          <w:sz w:val="28"/>
          <w:szCs w:val="28"/>
        </w:rPr>
        <w:t xml:space="preserve">HW </w:t>
      </w:r>
      <w:r w:rsidR="00DE5423" w:rsidRPr="00DE5423">
        <w:rPr>
          <w:rFonts w:ascii="Times New Roman" w:eastAsia="Times New Roman" w:hAnsi="Times New Roman" w:cs="Times New Roman"/>
          <w:b/>
          <w:sz w:val="28"/>
          <w:szCs w:val="28"/>
        </w:rPr>
        <w:t>Graph</w:t>
      </w:r>
      <w:r w:rsidR="00DE542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E5423" w:rsidRPr="00DE5423">
        <w:rPr>
          <w:rFonts w:ascii="Times New Roman" w:eastAsia="Times New Roman" w:hAnsi="Times New Roman" w:cs="Times New Roman"/>
          <w:b/>
          <w:sz w:val="28"/>
          <w:szCs w:val="28"/>
        </w:rPr>
        <w:t>Algorithm</w:t>
      </w:r>
      <w:r w:rsidR="00DE542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E5423" w:rsidRPr="00DE5423">
        <w:rPr>
          <w:rFonts w:ascii="Times New Roman" w:eastAsia="Times New Roman" w:hAnsi="Times New Roman" w:cs="Times New Roman"/>
          <w:b/>
          <w:sz w:val="28"/>
          <w:szCs w:val="28"/>
        </w:rPr>
        <w:t>Implementation</w:t>
      </w:r>
      <w:r w:rsidR="003146FC">
        <w:rPr>
          <w:rFonts w:ascii="Times New Roman" w:eastAsia="Times New Roman" w:hAnsi="Times New Roman" w:cs="Times New Roman"/>
          <w:b/>
          <w:sz w:val="28"/>
          <w:szCs w:val="28"/>
        </w:rPr>
        <w:t xml:space="preserve"> using </w:t>
      </w:r>
      <w:proofErr w:type="gramStart"/>
      <w:r w:rsidR="006D62C9">
        <w:rPr>
          <w:rFonts w:ascii="Times New Roman" w:eastAsia="Times New Roman" w:hAnsi="Times New Roman" w:cs="Times New Roman"/>
          <w:b/>
          <w:sz w:val="28"/>
          <w:szCs w:val="28"/>
        </w:rPr>
        <w:t>STL</w:t>
      </w:r>
      <w:proofErr w:type="gramEnd"/>
    </w:p>
    <w:p w14:paraId="765D51E5" w14:textId="77777777" w:rsidR="000D282B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As indicated by submission link</w:t>
      </w:r>
    </w:p>
    <w:p w14:paraId="751BB327" w14:textId="45295362" w:rsidR="000D282B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Total Marks: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1</w:t>
      </w:r>
      <w:r w:rsidR="00DE5423">
        <w:rPr>
          <w:rFonts w:ascii="Times New Roman" w:eastAsia="Times New Roman" w:hAnsi="Times New Roman" w:cs="Times New Roman"/>
          <w:b/>
          <w:sz w:val="28"/>
          <w:szCs w:val="28"/>
        </w:rPr>
        <w:t>0</w:t>
      </w:r>
    </w:p>
    <w:p w14:paraId="42B4CDD6" w14:textId="77777777" w:rsidR="000D282B" w:rsidRDefault="000D282B" w:rsidP="000D28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D496F86" w14:textId="77777777" w:rsidR="000D282B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 – PLEASE READ</w:t>
      </w:r>
    </w:p>
    <w:p w14:paraId="754826EB" w14:textId="0090F6B6" w:rsidR="000D282B" w:rsidRDefault="000D282B" w:rsidP="000D28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work </w:t>
      </w:r>
      <w:r w:rsidR="001C2FA5">
        <w:rPr>
          <w:rFonts w:ascii="Times New Roman" w:eastAsia="Times New Roman" w:hAnsi="Times New Roman" w:cs="Times New Roman"/>
          <w:sz w:val="28"/>
          <w:szCs w:val="28"/>
        </w:rPr>
        <w:t>may be done in pairs</w:t>
      </w:r>
      <w:r w:rsidR="006D62C9">
        <w:rPr>
          <w:rFonts w:ascii="Times New Roman" w:eastAsia="Times New Roman" w:hAnsi="Times New Roman" w:cs="Times New Roman"/>
          <w:sz w:val="28"/>
          <w:szCs w:val="28"/>
        </w:rPr>
        <w:t xml:space="preserve"> or individually</w:t>
      </w:r>
      <w:r w:rsidR="001C2FA5">
        <w:rPr>
          <w:rFonts w:ascii="Times New Roman" w:eastAsia="Times New Roman" w:hAnsi="Times New Roman" w:cs="Times New Roman"/>
          <w:sz w:val="28"/>
          <w:szCs w:val="28"/>
        </w:rPr>
        <w:t>.</w:t>
      </w:r>
      <w:r w:rsidR="006D62C9">
        <w:rPr>
          <w:rFonts w:ascii="Times New Roman" w:eastAsia="Times New Roman" w:hAnsi="Times New Roman" w:cs="Times New Roman"/>
          <w:sz w:val="28"/>
          <w:szCs w:val="28"/>
        </w:rPr>
        <w:t xml:space="preserve"> Each pair of students must submit their own copies and clearly state names and ids of both students in their own respective submissions.</w:t>
      </w:r>
    </w:p>
    <w:p w14:paraId="6C09EAE6" w14:textId="77777777" w:rsidR="000D282B" w:rsidRDefault="000D282B" w:rsidP="000D28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should submit only one version via D2L. Check instructions from TA regarding what to submit (zip/just code). Code files must always be included.</w:t>
      </w:r>
    </w:p>
    <w:p w14:paraId="53855830" w14:textId="77777777" w:rsidR="000D282B" w:rsidRDefault="000D282B" w:rsidP="000D28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Keep a copy of everything you submit in some online storage that is accessible by you only.</w:t>
      </w:r>
    </w:p>
    <w:p w14:paraId="3D951329" w14:textId="77777777" w:rsidR="000D282B" w:rsidRDefault="000D282B" w:rsidP="000D282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883B70" w14:textId="77777777" w:rsidR="000D282B" w:rsidRPr="00920495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</w:p>
    <w:p w14:paraId="375D2EF9" w14:textId="77777777" w:rsidR="000D282B" w:rsidRPr="00CF0C28" w:rsidRDefault="000D282B" w:rsidP="000D282B">
      <w:pPr>
        <w:pStyle w:val="Heading1"/>
        <w:spacing w:before="120"/>
        <w:jc w:val="center"/>
        <w:rPr>
          <w:sz w:val="36"/>
          <w:szCs w:val="36"/>
        </w:rPr>
      </w:pPr>
      <w:r w:rsidRPr="00CF0C28">
        <w:rPr>
          <w:sz w:val="36"/>
          <w:szCs w:val="36"/>
        </w:rPr>
        <w:t>EXERCISES</w:t>
      </w:r>
    </w:p>
    <w:p w14:paraId="2BA04F32" w14:textId="77777777" w:rsidR="003146FC" w:rsidRDefault="006D62C9" w:rsidP="000D282B">
      <w:pPr>
        <w:rPr>
          <w:b/>
          <w:bCs/>
          <w:i/>
          <w:iCs/>
          <w:color w:val="70AD47" w:themeColor="accent6"/>
          <w:sz w:val="28"/>
          <w:szCs w:val="28"/>
        </w:rPr>
      </w:pPr>
      <w:r>
        <w:rPr>
          <w:b/>
          <w:bCs/>
          <w:i/>
          <w:iCs/>
          <w:color w:val="70AD47" w:themeColor="accent6"/>
          <w:sz w:val="28"/>
          <w:szCs w:val="28"/>
        </w:rPr>
        <w:t>2 points reserved for use of STL Containers and Algorithms: The more STL Containers and Algorithms you use in your code the higher your score will be!</w:t>
      </w:r>
      <w:r w:rsidR="007B571C">
        <w:rPr>
          <w:b/>
          <w:bCs/>
          <w:i/>
          <w:iCs/>
          <w:color w:val="70AD47" w:themeColor="accent6"/>
          <w:sz w:val="28"/>
          <w:szCs w:val="28"/>
        </w:rPr>
        <w:t xml:space="preserve"> Scores receivable are</w:t>
      </w:r>
      <w:r w:rsidR="003146FC">
        <w:rPr>
          <w:b/>
          <w:bCs/>
          <w:i/>
          <w:iCs/>
          <w:color w:val="70AD47" w:themeColor="accent6"/>
          <w:sz w:val="28"/>
          <w:szCs w:val="28"/>
        </w:rPr>
        <w:t>:</w:t>
      </w:r>
    </w:p>
    <w:p w14:paraId="0AA2F3D1" w14:textId="77777777" w:rsidR="003146FC" w:rsidRDefault="007B571C" w:rsidP="003146FC">
      <w:pPr>
        <w:pStyle w:val="ListParagraph"/>
        <w:numPr>
          <w:ilvl w:val="0"/>
          <w:numId w:val="8"/>
        </w:numPr>
        <w:rPr>
          <w:b/>
          <w:bCs/>
          <w:i/>
          <w:iCs/>
          <w:color w:val="70AD47" w:themeColor="accent6"/>
          <w:sz w:val="28"/>
          <w:szCs w:val="28"/>
        </w:rPr>
      </w:pPr>
      <w:r w:rsidRPr="003146FC">
        <w:rPr>
          <w:b/>
          <w:bCs/>
          <w:i/>
          <w:iCs/>
          <w:color w:val="70AD47" w:themeColor="accent6"/>
          <w:sz w:val="28"/>
          <w:szCs w:val="28"/>
        </w:rPr>
        <w:t>0 (No use of STL)</w:t>
      </w:r>
    </w:p>
    <w:p w14:paraId="67E1E83E" w14:textId="77777777" w:rsidR="003146FC" w:rsidRDefault="007B571C" w:rsidP="003146FC">
      <w:pPr>
        <w:pStyle w:val="ListParagraph"/>
        <w:numPr>
          <w:ilvl w:val="0"/>
          <w:numId w:val="8"/>
        </w:numPr>
        <w:rPr>
          <w:b/>
          <w:bCs/>
          <w:i/>
          <w:iCs/>
          <w:color w:val="70AD47" w:themeColor="accent6"/>
          <w:sz w:val="28"/>
          <w:szCs w:val="28"/>
        </w:rPr>
      </w:pPr>
      <w:r w:rsidRPr="003146FC">
        <w:rPr>
          <w:b/>
          <w:bCs/>
          <w:i/>
          <w:iCs/>
          <w:color w:val="70AD47" w:themeColor="accent6"/>
          <w:sz w:val="28"/>
          <w:szCs w:val="28"/>
        </w:rPr>
        <w:t>1</w:t>
      </w:r>
      <w:r w:rsidR="003146FC" w:rsidRPr="003146FC">
        <w:rPr>
          <w:b/>
          <w:bCs/>
          <w:i/>
          <w:iCs/>
          <w:color w:val="70AD47" w:themeColor="accent6"/>
          <w:sz w:val="28"/>
          <w:szCs w:val="28"/>
        </w:rPr>
        <w:t xml:space="preserve"> (used STL Containers)</w:t>
      </w:r>
    </w:p>
    <w:p w14:paraId="0CDFE6E5" w14:textId="3B45FAED" w:rsidR="000D282B" w:rsidRPr="003146FC" w:rsidRDefault="007B571C" w:rsidP="003146FC">
      <w:pPr>
        <w:pStyle w:val="ListParagraph"/>
        <w:numPr>
          <w:ilvl w:val="0"/>
          <w:numId w:val="8"/>
        </w:numPr>
        <w:rPr>
          <w:b/>
          <w:bCs/>
          <w:i/>
          <w:iCs/>
          <w:color w:val="70AD47" w:themeColor="accent6"/>
          <w:sz w:val="28"/>
          <w:szCs w:val="28"/>
        </w:rPr>
      </w:pPr>
      <w:r w:rsidRPr="003146FC">
        <w:rPr>
          <w:b/>
          <w:bCs/>
          <w:i/>
          <w:iCs/>
          <w:color w:val="70AD47" w:themeColor="accent6"/>
          <w:sz w:val="28"/>
          <w:szCs w:val="28"/>
        </w:rPr>
        <w:t>2</w:t>
      </w:r>
      <w:r w:rsidR="003146FC" w:rsidRPr="003146FC">
        <w:rPr>
          <w:b/>
          <w:bCs/>
          <w:i/>
          <w:iCs/>
          <w:color w:val="70AD47" w:themeColor="accent6"/>
          <w:sz w:val="28"/>
          <w:szCs w:val="28"/>
        </w:rPr>
        <w:t xml:space="preserve"> (used STL Containers and Algorithms)</w:t>
      </w:r>
      <w:r w:rsidRPr="003146FC">
        <w:rPr>
          <w:b/>
          <w:bCs/>
          <w:i/>
          <w:iCs/>
          <w:color w:val="70AD47" w:themeColor="accent6"/>
          <w:sz w:val="28"/>
          <w:szCs w:val="28"/>
        </w:rPr>
        <w:t>.</w:t>
      </w:r>
    </w:p>
    <w:p w14:paraId="594C535B" w14:textId="2B09E072" w:rsidR="00EA5459" w:rsidRDefault="00DE5423" w:rsidP="000D28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 delivery company is interested in efficient ways to deliver some goods from a source city to one or more destination cities</w:t>
      </w:r>
      <w:r w:rsidR="007B571C">
        <w:t xml:space="preserve"> in Canada using </w:t>
      </w:r>
      <w:r w:rsidR="007C09ED">
        <w:t>a</w:t>
      </w:r>
      <w:r w:rsidR="007B571C">
        <w:t xml:space="preserve"> road network</w:t>
      </w:r>
      <w:r>
        <w:t>.</w:t>
      </w:r>
    </w:p>
    <w:p w14:paraId="33D311E3" w14:textId="044F2EDB" w:rsidR="007B571C" w:rsidRDefault="007C09ED" w:rsidP="007B57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 file named distances.txt exists with 1 or more lines where each line has the following format.</w:t>
      </w:r>
    </w:p>
    <w:p w14:paraId="661D5270" w14:textId="33ED02E8" w:rsidR="007C09ED" w:rsidRDefault="007C09ED" w:rsidP="007C09E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sourceCity</w:t>
      </w:r>
      <w:proofErr w:type="spellEnd"/>
      <w:r>
        <w:t xml:space="preserve"> </w:t>
      </w:r>
      <w:proofErr w:type="spellStart"/>
      <w:r>
        <w:t>destinationCity</w:t>
      </w:r>
      <w:proofErr w:type="spellEnd"/>
      <w:r>
        <w:t xml:space="preserve"> </w:t>
      </w:r>
      <w:proofErr w:type="spellStart"/>
      <w:r>
        <w:t>distanceInKilometers</w:t>
      </w:r>
      <w:proofErr w:type="spellEnd"/>
    </w:p>
    <w:p w14:paraId="4854669A" w14:textId="03A421F8" w:rsidR="007C09ED" w:rsidRDefault="007C09ED" w:rsidP="007C09E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souceCity</w:t>
      </w:r>
      <w:proofErr w:type="spellEnd"/>
      <w:r>
        <w:t xml:space="preserve"> and </w:t>
      </w:r>
      <w:proofErr w:type="spellStart"/>
      <w:r>
        <w:t>destinationCity</w:t>
      </w:r>
      <w:proofErr w:type="spellEnd"/>
      <w:r>
        <w:t xml:space="preserve"> are </w:t>
      </w:r>
      <w:r w:rsidR="00505E57">
        <w:t xml:space="preserve">single word </w:t>
      </w:r>
      <w:r>
        <w:t xml:space="preserve">strings and </w:t>
      </w:r>
      <w:proofErr w:type="spellStart"/>
      <w:r>
        <w:t>distanceInKilometers</w:t>
      </w:r>
      <w:proofErr w:type="spellEnd"/>
      <w:r>
        <w:t xml:space="preserve"> is an unsigned integer.</w:t>
      </w:r>
      <w:r w:rsidR="00505E57">
        <w:t xml:space="preserve"> All 3 values in each line are separated by a single space.</w:t>
      </w:r>
    </w:p>
    <w:p w14:paraId="4BF48704" w14:textId="24B483BB" w:rsidR="00505E57" w:rsidRDefault="00505E57" w:rsidP="007C09E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For example, X Y 10 means </w:t>
      </w:r>
      <w:proofErr w:type="spellStart"/>
      <w:r>
        <w:t>sourceCity</w:t>
      </w:r>
      <w:proofErr w:type="spellEnd"/>
      <w:r>
        <w:t xml:space="preserve"> is X, </w:t>
      </w:r>
      <w:proofErr w:type="spellStart"/>
      <w:r>
        <w:t>destinationCity</w:t>
      </w:r>
      <w:proofErr w:type="spellEnd"/>
      <w:r>
        <w:t xml:space="preserve"> is Y and distance between them is 10 kilometers.</w:t>
      </w:r>
    </w:p>
    <w:p w14:paraId="20DE1EC5" w14:textId="47CDE2ED" w:rsidR="007C09ED" w:rsidRDefault="007C09ED" w:rsidP="007B57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Use the </w:t>
      </w:r>
      <w:r w:rsidR="00505E57">
        <w:t>Graph class provided with this assignment to solve the problem.</w:t>
      </w:r>
    </w:p>
    <w:p w14:paraId="4C3D721D" w14:textId="2FEDB89A" w:rsidR="00505E57" w:rsidRDefault="00505E57" w:rsidP="00505E5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There is a constructor that builds the graph based off of a “distances.txt” </w:t>
      </w:r>
      <w:proofErr w:type="gramStart"/>
      <w:r>
        <w:t>file</w:t>
      </w:r>
      <w:proofErr w:type="gramEnd"/>
    </w:p>
    <w:p w14:paraId="25F77C0C" w14:textId="14976B78" w:rsidR="00505E57" w:rsidRDefault="00505E57" w:rsidP="00505E5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Add methods to this class (and the Vertex class) as </w:t>
      </w:r>
      <w:proofErr w:type="gramStart"/>
      <w:r>
        <w:t>necessary</w:t>
      </w:r>
      <w:proofErr w:type="gramEnd"/>
    </w:p>
    <w:p w14:paraId="357F1839" w14:textId="22978DEF" w:rsidR="007C09ED" w:rsidRDefault="007C09ED" w:rsidP="00505E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A55C0DE" w14:textId="3A0570B0" w:rsidR="007C09ED" w:rsidRDefault="00505E57" w:rsidP="007B57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In the main function, test your program as </w:t>
      </w:r>
      <w:proofErr w:type="gramStart"/>
      <w:r>
        <w:t>follows</w:t>
      </w:r>
      <w:proofErr w:type="gramEnd"/>
    </w:p>
    <w:p w14:paraId="47D9F491" w14:textId="7417FF3B" w:rsidR="00505E57" w:rsidRDefault="00505E57" w:rsidP="00505E5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User inputs starting location and 1 or more destination locations separated by </w:t>
      </w:r>
      <w:proofErr w:type="gramStart"/>
      <w:r w:rsidR="00C161D3">
        <w:t>commas</w:t>
      </w:r>
      <w:proofErr w:type="gramEnd"/>
    </w:p>
    <w:p w14:paraId="192EDA4B" w14:textId="043AE465" w:rsidR="00505E57" w:rsidRDefault="00505E57" w:rsidP="00505E5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lastRenderedPageBreak/>
        <w:t>Inputs</w:t>
      </w:r>
      <w:proofErr w:type="gramEnd"/>
      <w:r>
        <w:t xml:space="preserve"> locations must be checked to see if they are valid locations within the map</w:t>
      </w:r>
    </w:p>
    <w:p w14:paraId="0A16DA52" w14:textId="02A4A515" w:rsidR="00505E57" w:rsidRPr="00C161D3" w:rsidRDefault="00505E57" w:rsidP="00C161D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If there are more than one destination </w:t>
      </w:r>
      <w:proofErr w:type="gramStart"/>
      <w:r>
        <w:t>locations</w:t>
      </w:r>
      <w:proofErr w:type="gramEnd"/>
      <w:r>
        <w:t xml:space="preserve"> then user wants to visit </w:t>
      </w:r>
      <w:r w:rsidR="00C161D3" w:rsidRPr="00C161D3">
        <w:t>those locations in the order of input</w:t>
      </w:r>
    </w:p>
    <w:p w14:paraId="55C652B0" w14:textId="16281128" w:rsidR="00C161D3" w:rsidRPr="00C161D3" w:rsidRDefault="00C161D3" w:rsidP="00C161D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C161D3">
        <w:t xml:space="preserve">Here are </w:t>
      </w:r>
      <w:r>
        <w:t>three</w:t>
      </w:r>
      <w:r w:rsidRPr="00C161D3">
        <w:t xml:space="preserve"> example cases,</w:t>
      </w:r>
    </w:p>
    <w:p w14:paraId="1D0985C4" w14:textId="77777777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bCs/>
        </w:rPr>
      </w:pPr>
    </w:p>
    <w:p w14:paraId="474FD5AD" w14:textId="698BF7D7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  <w:b/>
          <w:bCs/>
          <w:u w:val="single"/>
        </w:rPr>
      </w:pPr>
      <w:r w:rsidRPr="00C161D3">
        <w:rPr>
          <w:rFonts w:ascii="Consolas" w:hAnsi="Consolas"/>
          <w:b/>
          <w:bCs/>
          <w:u w:val="single"/>
        </w:rPr>
        <w:t>CASE 1:</w:t>
      </w:r>
    </w:p>
    <w:p w14:paraId="1169EDD3" w14:textId="115D6747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>Enter the source location: A</w:t>
      </w:r>
    </w:p>
    <w:p w14:paraId="27D561D7" w14:textId="62974102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 xml:space="preserve">Enter the destination location(s): </w:t>
      </w:r>
      <w:proofErr w:type="gramStart"/>
      <w:r w:rsidRPr="00C161D3">
        <w:rPr>
          <w:rFonts w:ascii="Consolas" w:hAnsi="Consolas"/>
        </w:rPr>
        <w:t>D</w:t>
      </w:r>
      <w:proofErr w:type="gramEnd"/>
    </w:p>
    <w:p w14:paraId="401749B3" w14:textId="77777777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</w:p>
    <w:p w14:paraId="587334A3" w14:textId="77777777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>Shortest Route from A to D:</w:t>
      </w:r>
    </w:p>
    <w:p w14:paraId="56B73E89" w14:textId="77777777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>Distance: 10 kilometers</w:t>
      </w:r>
    </w:p>
    <w:p w14:paraId="4EE6E822" w14:textId="77777777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>Route: A -&gt; C -&gt; D</w:t>
      </w:r>
    </w:p>
    <w:p w14:paraId="19EA0939" w14:textId="77777777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</w:p>
    <w:p w14:paraId="66152885" w14:textId="7A44586B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  <w:b/>
          <w:bCs/>
          <w:u w:val="single"/>
        </w:rPr>
      </w:pPr>
      <w:r w:rsidRPr="00C161D3">
        <w:rPr>
          <w:rFonts w:ascii="Consolas" w:hAnsi="Consolas"/>
          <w:b/>
          <w:bCs/>
          <w:u w:val="single"/>
        </w:rPr>
        <w:t>CASE 2:</w:t>
      </w:r>
    </w:p>
    <w:p w14:paraId="54C0735F" w14:textId="77777777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>Enter the source location: A</w:t>
      </w:r>
    </w:p>
    <w:p w14:paraId="7616E36B" w14:textId="494321E0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 xml:space="preserve">Enter the destination location(s): </w:t>
      </w:r>
      <w:proofErr w:type="gramStart"/>
      <w:r w:rsidRPr="00C161D3">
        <w:rPr>
          <w:rFonts w:ascii="Consolas" w:hAnsi="Consolas"/>
        </w:rPr>
        <w:t>F,K</w:t>
      </w:r>
      <w:proofErr w:type="gramEnd"/>
      <w:r w:rsidRPr="00C161D3">
        <w:rPr>
          <w:rFonts w:ascii="Consolas" w:hAnsi="Consolas"/>
        </w:rPr>
        <w:t>,D</w:t>
      </w:r>
    </w:p>
    <w:p w14:paraId="671F6CE4" w14:textId="77777777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</w:p>
    <w:p w14:paraId="3BA14BC2" w14:textId="1205A1BE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>Shortest Route from A to F:</w:t>
      </w:r>
    </w:p>
    <w:p w14:paraId="35E41EA7" w14:textId="2A36A353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>Distance: 50 kilometers</w:t>
      </w:r>
    </w:p>
    <w:p w14:paraId="0B78C9F5" w14:textId="0501CCDD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>Route: A -&gt; C -&gt; F</w:t>
      </w:r>
    </w:p>
    <w:p w14:paraId="19E67917" w14:textId="77777777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</w:p>
    <w:p w14:paraId="274BDA6E" w14:textId="03444A8B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>Shortest Route from F to K:</w:t>
      </w:r>
    </w:p>
    <w:p w14:paraId="24078149" w14:textId="6DEC6B05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>Distance: 150 kilometers</w:t>
      </w:r>
    </w:p>
    <w:p w14:paraId="4EF78065" w14:textId="7AD0DCAA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>Route: F -&gt; T -&gt; R -&gt; K</w:t>
      </w:r>
    </w:p>
    <w:p w14:paraId="1B1FA00D" w14:textId="77777777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</w:p>
    <w:p w14:paraId="14F745FA" w14:textId="7A90085F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>Shortest Route from K to D:</w:t>
      </w:r>
    </w:p>
    <w:p w14:paraId="6D44513F" w14:textId="37E82037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>Distance: 100 kilometers</w:t>
      </w:r>
    </w:p>
    <w:p w14:paraId="70EDDE63" w14:textId="24692F42" w:rsid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>Route: K -&gt; D</w:t>
      </w:r>
    </w:p>
    <w:p w14:paraId="2E4CFCC3" w14:textId="77777777" w:rsid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</w:p>
    <w:p w14:paraId="36E2CA73" w14:textId="0DDD1081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  <w:b/>
          <w:bCs/>
          <w:u w:val="single"/>
        </w:rPr>
      </w:pPr>
      <w:r w:rsidRPr="00C161D3">
        <w:rPr>
          <w:rFonts w:ascii="Consolas" w:hAnsi="Consolas"/>
          <w:b/>
          <w:bCs/>
          <w:u w:val="single"/>
        </w:rPr>
        <w:t xml:space="preserve">CASE </w:t>
      </w:r>
      <w:r>
        <w:rPr>
          <w:rFonts w:ascii="Consolas" w:hAnsi="Consolas"/>
          <w:b/>
          <w:bCs/>
          <w:u w:val="single"/>
        </w:rPr>
        <w:t>3</w:t>
      </w:r>
      <w:r w:rsidRPr="00C161D3">
        <w:rPr>
          <w:rFonts w:ascii="Consolas" w:hAnsi="Consolas"/>
          <w:b/>
          <w:bCs/>
          <w:u w:val="single"/>
        </w:rPr>
        <w:t>:</w:t>
      </w:r>
    </w:p>
    <w:p w14:paraId="357D6077" w14:textId="3EBE6E3C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 xml:space="preserve">Enter the source location: </w:t>
      </w:r>
      <w:proofErr w:type="gramStart"/>
      <w:r>
        <w:rPr>
          <w:rFonts w:ascii="Consolas" w:hAnsi="Consolas"/>
        </w:rPr>
        <w:t>K</w:t>
      </w:r>
      <w:proofErr w:type="gramEnd"/>
    </w:p>
    <w:p w14:paraId="25EA8209" w14:textId="14BCA31B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 w:rsidRPr="00C161D3">
        <w:rPr>
          <w:rFonts w:ascii="Consolas" w:hAnsi="Consolas"/>
        </w:rPr>
        <w:t xml:space="preserve">Enter the destination location(s): </w:t>
      </w:r>
      <w:proofErr w:type="gramStart"/>
      <w:r>
        <w:rPr>
          <w:rFonts w:ascii="Consolas" w:hAnsi="Consolas"/>
        </w:rPr>
        <w:t>M,Z</w:t>
      </w:r>
      <w:proofErr w:type="gramEnd"/>
    </w:p>
    <w:p w14:paraId="308B4DB7" w14:textId="77777777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</w:p>
    <w:p w14:paraId="5D75E00E" w14:textId="05B48370" w:rsid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  <w:r>
        <w:rPr>
          <w:rFonts w:ascii="Consolas" w:hAnsi="Consolas"/>
        </w:rPr>
        <w:t>No route exists for the given locations.</w:t>
      </w:r>
    </w:p>
    <w:p w14:paraId="53129764" w14:textId="636DFB3E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  <w:i/>
          <w:iCs/>
        </w:rPr>
      </w:pPr>
      <w:r w:rsidRPr="00C161D3">
        <w:rPr>
          <w:rFonts w:ascii="Consolas" w:hAnsi="Consolas"/>
          <w:i/>
          <w:iCs/>
        </w:rPr>
        <w:t>// suppose that it is not possible to go from M to Z</w:t>
      </w:r>
    </w:p>
    <w:p w14:paraId="68CDB698" w14:textId="77777777" w:rsidR="00C161D3" w:rsidRPr="00C161D3" w:rsidRDefault="00C161D3" w:rsidP="00C161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/>
        </w:rPr>
      </w:pPr>
    </w:p>
    <w:p w14:paraId="4F7843EE" w14:textId="77777777" w:rsidR="00505E57" w:rsidRDefault="00505E57" w:rsidP="00505E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6E4DD805" w14:textId="7B17DA91" w:rsidR="00505E57" w:rsidRDefault="00C161D3" w:rsidP="007B571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Dijkstra’s algorithm must be used to find shortest paths (if paths exists) between two locations.</w:t>
      </w:r>
    </w:p>
    <w:p w14:paraId="5CA20883" w14:textId="77777777" w:rsidR="00DE5423" w:rsidRDefault="00DE5423" w:rsidP="00DE54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sectPr w:rsidR="00DE5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1C8"/>
    <w:multiLevelType w:val="multilevel"/>
    <w:tmpl w:val="BC267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C631069"/>
    <w:multiLevelType w:val="multilevel"/>
    <w:tmpl w:val="09BA9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76E1B"/>
    <w:multiLevelType w:val="hybridMultilevel"/>
    <w:tmpl w:val="87E871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36D8E"/>
    <w:multiLevelType w:val="multilevel"/>
    <w:tmpl w:val="64324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3B52F3C"/>
    <w:multiLevelType w:val="hybridMultilevel"/>
    <w:tmpl w:val="4DAC3274"/>
    <w:lvl w:ilvl="0" w:tplc="C682F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81A5B"/>
    <w:multiLevelType w:val="hybridMultilevel"/>
    <w:tmpl w:val="76B8E27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A6611E"/>
    <w:multiLevelType w:val="multilevel"/>
    <w:tmpl w:val="AE1846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4195254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6839427">
    <w:abstractNumId w:val="1"/>
  </w:num>
  <w:num w:numId="3" w16cid:durableId="237251978">
    <w:abstractNumId w:val="6"/>
  </w:num>
  <w:num w:numId="4" w16cid:durableId="837113057">
    <w:abstractNumId w:val="3"/>
  </w:num>
  <w:num w:numId="5" w16cid:durableId="501969334">
    <w:abstractNumId w:val="4"/>
  </w:num>
  <w:num w:numId="6" w16cid:durableId="1053504205">
    <w:abstractNumId w:val="0"/>
  </w:num>
  <w:num w:numId="7" w16cid:durableId="1294093696">
    <w:abstractNumId w:val="5"/>
  </w:num>
  <w:num w:numId="8" w16cid:durableId="199325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DA"/>
    <w:rsid w:val="00023D89"/>
    <w:rsid w:val="00041FF6"/>
    <w:rsid w:val="000D282B"/>
    <w:rsid w:val="00141DE5"/>
    <w:rsid w:val="00196E90"/>
    <w:rsid w:val="001C2FA5"/>
    <w:rsid w:val="003146FC"/>
    <w:rsid w:val="00490A50"/>
    <w:rsid w:val="00505E57"/>
    <w:rsid w:val="00510082"/>
    <w:rsid w:val="005B61DD"/>
    <w:rsid w:val="00610375"/>
    <w:rsid w:val="006D62C9"/>
    <w:rsid w:val="007439DA"/>
    <w:rsid w:val="007B571C"/>
    <w:rsid w:val="007C09ED"/>
    <w:rsid w:val="00A15FDA"/>
    <w:rsid w:val="00A46DDC"/>
    <w:rsid w:val="00AF5718"/>
    <w:rsid w:val="00B577B3"/>
    <w:rsid w:val="00BB2369"/>
    <w:rsid w:val="00BC0745"/>
    <w:rsid w:val="00C03E2D"/>
    <w:rsid w:val="00C161D3"/>
    <w:rsid w:val="00C77E93"/>
    <w:rsid w:val="00CC3AF9"/>
    <w:rsid w:val="00DE5423"/>
    <w:rsid w:val="00EA5459"/>
    <w:rsid w:val="00F4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26A2"/>
  <w15:chartTrackingRefBased/>
  <w15:docId w15:val="{31FD61B7-F81D-4E09-B965-D9AC45FC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1D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8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82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D282B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196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8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8514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1733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990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34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32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623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264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1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Muntaseer Salahuddin</dc:creator>
  <cp:keywords/>
  <dc:description/>
  <cp:lastModifiedBy>Greg Bennett</cp:lastModifiedBy>
  <cp:revision>18</cp:revision>
  <dcterms:created xsi:type="dcterms:W3CDTF">2023-10-25T06:23:00Z</dcterms:created>
  <dcterms:modified xsi:type="dcterms:W3CDTF">2023-12-04T02:20:00Z</dcterms:modified>
</cp:coreProperties>
</file>