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C8" w:rsidRDefault="006A48A7" w:rsidP="006A48A7">
      <w:pPr>
        <w:pStyle w:val="Ttulo1"/>
        <w:jc w:val="center"/>
      </w:pPr>
      <w:r>
        <w:t>Manual de usuario del Proyecto Proyectos de URKO URBIETA</w:t>
      </w:r>
    </w:p>
    <w:p w:rsidR="006A48A7" w:rsidRDefault="006A48A7" w:rsidP="006A48A7">
      <w:pPr>
        <w:ind w:left="360"/>
      </w:pPr>
    </w:p>
    <w:p w:rsidR="006A48A7" w:rsidRDefault="006A48A7" w:rsidP="006A48A7">
      <w:pPr>
        <w:ind w:left="360"/>
      </w:pPr>
    </w:p>
    <w:p w:rsidR="006A48A7" w:rsidRDefault="006A48A7" w:rsidP="00524503">
      <w:r>
        <w:t>Menú</w:t>
      </w:r>
      <w:r w:rsidR="00524503">
        <w:t xml:space="preserve"> principal</w:t>
      </w:r>
      <w:r>
        <w:t>:</w:t>
      </w:r>
    </w:p>
    <w:p w:rsidR="006A48A7" w:rsidRDefault="006A48A7" w:rsidP="00524503">
      <w:r>
        <w:t xml:space="preserve">Escoge una opción entre las distintas entradas del menú. </w:t>
      </w:r>
    </w:p>
    <w:p w:rsidR="00524503" w:rsidRDefault="00524503" w:rsidP="00524503">
      <w:r>
        <w:rPr>
          <w:noProof/>
        </w:rPr>
        <w:drawing>
          <wp:inline distT="0" distB="0" distL="0" distR="0" wp14:anchorId="02926FD1" wp14:editId="46D86271">
            <wp:extent cx="175260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65" w:rsidRDefault="00E41265" w:rsidP="00E41265">
      <w:pPr>
        <w:pStyle w:val="Prrafodelista"/>
        <w:numPr>
          <w:ilvl w:val="0"/>
          <w:numId w:val="2"/>
        </w:numPr>
      </w:pPr>
      <w:r>
        <w:t>Menú de Clientes</w:t>
      </w:r>
    </w:p>
    <w:p w:rsidR="006A48A7" w:rsidRDefault="006A48A7" w:rsidP="00E41265">
      <w:pPr>
        <w:pStyle w:val="Prrafodelista"/>
        <w:ind w:left="360"/>
      </w:pPr>
    </w:p>
    <w:p w:rsidR="00524503" w:rsidRDefault="006A48A7" w:rsidP="00E41265">
      <w:r>
        <w:rPr>
          <w:noProof/>
        </w:rPr>
        <w:drawing>
          <wp:inline distT="0" distB="0" distL="0" distR="0" wp14:anchorId="10F35482" wp14:editId="29B1BCA3">
            <wp:extent cx="1762125" cy="1933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3" w:rsidRDefault="00524503" w:rsidP="00524503">
      <w:r>
        <w:br w:type="page"/>
      </w:r>
    </w:p>
    <w:p w:rsidR="006A48A7" w:rsidRDefault="006A48A7" w:rsidP="00E41265"/>
    <w:p w:rsidR="00E41265" w:rsidRDefault="00E41265" w:rsidP="00E41265">
      <w:pPr>
        <w:pStyle w:val="Prrafodelista"/>
        <w:numPr>
          <w:ilvl w:val="1"/>
          <w:numId w:val="2"/>
        </w:numPr>
      </w:pPr>
    </w:p>
    <w:p w:rsidR="00524503" w:rsidRDefault="00524503" w:rsidP="00524503">
      <w:pPr>
        <w:pStyle w:val="Prrafodelista"/>
        <w:ind w:left="360"/>
      </w:pPr>
      <w:r>
        <w:t xml:space="preserve">Al escoger el alta de Clientes, se introducen los datos del cliente a guardar, con número X (5 en el ejemplo </w:t>
      </w:r>
      <w:r>
        <w:t>inferior</w:t>
      </w:r>
      <w:r>
        <w:t xml:space="preserve">). </w:t>
      </w:r>
    </w:p>
    <w:p w:rsidR="006A48A7" w:rsidRDefault="006A48A7" w:rsidP="00E41265">
      <w:pPr>
        <w:ind w:firstLine="708"/>
      </w:pPr>
      <w:r>
        <w:rPr>
          <w:noProof/>
        </w:rPr>
        <w:drawing>
          <wp:inline distT="0" distB="0" distL="0" distR="0" wp14:anchorId="791B07C4" wp14:editId="18DC70A0">
            <wp:extent cx="2600325" cy="2371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A7" w:rsidRDefault="006A48A7" w:rsidP="00E41265">
      <w:pPr>
        <w:ind w:firstLine="708"/>
      </w:pPr>
      <w:r>
        <w:rPr>
          <w:noProof/>
        </w:rPr>
        <w:drawing>
          <wp:inline distT="0" distB="0" distL="0" distR="0" wp14:anchorId="2A270CFE" wp14:editId="5475D67A">
            <wp:extent cx="2667000" cy="2962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3" w:rsidRDefault="006A48A7" w:rsidP="00E41265">
      <w:pPr>
        <w:ind w:firstLine="708"/>
      </w:pPr>
      <w:r>
        <w:t>Tras insertar los datos, preguntará si desea guardar. Escribir “si” o “no” según conveniencia.</w:t>
      </w:r>
    </w:p>
    <w:p w:rsidR="00524503" w:rsidRDefault="00524503" w:rsidP="00524503">
      <w:r>
        <w:br w:type="page"/>
      </w:r>
    </w:p>
    <w:p w:rsidR="006A48A7" w:rsidRDefault="006A48A7" w:rsidP="00E41265">
      <w:pPr>
        <w:ind w:firstLine="708"/>
      </w:pPr>
    </w:p>
    <w:p w:rsidR="006A48A7" w:rsidRDefault="006A48A7" w:rsidP="00E41265">
      <w:pPr>
        <w:pStyle w:val="Prrafodelista"/>
        <w:numPr>
          <w:ilvl w:val="1"/>
          <w:numId w:val="2"/>
        </w:numPr>
      </w:pPr>
    </w:p>
    <w:p w:rsidR="006A48A7" w:rsidRDefault="006A48A7" w:rsidP="00E41265">
      <w:pPr>
        <w:ind w:firstLine="708"/>
      </w:pPr>
      <w:r>
        <w:rPr>
          <w:noProof/>
        </w:rPr>
        <w:drawing>
          <wp:inline distT="0" distB="0" distL="0" distR="0" wp14:anchorId="2150CF68" wp14:editId="3C36A932">
            <wp:extent cx="2428875" cy="2952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A7" w:rsidRDefault="006A48A7" w:rsidP="00E41265">
      <w:pPr>
        <w:ind w:left="708"/>
      </w:pPr>
      <w:r>
        <w:t xml:space="preserve">Si se selecciona “modificar” en el menú de Clientes, hay que insertar el número de cliente a modificar. </w:t>
      </w:r>
      <w:r w:rsidR="000530E5">
        <w:t xml:space="preserve">Se mostrarán los datos </w:t>
      </w:r>
      <w:proofErr w:type="gramStart"/>
      <w:r w:rsidR="000530E5">
        <w:t>del mismo</w:t>
      </w:r>
      <w:proofErr w:type="gramEnd"/>
      <w:r w:rsidR="000530E5">
        <w:t>, y hay que añadir el campo a modificar, como el valor del mismo</w:t>
      </w:r>
    </w:p>
    <w:p w:rsidR="000530E5" w:rsidRDefault="000530E5" w:rsidP="00E41265">
      <w:pPr>
        <w:ind w:firstLine="708"/>
      </w:pPr>
      <w:r>
        <w:rPr>
          <w:noProof/>
        </w:rPr>
        <w:drawing>
          <wp:inline distT="0" distB="0" distL="0" distR="0" wp14:anchorId="40B8CBF9" wp14:editId="2016F638">
            <wp:extent cx="2790825" cy="2740083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174" cy="27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E5" w:rsidRDefault="000530E5" w:rsidP="00E41265">
      <w:pPr>
        <w:ind w:firstLine="708"/>
      </w:pPr>
      <w:r>
        <w:rPr>
          <w:noProof/>
        </w:rPr>
        <w:lastRenderedPageBreak/>
        <w:drawing>
          <wp:inline distT="0" distB="0" distL="0" distR="0" wp14:anchorId="45384C93" wp14:editId="0214B8E5">
            <wp:extent cx="2914650" cy="2962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E5" w:rsidRDefault="000530E5" w:rsidP="00E41265">
      <w:pPr>
        <w:ind w:firstLine="708"/>
      </w:pPr>
      <w:r>
        <w:t>Preguntará si queremos guardar los cambios. Contestar “si” o “no” según conveniencia.</w:t>
      </w:r>
    </w:p>
    <w:p w:rsidR="00524503" w:rsidRDefault="000530E5" w:rsidP="00E41265">
      <w:pPr>
        <w:ind w:firstLine="708"/>
      </w:pPr>
      <w:r>
        <w:rPr>
          <w:noProof/>
        </w:rPr>
        <w:drawing>
          <wp:inline distT="0" distB="0" distL="0" distR="0" wp14:anchorId="39E47EDE" wp14:editId="677801CD">
            <wp:extent cx="1724025" cy="3124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3" w:rsidRDefault="00524503" w:rsidP="00524503">
      <w:r>
        <w:br w:type="page"/>
      </w:r>
    </w:p>
    <w:p w:rsidR="000530E5" w:rsidRDefault="000530E5" w:rsidP="00E41265">
      <w:pPr>
        <w:ind w:firstLine="708"/>
      </w:pPr>
    </w:p>
    <w:p w:rsidR="000530E5" w:rsidRDefault="000530E5" w:rsidP="00524503">
      <w:pPr>
        <w:pStyle w:val="Prrafodelista"/>
        <w:numPr>
          <w:ilvl w:val="1"/>
          <w:numId w:val="2"/>
        </w:numPr>
      </w:pPr>
      <w:r>
        <w:t xml:space="preserve">En el menú “Consultar” de clientes, se pide el número </w:t>
      </w:r>
      <w:proofErr w:type="gramStart"/>
      <w:r>
        <w:t>del mismo</w:t>
      </w:r>
      <w:proofErr w:type="gramEnd"/>
      <w:r>
        <w:t>, y mostrará sus datos.</w:t>
      </w:r>
    </w:p>
    <w:p w:rsidR="000530E5" w:rsidRDefault="000530E5" w:rsidP="000530E5">
      <w:pPr>
        <w:ind w:firstLine="708"/>
      </w:pPr>
      <w:r>
        <w:rPr>
          <w:noProof/>
        </w:rPr>
        <w:drawing>
          <wp:inline distT="0" distB="0" distL="0" distR="0" wp14:anchorId="514CAC75" wp14:editId="0580E3BB">
            <wp:extent cx="1974440" cy="240030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306" cy="24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E5" w:rsidRDefault="000530E5" w:rsidP="000530E5">
      <w:pPr>
        <w:ind w:firstLine="708"/>
      </w:pPr>
      <w:r>
        <w:rPr>
          <w:noProof/>
        </w:rPr>
        <w:drawing>
          <wp:inline distT="0" distB="0" distL="0" distR="0" wp14:anchorId="3A2B161D" wp14:editId="7944E14D">
            <wp:extent cx="2324100" cy="324405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898" cy="326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E5" w:rsidRDefault="000530E5" w:rsidP="000530E5">
      <w:pPr>
        <w:ind w:left="708"/>
      </w:pPr>
      <w:r>
        <w:t>Pedirá presionar una tecla (cualquiera) para continuar, y a posteriori, si queremos mirar los datos de otro cliente.</w:t>
      </w:r>
    </w:p>
    <w:p w:rsidR="00524503" w:rsidRDefault="000530E5" w:rsidP="00524503">
      <w:pPr>
        <w:ind w:firstLine="708"/>
      </w:pPr>
      <w:r>
        <w:rPr>
          <w:noProof/>
        </w:rPr>
        <w:drawing>
          <wp:inline distT="0" distB="0" distL="0" distR="0" wp14:anchorId="05FCA987" wp14:editId="652A5963">
            <wp:extent cx="1468680" cy="27527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5310" cy="27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503">
        <w:br w:type="page"/>
      </w:r>
    </w:p>
    <w:p w:rsidR="000530E5" w:rsidRDefault="000530E5" w:rsidP="00E41265">
      <w:pPr>
        <w:pStyle w:val="Prrafodelista"/>
        <w:numPr>
          <w:ilvl w:val="0"/>
          <w:numId w:val="2"/>
        </w:numPr>
      </w:pPr>
      <w:r>
        <w:lastRenderedPageBreak/>
        <w:t>Menú de Servicios:</w:t>
      </w:r>
    </w:p>
    <w:p w:rsidR="000530E5" w:rsidRDefault="000530E5" w:rsidP="000530E5">
      <w:pPr>
        <w:pStyle w:val="Prrafodelista"/>
        <w:ind w:left="360"/>
      </w:pPr>
      <w:r>
        <w:rPr>
          <w:noProof/>
        </w:rPr>
        <w:drawing>
          <wp:inline distT="0" distB="0" distL="0" distR="0" wp14:anchorId="1B5E1C08" wp14:editId="5DDE689D">
            <wp:extent cx="1752600" cy="1771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E5" w:rsidRDefault="000530E5" w:rsidP="000530E5">
      <w:pPr>
        <w:pStyle w:val="Prrafodelista"/>
        <w:ind w:left="360"/>
      </w:pPr>
      <w:r>
        <w:t>Escoger una opción entre las listadas.</w:t>
      </w:r>
    </w:p>
    <w:p w:rsidR="00E41265" w:rsidRDefault="00E41265" w:rsidP="00E41265">
      <w:pPr>
        <w:pStyle w:val="Prrafodelista"/>
        <w:numPr>
          <w:ilvl w:val="1"/>
          <w:numId w:val="2"/>
        </w:numPr>
      </w:pPr>
    </w:p>
    <w:p w:rsidR="000530E5" w:rsidRDefault="00E41265" w:rsidP="00E41265">
      <w:pPr>
        <w:pStyle w:val="Prrafodelista"/>
        <w:ind w:left="792"/>
      </w:pPr>
      <w:r>
        <w:rPr>
          <w:noProof/>
        </w:rPr>
        <w:drawing>
          <wp:inline distT="0" distB="0" distL="0" distR="0" wp14:anchorId="3D97315D" wp14:editId="3845BFA7">
            <wp:extent cx="2581275" cy="17049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65" w:rsidRDefault="00E41265" w:rsidP="00E41265">
      <w:pPr>
        <w:ind w:firstLine="708"/>
      </w:pPr>
      <w:r>
        <w:t xml:space="preserve">Al escoger el alta de </w:t>
      </w:r>
      <w:r>
        <w:t>Servicios</w:t>
      </w:r>
      <w:r>
        <w:t xml:space="preserve">, se introducen los datos del </w:t>
      </w:r>
      <w:r>
        <w:t xml:space="preserve">servicio </w:t>
      </w:r>
      <w:r>
        <w:t>a guardar, con número X (5</w:t>
      </w:r>
    </w:p>
    <w:p w:rsidR="00E41265" w:rsidRDefault="00E41265" w:rsidP="00E41265">
      <w:pPr>
        <w:ind w:firstLine="708"/>
      </w:pPr>
      <w:r>
        <w:t xml:space="preserve">en el ejemplo superior). </w:t>
      </w:r>
    </w:p>
    <w:p w:rsidR="00E41265" w:rsidRDefault="00E41265" w:rsidP="00E41265">
      <w:pPr>
        <w:ind w:firstLine="708"/>
      </w:pPr>
      <w:r>
        <w:rPr>
          <w:noProof/>
        </w:rPr>
        <w:drawing>
          <wp:inline distT="0" distB="0" distL="0" distR="0" wp14:anchorId="6DCD76BD" wp14:editId="09E0D613">
            <wp:extent cx="2514600" cy="3086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3" w:rsidRDefault="00E41265" w:rsidP="00E41265">
      <w:pPr>
        <w:ind w:firstLine="708"/>
      </w:pPr>
      <w:r>
        <w:t>Tras insertar los datos, preguntará si desea guardar. Escribir “si” o “no” según conveniencia.</w:t>
      </w:r>
    </w:p>
    <w:p w:rsidR="00524503" w:rsidRDefault="00524503" w:rsidP="00524503">
      <w:r>
        <w:br w:type="page"/>
      </w:r>
    </w:p>
    <w:p w:rsidR="00E41265" w:rsidRDefault="00E41265" w:rsidP="00E41265">
      <w:pPr>
        <w:ind w:firstLine="708"/>
      </w:pPr>
    </w:p>
    <w:p w:rsidR="00E41265" w:rsidRDefault="00E41265" w:rsidP="00E41265">
      <w:pPr>
        <w:pStyle w:val="Prrafodelista"/>
        <w:numPr>
          <w:ilvl w:val="1"/>
          <w:numId w:val="2"/>
        </w:numPr>
      </w:pPr>
    </w:p>
    <w:p w:rsidR="00E41265" w:rsidRDefault="00E41265" w:rsidP="00E41265">
      <w:pPr>
        <w:pStyle w:val="Prrafodelista"/>
        <w:ind w:left="792"/>
      </w:pPr>
      <w:r>
        <w:rPr>
          <w:noProof/>
        </w:rPr>
        <w:drawing>
          <wp:inline distT="0" distB="0" distL="0" distR="0" wp14:anchorId="081FC2FF" wp14:editId="5897C501">
            <wp:extent cx="2333625" cy="29622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65" w:rsidRDefault="00E41265" w:rsidP="00E41265">
      <w:pPr>
        <w:pStyle w:val="Prrafodelista"/>
        <w:ind w:left="792"/>
      </w:pPr>
      <w:r>
        <w:t xml:space="preserve">Si se selecciona “modificar” en el menú de </w:t>
      </w:r>
      <w:r>
        <w:t>servicios</w:t>
      </w:r>
      <w:r>
        <w:t xml:space="preserve">, hay que insertar el número de </w:t>
      </w:r>
      <w:r>
        <w:t xml:space="preserve">servicio </w:t>
      </w:r>
      <w:r>
        <w:t xml:space="preserve">a modificar. Se mostrarán los datos </w:t>
      </w:r>
      <w:proofErr w:type="gramStart"/>
      <w:r>
        <w:t>del mismo</w:t>
      </w:r>
      <w:proofErr w:type="gramEnd"/>
      <w:r>
        <w:t>, y hay que añadir el campo a modificar, como el valor del mismo</w:t>
      </w:r>
      <w:r>
        <w:t>.</w:t>
      </w:r>
    </w:p>
    <w:p w:rsidR="00E41265" w:rsidRDefault="00E41265" w:rsidP="00E41265">
      <w:pPr>
        <w:pStyle w:val="Prrafodelista"/>
        <w:ind w:left="792"/>
      </w:pPr>
      <w:r>
        <w:rPr>
          <w:noProof/>
        </w:rPr>
        <w:drawing>
          <wp:inline distT="0" distB="0" distL="0" distR="0" wp14:anchorId="1CC4A179" wp14:editId="1254BA2C">
            <wp:extent cx="3228975" cy="31051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65" w:rsidRDefault="00E41265" w:rsidP="00E41265">
      <w:pPr>
        <w:pStyle w:val="Prrafodelista"/>
        <w:ind w:left="792"/>
      </w:pPr>
      <w:r>
        <w:rPr>
          <w:noProof/>
        </w:rPr>
        <w:lastRenderedPageBreak/>
        <w:drawing>
          <wp:inline distT="0" distB="0" distL="0" distR="0" wp14:anchorId="314C1199" wp14:editId="5120B999">
            <wp:extent cx="2933700" cy="31623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65" w:rsidRDefault="00E41265" w:rsidP="00E41265">
      <w:pPr>
        <w:pStyle w:val="Prrafodelista"/>
        <w:ind w:left="792"/>
      </w:pPr>
    </w:p>
    <w:p w:rsidR="00524503" w:rsidRDefault="00E41265" w:rsidP="00E41265">
      <w:pPr>
        <w:ind w:left="708"/>
        <w:rPr>
          <w:noProof/>
        </w:rPr>
      </w:pPr>
      <w:r>
        <w:t>Preguntará si queremos guardar los cambios. Contestar “si” o “no” según conveniencia.</w:t>
      </w:r>
      <w:r w:rsidRPr="00E412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1E9BBB" wp14:editId="084927CF">
            <wp:extent cx="2133600" cy="31242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3" w:rsidRDefault="00524503" w:rsidP="00524503">
      <w:pPr>
        <w:rPr>
          <w:noProof/>
        </w:rPr>
      </w:pPr>
      <w:r>
        <w:rPr>
          <w:noProof/>
        </w:rPr>
        <w:br w:type="page"/>
      </w:r>
    </w:p>
    <w:p w:rsidR="00E41265" w:rsidRDefault="00E41265" w:rsidP="00E41265">
      <w:pPr>
        <w:ind w:left="708"/>
        <w:rPr>
          <w:noProof/>
        </w:rPr>
      </w:pPr>
    </w:p>
    <w:p w:rsidR="006E2516" w:rsidRDefault="006E2516" w:rsidP="00524503">
      <w:pPr>
        <w:pStyle w:val="Prrafodelista"/>
        <w:numPr>
          <w:ilvl w:val="1"/>
          <w:numId w:val="2"/>
        </w:numPr>
      </w:pPr>
      <w:r>
        <w:t xml:space="preserve">En el menú “Consultar” de </w:t>
      </w:r>
      <w:r>
        <w:t>servicios</w:t>
      </w:r>
      <w:r>
        <w:t xml:space="preserve">, se pide el número </w:t>
      </w:r>
      <w:proofErr w:type="gramStart"/>
      <w:r>
        <w:t>del mismo</w:t>
      </w:r>
      <w:proofErr w:type="gramEnd"/>
      <w:r>
        <w:t>, y mostrará sus datos.</w:t>
      </w:r>
    </w:p>
    <w:p w:rsidR="006E2516" w:rsidRDefault="006E2516" w:rsidP="006E2516">
      <w:pPr>
        <w:ind w:firstLine="708"/>
      </w:pPr>
      <w:r>
        <w:rPr>
          <w:noProof/>
        </w:rPr>
        <w:drawing>
          <wp:inline distT="0" distB="0" distL="0" distR="0" wp14:anchorId="65DC6773" wp14:editId="5379A6FB">
            <wp:extent cx="1885950" cy="2394002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0073" cy="23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6" w:rsidRDefault="006E2516" w:rsidP="006E2516">
      <w:pPr>
        <w:ind w:left="708"/>
      </w:pPr>
      <w:r>
        <w:t xml:space="preserve">Pedirá presionar una tecla (cualquiera) para continuar, y a posteriori, si queremos mirar los datos de otro </w:t>
      </w:r>
      <w:r>
        <w:t>servicio</w:t>
      </w:r>
      <w:r>
        <w:t>.</w:t>
      </w:r>
    </w:p>
    <w:p w:rsidR="00E41265" w:rsidRDefault="006E2516" w:rsidP="006E2516">
      <w:pPr>
        <w:ind w:left="708"/>
      </w:pPr>
      <w:r>
        <w:rPr>
          <w:noProof/>
        </w:rPr>
        <w:drawing>
          <wp:inline distT="0" distB="0" distL="0" distR="0" wp14:anchorId="1DB77E7D" wp14:editId="74932C5D">
            <wp:extent cx="2317481" cy="3429000"/>
            <wp:effectExtent l="0" t="0" r="698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5237" cy="34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3" w:rsidRDefault="006E2516" w:rsidP="00524503">
      <w:pPr>
        <w:ind w:left="708"/>
      </w:pPr>
      <w:r>
        <w:rPr>
          <w:noProof/>
        </w:rPr>
        <w:drawing>
          <wp:inline distT="0" distB="0" distL="0" distR="0" wp14:anchorId="237A8685" wp14:editId="193033E4">
            <wp:extent cx="1600200" cy="247989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5520" cy="24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503">
        <w:br w:type="page"/>
      </w:r>
    </w:p>
    <w:p w:rsidR="006E2516" w:rsidRDefault="006E2516" w:rsidP="006E2516">
      <w:pPr>
        <w:ind w:left="708"/>
      </w:pPr>
    </w:p>
    <w:p w:rsidR="006E2516" w:rsidRDefault="006E2516" w:rsidP="006E2516">
      <w:pPr>
        <w:pStyle w:val="Prrafodelista"/>
        <w:numPr>
          <w:ilvl w:val="0"/>
          <w:numId w:val="2"/>
        </w:numPr>
      </w:pPr>
      <w:r>
        <w:t>Pantalla de presupuestos</w:t>
      </w:r>
    </w:p>
    <w:p w:rsidR="006E2516" w:rsidRDefault="006E2516" w:rsidP="006E2516">
      <w:pPr>
        <w:pStyle w:val="Prrafodelista"/>
        <w:ind w:left="360"/>
      </w:pPr>
      <w:r>
        <w:t>Se pide escribir el número del cliente (se repetirá mientras sea distinto de 0).</w:t>
      </w:r>
    </w:p>
    <w:p w:rsidR="006E2516" w:rsidRDefault="006E2516" w:rsidP="006E2516">
      <w:pPr>
        <w:pStyle w:val="Prrafodelista"/>
        <w:ind w:left="360"/>
      </w:pPr>
      <w:r>
        <w:rPr>
          <w:noProof/>
        </w:rPr>
        <w:drawing>
          <wp:inline distT="0" distB="0" distL="0" distR="0" wp14:anchorId="6EB1A3A9" wp14:editId="2AD71E48">
            <wp:extent cx="4724400" cy="30194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6" w:rsidRDefault="006E2516" w:rsidP="006E2516">
      <w:pPr>
        <w:pStyle w:val="Prrafodelista"/>
        <w:ind w:left="360"/>
      </w:pPr>
      <w:r>
        <w:t xml:space="preserve">Se pide escribir el número del </w:t>
      </w:r>
      <w:proofErr w:type="gramStart"/>
      <w:r>
        <w:t>servicio</w:t>
      </w:r>
      <w:r>
        <w:t>(</w:t>
      </w:r>
      <w:proofErr w:type="gramEnd"/>
      <w:r>
        <w:t>se repetirá mientras sea distinto de 0).</w:t>
      </w:r>
    </w:p>
    <w:p w:rsidR="006E2516" w:rsidRDefault="006E2516" w:rsidP="006E2516">
      <w:pPr>
        <w:pStyle w:val="Prrafodelista"/>
        <w:ind w:left="360"/>
      </w:pPr>
      <w:r>
        <w:rPr>
          <w:noProof/>
        </w:rPr>
        <w:drawing>
          <wp:inline distT="0" distB="0" distL="0" distR="0" wp14:anchorId="4B7E7EB0" wp14:editId="74CD1742">
            <wp:extent cx="5162550" cy="29908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6" w:rsidRDefault="006E2516" w:rsidP="006E2516">
      <w:pPr>
        <w:pStyle w:val="Prrafodelista"/>
        <w:ind w:left="360"/>
      </w:pPr>
      <w:r>
        <w:t>A continuación, aparecen los datos del servicio X, y se piden las horas tomadas en dicho servicio.</w:t>
      </w:r>
    </w:p>
    <w:p w:rsidR="006E2516" w:rsidRDefault="006E2516" w:rsidP="006E2516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619AD94F" wp14:editId="7E3FAD81">
            <wp:extent cx="5124450" cy="3028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6" w:rsidRDefault="006E2516" w:rsidP="006E2516">
      <w:pPr>
        <w:pStyle w:val="Prrafodelista"/>
        <w:ind w:left="360"/>
      </w:pPr>
      <w:r>
        <w:t xml:space="preserve">A </w:t>
      </w:r>
      <w:proofErr w:type="gramStart"/>
      <w:r>
        <w:t>continuación</w:t>
      </w:r>
      <w:proofErr w:type="gramEnd"/>
      <w:r>
        <w:t xml:space="preserve"> pregunta si guardar. Responder según conveniencia. (Se repetirá la petición del cliente y servicio mientras estos no sean “0”).</w:t>
      </w:r>
    </w:p>
    <w:p w:rsidR="00524503" w:rsidRDefault="006E2516" w:rsidP="006E2516">
      <w:pPr>
        <w:pStyle w:val="Prrafodelista"/>
        <w:ind w:left="360"/>
      </w:pPr>
      <w:r>
        <w:rPr>
          <w:noProof/>
        </w:rPr>
        <w:drawing>
          <wp:inline distT="0" distB="0" distL="0" distR="0" wp14:anchorId="131CDAB9" wp14:editId="27EDEB0C">
            <wp:extent cx="5105400" cy="31337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3" w:rsidRDefault="00524503" w:rsidP="00524503">
      <w:r>
        <w:br w:type="page"/>
      </w:r>
    </w:p>
    <w:p w:rsidR="006E2516" w:rsidRDefault="006E2516" w:rsidP="006E2516">
      <w:pPr>
        <w:pStyle w:val="Prrafodelista"/>
        <w:ind w:left="360"/>
      </w:pPr>
    </w:p>
    <w:p w:rsidR="006E2516" w:rsidRDefault="006E2516" w:rsidP="006E2516">
      <w:pPr>
        <w:pStyle w:val="Prrafodelista"/>
        <w:numPr>
          <w:ilvl w:val="0"/>
          <w:numId w:val="2"/>
        </w:numPr>
      </w:pPr>
      <w:r>
        <w:t>Facturación</w:t>
      </w:r>
    </w:p>
    <w:p w:rsidR="006E2516" w:rsidRDefault="006E2516" w:rsidP="006E2516">
      <w:pPr>
        <w:ind w:left="360"/>
      </w:pPr>
      <w:r>
        <w:t>Pide el número de factura inicial</w:t>
      </w:r>
    </w:p>
    <w:p w:rsidR="006E2516" w:rsidRDefault="006E2516" w:rsidP="006E2516">
      <w:pPr>
        <w:ind w:left="360"/>
      </w:pPr>
      <w:r>
        <w:rPr>
          <w:noProof/>
        </w:rPr>
        <w:drawing>
          <wp:inline distT="0" distB="0" distL="0" distR="0" wp14:anchorId="7A2E59F1" wp14:editId="5231B5D4">
            <wp:extent cx="2895600" cy="3238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6" w:rsidRDefault="006E2516" w:rsidP="006E2516">
      <w:pPr>
        <w:ind w:left="360"/>
      </w:pPr>
      <w:r>
        <w:t>Tras eso, mostrará los datos de todas las facturas a realizar, para cada cliente, teniendo en cuenta cada servicio tomado.</w:t>
      </w:r>
    </w:p>
    <w:p w:rsidR="006E2516" w:rsidRDefault="006E2516" w:rsidP="006E2516">
      <w:pPr>
        <w:ind w:left="360"/>
      </w:pPr>
      <w:r>
        <w:rPr>
          <w:noProof/>
        </w:rPr>
        <w:drawing>
          <wp:inline distT="0" distB="0" distL="0" distR="0" wp14:anchorId="252F8B28" wp14:editId="1AEF975F">
            <wp:extent cx="6645910" cy="321945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6" w:rsidRDefault="006E2516" w:rsidP="006E2516">
      <w:pPr>
        <w:ind w:left="360"/>
      </w:pPr>
      <w:r>
        <w:t>Después de hacer cada factura, se muestra un resumen.</w:t>
      </w:r>
    </w:p>
    <w:p w:rsidR="006E2516" w:rsidRDefault="006E2516" w:rsidP="006E2516">
      <w:pPr>
        <w:ind w:left="360"/>
      </w:pPr>
      <w:r>
        <w:rPr>
          <w:noProof/>
        </w:rPr>
        <w:drawing>
          <wp:inline distT="0" distB="0" distL="0" distR="0" wp14:anchorId="0199E4D5" wp14:editId="4F7FC91F">
            <wp:extent cx="6645910" cy="3212465"/>
            <wp:effectExtent l="0" t="0" r="254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3" w:rsidRDefault="00524503">
      <w:r>
        <w:br w:type="page"/>
      </w:r>
    </w:p>
    <w:p w:rsidR="006E2516" w:rsidRDefault="006E2516" w:rsidP="006E2516">
      <w:pPr>
        <w:ind w:left="360"/>
      </w:pPr>
      <w:r>
        <w:lastRenderedPageBreak/>
        <w:t xml:space="preserve">Nota: En el directorio del programa se encuentran los ficheros </w:t>
      </w:r>
      <w:r w:rsidR="00524503">
        <w:t>de las facturas, para enviar al cliente.</w:t>
      </w:r>
    </w:p>
    <w:p w:rsidR="00524503" w:rsidRDefault="00524503" w:rsidP="006E2516">
      <w:pPr>
        <w:ind w:left="360"/>
      </w:pPr>
      <w:r>
        <w:rPr>
          <w:noProof/>
        </w:rPr>
        <w:drawing>
          <wp:inline distT="0" distB="0" distL="0" distR="0" wp14:anchorId="0E60AE78" wp14:editId="1BBBBFF3">
            <wp:extent cx="5095875" cy="41052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3" w:rsidRPr="00524503" w:rsidRDefault="00524503" w:rsidP="00524503"/>
    <w:p w:rsidR="00524503" w:rsidRPr="00524503" w:rsidRDefault="00524503" w:rsidP="00524503"/>
    <w:p w:rsidR="00524503" w:rsidRDefault="00524503" w:rsidP="00524503"/>
    <w:p w:rsidR="00524503" w:rsidRPr="00524503" w:rsidRDefault="00524503" w:rsidP="00524503">
      <w:pPr>
        <w:tabs>
          <w:tab w:val="left" w:pos="9390"/>
        </w:tabs>
      </w:pPr>
      <w:r>
        <w:tab/>
      </w:r>
      <w:bookmarkStart w:id="0" w:name="_GoBack"/>
      <w:bookmarkEnd w:id="0"/>
    </w:p>
    <w:sectPr w:rsidR="00524503" w:rsidRPr="00524503" w:rsidSect="006A48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5BC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5E732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878BB"/>
    <w:multiLevelType w:val="hybridMultilevel"/>
    <w:tmpl w:val="D1F8A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137A1"/>
    <w:multiLevelType w:val="hybridMultilevel"/>
    <w:tmpl w:val="B23C3F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854E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A7"/>
    <w:rsid w:val="000530E5"/>
    <w:rsid w:val="0022169C"/>
    <w:rsid w:val="00524503"/>
    <w:rsid w:val="006A48A7"/>
    <w:rsid w:val="006E2516"/>
    <w:rsid w:val="00967D73"/>
    <w:rsid w:val="00E272A3"/>
    <w:rsid w:val="00E4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2A30"/>
  <w15:chartTrackingRefBased/>
  <w15:docId w15:val="{142539CE-12B1-4D06-915E-B4AAAEC6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m102613</dc:creator>
  <cp:keywords/>
  <dc:description/>
  <cp:lastModifiedBy>m102613</cp:lastModifiedBy>
  <cp:revision>2</cp:revision>
  <dcterms:created xsi:type="dcterms:W3CDTF">2019-06-02T13:43:00Z</dcterms:created>
  <dcterms:modified xsi:type="dcterms:W3CDTF">2019-06-02T13:43:00Z</dcterms:modified>
</cp:coreProperties>
</file>