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24" w:rsidRDefault="003B5827" w:rsidP="003B582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Домашняя работа по предмету «Теория массового обслуживания»</w:t>
      </w:r>
    </w:p>
    <w:p w:rsidR="003B5827" w:rsidRDefault="003B5827" w:rsidP="003B5827">
      <w:pPr>
        <w:jc w:val="right"/>
        <w:rPr>
          <w:b/>
          <w:sz w:val="32"/>
          <w:u w:val="single"/>
        </w:rPr>
      </w:pPr>
      <w:r>
        <w:rPr>
          <w:b/>
          <w:sz w:val="32"/>
          <w:u w:val="single"/>
        </w:rPr>
        <w:t>Студент: Королев Дмитрий</w:t>
      </w:r>
    </w:p>
    <w:p w:rsidR="003B5827" w:rsidRDefault="003B5827" w:rsidP="003B5827">
      <w:pPr>
        <w:jc w:val="right"/>
        <w:rPr>
          <w:b/>
          <w:sz w:val="32"/>
          <w:u w:val="single"/>
        </w:rPr>
      </w:pPr>
      <w:r>
        <w:rPr>
          <w:b/>
          <w:sz w:val="32"/>
          <w:u w:val="single"/>
        </w:rPr>
        <w:t>Группа: БПИ-173</w:t>
      </w:r>
    </w:p>
    <w:p w:rsidR="003B5827" w:rsidRDefault="003B5827" w:rsidP="003B5827">
      <w:pPr>
        <w:jc w:val="center"/>
        <w:rPr>
          <w:sz w:val="28"/>
        </w:rPr>
      </w:pPr>
      <w:r>
        <w:rPr>
          <w:b/>
          <w:sz w:val="32"/>
          <w:u w:val="single"/>
        </w:rPr>
        <w:t xml:space="preserve">Ссылка: </w:t>
      </w:r>
      <w:hyperlink r:id="rId5" w:history="1">
        <w:r w:rsidRPr="003B5827">
          <w:rPr>
            <w:rStyle w:val="a3"/>
            <w:sz w:val="28"/>
          </w:rPr>
          <w:t>https://github.com/DeagleGross/Queueing-Theory-Simulation</w:t>
        </w:r>
      </w:hyperlink>
    </w:p>
    <w:p w:rsidR="003B5827" w:rsidRPr="003B5827" w:rsidRDefault="003B5827" w:rsidP="003B5827">
      <w:pPr>
        <w:jc w:val="center"/>
        <w:rPr>
          <w:i/>
          <w:sz w:val="28"/>
          <w:u w:val="single"/>
        </w:rPr>
      </w:pPr>
      <w:r w:rsidRPr="003B5827">
        <w:rPr>
          <w:i/>
          <w:sz w:val="28"/>
          <w:u w:val="single"/>
        </w:rPr>
        <w:t xml:space="preserve">Программный код: </w:t>
      </w:r>
      <w:hyperlink r:id="rId6" w:history="1">
        <w:r w:rsidRPr="003B5827">
          <w:rPr>
            <w:rStyle w:val="a3"/>
            <w:i/>
          </w:rPr>
          <w:t>https://github.com/DeagleGross/Queueing-Theory-Simulation/blob/master/Simulation.ipynb</w:t>
        </w:r>
      </w:hyperlink>
    </w:p>
    <w:p w:rsidR="003B5827" w:rsidRDefault="003B5827" w:rsidP="003B5827">
      <w:pPr>
        <w:rPr>
          <w:sz w:val="28"/>
        </w:rPr>
      </w:pPr>
      <w:r>
        <w:rPr>
          <w:sz w:val="28"/>
        </w:rPr>
        <w:tab/>
        <w:t xml:space="preserve">Домашняя работа выложена на ресурс </w:t>
      </w:r>
      <w:r>
        <w:rPr>
          <w:sz w:val="28"/>
          <w:lang w:val="en-US"/>
        </w:rPr>
        <w:t>github</w:t>
      </w:r>
      <w:r w:rsidRPr="003B5827"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Вы можете просмотреть всю реализацию с небольшими комментариями там.</w:t>
      </w:r>
    </w:p>
    <w:p w:rsidR="003B5827" w:rsidRDefault="003B5827" w:rsidP="003B5827">
      <w:pPr>
        <w:rPr>
          <w:sz w:val="28"/>
        </w:rPr>
      </w:pPr>
      <w:r>
        <w:rPr>
          <w:sz w:val="28"/>
        </w:rPr>
        <w:tab/>
      </w:r>
    </w:p>
    <w:p w:rsidR="003B5827" w:rsidRPr="003B5827" w:rsidRDefault="003B5827" w:rsidP="003B5827">
      <w:pPr>
        <w:jc w:val="center"/>
        <w:rPr>
          <w:b/>
          <w:sz w:val="28"/>
          <w:u w:val="single"/>
        </w:rPr>
      </w:pPr>
      <w:r w:rsidRPr="003B5827">
        <w:rPr>
          <w:b/>
          <w:sz w:val="28"/>
          <w:u w:val="single"/>
        </w:rPr>
        <w:t>Задание</w:t>
      </w:r>
    </w:p>
    <w:p w:rsidR="003B5827" w:rsidRDefault="003B5827" w:rsidP="003B5827">
      <w:pPr>
        <w:rPr>
          <w:sz w:val="28"/>
        </w:rPr>
      </w:pPr>
      <w:r>
        <w:rPr>
          <w:sz w:val="28"/>
        </w:rPr>
        <w:tab/>
        <w:t>Для домашнего задания я придумал следующую задачу: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В цехе находятся 2 станка.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 xml:space="preserve">В цех поступают детали в среднем через каждые 35 минут (здесь и далее подразумевается, что все времена распределены экспоненциально). 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Обработка детали производится на одном из двух станков.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Первый обрабатывает деталь в среднем за 30 минут, при этом отвергает 10 % деталей, считая их бракованными.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Второй обрабатывает деталь в среднем за 50 минут, при этом отвергает 20 % деталей, считая их бракованными.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Если деталь была забракована в первый раз, то ее попробуют обработать еще раз после всех деталей, стоящих в очереди (будь то в очереди на первичную или вторичную обработку)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Детали, которые были отвергнуты 2 раза, считаются отходами и не обслуживаются цехом.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 xml:space="preserve">Детали, которые были отвергнуты на любом станке передаются на повторную обработку на второй станок. </w:t>
      </w:r>
    </w:p>
    <w:p w:rsid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Моделирование проводится на 500 деталей.</w:t>
      </w:r>
    </w:p>
    <w:p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Каждый из станков имеет цену обработки (или попытки обработки) детали. 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Для первого станка цена обработки составляет 5$. Для второго - 2$.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Цена готового изделия составляет 12 долларов.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Предпринимателю, который владеет цехом, поступило предложение об обмене второго станка. Новый станок имеет цену обработки в 3 $. Время обработки - 40 минут в среднем. Вероятность браковки - 10%.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Задача: выяснить какой из станков (старый 2-й или новый) будет более выгодный?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а) прибыль</w:t>
      </w:r>
    </w:p>
    <w:p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б) прибыль \ сек</w:t>
      </w:r>
    </w:p>
    <w:p w:rsidR="003B5827" w:rsidRDefault="003B5827" w:rsidP="003B5827">
      <w:pPr>
        <w:rPr>
          <w:sz w:val="28"/>
        </w:rPr>
      </w:pPr>
      <w:r>
        <w:rPr>
          <w:sz w:val="28"/>
        </w:rPr>
        <w:tab/>
      </w:r>
    </w:p>
    <w:p w:rsidR="003B5827" w:rsidRPr="003B5827" w:rsidRDefault="003B5827" w:rsidP="003B5827">
      <w:pPr>
        <w:rPr>
          <w:sz w:val="28"/>
        </w:rPr>
      </w:pPr>
      <w:r>
        <w:rPr>
          <w:sz w:val="28"/>
        </w:rPr>
        <w:tab/>
        <w:t xml:space="preserve">Я принял решение реализовать симуляцию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. </w:t>
      </w:r>
    </w:p>
    <w:p w:rsidR="003B5827" w:rsidRPr="003B5827" w:rsidRDefault="003B5827" w:rsidP="003B5827">
      <w:pPr>
        <w:jc w:val="right"/>
        <w:rPr>
          <w:b/>
          <w:sz w:val="40"/>
          <w:u w:val="single"/>
        </w:rPr>
      </w:pPr>
    </w:p>
    <w:p w:rsidR="003B5827" w:rsidRDefault="003B5827" w:rsidP="003B582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Тонкости реализации</w:t>
      </w:r>
    </w:p>
    <w:p w:rsidR="003B5827" w:rsidRDefault="003B5827" w:rsidP="003B5827">
      <w:pPr>
        <w:rPr>
          <w:sz w:val="28"/>
        </w:rPr>
      </w:pPr>
      <w:r>
        <w:rPr>
          <w:sz w:val="28"/>
        </w:rPr>
        <w:tab/>
        <w:t xml:space="preserve">В стандартной библиотеке языка </w:t>
      </w:r>
      <w:r>
        <w:rPr>
          <w:sz w:val="28"/>
          <w:lang w:val="en-US"/>
        </w:rPr>
        <w:t>Python</w:t>
      </w:r>
      <w:r w:rsidRPr="003B5827">
        <w:rPr>
          <w:sz w:val="28"/>
        </w:rPr>
        <w:t xml:space="preserve"> </w:t>
      </w:r>
      <w:r>
        <w:rPr>
          <w:sz w:val="28"/>
        </w:rPr>
        <w:t xml:space="preserve">я нашел функцию, которая возвращает экспоненциально-распределенные величины в зависимости от переданной «лямбды» (функция </w:t>
      </w:r>
      <w:r>
        <w:rPr>
          <w:sz w:val="28"/>
          <w:lang w:val="en-US"/>
        </w:rPr>
        <w:t>random</w:t>
      </w:r>
      <w:r w:rsidRPr="003B5827">
        <w:rPr>
          <w:sz w:val="28"/>
        </w:rPr>
        <w:t>.</w:t>
      </w:r>
      <w:r>
        <w:rPr>
          <w:sz w:val="28"/>
          <w:lang w:val="en-US"/>
        </w:rPr>
        <w:t>expovariate</w:t>
      </w:r>
      <w:r w:rsidRPr="003B5827">
        <w:rPr>
          <w:sz w:val="28"/>
        </w:rPr>
        <w:t>(</w:t>
      </w:r>
      <w:r>
        <w:rPr>
          <w:sz w:val="28"/>
          <w:lang w:val="en-US"/>
        </w:rPr>
        <w:t>lambda</w:t>
      </w:r>
      <w:r w:rsidRPr="003B5827">
        <w:rPr>
          <w:sz w:val="28"/>
        </w:rPr>
        <w:t>))</w:t>
      </w:r>
      <w:r>
        <w:rPr>
          <w:sz w:val="28"/>
        </w:rPr>
        <w:t xml:space="preserve">. </w:t>
      </w:r>
      <w:r w:rsidR="00711AD8">
        <w:rPr>
          <w:sz w:val="28"/>
        </w:rPr>
        <w:t>Я задал такие начальные значения исходя из условия задачи:</w:t>
      </w:r>
    </w:p>
    <w:p w:rsid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arrival_rate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35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min</w:t>
      </w:r>
    </w:p>
    <w:p w:rsidR="00711AD8" w:rsidRP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711AD8">
        <w:rPr>
          <w:rStyle w:val="n"/>
          <w:color w:val="333333"/>
          <w:sz w:val="21"/>
          <w:szCs w:val="21"/>
          <w:lang w:val="en-US"/>
        </w:rPr>
        <w:t>first_machine_speed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o"/>
          <w:color w:val="666666"/>
          <w:sz w:val="21"/>
          <w:szCs w:val="21"/>
          <w:lang w:val="en-US"/>
        </w:rPr>
        <w:t>=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mi"/>
          <w:color w:val="666666"/>
          <w:sz w:val="21"/>
          <w:szCs w:val="21"/>
          <w:lang w:val="en-US"/>
        </w:rPr>
        <w:t>30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c1"/>
          <w:i/>
          <w:iCs/>
          <w:color w:val="408080"/>
          <w:sz w:val="21"/>
          <w:szCs w:val="21"/>
          <w:lang w:val="en-US"/>
        </w:rPr>
        <w:t># min</w:t>
      </w:r>
    </w:p>
    <w:p w:rsidR="00711AD8" w:rsidRP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711AD8">
        <w:rPr>
          <w:rStyle w:val="n"/>
          <w:color w:val="333333"/>
          <w:sz w:val="21"/>
          <w:szCs w:val="21"/>
          <w:lang w:val="en-US"/>
        </w:rPr>
        <w:t>second_machine_speed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o"/>
          <w:color w:val="666666"/>
          <w:sz w:val="21"/>
          <w:szCs w:val="21"/>
          <w:lang w:val="en-US"/>
        </w:rPr>
        <w:t>=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mi"/>
          <w:color w:val="666666"/>
          <w:sz w:val="21"/>
          <w:szCs w:val="21"/>
          <w:lang w:val="en-US"/>
        </w:rPr>
        <w:t>50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c1"/>
          <w:i/>
          <w:iCs/>
          <w:color w:val="408080"/>
          <w:sz w:val="21"/>
          <w:szCs w:val="21"/>
          <w:lang w:val="en-US"/>
        </w:rPr>
        <w:t># min</w:t>
      </w:r>
    </w:p>
    <w:p w:rsid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third_machine_speed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min</w:t>
      </w:r>
    </w:p>
    <w:p w:rsidR="00711AD8" w:rsidRPr="00711AD8" w:rsidRDefault="00711AD8" w:rsidP="003B5827">
      <w:pPr>
        <w:rPr>
          <w:rFonts w:eastAsiaTheme="minorEastAsia"/>
          <w:sz w:val="28"/>
        </w:rPr>
      </w:pPr>
      <w:r>
        <w:rPr>
          <w:sz w:val="28"/>
        </w:rPr>
        <w:t xml:space="preserve">И запускал вышеописанную функцию, передавая в качестве значения </w:t>
      </w:r>
    </w:p>
    <w:p w:rsidR="00F472DB" w:rsidRPr="00F472DB" w:rsidRDefault="00711AD8" w:rsidP="003B5827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rate</m:t>
              </m:r>
            </m:den>
          </m:f>
        </m:oMath>
      </m:oMathPara>
    </w:p>
    <w:p w:rsidR="00F472DB" w:rsidRDefault="00F472DB" w:rsidP="003B5827">
      <w:pPr>
        <w:rPr>
          <w:rFonts w:eastAsiaTheme="minorEastAsia"/>
          <w:sz w:val="28"/>
        </w:rPr>
      </w:pPr>
      <w:r w:rsidRPr="00F472DB">
        <w:rPr>
          <w:rFonts w:eastAsiaTheme="minorEastAsia"/>
          <w:sz w:val="28"/>
        </w:rPr>
        <w:t xml:space="preserve">В данном случае </w:t>
      </w:r>
      <w:r w:rsidRPr="00F472DB">
        <w:rPr>
          <w:rFonts w:eastAsiaTheme="minorEastAsia"/>
          <w:i/>
          <w:sz w:val="28"/>
          <w:lang w:val="en-US"/>
        </w:rPr>
        <w:t>rate</w:t>
      </w:r>
      <w:r w:rsidRPr="00F472DB">
        <w:rPr>
          <w:rFonts w:eastAsiaTheme="minorEastAsia"/>
          <w:i/>
          <w:sz w:val="28"/>
        </w:rPr>
        <w:t xml:space="preserve"> </w:t>
      </w:r>
      <w:r w:rsidRPr="00F472DB">
        <w:rPr>
          <w:rFonts w:eastAsiaTheme="minorEastAsia"/>
          <w:sz w:val="28"/>
        </w:rPr>
        <w:t>– частота прибытия деталей в цех (в мин) или частота обработки детали машиной (в мин).</w:t>
      </w:r>
      <w:r>
        <w:rPr>
          <w:rFonts w:eastAsiaTheme="minorEastAsia"/>
          <w:sz w:val="28"/>
        </w:rPr>
        <w:t xml:space="preserve"> </w:t>
      </w:r>
    </w:p>
    <w:p w:rsidR="001A2A6F" w:rsidRDefault="001A2A6F" w:rsidP="003B5827">
      <w:pPr>
        <w:rPr>
          <w:rFonts w:eastAsiaTheme="minorEastAsia"/>
          <w:sz w:val="28"/>
        </w:rPr>
      </w:pPr>
    </w:p>
    <w:p w:rsidR="001A2A6F" w:rsidRDefault="001A2A6F" w:rsidP="003B582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Генерация времени осуществлялась таким алгоритмом:</w:t>
      </w:r>
    </w:p>
    <w:p w:rsidR="001A2A6F" w:rsidRDefault="001A2A6F" w:rsidP="001A2A6F">
      <w:pPr>
        <w:pStyle w:val="a5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Пусть </w:t>
      </w:r>
      <w:r w:rsidRPr="001A2A6F">
        <w:rPr>
          <w:rFonts w:eastAsiaTheme="minorEastAsia"/>
          <w:i/>
          <w:sz w:val="32"/>
        </w:rPr>
        <w:t>t</w:t>
      </w:r>
      <w:r w:rsidRPr="001A2A6F">
        <w:rPr>
          <w:rFonts w:eastAsiaTheme="minorEastAsia"/>
          <w:i/>
          <w:sz w:val="32"/>
          <w:vertAlign w:val="subscript"/>
          <w:lang w:val="en-US"/>
        </w:rPr>
        <w:t>i</w:t>
      </w:r>
      <w:r w:rsidRPr="001A2A6F">
        <w:rPr>
          <w:rFonts w:eastAsiaTheme="minorEastAsia"/>
          <w:i/>
          <w:sz w:val="32"/>
        </w:rPr>
        <w:t xml:space="preserve"> </w:t>
      </w:r>
      <w:r w:rsidRPr="001A2A6F">
        <w:rPr>
          <w:rFonts w:eastAsiaTheme="minorEastAsia"/>
          <w:sz w:val="28"/>
        </w:rPr>
        <w:t xml:space="preserve">– </w:t>
      </w:r>
      <w:r>
        <w:rPr>
          <w:rFonts w:eastAsiaTheme="minorEastAsia"/>
          <w:sz w:val="28"/>
        </w:rPr>
        <w:t xml:space="preserve">время, когда в цех поступил </w:t>
      </w:r>
      <w:r w:rsidRPr="001A2A6F">
        <w:rPr>
          <w:rFonts w:eastAsiaTheme="minorEastAsia"/>
          <w:i/>
          <w:sz w:val="28"/>
          <w:lang w:val="en-US"/>
        </w:rPr>
        <w:t>i</w:t>
      </w:r>
      <w:r w:rsidRPr="001A2A6F">
        <w:rPr>
          <w:rFonts w:eastAsiaTheme="minorEastAsia"/>
          <w:i/>
          <w:sz w:val="28"/>
        </w:rPr>
        <w:t>-</w:t>
      </w:r>
      <w:r>
        <w:rPr>
          <w:rFonts w:eastAsiaTheme="minorEastAsia"/>
          <w:i/>
          <w:sz w:val="28"/>
        </w:rPr>
        <w:t xml:space="preserve">ая </w:t>
      </w:r>
      <w:r>
        <w:rPr>
          <w:rFonts w:eastAsiaTheme="minorEastAsia"/>
          <w:sz w:val="28"/>
        </w:rPr>
        <w:t>деталь.</w:t>
      </w:r>
      <w:r w:rsidRPr="001A2A6F">
        <w:rPr>
          <w:rFonts w:eastAsiaTheme="minorEastAsia"/>
          <w:sz w:val="28"/>
        </w:rPr>
        <w:t xml:space="preserve"> </w:t>
      </w:r>
    </w:p>
    <w:p w:rsidR="001A2A6F" w:rsidRDefault="001A2A6F" w:rsidP="001A2A6F">
      <w:pPr>
        <w:pStyle w:val="a5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Пока в цех не поступит 500 деталей (из условия задачи) или, иначе говоря, пока </w:t>
      </w:r>
      <w:r>
        <w:rPr>
          <w:rFonts w:eastAsiaTheme="minorEastAsia"/>
          <w:i/>
          <w:sz w:val="28"/>
          <w:lang w:val="en-US"/>
        </w:rPr>
        <w:t>i</w:t>
      </w:r>
      <w:r w:rsidRPr="001A2A6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не достигнет 500, будем генерировать </w:t>
      </w:r>
      <w:r w:rsidRPr="001A2A6F">
        <w:rPr>
          <w:rFonts w:eastAsiaTheme="minorEastAsia"/>
          <w:i/>
          <w:sz w:val="32"/>
          <w:lang w:val="en-US"/>
        </w:rPr>
        <w:t>t</w:t>
      </w:r>
      <w:r w:rsidRPr="001A2A6F">
        <w:rPr>
          <w:rFonts w:eastAsiaTheme="minorEastAsia"/>
          <w:i/>
          <w:sz w:val="32"/>
        </w:rPr>
        <w:softHyphen/>
      </w:r>
      <w:r w:rsidRPr="001A2A6F">
        <w:rPr>
          <w:rFonts w:eastAsiaTheme="minorEastAsia"/>
          <w:i/>
          <w:sz w:val="32"/>
          <w:vertAlign w:val="subscript"/>
          <w:lang w:val="en-US"/>
        </w:rPr>
        <w:t>i</w:t>
      </w:r>
      <w:r w:rsidRPr="001A2A6F">
        <w:rPr>
          <w:rFonts w:eastAsiaTheme="minorEastAsia"/>
          <w:i/>
          <w:sz w:val="32"/>
        </w:rPr>
        <w:t xml:space="preserve"> </w:t>
      </w:r>
      <w:r>
        <w:rPr>
          <w:rFonts w:eastAsiaTheme="minorEastAsia"/>
          <w:sz w:val="28"/>
        </w:rPr>
        <w:t>следующим образом:</w:t>
      </w:r>
    </w:p>
    <w:p w:rsidR="001A2A6F" w:rsidRPr="001A2A6F" w:rsidRDefault="001A2A6F" w:rsidP="001A2A6F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x</m:t>
          </m:r>
          <m:r>
            <w:rPr>
              <w:rFonts w:ascii="Cambria Math" w:eastAsiaTheme="minorEastAsia" w:hAnsi="Cambria Math"/>
              <w:sz w:val="28"/>
            </w:rPr>
            <m:t>=random.expovariate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arriva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 rate</m:t>
                  </m:r>
                </m:den>
              </m:f>
            </m:e>
          </m:d>
        </m:oMath>
      </m:oMathPara>
    </w:p>
    <w:p w:rsidR="00F472DB" w:rsidRPr="00301EC6" w:rsidRDefault="001A2A6F" w:rsidP="001A2A6F">
      <w:pPr>
        <w:jc w:val="center"/>
        <w:rPr>
          <w:rFonts w:eastAsiaTheme="minorEastAs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</m:oMath>
      </m:oMathPara>
    </w:p>
    <w:p w:rsidR="00301EC6" w:rsidRDefault="00301EC6" w:rsidP="00301EC6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 xml:space="preserve">Очевидно,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8"/>
        </w:rPr>
        <w:t xml:space="preserve"> </w:t>
      </w:r>
    </w:p>
    <w:p w:rsidR="00301EC6" w:rsidRPr="00301EC6" w:rsidRDefault="00301EC6" w:rsidP="00301EC6">
      <w:pPr>
        <w:rPr>
          <w:rFonts w:eastAsiaTheme="minorEastAsia"/>
          <w:sz w:val="32"/>
          <w:lang w:val="en-US"/>
        </w:rPr>
      </w:pPr>
      <w:bookmarkStart w:id="0" w:name="_GoBack"/>
      <w:bookmarkEnd w:id="0"/>
    </w:p>
    <w:sectPr w:rsidR="00301EC6" w:rsidRPr="0030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9650E"/>
    <w:multiLevelType w:val="hybridMultilevel"/>
    <w:tmpl w:val="1DFC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27"/>
    <w:rsid w:val="00150024"/>
    <w:rsid w:val="001A2A6F"/>
    <w:rsid w:val="00301EC6"/>
    <w:rsid w:val="003B5827"/>
    <w:rsid w:val="00711AD8"/>
    <w:rsid w:val="00F44D1F"/>
    <w:rsid w:val="00F4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1A3A3-CA1F-4773-8763-FCD3C2B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8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8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d">
    <w:name w:val="sd"/>
    <w:basedOn w:val="a0"/>
    <w:rsid w:val="003B5827"/>
  </w:style>
  <w:style w:type="character" w:customStyle="1" w:styleId="n">
    <w:name w:val="n"/>
    <w:basedOn w:val="a0"/>
    <w:rsid w:val="00711AD8"/>
  </w:style>
  <w:style w:type="character" w:customStyle="1" w:styleId="o">
    <w:name w:val="o"/>
    <w:basedOn w:val="a0"/>
    <w:rsid w:val="00711AD8"/>
  </w:style>
  <w:style w:type="character" w:customStyle="1" w:styleId="mi">
    <w:name w:val="mi"/>
    <w:basedOn w:val="a0"/>
    <w:rsid w:val="00711AD8"/>
  </w:style>
  <w:style w:type="character" w:customStyle="1" w:styleId="c1">
    <w:name w:val="c1"/>
    <w:basedOn w:val="a0"/>
    <w:rsid w:val="00711AD8"/>
  </w:style>
  <w:style w:type="character" w:styleId="a4">
    <w:name w:val="Placeholder Text"/>
    <w:basedOn w:val="a0"/>
    <w:uiPriority w:val="99"/>
    <w:semiHidden/>
    <w:rsid w:val="00711AD8"/>
    <w:rPr>
      <w:color w:val="808080"/>
    </w:rPr>
  </w:style>
  <w:style w:type="paragraph" w:styleId="a5">
    <w:name w:val="List Paragraph"/>
    <w:basedOn w:val="a"/>
    <w:uiPriority w:val="34"/>
    <w:qFormat/>
    <w:rsid w:val="001A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agleGross/Queueing-Theory-Simulation/blob/master/Simulation.ipynb" TargetMode="External"/><Relationship Id="rId5" Type="http://schemas.openxmlformats.org/officeDocument/2006/relationships/hyperlink" Target="https://github.com/DeagleGross/Queueing-Theory-Si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2019-12-06T11:19:00Z</dcterms:created>
  <dcterms:modified xsi:type="dcterms:W3CDTF">2019-12-06T11:41:00Z</dcterms:modified>
</cp:coreProperties>
</file>