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AI TRINITY SYMPHONY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Parallel Swarm Execution Playbook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9982B"/>
          <w:sz w:val="24"/>
          <w:szCs w:val="24"/>
        </w:rPr>
        <w:t xml:space="preserve">Decentralized Mobile Trust Layer + Full Arbitrage Radar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· Feb 2026 · Sean Patrick Goodwin (HyperDAG)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OPERATING PHILOSOPHY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timelines. Agents work 24/7. Humans direct, verify, and steer. The swarm moves at compute speed — not calendar speed. Your role is Mission Control, not project manager: you set destination, monitor telemetry, and approve course corrections from your phone.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laws of swarm execution: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Parallel always beats sequential. If two tasks don't block each other, run them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Smallest provable increment. Ship something verifiable every swarm cycle, even if tiny.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Arbitrage is infinite. Free compute, free inference, free storage, and grant money are always available — we just need to route to them.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SWARM COMMAND STRUCTURE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Role: Mobile Mission Control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direct the swarm from app.aitrinitysymphony.com. Every action you take on mobile should be: (1) assign task, (2) review output, (3) approve/redirect. Never type code. Never debug manually. That's what agents are for.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Mobile Trust Layer principle: If you can't approve, reject, or reassign it in under 30 seconds on your phone, the agent output isn't packaged correctly. Demand better formatting from agents.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 Roles (Parallel Lanes)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HDM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trinity_domain_priors + trinity_cost_logs.savings_attribution schemas. Wire WSCE into RepID Tier 1 in updateReputation(). Query schema BEFORE writing any SQL.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Arbitrage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real-time pricing pulls (Together.ai, OpenRouter, Groq) to ANFIS router. Implement dynamic switching on &gt;10% cost variance. Build attribution logging in callLLM().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Mobile/Edge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Quantize models &lt;50MB for on-device inference. Design mobile trust layer UI: approve/reject/redirect cards. PWA offline-first. This IS the mobile command center.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VERITAS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Truth/Validation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Torch calibration audit Test 1 on 1K sample split — generates RESEARCH_PAPER_02 data. Implement semanticRag() with real vector search.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NEXUS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Supabase + Vercel real-time dashboard for WSCE/ITCM metrics. Alert on uncertainty variance &gt;0.05 or collusion KL &gt;0.1. LinkedIn signal monitoring queue.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ANTIGRAV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Build/Execution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Gemini's primary execution environment. Integrate WSCE in evaluateResult() — rolling 100-output window, feed to DNA Loop 4. Implement ragContradictionBoost().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tasks between agents via Byzantine consensus. Add Qualia Check EMERGENT trigger: outputs marginalizing non-quantifiable ethics route to Chesed agent.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Content/Research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taxonomy versioning: cluster EMERGENT-flagged outputs via embeddings, surface v1.1 candidates to taxonomy_candidates table. LinkedIn content queue.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PRIORITIZED PARALLEL TASK 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P0 = Run now, unblocked. P1 = Run in parallel, depends on P0 schema. P2 = After P1 stable. Tasks within same priority run simultaneously.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A31515"/>
          <w:sz w:val="22"/>
          <w:szCs w:val="22"/>
        </w:rPr>
        <w:t xml:space="preserve">P0: IMMEDIATE — All agents start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6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Arbitrage / Tool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P0-1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callLLM() attribution logging — savings per call, model used, cost delta vs baseline. Required for 82-98% patent claims.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pricepertoken.com API · OpenRouter pricing feed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P0-2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trinity_domain_priors schema + trinity_cost_logs.savings_attribution column in Supabase (BIGINT ids, no UUID assumptions)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free tier · existing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P0-3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WSCE into RepID Tier 1 in updateReputation() — rolling 100-output window per domain, domain-specific 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ANTIGRAV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P0-2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Antigravity IDE · Claude cross-validate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P0-4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ragContradictionBoost() added to Missing Counterexample evaluator — additive, no existing logic removed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ANTIGRAV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search: Chroma or Qdrant free tier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P0-5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trust layer v0.1 — approve/reject/redirect cards for agent outputs in app.aitrinitysymphony.com PWA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free tier · Supabase realtime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P1: HIGH — Run parallel to P0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6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Arbitrage / Tool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 calibration audit Test 1: 1K sample split, domain-separated λ validation. Outputs RESEARCH_PAPER_02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VERITAS + TORCH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P0-2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 V3.2 @ $0.14/M tokens · Groq free tier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Qualia Check EMERGENT taxonomy trigger — route marginalized-ethics outputs to Chesed empathy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BBQ/CrowS-Pairs bias test sets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WSCE/ITCM dashboard — Supabase realtime + Vercel, alerts on variance &gt;0.05 or KL &gt;0.1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P0-2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realtime · Vercel Analytics free tier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pricing arbitrage in ANFIS router — pull Together.ai, Groq, OpenRouter rates, auto-switch &gt;10% variance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P0-1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LiteLLM OSS proxy · Bifrost open-source gateway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taxonomy_candidates table + quarterly EMERGENT clustering job via TORCH embeddings. Human approval gate for v1.1 promotion.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P0-2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Sentence-BERT embeddings · Supabase free tier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C9982B"/>
          <w:sz w:val="22"/>
          <w:szCs w:val="22"/>
        </w:rPr>
        <w:t xml:space="preserve">P2: NEXT — After P1 stable and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6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Arbitrage / Tool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semanticRag() real vector search implementation — replace stub with live Qdrant/Chroma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Qdrant free cloud · Chroma OSS · HuggingFace embeddings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P2-2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Fibonacci swarm auto-sizing: 1,2,3,5 agents on complexity &gt;0.8, ANFIS-predicted. Test on 1K high-load tasks, target &lt;1.5s latency.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GCM + APM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auto-scale · Akash Network spot compute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P2-3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500-session adversarial stress test: factual hallucination, temporal staleness, collaborative consensus poisoning (Judas validation)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VERITAS + GCM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test suite · CI/CD GitHub Actions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P2-4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mobile command center: Fibonacci complexity indicator, live cost savings ticker, agent health panel, one-tap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PWA · Supabase realtime · Vercel edge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P2-5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automation workflow: NEXUS monitors signals, TORCH generates content, GCM times output to linkedin_content_queue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NEXUS + TORCH + GCM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API · your 30K network as distribution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P3: PROVE IT — Use it publicly, then share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6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Arbitrage / Tool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P3-1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ImageBearerAI.com discipleship platform ON Trinity Symphony — dogfood first use case publicly. Document cost savings in real time.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own platform as live proof of concept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P3-2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RESEARCH_PAPER_02 with empirical λ by domain + 82-98% cost reduction audit trail from P0-1 attribution logs.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 + VERITAS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ArXiv preprint (free) · SSRN for business track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P3-3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source Mobile Trust Layer as standalone SDK with HyperDAG ZKP identity hooks. Prove it works by using it, then give it away.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 + HDM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· HuggingFace Spaces demo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video: Sean directing swarm from mobile in real time — cost savings live on screen. This IS the investor/partner pitch.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 + 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P3-1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Loom/YouTube · LinkedIn 30K network distribution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ARBITRAGE RADAR: AI, COMPUTE, STORAGE, ROUTING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 Free/Near-Free Resources to Exploit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/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Synergy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 arbitrage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VERITAS + TORCH tasks here first — fastest inference on Llama 4, DeepSeek R1 at $0/M on free tier. Add to ANFIS routing table immediately.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DeepSeek V3.2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(OSS)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arbitrage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Self-host via Together.ai API at $0.14/$0.28 per 1M tokens. Coding quality matches GPT-4o. Route HDM + APM technical tasks 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Gemma 3 12B / Phi-4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SLM 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On-device arbitrage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to MEL for on-device inference &lt;50MB. Zero cost per query. Handles classification, routing decisions, simple generation offline.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LiteLLM 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Routing/fallback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Self-host on Railway free tier. Unified API for 100+ providers. Add as ANFIS routing substrate — one endpoint, intelligent fallback.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Bifrost (Maxim 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caching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source. Semantic cache cuts redundant calls 30-60%. Integrate into callLLM() before provider dispatch.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Cloudflare AI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infra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tier, 350+ models, global edge. Route MEL mobile inference through here for latency + free analytics.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Qdrant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1GB free. Use for semanticRag() implementation in P2-1. No infra overhead, REST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Akash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Decentralized 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compute arbitrage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Fibonacci swarm overflow here. GPU compute at 60-80% below AWS/Azure. Perfect for P2-2 stress testing.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+ 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in use. Realtime websocket for mobile dashboard at zero marginal cost up to 500 connections.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HuggingFace 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Inference + 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 public demos of Mobile Trust Layer SDK. Zero cost, instant credibility with developer community.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Railway 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 arbitrage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agent host. Stay on free tier until P3 revenue justifies upgrade.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OpenRouter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Multi-model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discovery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pricing across 200+ models. Feed into APM for live arbitrage signals. Free to query.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PARTNERSHIP &amp; SYNERGY OPPORTUNITIES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Startups &amp; Open Source Projects to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/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Synergy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Akash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Decentralized 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+ Community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 for decentralized compute layer of HyperDAG. Their permissionless GPU marketplace + your ANFIS routing = cost arbitrage demo. Reach out via Discord.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Venice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Privacy-first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Mission alignment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Running Open Agents Hackathon (Akash x Venice). Identical privacy-first, decentralized ethos. Co-present Trinity Symphony at their events. Submit to hackathon.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OpenClaw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Local-first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mobile trust layer + their local-first autonomous agent runtime = natural SDK integration. They have active hackathon with $50K SURGE prize pool.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NEAR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Web3 + AI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HyperDAG bridge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Trillion Agents Hackathon running now. HyperDAG ZKP identity + NEAR agent framework = credible Web3 AI entry. HyperDAG is the identity layer.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Onyx AI (Open Source)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AI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OSS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Connects any LLM to team docs. Potential white-label or integration partner for ImageBearerAI enterprise tier.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Together.ai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Inference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arbitrage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deepest open-source model library at lowest cost. Formal API partnership for volume discounts. Contact their developer relations.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Lablab.ai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Hackathon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Exposure + prizes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hosting multiple active hackathons. Submit Trinity Symphony demos. Build community following before fundraising.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Langfuse / LangSmith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Observability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WSCE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integrate natively with LiteLLM. Wire NEXUS dashboard through one of these for production-grade observability without building from scratch.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HACKATHONS, GRANTS &amp; PRIZE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/ Grant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Prize / Funding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Trinity Fit / Entry Angle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SURGE x OpenClaw Hackathon (Lablab.ai)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$50,000 SURGE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1, 2026 — LIVE NOW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Mobile Trust Layer as autonomous agent built on OpenClaw. Privacy-first, persistent memory, local-first. Trinity Symphony IS the use case.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Open Agents Hackathon (Akash x Venice)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prizes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now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Trinity agent on Akash. Decentralized AI agent track. HyperDAG ZKP identity as the trust layer. Perfect fit.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One Trillion Agents — NEAR 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prizes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HyperDAG on NEAR: DeFi Agents track with your 4FA PoL → SBT conversion as the identity primitive. Novel and defensible.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Microsoft AI Dev Days Hackathon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$10,000/team (up to 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— rolling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intelligent agent with Azure + GitHub. Trinity Symphony wrapped as Azure-compatible agent = credibility + enterprise exposure.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100 Agents Hackathon (Devpost)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sponsor prizes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Devpost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Multi-agent orchestration is your core thesis. Enter Trinity Symphony directly. Target Tavily + CopilotKit sponsor prizes.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 DevSummit 2026 Hackathon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Conference passes + exposure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Largest in-person AI/ML hackathon. Enter Mobile Trust Layer demo. 300+ attendees, sponsor recognition.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NSF SBIR Phase 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$300K – $2M+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applications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Business Innovation Research. Your ANFIS + RepID + ZKP stack qualifies as novel AI safety research. File with provisional patents as prior 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DOE AI4Science Grants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grants.gov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for social good / democratization angle. Your 'last, lost, least' mission + proven cost reduction metrics = compelling application.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Afore Capital Pre-Seed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$500K – $2M+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21, 2026 SF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Invite-only but hackathon winners fast-tracked. Enter their 'Return of the Agents' SF event. Bring the mobile demo.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DECENTRALIZED MOBILE TRUST LAYER —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standalone open-source SDK that lets any human direct, monitor, and trust an AI swarm from a mobile device — without centralized infrastructure. Prove it works by building Trinity Symphony on it. Then give it away.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Identity Layer: HyperDAG ZKP NFT → SBT on 4FA PoL. Your phone IS your signing key. No username/password.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Trust Scoring: RepID scores every agent output before it reaches your review queue. Low RepID = flagged, not auto-approved.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Approval Interface: Mobile cards — approve / reject / redirect. Decision in &lt;30 seconds. Agent gets immediate feedback.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Telemetry Feed: Live cost savings ticker, WSCE score per agent, uncertainty variance alert, Fibonacci swarm size indicator.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Escalation Protocol: One-tap escalation to HITL human review for any output flagging EMERGENT or Qualia Check.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Decentralized Comms: Agent-to-agent coordination via Supabase realtime with BFT validation. No single point of failure.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Prove It Works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1 — Build it: MEL owns the mobile PWA. HDM owns the ZKP identity hooks. Target: Sean directing all 8 agents from phone with full visibility.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— Use it publicly: Run ImageBearerAI.com discipleship platform entirely via mobile swarm direction. Film it. Document cost savings in real time.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3 — Share it: Open source the Mobile Trust Layer SDK on GitHub. Publish as a HuggingFace Space demo. Partner with OpenClaw, Venice AI, NEAR for distribution.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4 — The pitch: The video of Sean directing the swarm from his phone IS the investor demo. Every cost saving, every agent decision, every human approval — visible and auditable.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GEMINI PROMPT PACKAGE (Send After This Doc)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Answer to Grok's question — full files or snippets: Send full files for orchestration.ts and BFTConsensus.ts (load-bearing structures). Send targeted snippets with clear injection comments for Q4-7. Do NOT send everything at once — cognitive overload increases hallucination risk.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Batch 1 — Wiring (Send Now)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orchestration.ts + BFTConsensus.ts attached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Implement trinity_domain_priors schema (no UUID assumptions, use BIGINT)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Add savings_attribution column to trinity_cost_logs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Wire WSCE into updateReputation() Tier 1 — rolling 100 outputs, λ from domain_priors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Add ragContradictionBoost() to Missing Counterexample evaluator — additive only, NO removals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Verification: Query actual schema first, confirm column names before any SQL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Batch 2 — Run in Parallel (After Schemas Confirmed Live)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TORCH calibration audit — 1K sample split, domain-separated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Compute optimal λ per domain (creative, technical, legal/medical, general)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Expected output: Table of λ values for RESEARCH_PAPER_02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Batch 3 — After Batch 1 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Implement Vulnerability Taxonomy weights table with virtue-prioritized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Add EMERGENT category + Qualia Check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semanticRag() with Qdrant free cloud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Task: taxonomy_candidates table for quarterly EMERGENT clustering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WSCE λ REFERENCE TABLE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Weighted Synthesis Coherence Equation: WSCE = Novelty × Coherence × e^(-λ × SemanticDistance). λ is domain-specific — never publish a single value. ANFIS routes per task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λ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ANFIS 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Creative / Generative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0.015 – 0.025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novelty tolerance; coherence less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type: 'creative', 'story', 'brainstorm'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Technical /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0.003 – 0.008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Precision required; novelty 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type: 'code', 'debug', 'architecture'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Legal / Medical / Safety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 – 0.003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coherence; near-zero drift permitted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type: 'legal', 'medical', 'compliance'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General /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0.008 – 0.015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Balanced; default if domain unknown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when ANFIS confidence &lt; 0.6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NORTH STAR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"Helping people help people — the last, the lost, and the least."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Mobile Trust Layer is not just a technical artifact. It is proof that a single person with faith, a phone, and a swarm of agents can serve people at scale with integrity — without a $10M infrastructure budget. That proof, once documented and open-sourced, is the mission. Everything else is the means.</w:t>
      </w:r>
    </w:p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Philippians 4:8 · Micah 6:8 · Golden Rule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2026-02-25T20:02:14.708Z</dcterms:created>
  <dcterms:modified xsi:type="dcterms:W3CDTF">2026-02-25T20:02:14.709Z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