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1384" w:rsidRPr="00084678" w:rsidRDefault="00641384" w:rsidP="00641384">
      <w:pPr>
        <w:spacing w:line="240" w:lineRule="auto"/>
        <w:jc w:val="center"/>
        <w:rPr>
          <w:rFonts w:eastAsia="Times New Roman" w:cs="Times New Roman"/>
          <w:szCs w:val="28"/>
          <w:lang w:eastAsia="ru-RU"/>
        </w:rPr>
      </w:pPr>
      <w:r w:rsidRPr="00641384">
        <w:rPr>
          <w:lang w:eastAsia="ru-RU"/>
        </w:rPr>
        <w:t> </w:t>
      </w:r>
      <w:r w:rsidRPr="00084678">
        <w:rPr>
          <w:rFonts w:eastAsia="Times New Roman" w:cs="Times New Roman"/>
          <w:szCs w:val="28"/>
          <w:lang w:eastAsia="ru-RU"/>
        </w:rPr>
        <w:t>Государственное бюджетное профессиональное образовательное учреждение</w:t>
      </w:r>
    </w:p>
    <w:p w:rsidR="00641384" w:rsidRPr="00084678" w:rsidRDefault="00641384" w:rsidP="00641384">
      <w:pPr>
        <w:spacing w:line="240" w:lineRule="auto"/>
        <w:jc w:val="center"/>
        <w:rPr>
          <w:rFonts w:eastAsia="Times New Roman" w:cs="Times New Roman"/>
          <w:szCs w:val="28"/>
          <w:lang w:eastAsia="ru-RU"/>
        </w:rPr>
      </w:pPr>
      <w:r w:rsidRPr="00084678">
        <w:rPr>
          <w:rFonts w:eastAsia="Times New Roman" w:cs="Times New Roman"/>
          <w:szCs w:val="28"/>
          <w:lang w:eastAsia="ru-RU"/>
        </w:rPr>
        <w:t>Новосибирской области</w:t>
      </w:r>
    </w:p>
    <w:p w:rsidR="00641384" w:rsidRPr="00084678" w:rsidRDefault="00641384" w:rsidP="00641384">
      <w:pPr>
        <w:spacing w:line="240" w:lineRule="auto"/>
        <w:jc w:val="center"/>
        <w:rPr>
          <w:rFonts w:eastAsia="Times New Roman" w:cs="Times New Roman"/>
          <w:szCs w:val="28"/>
          <w:lang w:eastAsia="ru-RU"/>
        </w:rPr>
      </w:pPr>
      <w:r w:rsidRPr="00084678">
        <w:rPr>
          <w:rFonts w:eastAsia="Times New Roman" w:cs="Times New Roman"/>
          <w:szCs w:val="28"/>
          <w:lang w:eastAsia="ru-RU"/>
        </w:rPr>
        <w:t>«Новосибирский химико-технологический колледж им. Д.И. Менделеева»</w:t>
      </w:r>
    </w:p>
    <w:p w:rsidR="00641384" w:rsidRPr="00084678" w:rsidRDefault="00641384" w:rsidP="00641384">
      <w:pPr>
        <w:spacing w:line="240" w:lineRule="auto"/>
        <w:jc w:val="center"/>
        <w:rPr>
          <w:rFonts w:eastAsia="Calibri" w:cs="Times New Roman"/>
          <w:szCs w:val="28"/>
        </w:rPr>
      </w:pPr>
      <w:r w:rsidRPr="00084678">
        <w:rPr>
          <w:rFonts w:eastAsia="Times New Roman" w:cs="Times New Roman"/>
          <w:szCs w:val="28"/>
          <w:lang w:eastAsia="ru-RU"/>
        </w:rPr>
        <w:t>(ГБПОУ НСО «Новосибирский химико-технологический колледж им. Д.И. Менделеева»)</w:t>
      </w:r>
    </w:p>
    <w:p w:rsidR="00641384" w:rsidRPr="00084678" w:rsidRDefault="00641384" w:rsidP="00641384">
      <w:pPr>
        <w:rPr>
          <w:rFonts w:eastAsia="Calibri" w:cs="Times New Roman"/>
          <w:szCs w:val="28"/>
        </w:rPr>
      </w:pPr>
    </w:p>
    <w:p w:rsidR="00641384" w:rsidRPr="00084678" w:rsidRDefault="00641384" w:rsidP="00641384">
      <w:pPr>
        <w:rPr>
          <w:rFonts w:eastAsia="Calibri" w:cs="Times New Roman"/>
          <w:szCs w:val="28"/>
        </w:rPr>
      </w:pPr>
    </w:p>
    <w:p w:rsidR="00641384" w:rsidRPr="00084678" w:rsidRDefault="00641384" w:rsidP="00641384">
      <w:pPr>
        <w:spacing w:line="240" w:lineRule="auto"/>
        <w:jc w:val="right"/>
        <w:rPr>
          <w:rFonts w:cs="Times New Roman"/>
          <w:szCs w:val="28"/>
        </w:rPr>
      </w:pPr>
      <w:r w:rsidRPr="00084678">
        <w:rPr>
          <w:rFonts w:cs="Times New Roman"/>
          <w:szCs w:val="28"/>
        </w:rPr>
        <w:t>Специальность: Информационные системы и программирование</w:t>
      </w:r>
    </w:p>
    <w:p w:rsidR="00641384" w:rsidRPr="00084678" w:rsidRDefault="00641384" w:rsidP="00641384">
      <w:pPr>
        <w:rPr>
          <w:szCs w:val="28"/>
        </w:rPr>
      </w:pPr>
    </w:p>
    <w:p w:rsidR="00641384" w:rsidRDefault="00641384" w:rsidP="00641384">
      <w:pPr>
        <w:rPr>
          <w:szCs w:val="28"/>
        </w:rPr>
      </w:pPr>
    </w:p>
    <w:p w:rsidR="00641384" w:rsidRPr="00084678" w:rsidRDefault="00641384" w:rsidP="00641384">
      <w:pPr>
        <w:rPr>
          <w:szCs w:val="28"/>
        </w:rPr>
      </w:pPr>
    </w:p>
    <w:p w:rsidR="00641384" w:rsidRDefault="00641384" w:rsidP="00641384">
      <w:pPr>
        <w:jc w:val="center"/>
        <w:rPr>
          <w:rFonts w:cs="Times New Roman"/>
          <w:b/>
          <w:szCs w:val="28"/>
        </w:rPr>
      </w:pPr>
      <w:r>
        <w:rPr>
          <w:rFonts w:cs="Times New Roman"/>
          <w:b/>
          <w:szCs w:val="28"/>
        </w:rPr>
        <w:t xml:space="preserve">РЕФЕРАТ </w:t>
      </w:r>
    </w:p>
    <w:p w:rsidR="00641384" w:rsidRPr="00850416" w:rsidRDefault="00641384" w:rsidP="00850416">
      <w:pPr>
        <w:jc w:val="center"/>
        <w:rPr>
          <w:rFonts w:eastAsia="Times New Roman"/>
          <w:b/>
          <w:szCs w:val="28"/>
          <w:lang w:eastAsia="ru-RU"/>
        </w:rPr>
      </w:pPr>
      <w:r w:rsidRPr="00850416">
        <w:rPr>
          <w:b/>
          <w:szCs w:val="28"/>
        </w:rPr>
        <w:t>На тему: «</w:t>
      </w:r>
      <w:r w:rsidRPr="00850416">
        <w:rPr>
          <w:rFonts w:eastAsia="Times New Roman"/>
          <w:b/>
          <w:szCs w:val="28"/>
          <w:lang w:eastAsia="ru-RU"/>
        </w:rPr>
        <w:t>Создание персонажа в “</w:t>
      </w:r>
      <w:r w:rsidRPr="00850416">
        <w:rPr>
          <w:b/>
          <w:color w:val="000000"/>
          <w:szCs w:val="28"/>
          <w:lang w:eastAsia="ru-RU"/>
        </w:rPr>
        <w:t xml:space="preserve"> </w:t>
      </w:r>
      <w:proofErr w:type="spellStart"/>
      <w:r w:rsidRPr="00850416">
        <w:rPr>
          <w:b/>
          <w:color w:val="000000"/>
          <w:szCs w:val="28"/>
          <w:lang w:eastAsia="ru-RU"/>
        </w:rPr>
        <w:t>Dungeons</w:t>
      </w:r>
      <w:proofErr w:type="spellEnd"/>
      <w:r w:rsidRPr="00850416">
        <w:rPr>
          <w:b/>
          <w:color w:val="000000"/>
          <w:szCs w:val="28"/>
          <w:lang w:eastAsia="ru-RU"/>
        </w:rPr>
        <w:t xml:space="preserve"> &amp; </w:t>
      </w:r>
      <w:proofErr w:type="spellStart"/>
      <w:r w:rsidRPr="00850416">
        <w:rPr>
          <w:b/>
          <w:color w:val="000000"/>
          <w:szCs w:val="28"/>
          <w:lang w:eastAsia="ru-RU"/>
        </w:rPr>
        <w:t>Dragons</w:t>
      </w:r>
      <w:proofErr w:type="spellEnd"/>
      <w:r w:rsidRPr="00850416">
        <w:rPr>
          <w:rFonts w:eastAsia="Times New Roman"/>
          <w:b/>
          <w:szCs w:val="28"/>
          <w:lang w:eastAsia="ru-RU"/>
        </w:rPr>
        <w:t>”</w:t>
      </w:r>
      <w:r w:rsidRPr="00850416">
        <w:rPr>
          <w:b/>
          <w:szCs w:val="28"/>
        </w:rPr>
        <w:t>»</w:t>
      </w:r>
    </w:p>
    <w:p w:rsidR="00641384" w:rsidRPr="00084678" w:rsidRDefault="00641384" w:rsidP="00641384">
      <w:pPr>
        <w:jc w:val="center"/>
        <w:rPr>
          <w:rFonts w:eastAsia="Calibri" w:cs="Times New Roman"/>
          <w:i/>
          <w:szCs w:val="28"/>
        </w:rPr>
      </w:pPr>
      <w:r w:rsidRPr="00084678">
        <w:rPr>
          <w:rFonts w:cs="Times New Roman"/>
          <w:i/>
          <w:szCs w:val="28"/>
        </w:rPr>
        <w:br/>
      </w:r>
    </w:p>
    <w:p w:rsidR="00641384" w:rsidRPr="00084678" w:rsidRDefault="00641384" w:rsidP="00641384">
      <w:pPr>
        <w:pStyle w:val="21"/>
        <w:ind w:left="390"/>
        <w:jc w:val="left"/>
        <w:rPr>
          <w:sz w:val="28"/>
          <w:szCs w:val="28"/>
        </w:rPr>
      </w:pPr>
    </w:p>
    <w:p w:rsidR="00641384" w:rsidRPr="00084678" w:rsidRDefault="00641384" w:rsidP="00641384">
      <w:pPr>
        <w:pStyle w:val="21"/>
        <w:ind w:firstLine="390"/>
        <w:jc w:val="left"/>
        <w:rPr>
          <w:sz w:val="28"/>
          <w:szCs w:val="28"/>
        </w:rPr>
      </w:pPr>
      <w:r w:rsidRPr="00084678">
        <w:rPr>
          <w:sz w:val="28"/>
          <w:szCs w:val="28"/>
        </w:rPr>
        <w:t xml:space="preserve">Дисциплина: </w:t>
      </w:r>
      <w:r>
        <w:rPr>
          <w:sz w:val="28"/>
          <w:szCs w:val="28"/>
        </w:rPr>
        <w:t>Информатика</w:t>
      </w:r>
    </w:p>
    <w:p w:rsidR="00641384" w:rsidRPr="00850416" w:rsidRDefault="00641384" w:rsidP="00850416"/>
    <w:p w:rsidR="00641384" w:rsidRPr="00850416" w:rsidRDefault="00641384" w:rsidP="00850416">
      <w:r w:rsidRPr="00850416">
        <w:t>Направление подготовки 09.07.19 Информационные системы и программирование</w:t>
      </w:r>
    </w:p>
    <w:p w:rsidR="00641384" w:rsidRPr="00850416" w:rsidRDefault="00641384" w:rsidP="00850416"/>
    <w:p w:rsidR="00641384" w:rsidRDefault="00641384" w:rsidP="00850416">
      <w:r w:rsidRPr="00850416">
        <w:t>Профиль «Информационные системы и программирование»</w:t>
      </w:r>
      <w:r w:rsidRPr="00850416">
        <w:br/>
      </w:r>
      <w:r w:rsidRPr="00084678">
        <w:br/>
      </w:r>
    </w:p>
    <w:p w:rsidR="00641384" w:rsidRDefault="00641384" w:rsidP="00641384">
      <w:pPr>
        <w:pStyle w:val="21"/>
        <w:spacing w:line="360" w:lineRule="auto"/>
        <w:ind w:firstLine="390"/>
        <w:jc w:val="right"/>
        <w:rPr>
          <w:sz w:val="28"/>
          <w:szCs w:val="28"/>
        </w:rPr>
      </w:pPr>
    </w:p>
    <w:p w:rsidR="00641384" w:rsidRDefault="00641384" w:rsidP="00641384">
      <w:pPr>
        <w:pStyle w:val="21"/>
        <w:spacing w:line="360" w:lineRule="auto"/>
        <w:ind w:firstLine="390"/>
        <w:jc w:val="right"/>
        <w:rPr>
          <w:sz w:val="28"/>
          <w:szCs w:val="28"/>
        </w:rPr>
      </w:pPr>
      <w:r w:rsidRPr="00084678">
        <w:rPr>
          <w:sz w:val="28"/>
          <w:szCs w:val="28"/>
        </w:rPr>
        <w:br/>
      </w:r>
      <w:r>
        <w:rPr>
          <w:sz w:val="28"/>
          <w:szCs w:val="28"/>
        </w:rPr>
        <w:t>Работу проверил(а): Голубь Е.Ф.</w:t>
      </w:r>
      <w:r>
        <w:rPr>
          <w:sz w:val="28"/>
          <w:szCs w:val="28"/>
        </w:rPr>
        <w:br/>
        <w:t xml:space="preserve">Работу выполнил(а) студент 1 курса группы 09.07.32: </w:t>
      </w:r>
    </w:p>
    <w:p w:rsidR="00641384" w:rsidRPr="0060407C" w:rsidRDefault="00641384" w:rsidP="009079E9">
      <w:pPr>
        <w:jc w:val="right"/>
        <w:rPr>
          <w:szCs w:val="28"/>
        </w:rPr>
      </w:pPr>
      <w:r>
        <w:t xml:space="preserve">Павлов Ярослав Дмитриевич                      </w:t>
      </w:r>
      <w:r>
        <w:br/>
      </w:r>
      <w:bookmarkStart w:id="0" w:name="_GoBack"/>
      <w:bookmarkEnd w:id="0"/>
      <w:r w:rsidRPr="0060407C">
        <w:rPr>
          <w:szCs w:val="28"/>
        </w:rPr>
        <w:t>Новосибирск 2022</w:t>
      </w:r>
    </w:p>
    <w:p w:rsidR="00641384" w:rsidRPr="00641384" w:rsidRDefault="00641384" w:rsidP="00641384">
      <w:pPr>
        <w:rPr>
          <w:rFonts w:ascii="Segoe UI" w:hAnsi="Segoe UI" w:cs="Segoe UI"/>
          <w:sz w:val="18"/>
          <w:szCs w:val="18"/>
          <w:lang w:eastAsia="ru-RU"/>
        </w:rPr>
      </w:pPr>
      <w:r w:rsidRPr="00641384">
        <w:rPr>
          <w:lang w:eastAsia="ru-RU"/>
        </w:rPr>
        <w:lastRenderedPageBreak/>
        <w:br/>
      </w:r>
    </w:p>
    <w:sdt>
      <w:sdtPr>
        <w:rPr>
          <w:rFonts w:ascii="Times New Roman" w:eastAsiaTheme="minorHAnsi" w:hAnsi="Times New Roman" w:cstheme="minorBidi"/>
          <w:color w:val="auto"/>
          <w:sz w:val="28"/>
          <w:szCs w:val="22"/>
          <w:lang w:eastAsia="en-US"/>
        </w:rPr>
        <w:id w:val="789474382"/>
        <w:docPartObj>
          <w:docPartGallery w:val="Table of Contents"/>
          <w:docPartUnique/>
        </w:docPartObj>
      </w:sdtPr>
      <w:sdtEndPr>
        <w:rPr>
          <w:b/>
          <w:bCs/>
        </w:rPr>
      </w:sdtEndPr>
      <w:sdtContent>
        <w:p w:rsidR="008F65F4" w:rsidRPr="008F65F4" w:rsidRDefault="00995A43">
          <w:pPr>
            <w:pStyle w:val="a7"/>
            <w:rPr>
              <w:rFonts w:ascii="Times New Roman" w:hAnsi="Times New Roman" w:cs="Times New Roman"/>
              <w:b/>
              <w:color w:val="000000" w:themeColor="text1"/>
            </w:rPr>
          </w:pPr>
          <w:r>
            <w:rPr>
              <w:rFonts w:ascii="Times New Roman" w:hAnsi="Times New Roman" w:cs="Times New Roman"/>
              <w:b/>
              <w:color w:val="000000" w:themeColor="text1"/>
            </w:rPr>
            <w:t>Содержание</w:t>
          </w:r>
        </w:p>
        <w:p w:rsidR="003C5932" w:rsidRDefault="008F65F4">
          <w:pPr>
            <w:pStyle w:val="1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20363115" w:history="1">
            <w:r w:rsidR="003C5932" w:rsidRPr="00434C44">
              <w:rPr>
                <w:rStyle w:val="a8"/>
                <w:rFonts w:eastAsia="Times New Roman"/>
                <w:noProof/>
                <w:lang w:eastAsia="ru-RU"/>
              </w:rPr>
              <w:t>Введение</w:t>
            </w:r>
            <w:r w:rsidR="003C5932">
              <w:rPr>
                <w:noProof/>
                <w:webHidden/>
              </w:rPr>
              <w:tab/>
            </w:r>
            <w:r w:rsidR="003C5932">
              <w:rPr>
                <w:noProof/>
                <w:webHidden/>
              </w:rPr>
              <w:fldChar w:fldCharType="begin"/>
            </w:r>
            <w:r w:rsidR="003C5932">
              <w:rPr>
                <w:noProof/>
                <w:webHidden/>
              </w:rPr>
              <w:instrText xml:space="preserve"> PAGEREF _Toc120363115 \h </w:instrText>
            </w:r>
            <w:r w:rsidR="003C5932">
              <w:rPr>
                <w:noProof/>
                <w:webHidden/>
              </w:rPr>
            </w:r>
            <w:r w:rsidR="003C5932">
              <w:rPr>
                <w:noProof/>
                <w:webHidden/>
              </w:rPr>
              <w:fldChar w:fldCharType="separate"/>
            </w:r>
            <w:r w:rsidR="003C5932">
              <w:rPr>
                <w:noProof/>
                <w:webHidden/>
              </w:rPr>
              <w:t>3</w:t>
            </w:r>
            <w:r w:rsidR="003C5932">
              <w:rPr>
                <w:noProof/>
                <w:webHidden/>
              </w:rPr>
              <w:fldChar w:fldCharType="end"/>
            </w:r>
          </w:hyperlink>
        </w:p>
        <w:p w:rsidR="003C5932" w:rsidRDefault="003C5932">
          <w:pPr>
            <w:pStyle w:val="11"/>
            <w:tabs>
              <w:tab w:val="right" w:leader="dot" w:pos="9345"/>
            </w:tabs>
            <w:rPr>
              <w:rFonts w:asciiTheme="minorHAnsi" w:eastAsiaTheme="minorEastAsia" w:hAnsiTheme="minorHAnsi"/>
              <w:noProof/>
              <w:sz w:val="22"/>
              <w:lang w:eastAsia="ru-RU"/>
            </w:rPr>
          </w:pPr>
          <w:hyperlink w:anchor="_Toc120363116" w:history="1">
            <w:r w:rsidRPr="00434C44">
              <w:rPr>
                <w:rStyle w:val="a8"/>
                <w:noProof/>
                <w:lang w:eastAsia="ru-RU"/>
              </w:rPr>
              <w:t>1. История</w:t>
            </w:r>
            <w:r>
              <w:rPr>
                <w:noProof/>
                <w:webHidden/>
              </w:rPr>
              <w:tab/>
            </w:r>
            <w:r>
              <w:rPr>
                <w:noProof/>
                <w:webHidden/>
              </w:rPr>
              <w:fldChar w:fldCharType="begin"/>
            </w:r>
            <w:r>
              <w:rPr>
                <w:noProof/>
                <w:webHidden/>
              </w:rPr>
              <w:instrText xml:space="preserve"> PAGEREF _Toc120363116 \h </w:instrText>
            </w:r>
            <w:r>
              <w:rPr>
                <w:noProof/>
                <w:webHidden/>
              </w:rPr>
            </w:r>
            <w:r>
              <w:rPr>
                <w:noProof/>
                <w:webHidden/>
              </w:rPr>
              <w:fldChar w:fldCharType="separate"/>
            </w:r>
            <w:r>
              <w:rPr>
                <w:noProof/>
                <w:webHidden/>
              </w:rPr>
              <w:t>3</w:t>
            </w:r>
            <w:r>
              <w:rPr>
                <w:noProof/>
                <w:webHidden/>
              </w:rPr>
              <w:fldChar w:fldCharType="end"/>
            </w:r>
          </w:hyperlink>
        </w:p>
        <w:p w:rsidR="003C5932" w:rsidRDefault="003C5932">
          <w:pPr>
            <w:pStyle w:val="11"/>
            <w:tabs>
              <w:tab w:val="right" w:leader="dot" w:pos="9345"/>
            </w:tabs>
            <w:rPr>
              <w:rFonts w:asciiTheme="minorHAnsi" w:eastAsiaTheme="minorEastAsia" w:hAnsiTheme="minorHAnsi"/>
              <w:noProof/>
              <w:sz w:val="22"/>
              <w:lang w:eastAsia="ru-RU"/>
            </w:rPr>
          </w:pPr>
          <w:hyperlink w:anchor="_Toc120363117" w:history="1">
            <w:r w:rsidRPr="00434C44">
              <w:rPr>
                <w:rStyle w:val="a8"/>
                <w:noProof/>
                <w:lang w:eastAsia="ru-RU"/>
              </w:rPr>
              <w:t>2. Структура</w:t>
            </w:r>
            <w:r>
              <w:rPr>
                <w:noProof/>
                <w:webHidden/>
              </w:rPr>
              <w:tab/>
            </w:r>
            <w:r>
              <w:rPr>
                <w:noProof/>
                <w:webHidden/>
              </w:rPr>
              <w:fldChar w:fldCharType="begin"/>
            </w:r>
            <w:r>
              <w:rPr>
                <w:noProof/>
                <w:webHidden/>
              </w:rPr>
              <w:instrText xml:space="preserve"> PAGEREF _Toc120363117 \h </w:instrText>
            </w:r>
            <w:r>
              <w:rPr>
                <w:noProof/>
                <w:webHidden/>
              </w:rPr>
            </w:r>
            <w:r>
              <w:rPr>
                <w:noProof/>
                <w:webHidden/>
              </w:rPr>
              <w:fldChar w:fldCharType="separate"/>
            </w:r>
            <w:r>
              <w:rPr>
                <w:noProof/>
                <w:webHidden/>
              </w:rPr>
              <w:t>4</w:t>
            </w:r>
            <w:r>
              <w:rPr>
                <w:noProof/>
                <w:webHidden/>
              </w:rPr>
              <w:fldChar w:fldCharType="end"/>
            </w:r>
          </w:hyperlink>
        </w:p>
        <w:p w:rsidR="003C5932" w:rsidRDefault="003C5932">
          <w:pPr>
            <w:pStyle w:val="11"/>
            <w:tabs>
              <w:tab w:val="right" w:leader="dot" w:pos="9345"/>
            </w:tabs>
            <w:rPr>
              <w:rFonts w:asciiTheme="minorHAnsi" w:eastAsiaTheme="minorEastAsia" w:hAnsiTheme="minorHAnsi"/>
              <w:noProof/>
              <w:sz w:val="22"/>
              <w:lang w:eastAsia="ru-RU"/>
            </w:rPr>
          </w:pPr>
          <w:hyperlink w:anchor="_Toc120363118" w:history="1">
            <w:r w:rsidRPr="00434C44">
              <w:rPr>
                <w:rStyle w:val="a8"/>
                <w:noProof/>
                <w:lang w:eastAsia="ru-RU"/>
              </w:rPr>
              <w:t>3. Редакции</w:t>
            </w:r>
            <w:r>
              <w:rPr>
                <w:noProof/>
                <w:webHidden/>
              </w:rPr>
              <w:tab/>
            </w:r>
            <w:r>
              <w:rPr>
                <w:noProof/>
                <w:webHidden/>
              </w:rPr>
              <w:fldChar w:fldCharType="begin"/>
            </w:r>
            <w:r>
              <w:rPr>
                <w:noProof/>
                <w:webHidden/>
              </w:rPr>
              <w:instrText xml:space="preserve"> PAGEREF _Toc120363118 \h </w:instrText>
            </w:r>
            <w:r>
              <w:rPr>
                <w:noProof/>
                <w:webHidden/>
              </w:rPr>
            </w:r>
            <w:r>
              <w:rPr>
                <w:noProof/>
                <w:webHidden/>
              </w:rPr>
              <w:fldChar w:fldCharType="separate"/>
            </w:r>
            <w:r>
              <w:rPr>
                <w:noProof/>
                <w:webHidden/>
              </w:rPr>
              <w:t>5</w:t>
            </w:r>
            <w:r>
              <w:rPr>
                <w:noProof/>
                <w:webHidden/>
              </w:rPr>
              <w:fldChar w:fldCharType="end"/>
            </w:r>
          </w:hyperlink>
        </w:p>
        <w:p w:rsidR="003C5932" w:rsidRDefault="003C5932">
          <w:pPr>
            <w:pStyle w:val="11"/>
            <w:tabs>
              <w:tab w:val="right" w:leader="dot" w:pos="9345"/>
            </w:tabs>
            <w:rPr>
              <w:rFonts w:asciiTheme="minorHAnsi" w:eastAsiaTheme="minorEastAsia" w:hAnsiTheme="minorHAnsi"/>
              <w:noProof/>
              <w:sz w:val="22"/>
              <w:lang w:eastAsia="ru-RU"/>
            </w:rPr>
          </w:pPr>
          <w:hyperlink w:anchor="_Toc120363119" w:history="1">
            <w:r w:rsidRPr="00434C44">
              <w:rPr>
                <w:rStyle w:val="a8"/>
                <w:noProof/>
              </w:rPr>
              <w:t>4. Основные отличия 5 редакции</w:t>
            </w:r>
            <w:r>
              <w:rPr>
                <w:noProof/>
                <w:webHidden/>
              </w:rPr>
              <w:tab/>
            </w:r>
            <w:r>
              <w:rPr>
                <w:noProof/>
                <w:webHidden/>
              </w:rPr>
              <w:fldChar w:fldCharType="begin"/>
            </w:r>
            <w:r>
              <w:rPr>
                <w:noProof/>
                <w:webHidden/>
              </w:rPr>
              <w:instrText xml:space="preserve"> PAGEREF _Toc120363119 \h </w:instrText>
            </w:r>
            <w:r>
              <w:rPr>
                <w:noProof/>
                <w:webHidden/>
              </w:rPr>
            </w:r>
            <w:r>
              <w:rPr>
                <w:noProof/>
                <w:webHidden/>
              </w:rPr>
              <w:fldChar w:fldCharType="separate"/>
            </w:r>
            <w:r>
              <w:rPr>
                <w:noProof/>
                <w:webHidden/>
              </w:rPr>
              <w:t>7</w:t>
            </w:r>
            <w:r>
              <w:rPr>
                <w:noProof/>
                <w:webHidden/>
              </w:rPr>
              <w:fldChar w:fldCharType="end"/>
            </w:r>
          </w:hyperlink>
        </w:p>
        <w:p w:rsidR="003C5932" w:rsidRDefault="003C5932">
          <w:pPr>
            <w:pStyle w:val="23"/>
            <w:tabs>
              <w:tab w:val="right" w:leader="dot" w:pos="9345"/>
            </w:tabs>
            <w:rPr>
              <w:rFonts w:asciiTheme="minorHAnsi" w:eastAsiaTheme="minorEastAsia" w:hAnsiTheme="minorHAnsi"/>
              <w:noProof/>
              <w:sz w:val="22"/>
              <w:lang w:eastAsia="ru-RU"/>
            </w:rPr>
          </w:pPr>
          <w:hyperlink w:anchor="_Toc120363120" w:history="1">
            <w:r w:rsidRPr="00434C44">
              <w:rPr>
                <w:rStyle w:val="a8"/>
                <w:noProof/>
              </w:rPr>
              <w:t>4.1 Меньше классов — больше архетипов</w:t>
            </w:r>
            <w:r>
              <w:rPr>
                <w:noProof/>
                <w:webHidden/>
              </w:rPr>
              <w:tab/>
            </w:r>
            <w:r>
              <w:rPr>
                <w:noProof/>
                <w:webHidden/>
              </w:rPr>
              <w:fldChar w:fldCharType="begin"/>
            </w:r>
            <w:r>
              <w:rPr>
                <w:noProof/>
                <w:webHidden/>
              </w:rPr>
              <w:instrText xml:space="preserve"> PAGEREF _Toc120363120 \h </w:instrText>
            </w:r>
            <w:r>
              <w:rPr>
                <w:noProof/>
                <w:webHidden/>
              </w:rPr>
            </w:r>
            <w:r>
              <w:rPr>
                <w:noProof/>
                <w:webHidden/>
              </w:rPr>
              <w:fldChar w:fldCharType="separate"/>
            </w:r>
            <w:r>
              <w:rPr>
                <w:noProof/>
                <w:webHidden/>
              </w:rPr>
              <w:t>7</w:t>
            </w:r>
            <w:r>
              <w:rPr>
                <w:noProof/>
                <w:webHidden/>
              </w:rPr>
              <w:fldChar w:fldCharType="end"/>
            </w:r>
          </w:hyperlink>
        </w:p>
        <w:p w:rsidR="003C5932" w:rsidRDefault="003C5932">
          <w:pPr>
            <w:pStyle w:val="23"/>
            <w:tabs>
              <w:tab w:val="right" w:leader="dot" w:pos="9345"/>
            </w:tabs>
            <w:rPr>
              <w:rFonts w:asciiTheme="minorHAnsi" w:eastAsiaTheme="minorEastAsia" w:hAnsiTheme="minorHAnsi"/>
              <w:noProof/>
              <w:sz w:val="22"/>
              <w:lang w:eastAsia="ru-RU"/>
            </w:rPr>
          </w:pPr>
          <w:hyperlink w:anchor="_Toc120363121" w:history="1">
            <w:r w:rsidRPr="00434C44">
              <w:rPr>
                <w:rStyle w:val="a8"/>
                <w:noProof/>
              </w:rPr>
              <w:t>4.2 Один модификатор, чтобы править всеми</w:t>
            </w:r>
            <w:r>
              <w:rPr>
                <w:noProof/>
                <w:webHidden/>
              </w:rPr>
              <w:tab/>
            </w:r>
            <w:r>
              <w:rPr>
                <w:noProof/>
                <w:webHidden/>
              </w:rPr>
              <w:fldChar w:fldCharType="begin"/>
            </w:r>
            <w:r>
              <w:rPr>
                <w:noProof/>
                <w:webHidden/>
              </w:rPr>
              <w:instrText xml:space="preserve"> PAGEREF _Toc120363121 \h </w:instrText>
            </w:r>
            <w:r>
              <w:rPr>
                <w:noProof/>
                <w:webHidden/>
              </w:rPr>
            </w:r>
            <w:r>
              <w:rPr>
                <w:noProof/>
                <w:webHidden/>
              </w:rPr>
              <w:fldChar w:fldCharType="separate"/>
            </w:r>
            <w:r>
              <w:rPr>
                <w:noProof/>
                <w:webHidden/>
              </w:rPr>
              <w:t>9</w:t>
            </w:r>
            <w:r>
              <w:rPr>
                <w:noProof/>
                <w:webHidden/>
              </w:rPr>
              <w:fldChar w:fldCharType="end"/>
            </w:r>
          </w:hyperlink>
        </w:p>
        <w:p w:rsidR="003C5932" w:rsidRDefault="003C5932">
          <w:pPr>
            <w:pStyle w:val="23"/>
            <w:tabs>
              <w:tab w:val="right" w:leader="dot" w:pos="9345"/>
            </w:tabs>
            <w:rPr>
              <w:rFonts w:asciiTheme="minorHAnsi" w:eastAsiaTheme="minorEastAsia" w:hAnsiTheme="minorHAnsi"/>
              <w:noProof/>
              <w:sz w:val="22"/>
              <w:lang w:eastAsia="ru-RU"/>
            </w:rPr>
          </w:pPr>
          <w:hyperlink w:anchor="_Toc120363122" w:history="1">
            <w:r w:rsidRPr="00434C44">
              <w:rPr>
                <w:rStyle w:val="a8"/>
                <w:noProof/>
              </w:rPr>
              <w:t>4.3 Кем ты был, кем ты стал</w:t>
            </w:r>
            <w:r>
              <w:rPr>
                <w:noProof/>
                <w:webHidden/>
              </w:rPr>
              <w:tab/>
            </w:r>
            <w:r>
              <w:rPr>
                <w:noProof/>
                <w:webHidden/>
              </w:rPr>
              <w:fldChar w:fldCharType="begin"/>
            </w:r>
            <w:r>
              <w:rPr>
                <w:noProof/>
                <w:webHidden/>
              </w:rPr>
              <w:instrText xml:space="preserve"> PAGEREF _Toc120363122 \h </w:instrText>
            </w:r>
            <w:r>
              <w:rPr>
                <w:noProof/>
                <w:webHidden/>
              </w:rPr>
            </w:r>
            <w:r>
              <w:rPr>
                <w:noProof/>
                <w:webHidden/>
              </w:rPr>
              <w:fldChar w:fldCharType="separate"/>
            </w:r>
            <w:r>
              <w:rPr>
                <w:noProof/>
                <w:webHidden/>
              </w:rPr>
              <w:t>11</w:t>
            </w:r>
            <w:r>
              <w:rPr>
                <w:noProof/>
                <w:webHidden/>
              </w:rPr>
              <w:fldChar w:fldCharType="end"/>
            </w:r>
          </w:hyperlink>
        </w:p>
        <w:p w:rsidR="003C5932" w:rsidRDefault="003C5932">
          <w:pPr>
            <w:pStyle w:val="11"/>
            <w:tabs>
              <w:tab w:val="right" w:leader="dot" w:pos="9345"/>
            </w:tabs>
            <w:rPr>
              <w:rFonts w:asciiTheme="minorHAnsi" w:eastAsiaTheme="minorEastAsia" w:hAnsiTheme="minorHAnsi"/>
              <w:noProof/>
              <w:sz w:val="22"/>
              <w:lang w:eastAsia="ru-RU"/>
            </w:rPr>
          </w:pPr>
          <w:hyperlink w:anchor="_Toc120363123" w:history="1">
            <w:r w:rsidRPr="00434C44">
              <w:rPr>
                <w:rStyle w:val="a8"/>
                <w:rFonts w:eastAsia="Times New Roman"/>
                <w:noProof/>
                <w:lang w:eastAsia="ru-RU"/>
              </w:rPr>
              <w:t>5.Создание персонажей </w:t>
            </w:r>
            <w:r w:rsidRPr="00434C44">
              <w:rPr>
                <w:rStyle w:val="a8"/>
                <w:noProof/>
              </w:rPr>
              <w:drawing>
                <wp:inline distT="0" distB="0" distL="0" distR="0" wp14:anchorId="5583710C" wp14:editId="2E94B260">
                  <wp:extent cx="314325" cy="314325"/>
                  <wp:effectExtent l="0" t="0" r="0" b="0"/>
                  <wp:docPr id="1" name="Рисунок 1" descr="D:\Users\YA.Pavlov\AppData\Local\Microsoft\Windows\INetCache\Content.MSO\31A673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Users\YA.Pavlov\AppData\Local\Microsoft\Windows\INetCache\Content.MSO\31A673A2.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_Toc120363123 \h </w:instrText>
            </w:r>
            <w:r>
              <w:rPr>
                <w:noProof/>
                <w:webHidden/>
              </w:rPr>
            </w:r>
            <w:r>
              <w:rPr>
                <w:noProof/>
                <w:webHidden/>
              </w:rPr>
              <w:fldChar w:fldCharType="separate"/>
            </w:r>
            <w:r>
              <w:rPr>
                <w:noProof/>
                <w:webHidden/>
              </w:rPr>
              <w:t>12</w:t>
            </w:r>
            <w:r>
              <w:rPr>
                <w:noProof/>
                <w:webHidden/>
              </w:rPr>
              <w:fldChar w:fldCharType="end"/>
            </w:r>
          </w:hyperlink>
        </w:p>
        <w:p w:rsidR="003C5932" w:rsidRDefault="003C5932">
          <w:pPr>
            <w:pStyle w:val="23"/>
            <w:tabs>
              <w:tab w:val="right" w:leader="dot" w:pos="9345"/>
            </w:tabs>
            <w:rPr>
              <w:rFonts w:asciiTheme="minorHAnsi" w:eastAsiaTheme="minorEastAsia" w:hAnsiTheme="minorHAnsi"/>
              <w:noProof/>
              <w:sz w:val="22"/>
              <w:lang w:eastAsia="ru-RU"/>
            </w:rPr>
          </w:pPr>
          <w:hyperlink w:anchor="_Toc120363124" w:history="1">
            <w:r w:rsidRPr="00434C44">
              <w:rPr>
                <w:rStyle w:val="a8"/>
                <w:rFonts w:ascii="Arial" w:hAnsi="Arial" w:cs="Arial"/>
                <w:noProof/>
              </w:rPr>
              <w:t xml:space="preserve">5.1 </w:t>
            </w:r>
            <w:r w:rsidRPr="00434C44">
              <w:rPr>
                <w:rStyle w:val="a8"/>
                <w:noProof/>
              </w:rPr>
              <w:t>Выбор расы</w:t>
            </w:r>
            <w:r>
              <w:rPr>
                <w:noProof/>
                <w:webHidden/>
              </w:rPr>
              <w:tab/>
            </w:r>
            <w:r>
              <w:rPr>
                <w:noProof/>
                <w:webHidden/>
              </w:rPr>
              <w:fldChar w:fldCharType="begin"/>
            </w:r>
            <w:r>
              <w:rPr>
                <w:noProof/>
                <w:webHidden/>
              </w:rPr>
              <w:instrText xml:space="preserve"> PAGEREF _Toc120363124 \h </w:instrText>
            </w:r>
            <w:r>
              <w:rPr>
                <w:noProof/>
                <w:webHidden/>
              </w:rPr>
            </w:r>
            <w:r>
              <w:rPr>
                <w:noProof/>
                <w:webHidden/>
              </w:rPr>
              <w:fldChar w:fldCharType="separate"/>
            </w:r>
            <w:r>
              <w:rPr>
                <w:noProof/>
                <w:webHidden/>
              </w:rPr>
              <w:t>14</w:t>
            </w:r>
            <w:r>
              <w:rPr>
                <w:noProof/>
                <w:webHidden/>
              </w:rPr>
              <w:fldChar w:fldCharType="end"/>
            </w:r>
          </w:hyperlink>
        </w:p>
        <w:p w:rsidR="003C5932" w:rsidRDefault="003C5932">
          <w:pPr>
            <w:pStyle w:val="23"/>
            <w:tabs>
              <w:tab w:val="right" w:leader="dot" w:pos="9345"/>
            </w:tabs>
            <w:rPr>
              <w:rFonts w:asciiTheme="minorHAnsi" w:eastAsiaTheme="minorEastAsia" w:hAnsiTheme="minorHAnsi"/>
              <w:noProof/>
              <w:sz w:val="22"/>
              <w:lang w:eastAsia="ru-RU"/>
            </w:rPr>
          </w:pPr>
          <w:hyperlink w:anchor="_Toc120363125" w:history="1">
            <w:r w:rsidRPr="00434C44">
              <w:rPr>
                <w:rStyle w:val="a8"/>
                <w:rFonts w:cs="Times New Roman"/>
                <w:noProof/>
              </w:rPr>
              <w:t>5.2 Выбор класса</w:t>
            </w:r>
            <w:r>
              <w:rPr>
                <w:noProof/>
                <w:webHidden/>
              </w:rPr>
              <w:tab/>
            </w:r>
            <w:r>
              <w:rPr>
                <w:noProof/>
                <w:webHidden/>
              </w:rPr>
              <w:fldChar w:fldCharType="begin"/>
            </w:r>
            <w:r>
              <w:rPr>
                <w:noProof/>
                <w:webHidden/>
              </w:rPr>
              <w:instrText xml:space="preserve"> PAGEREF _Toc120363125 \h </w:instrText>
            </w:r>
            <w:r>
              <w:rPr>
                <w:noProof/>
                <w:webHidden/>
              </w:rPr>
            </w:r>
            <w:r>
              <w:rPr>
                <w:noProof/>
                <w:webHidden/>
              </w:rPr>
              <w:fldChar w:fldCharType="separate"/>
            </w:r>
            <w:r>
              <w:rPr>
                <w:noProof/>
                <w:webHidden/>
              </w:rPr>
              <w:t>15</w:t>
            </w:r>
            <w:r>
              <w:rPr>
                <w:noProof/>
                <w:webHidden/>
              </w:rPr>
              <w:fldChar w:fldCharType="end"/>
            </w:r>
          </w:hyperlink>
        </w:p>
        <w:p w:rsidR="003C5932" w:rsidRDefault="003C5932">
          <w:pPr>
            <w:pStyle w:val="23"/>
            <w:tabs>
              <w:tab w:val="right" w:leader="dot" w:pos="9345"/>
            </w:tabs>
            <w:rPr>
              <w:rFonts w:asciiTheme="minorHAnsi" w:eastAsiaTheme="minorEastAsia" w:hAnsiTheme="minorHAnsi"/>
              <w:noProof/>
              <w:sz w:val="22"/>
              <w:lang w:eastAsia="ru-RU"/>
            </w:rPr>
          </w:pPr>
          <w:hyperlink w:anchor="_Toc120363126" w:history="1">
            <w:r w:rsidRPr="00434C44">
              <w:rPr>
                <w:rStyle w:val="a8"/>
                <w:rFonts w:cs="Times New Roman"/>
                <w:noProof/>
              </w:rPr>
              <w:t>5.3 Кость хитов</w:t>
            </w:r>
            <w:r>
              <w:rPr>
                <w:noProof/>
                <w:webHidden/>
              </w:rPr>
              <w:tab/>
            </w:r>
            <w:r>
              <w:rPr>
                <w:noProof/>
                <w:webHidden/>
              </w:rPr>
              <w:fldChar w:fldCharType="begin"/>
            </w:r>
            <w:r>
              <w:rPr>
                <w:noProof/>
                <w:webHidden/>
              </w:rPr>
              <w:instrText xml:space="preserve"> PAGEREF _Toc120363126 \h </w:instrText>
            </w:r>
            <w:r>
              <w:rPr>
                <w:noProof/>
                <w:webHidden/>
              </w:rPr>
            </w:r>
            <w:r>
              <w:rPr>
                <w:noProof/>
                <w:webHidden/>
              </w:rPr>
              <w:fldChar w:fldCharType="separate"/>
            </w:r>
            <w:r>
              <w:rPr>
                <w:noProof/>
                <w:webHidden/>
              </w:rPr>
              <w:t>15</w:t>
            </w:r>
            <w:r>
              <w:rPr>
                <w:noProof/>
                <w:webHidden/>
              </w:rPr>
              <w:fldChar w:fldCharType="end"/>
            </w:r>
          </w:hyperlink>
        </w:p>
        <w:p w:rsidR="003C5932" w:rsidRDefault="003C5932">
          <w:pPr>
            <w:pStyle w:val="23"/>
            <w:tabs>
              <w:tab w:val="right" w:leader="dot" w:pos="9345"/>
            </w:tabs>
            <w:rPr>
              <w:rFonts w:asciiTheme="minorHAnsi" w:eastAsiaTheme="minorEastAsia" w:hAnsiTheme="minorHAnsi"/>
              <w:noProof/>
              <w:sz w:val="22"/>
              <w:lang w:eastAsia="ru-RU"/>
            </w:rPr>
          </w:pPr>
          <w:hyperlink w:anchor="_Toc120363127" w:history="1">
            <w:r w:rsidRPr="00434C44">
              <w:rPr>
                <w:rStyle w:val="a8"/>
                <w:rFonts w:cs="Times New Roman"/>
                <w:noProof/>
              </w:rPr>
              <w:t>5.4 Бонус владения</w:t>
            </w:r>
            <w:r>
              <w:rPr>
                <w:noProof/>
                <w:webHidden/>
              </w:rPr>
              <w:tab/>
            </w:r>
            <w:r>
              <w:rPr>
                <w:noProof/>
                <w:webHidden/>
              </w:rPr>
              <w:fldChar w:fldCharType="begin"/>
            </w:r>
            <w:r>
              <w:rPr>
                <w:noProof/>
                <w:webHidden/>
              </w:rPr>
              <w:instrText xml:space="preserve"> PAGEREF _Toc120363127 \h </w:instrText>
            </w:r>
            <w:r>
              <w:rPr>
                <w:noProof/>
                <w:webHidden/>
              </w:rPr>
            </w:r>
            <w:r>
              <w:rPr>
                <w:noProof/>
                <w:webHidden/>
              </w:rPr>
              <w:fldChar w:fldCharType="separate"/>
            </w:r>
            <w:r>
              <w:rPr>
                <w:noProof/>
                <w:webHidden/>
              </w:rPr>
              <w:t>16</w:t>
            </w:r>
            <w:r>
              <w:rPr>
                <w:noProof/>
                <w:webHidden/>
              </w:rPr>
              <w:fldChar w:fldCharType="end"/>
            </w:r>
          </w:hyperlink>
        </w:p>
        <w:p w:rsidR="003C5932" w:rsidRDefault="003C5932">
          <w:pPr>
            <w:pStyle w:val="23"/>
            <w:tabs>
              <w:tab w:val="right" w:leader="dot" w:pos="9345"/>
            </w:tabs>
            <w:rPr>
              <w:rFonts w:asciiTheme="minorHAnsi" w:eastAsiaTheme="minorEastAsia" w:hAnsiTheme="minorHAnsi"/>
              <w:noProof/>
              <w:sz w:val="22"/>
              <w:lang w:eastAsia="ru-RU"/>
            </w:rPr>
          </w:pPr>
          <w:hyperlink w:anchor="_Toc120363128" w:history="1">
            <w:r w:rsidRPr="00434C44">
              <w:rPr>
                <w:rStyle w:val="a8"/>
                <w:rFonts w:cs="Times New Roman"/>
                <w:noProof/>
              </w:rPr>
              <w:t>5.5 Броском костей</w:t>
            </w:r>
            <w:r>
              <w:rPr>
                <w:noProof/>
                <w:webHidden/>
              </w:rPr>
              <w:tab/>
            </w:r>
            <w:r>
              <w:rPr>
                <w:noProof/>
                <w:webHidden/>
              </w:rPr>
              <w:fldChar w:fldCharType="begin"/>
            </w:r>
            <w:r>
              <w:rPr>
                <w:noProof/>
                <w:webHidden/>
              </w:rPr>
              <w:instrText xml:space="preserve"> PAGEREF _Toc120363128 \h </w:instrText>
            </w:r>
            <w:r>
              <w:rPr>
                <w:noProof/>
                <w:webHidden/>
              </w:rPr>
            </w:r>
            <w:r>
              <w:rPr>
                <w:noProof/>
                <w:webHidden/>
              </w:rPr>
              <w:fldChar w:fldCharType="separate"/>
            </w:r>
            <w:r>
              <w:rPr>
                <w:noProof/>
                <w:webHidden/>
              </w:rPr>
              <w:t>17</w:t>
            </w:r>
            <w:r>
              <w:rPr>
                <w:noProof/>
                <w:webHidden/>
              </w:rPr>
              <w:fldChar w:fldCharType="end"/>
            </w:r>
          </w:hyperlink>
        </w:p>
        <w:p w:rsidR="003C5932" w:rsidRDefault="003C5932">
          <w:pPr>
            <w:pStyle w:val="31"/>
            <w:tabs>
              <w:tab w:val="right" w:leader="dot" w:pos="9345"/>
            </w:tabs>
            <w:rPr>
              <w:rFonts w:asciiTheme="minorHAnsi" w:eastAsiaTheme="minorEastAsia" w:hAnsiTheme="minorHAnsi"/>
              <w:noProof/>
              <w:sz w:val="22"/>
              <w:lang w:eastAsia="ru-RU"/>
            </w:rPr>
          </w:pPr>
          <w:hyperlink w:anchor="_Toc120363129" w:history="1">
            <w:r w:rsidRPr="00434C44">
              <w:rPr>
                <w:rStyle w:val="a8"/>
                <w:noProof/>
              </w:rPr>
              <w:t>5.5.1 Броском костей (вариация)</w:t>
            </w:r>
            <w:r>
              <w:rPr>
                <w:noProof/>
                <w:webHidden/>
              </w:rPr>
              <w:tab/>
            </w:r>
            <w:r>
              <w:rPr>
                <w:noProof/>
                <w:webHidden/>
              </w:rPr>
              <w:fldChar w:fldCharType="begin"/>
            </w:r>
            <w:r>
              <w:rPr>
                <w:noProof/>
                <w:webHidden/>
              </w:rPr>
              <w:instrText xml:space="preserve"> PAGEREF _Toc120363129 \h </w:instrText>
            </w:r>
            <w:r>
              <w:rPr>
                <w:noProof/>
                <w:webHidden/>
              </w:rPr>
            </w:r>
            <w:r>
              <w:rPr>
                <w:noProof/>
                <w:webHidden/>
              </w:rPr>
              <w:fldChar w:fldCharType="separate"/>
            </w:r>
            <w:r>
              <w:rPr>
                <w:noProof/>
                <w:webHidden/>
              </w:rPr>
              <w:t>19</w:t>
            </w:r>
            <w:r>
              <w:rPr>
                <w:noProof/>
                <w:webHidden/>
              </w:rPr>
              <w:fldChar w:fldCharType="end"/>
            </w:r>
          </w:hyperlink>
        </w:p>
        <w:p w:rsidR="003C5932" w:rsidRDefault="003C5932">
          <w:pPr>
            <w:pStyle w:val="23"/>
            <w:tabs>
              <w:tab w:val="right" w:leader="dot" w:pos="9345"/>
            </w:tabs>
            <w:rPr>
              <w:rFonts w:asciiTheme="minorHAnsi" w:eastAsiaTheme="minorEastAsia" w:hAnsiTheme="minorHAnsi"/>
              <w:noProof/>
              <w:sz w:val="22"/>
              <w:lang w:eastAsia="ru-RU"/>
            </w:rPr>
          </w:pPr>
          <w:hyperlink w:anchor="_Toc120363130" w:history="1">
            <w:r w:rsidRPr="00434C44">
              <w:rPr>
                <w:rStyle w:val="a8"/>
                <w:noProof/>
              </w:rPr>
              <w:t>5.6 Навыки</w:t>
            </w:r>
            <w:r>
              <w:rPr>
                <w:noProof/>
                <w:webHidden/>
              </w:rPr>
              <w:tab/>
            </w:r>
            <w:r>
              <w:rPr>
                <w:noProof/>
                <w:webHidden/>
              </w:rPr>
              <w:fldChar w:fldCharType="begin"/>
            </w:r>
            <w:r>
              <w:rPr>
                <w:noProof/>
                <w:webHidden/>
              </w:rPr>
              <w:instrText xml:space="preserve"> PAGEREF _Toc120363130 \h </w:instrText>
            </w:r>
            <w:r>
              <w:rPr>
                <w:noProof/>
                <w:webHidden/>
              </w:rPr>
            </w:r>
            <w:r>
              <w:rPr>
                <w:noProof/>
                <w:webHidden/>
              </w:rPr>
              <w:fldChar w:fldCharType="separate"/>
            </w:r>
            <w:r>
              <w:rPr>
                <w:noProof/>
                <w:webHidden/>
              </w:rPr>
              <w:t>21</w:t>
            </w:r>
            <w:r>
              <w:rPr>
                <w:noProof/>
                <w:webHidden/>
              </w:rPr>
              <w:fldChar w:fldCharType="end"/>
            </w:r>
          </w:hyperlink>
        </w:p>
        <w:p w:rsidR="003C5932" w:rsidRDefault="003C5932">
          <w:pPr>
            <w:pStyle w:val="23"/>
            <w:tabs>
              <w:tab w:val="right" w:leader="dot" w:pos="9345"/>
            </w:tabs>
            <w:rPr>
              <w:rFonts w:asciiTheme="minorHAnsi" w:eastAsiaTheme="minorEastAsia" w:hAnsiTheme="minorHAnsi"/>
              <w:noProof/>
              <w:sz w:val="22"/>
              <w:lang w:eastAsia="ru-RU"/>
            </w:rPr>
          </w:pPr>
          <w:hyperlink w:anchor="_Toc120363131" w:history="1">
            <w:r w:rsidRPr="00434C44">
              <w:rPr>
                <w:rStyle w:val="a8"/>
                <w:noProof/>
              </w:rPr>
              <w:t>5.7 Вдохнуть жизнь</w:t>
            </w:r>
            <w:r>
              <w:rPr>
                <w:noProof/>
                <w:webHidden/>
              </w:rPr>
              <w:tab/>
            </w:r>
            <w:r>
              <w:rPr>
                <w:noProof/>
                <w:webHidden/>
              </w:rPr>
              <w:fldChar w:fldCharType="begin"/>
            </w:r>
            <w:r>
              <w:rPr>
                <w:noProof/>
                <w:webHidden/>
              </w:rPr>
              <w:instrText xml:space="preserve"> PAGEREF _Toc120363131 \h </w:instrText>
            </w:r>
            <w:r>
              <w:rPr>
                <w:noProof/>
                <w:webHidden/>
              </w:rPr>
            </w:r>
            <w:r>
              <w:rPr>
                <w:noProof/>
                <w:webHidden/>
              </w:rPr>
              <w:fldChar w:fldCharType="separate"/>
            </w:r>
            <w:r>
              <w:rPr>
                <w:noProof/>
                <w:webHidden/>
              </w:rPr>
              <w:t>23</w:t>
            </w:r>
            <w:r>
              <w:rPr>
                <w:noProof/>
                <w:webHidden/>
              </w:rPr>
              <w:fldChar w:fldCharType="end"/>
            </w:r>
          </w:hyperlink>
        </w:p>
        <w:p w:rsidR="003C5932" w:rsidRDefault="003C5932">
          <w:pPr>
            <w:pStyle w:val="31"/>
            <w:tabs>
              <w:tab w:val="right" w:leader="dot" w:pos="9345"/>
            </w:tabs>
            <w:rPr>
              <w:rFonts w:asciiTheme="minorHAnsi" w:eastAsiaTheme="minorEastAsia" w:hAnsiTheme="minorHAnsi"/>
              <w:noProof/>
              <w:sz w:val="22"/>
              <w:lang w:eastAsia="ru-RU"/>
            </w:rPr>
          </w:pPr>
          <w:hyperlink w:anchor="_Toc120363132" w:history="1">
            <w:r w:rsidRPr="00434C44">
              <w:rPr>
                <w:rStyle w:val="a8"/>
                <w:noProof/>
              </w:rPr>
              <w:t>5.7.1 Имя</w:t>
            </w:r>
            <w:r>
              <w:rPr>
                <w:noProof/>
                <w:webHidden/>
              </w:rPr>
              <w:tab/>
            </w:r>
            <w:r>
              <w:rPr>
                <w:noProof/>
                <w:webHidden/>
              </w:rPr>
              <w:fldChar w:fldCharType="begin"/>
            </w:r>
            <w:r>
              <w:rPr>
                <w:noProof/>
                <w:webHidden/>
              </w:rPr>
              <w:instrText xml:space="preserve"> PAGEREF _Toc120363132 \h </w:instrText>
            </w:r>
            <w:r>
              <w:rPr>
                <w:noProof/>
                <w:webHidden/>
              </w:rPr>
            </w:r>
            <w:r>
              <w:rPr>
                <w:noProof/>
                <w:webHidden/>
              </w:rPr>
              <w:fldChar w:fldCharType="separate"/>
            </w:r>
            <w:r>
              <w:rPr>
                <w:noProof/>
                <w:webHidden/>
              </w:rPr>
              <w:t>23</w:t>
            </w:r>
            <w:r>
              <w:rPr>
                <w:noProof/>
                <w:webHidden/>
              </w:rPr>
              <w:fldChar w:fldCharType="end"/>
            </w:r>
          </w:hyperlink>
        </w:p>
        <w:p w:rsidR="003C5932" w:rsidRDefault="003C5932">
          <w:pPr>
            <w:pStyle w:val="31"/>
            <w:tabs>
              <w:tab w:val="right" w:leader="dot" w:pos="9345"/>
            </w:tabs>
            <w:rPr>
              <w:rFonts w:asciiTheme="minorHAnsi" w:eastAsiaTheme="minorEastAsia" w:hAnsiTheme="minorHAnsi"/>
              <w:noProof/>
              <w:sz w:val="22"/>
              <w:lang w:eastAsia="ru-RU"/>
            </w:rPr>
          </w:pPr>
          <w:hyperlink w:anchor="_Toc120363133" w:history="1">
            <w:r w:rsidRPr="00434C44">
              <w:rPr>
                <w:rStyle w:val="a8"/>
                <w:noProof/>
                <w:lang w:eastAsia="ru-RU"/>
              </w:rPr>
              <w:t>5.7.2 Мировоззрение</w:t>
            </w:r>
            <w:r>
              <w:rPr>
                <w:noProof/>
                <w:webHidden/>
              </w:rPr>
              <w:tab/>
            </w:r>
            <w:r>
              <w:rPr>
                <w:noProof/>
                <w:webHidden/>
              </w:rPr>
              <w:fldChar w:fldCharType="begin"/>
            </w:r>
            <w:r>
              <w:rPr>
                <w:noProof/>
                <w:webHidden/>
              </w:rPr>
              <w:instrText xml:space="preserve"> PAGEREF _Toc120363133 \h </w:instrText>
            </w:r>
            <w:r>
              <w:rPr>
                <w:noProof/>
                <w:webHidden/>
              </w:rPr>
            </w:r>
            <w:r>
              <w:rPr>
                <w:noProof/>
                <w:webHidden/>
              </w:rPr>
              <w:fldChar w:fldCharType="separate"/>
            </w:r>
            <w:r>
              <w:rPr>
                <w:noProof/>
                <w:webHidden/>
              </w:rPr>
              <w:t>24</w:t>
            </w:r>
            <w:r>
              <w:rPr>
                <w:noProof/>
                <w:webHidden/>
              </w:rPr>
              <w:fldChar w:fldCharType="end"/>
            </w:r>
          </w:hyperlink>
        </w:p>
        <w:p w:rsidR="003C5932" w:rsidRDefault="003C5932">
          <w:pPr>
            <w:pStyle w:val="31"/>
            <w:tabs>
              <w:tab w:val="right" w:leader="dot" w:pos="9345"/>
            </w:tabs>
            <w:rPr>
              <w:rFonts w:asciiTheme="minorHAnsi" w:eastAsiaTheme="minorEastAsia" w:hAnsiTheme="minorHAnsi"/>
              <w:noProof/>
              <w:sz w:val="22"/>
              <w:lang w:eastAsia="ru-RU"/>
            </w:rPr>
          </w:pPr>
          <w:hyperlink w:anchor="_Toc120363134" w:history="1">
            <w:r w:rsidRPr="00434C44">
              <w:rPr>
                <w:rStyle w:val="a8"/>
                <w:noProof/>
                <w:lang w:eastAsia="ru-RU"/>
              </w:rPr>
              <w:t>5.7.3 Предыстория</w:t>
            </w:r>
            <w:r>
              <w:rPr>
                <w:noProof/>
                <w:webHidden/>
              </w:rPr>
              <w:tab/>
            </w:r>
            <w:r>
              <w:rPr>
                <w:noProof/>
                <w:webHidden/>
              </w:rPr>
              <w:fldChar w:fldCharType="begin"/>
            </w:r>
            <w:r>
              <w:rPr>
                <w:noProof/>
                <w:webHidden/>
              </w:rPr>
              <w:instrText xml:space="preserve"> PAGEREF _Toc120363134 \h </w:instrText>
            </w:r>
            <w:r>
              <w:rPr>
                <w:noProof/>
                <w:webHidden/>
              </w:rPr>
            </w:r>
            <w:r>
              <w:rPr>
                <w:noProof/>
                <w:webHidden/>
              </w:rPr>
              <w:fldChar w:fldCharType="separate"/>
            </w:r>
            <w:r>
              <w:rPr>
                <w:noProof/>
                <w:webHidden/>
              </w:rPr>
              <w:t>25</w:t>
            </w:r>
            <w:r>
              <w:rPr>
                <w:noProof/>
                <w:webHidden/>
              </w:rPr>
              <w:fldChar w:fldCharType="end"/>
            </w:r>
          </w:hyperlink>
        </w:p>
        <w:p w:rsidR="003C5932" w:rsidRDefault="003C5932">
          <w:pPr>
            <w:pStyle w:val="23"/>
            <w:tabs>
              <w:tab w:val="right" w:leader="dot" w:pos="9345"/>
            </w:tabs>
            <w:rPr>
              <w:rFonts w:asciiTheme="minorHAnsi" w:eastAsiaTheme="minorEastAsia" w:hAnsiTheme="minorHAnsi"/>
              <w:noProof/>
              <w:sz w:val="22"/>
              <w:lang w:eastAsia="ru-RU"/>
            </w:rPr>
          </w:pPr>
          <w:hyperlink w:anchor="_Toc120363135" w:history="1">
            <w:r w:rsidRPr="00434C44">
              <w:rPr>
                <w:rStyle w:val="a8"/>
                <w:noProof/>
              </w:rPr>
              <w:t>5.8 Выбор экипировки</w:t>
            </w:r>
            <w:r>
              <w:rPr>
                <w:noProof/>
                <w:webHidden/>
              </w:rPr>
              <w:tab/>
            </w:r>
            <w:r>
              <w:rPr>
                <w:noProof/>
                <w:webHidden/>
              </w:rPr>
              <w:fldChar w:fldCharType="begin"/>
            </w:r>
            <w:r>
              <w:rPr>
                <w:noProof/>
                <w:webHidden/>
              </w:rPr>
              <w:instrText xml:space="preserve"> PAGEREF _Toc120363135 \h </w:instrText>
            </w:r>
            <w:r>
              <w:rPr>
                <w:noProof/>
                <w:webHidden/>
              </w:rPr>
            </w:r>
            <w:r>
              <w:rPr>
                <w:noProof/>
                <w:webHidden/>
              </w:rPr>
              <w:fldChar w:fldCharType="separate"/>
            </w:r>
            <w:r>
              <w:rPr>
                <w:noProof/>
                <w:webHidden/>
              </w:rPr>
              <w:t>26</w:t>
            </w:r>
            <w:r>
              <w:rPr>
                <w:noProof/>
                <w:webHidden/>
              </w:rPr>
              <w:fldChar w:fldCharType="end"/>
            </w:r>
          </w:hyperlink>
        </w:p>
        <w:p w:rsidR="003C5932" w:rsidRDefault="003C5932">
          <w:pPr>
            <w:pStyle w:val="23"/>
            <w:tabs>
              <w:tab w:val="right" w:leader="dot" w:pos="9345"/>
            </w:tabs>
            <w:rPr>
              <w:rFonts w:asciiTheme="minorHAnsi" w:eastAsiaTheme="minorEastAsia" w:hAnsiTheme="minorHAnsi"/>
              <w:noProof/>
              <w:sz w:val="22"/>
              <w:lang w:eastAsia="ru-RU"/>
            </w:rPr>
          </w:pPr>
          <w:hyperlink w:anchor="_Toc120363136" w:history="1">
            <w:r w:rsidRPr="00434C44">
              <w:rPr>
                <w:rStyle w:val="a8"/>
                <w:noProof/>
              </w:rPr>
              <w:t>5.9 Оружие</w:t>
            </w:r>
            <w:r>
              <w:rPr>
                <w:noProof/>
                <w:webHidden/>
              </w:rPr>
              <w:tab/>
            </w:r>
            <w:r>
              <w:rPr>
                <w:noProof/>
                <w:webHidden/>
              </w:rPr>
              <w:fldChar w:fldCharType="begin"/>
            </w:r>
            <w:r>
              <w:rPr>
                <w:noProof/>
                <w:webHidden/>
              </w:rPr>
              <w:instrText xml:space="preserve"> PAGEREF _Toc120363136 \h </w:instrText>
            </w:r>
            <w:r>
              <w:rPr>
                <w:noProof/>
                <w:webHidden/>
              </w:rPr>
            </w:r>
            <w:r>
              <w:rPr>
                <w:noProof/>
                <w:webHidden/>
              </w:rPr>
              <w:fldChar w:fldCharType="separate"/>
            </w:r>
            <w:r>
              <w:rPr>
                <w:noProof/>
                <w:webHidden/>
              </w:rPr>
              <w:t>27</w:t>
            </w:r>
            <w:r>
              <w:rPr>
                <w:noProof/>
                <w:webHidden/>
              </w:rPr>
              <w:fldChar w:fldCharType="end"/>
            </w:r>
          </w:hyperlink>
        </w:p>
        <w:p w:rsidR="003C5932" w:rsidRDefault="003C5932">
          <w:pPr>
            <w:pStyle w:val="23"/>
            <w:tabs>
              <w:tab w:val="right" w:leader="dot" w:pos="9345"/>
            </w:tabs>
            <w:rPr>
              <w:rFonts w:asciiTheme="minorHAnsi" w:eastAsiaTheme="minorEastAsia" w:hAnsiTheme="minorHAnsi"/>
              <w:noProof/>
              <w:sz w:val="22"/>
              <w:lang w:eastAsia="ru-RU"/>
            </w:rPr>
          </w:pPr>
          <w:hyperlink w:anchor="_Toc120363137" w:history="1">
            <w:r w:rsidRPr="00434C44">
              <w:rPr>
                <w:rStyle w:val="a8"/>
                <w:noProof/>
              </w:rPr>
              <w:t>5.10 Доспех</w:t>
            </w:r>
            <w:r>
              <w:rPr>
                <w:noProof/>
                <w:webHidden/>
              </w:rPr>
              <w:tab/>
            </w:r>
            <w:r>
              <w:rPr>
                <w:noProof/>
                <w:webHidden/>
              </w:rPr>
              <w:fldChar w:fldCharType="begin"/>
            </w:r>
            <w:r>
              <w:rPr>
                <w:noProof/>
                <w:webHidden/>
              </w:rPr>
              <w:instrText xml:space="preserve"> PAGEREF _Toc120363137 \h </w:instrText>
            </w:r>
            <w:r>
              <w:rPr>
                <w:noProof/>
                <w:webHidden/>
              </w:rPr>
            </w:r>
            <w:r>
              <w:rPr>
                <w:noProof/>
                <w:webHidden/>
              </w:rPr>
              <w:fldChar w:fldCharType="separate"/>
            </w:r>
            <w:r>
              <w:rPr>
                <w:noProof/>
                <w:webHidden/>
              </w:rPr>
              <w:t>28</w:t>
            </w:r>
            <w:r>
              <w:rPr>
                <w:noProof/>
                <w:webHidden/>
              </w:rPr>
              <w:fldChar w:fldCharType="end"/>
            </w:r>
          </w:hyperlink>
        </w:p>
        <w:p w:rsidR="003C5932" w:rsidRDefault="003C5932">
          <w:pPr>
            <w:pStyle w:val="11"/>
            <w:tabs>
              <w:tab w:val="right" w:leader="dot" w:pos="9345"/>
            </w:tabs>
            <w:rPr>
              <w:rFonts w:asciiTheme="minorHAnsi" w:eastAsiaTheme="minorEastAsia" w:hAnsiTheme="minorHAnsi"/>
              <w:noProof/>
              <w:sz w:val="22"/>
              <w:lang w:eastAsia="ru-RU"/>
            </w:rPr>
          </w:pPr>
          <w:hyperlink w:anchor="_Toc120363138" w:history="1">
            <w:r w:rsidRPr="00434C44">
              <w:rPr>
                <w:rStyle w:val="a8"/>
                <w:noProof/>
                <w:lang w:eastAsia="ru-RU"/>
              </w:rPr>
              <w:t>заключение</w:t>
            </w:r>
            <w:r>
              <w:rPr>
                <w:noProof/>
                <w:webHidden/>
              </w:rPr>
              <w:tab/>
            </w:r>
            <w:r>
              <w:rPr>
                <w:noProof/>
                <w:webHidden/>
              </w:rPr>
              <w:fldChar w:fldCharType="begin"/>
            </w:r>
            <w:r>
              <w:rPr>
                <w:noProof/>
                <w:webHidden/>
              </w:rPr>
              <w:instrText xml:space="preserve"> PAGEREF _Toc120363138 \h </w:instrText>
            </w:r>
            <w:r>
              <w:rPr>
                <w:noProof/>
                <w:webHidden/>
              </w:rPr>
            </w:r>
            <w:r>
              <w:rPr>
                <w:noProof/>
                <w:webHidden/>
              </w:rPr>
              <w:fldChar w:fldCharType="separate"/>
            </w:r>
            <w:r>
              <w:rPr>
                <w:noProof/>
                <w:webHidden/>
              </w:rPr>
              <w:t>29</w:t>
            </w:r>
            <w:r>
              <w:rPr>
                <w:noProof/>
                <w:webHidden/>
              </w:rPr>
              <w:fldChar w:fldCharType="end"/>
            </w:r>
          </w:hyperlink>
        </w:p>
        <w:p w:rsidR="003C5932" w:rsidRDefault="003C5932">
          <w:pPr>
            <w:pStyle w:val="11"/>
            <w:tabs>
              <w:tab w:val="right" w:leader="dot" w:pos="9345"/>
            </w:tabs>
            <w:rPr>
              <w:rFonts w:asciiTheme="minorHAnsi" w:eastAsiaTheme="minorEastAsia" w:hAnsiTheme="minorHAnsi"/>
              <w:noProof/>
              <w:sz w:val="22"/>
              <w:lang w:eastAsia="ru-RU"/>
            </w:rPr>
          </w:pPr>
          <w:hyperlink w:anchor="_Toc120363139" w:history="1">
            <w:r w:rsidRPr="00434C44">
              <w:rPr>
                <w:rStyle w:val="a8"/>
                <w:noProof/>
                <w:lang w:eastAsia="ru-RU"/>
              </w:rPr>
              <w:t>список используемых источников</w:t>
            </w:r>
            <w:r>
              <w:rPr>
                <w:noProof/>
                <w:webHidden/>
              </w:rPr>
              <w:tab/>
            </w:r>
            <w:r>
              <w:rPr>
                <w:noProof/>
                <w:webHidden/>
              </w:rPr>
              <w:fldChar w:fldCharType="begin"/>
            </w:r>
            <w:r>
              <w:rPr>
                <w:noProof/>
                <w:webHidden/>
              </w:rPr>
              <w:instrText xml:space="preserve"> PAGEREF _Toc120363139 \h </w:instrText>
            </w:r>
            <w:r>
              <w:rPr>
                <w:noProof/>
                <w:webHidden/>
              </w:rPr>
            </w:r>
            <w:r>
              <w:rPr>
                <w:noProof/>
                <w:webHidden/>
              </w:rPr>
              <w:fldChar w:fldCharType="separate"/>
            </w:r>
            <w:r>
              <w:rPr>
                <w:noProof/>
                <w:webHidden/>
              </w:rPr>
              <w:t>29</w:t>
            </w:r>
            <w:r>
              <w:rPr>
                <w:noProof/>
                <w:webHidden/>
              </w:rPr>
              <w:fldChar w:fldCharType="end"/>
            </w:r>
          </w:hyperlink>
        </w:p>
        <w:p w:rsidR="008F65F4" w:rsidRDefault="008F65F4">
          <w:r>
            <w:rPr>
              <w:b/>
              <w:bCs/>
            </w:rPr>
            <w:fldChar w:fldCharType="end"/>
          </w:r>
        </w:p>
      </w:sdtContent>
    </w:sdt>
    <w:p w:rsidR="00CA3303" w:rsidRPr="00CA3303" w:rsidRDefault="00CA3303" w:rsidP="00641384">
      <w:pPr>
        <w:pStyle w:val="1"/>
        <w:rPr>
          <w:rFonts w:eastAsia="Times New Roman"/>
          <w:lang w:eastAsia="ru-RU"/>
        </w:rPr>
      </w:pPr>
    </w:p>
    <w:p w:rsidR="00641384" w:rsidRPr="00641384" w:rsidRDefault="00641384" w:rsidP="00641384">
      <w:pPr>
        <w:pStyle w:val="1"/>
        <w:rPr>
          <w:rFonts w:eastAsia="Times New Roman"/>
          <w:color w:val="2F5496"/>
          <w:sz w:val="18"/>
          <w:szCs w:val="18"/>
          <w:lang w:eastAsia="ru-RU"/>
        </w:rPr>
      </w:pPr>
      <w:bookmarkStart w:id="1" w:name="_Toc120363115"/>
      <w:r w:rsidRPr="00641384">
        <w:rPr>
          <w:rFonts w:eastAsia="Times New Roman"/>
          <w:lang w:eastAsia="ru-RU"/>
        </w:rPr>
        <w:t>Введение</w:t>
      </w:r>
      <w:bookmarkEnd w:id="1"/>
      <w:r w:rsidRPr="00641384">
        <w:rPr>
          <w:rFonts w:eastAsia="Times New Roman"/>
          <w:lang w:eastAsia="ru-RU"/>
        </w:rPr>
        <w:t> </w:t>
      </w:r>
    </w:p>
    <w:p w:rsidR="00641384" w:rsidRPr="00995A43" w:rsidRDefault="00641384" w:rsidP="00995A43">
      <w:pPr>
        <w:rPr>
          <w:sz w:val="18"/>
          <w:szCs w:val="18"/>
          <w:lang w:eastAsia="ru-RU"/>
        </w:rPr>
      </w:pPr>
      <w:proofErr w:type="spellStart"/>
      <w:r w:rsidRPr="00995A43">
        <w:rPr>
          <w:rFonts w:cs="Times New Roman"/>
          <w:bCs/>
          <w:lang w:eastAsia="ru-RU"/>
        </w:rPr>
        <w:t>Dungeons</w:t>
      </w:r>
      <w:proofErr w:type="spellEnd"/>
      <w:r w:rsidRPr="00995A43">
        <w:rPr>
          <w:rFonts w:cs="Times New Roman"/>
          <w:bCs/>
          <w:lang w:eastAsia="ru-RU"/>
        </w:rPr>
        <w:t xml:space="preserve"> &amp; </w:t>
      </w:r>
      <w:proofErr w:type="spellStart"/>
      <w:r w:rsidRPr="00995A43">
        <w:rPr>
          <w:rFonts w:cs="Times New Roman"/>
          <w:bCs/>
          <w:lang w:eastAsia="ru-RU"/>
        </w:rPr>
        <w:t>Dragons</w:t>
      </w:r>
      <w:proofErr w:type="spellEnd"/>
      <w:r w:rsidRPr="00995A43">
        <w:rPr>
          <w:lang w:eastAsia="ru-RU"/>
        </w:rPr>
        <w:t> (англ. </w:t>
      </w:r>
      <w:r w:rsidRPr="00995A43">
        <w:rPr>
          <w:iCs/>
          <w:lang w:eastAsia="ru-RU"/>
        </w:rPr>
        <w:t>«Подземелья и драконы»</w:t>
      </w:r>
      <w:r w:rsidRPr="00995A43">
        <w:rPr>
          <w:lang w:eastAsia="ru-RU"/>
        </w:rPr>
        <w:t xml:space="preserve">, сокращённо D&amp;D или </w:t>
      </w:r>
      <w:proofErr w:type="spellStart"/>
      <w:r w:rsidRPr="00995A43">
        <w:rPr>
          <w:rFonts w:cs="Times New Roman"/>
          <w:lang w:eastAsia="ru-RU"/>
        </w:rPr>
        <w:t>DnD</w:t>
      </w:r>
      <w:proofErr w:type="spellEnd"/>
      <w:r w:rsidRPr="00995A43">
        <w:rPr>
          <w:lang w:eastAsia="ru-RU"/>
        </w:rPr>
        <w:t xml:space="preserve">) — настольная ролевая игра в стиле </w:t>
      </w:r>
      <w:proofErr w:type="spellStart"/>
      <w:r w:rsidRPr="00995A43">
        <w:rPr>
          <w:lang w:eastAsia="ru-RU"/>
        </w:rPr>
        <w:t>фэнтези</w:t>
      </w:r>
      <w:proofErr w:type="spellEnd"/>
      <w:r w:rsidRPr="00995A43">
        <w:rPr>
          <w:lang w:eastAsia="ru-RU"/>
        </w:rPr>
        <w:t>, по времени издания первая ролевая игра в мире. </w:t>
      </w:r>
    </w:p>
    <w:p w:rsidR="00641384" w:rsidRPr="00995A43" w:rsidRDefault="00641384" w:rsidP="00995A43">
      <w:pPr>
        <w:rPr>
          <w:sz w:val="18"/>
          <w:szCs w:val="18"/>
          <w:lang w:eastAsia="ru-RU"/>
        </w:rPr>
      </w:pPr>
      <w:r w:rsidRPr="00995A43">
        <w:rPr>
          <w:lang w:eastAsia="ru-RU"/>
        </w:rPr>
        <w:t xml:space="preserve">Впервые D&amp;D были выпущены в январе 1974 года компанией TSR, </w:t>
      </w:r>
      <w:proofErr w:type="spellStart"/>
      <w:r w:rsidRPr="00995A43">
        <w:rPr>
          <w:rFonts w:cs="Times New Roman"/>
          <w:lang w:eastAsia="ru-RU"/>
        </w:rPr>
        <w:t>Inc</w:t>
      </w:r>
      <w:proofErr w:type="spellEnd"/>
      <w:r w:rsidRPr="00995A43">
        <w:rPr>
          <w:lang w:eastAsia="ru-RU"/>
        </w:rPr>
        <w:t>. С тех пор игра пережила множество переизданий и несколько редакций правил. В настоящее время это самая популярная настольная ролевая игра в мире. Текущая редакция правил называется </w:t>
      </w:r>
      <w:proofErr w:type="spellStart"/>
      <w:r w:rsidRPr="00995A43">
        <w:rPr>
          <w:rFonts w:cs="Times New Roman"/>
          <w:iCs/>
          <w:lang w:eastAsia="ru-RU"/>
        </w:rPr>
        <w:t>Dungeons</w:t>
      </w:r>
      <w:proofErr w:type="spellEnd"/>
      <w:r w:rsidRPr="00995A43">
        <w:rPr>
          <w:rFonts w:cs="Times New Roman"/>
          <w:iCs/>
          <w:lang w:eastAsia="ru-RU"/>
        </w:rPr>
        <w:t xml:space="preserve"> &amp; </w:t>
      </w:r>
      <w:proofErr w:type="spellStart"/>
      <w:r w:rsidRPr="00995A43">
        <w:rPr>
          <w:rFonts w:cs="Times New Roman"/>
          <w:iCs/>
          <w:lang w:eastAsia="ru-RU"/>
        </w:rPr>
        <w:t>Dragons</w:t>
      </w:r>
      <w:proofErr w:type="spellEnd"/>
      <w:r w:rsidRPr="00995A43">
        <w:rPr>
          <w:rFonts w:cs="Times New Roman"/>
          <w:iCs/>
          <w:lang w:eastAsia="ru-RU"/>
        </w:rPr>
        <w:t xml:space="preserve"> 4</w:t>
      </w:r>
      <w:r w:rsidRPr="00995A43">
        <w:rPr>
          <w:lang w:eastAsia="ru-RU"/>
        </w:rPr>
        <w:t xml:space="preserve">. Игра выпускается компанией </w:t>
      </w:r>
      <w:proofErr w:type="spellStart"/>
      <w:r w:rsidRPr="00995A43">
        <w:rPr>
          <w:rFonts w:cs="Times New Roman"/>
          <w:lang w:eastAsia="ru-RU"/>
        </w:rPr>
        <w:t>Wizards</w:t>
      </w:r>
      <w:proofErr w:type="spellEnd"/>
      <w:r w:rsidRPr="00995A43">
        <w:rPr>
          <w:rFonts w:cs="Times New Roman"/>
          <w:lang w:eastAsia="ru-RU"/>
        </w:rPr>
        <w:t xml:space="preserve"> </w:t>
      </w:r>
      <w:proofErr w:type="spellStart"/>
      <w:r w:rsidRPr="00995A43">
        <w:rPr>
          <w:rFonts w:cs="Times New Roman"/>
          <w:lang w:eastAsia="ru-RU"/>
        </w:rPr>
        <w:t>of</w:t>
      </w:r>
      <w:proofErr w:type="spellEnd"/>
      <w:r w:rsidRPr="00995A43">
        <w:rPr>
          <w:rFonts w:cs="Times New Roman"/>
          <w:lang w:eastAsia="ru-RU"/>
        </w:rPr>
        <w:t xml:space="preserve"> </w:t>
      </w:r>
      <w:proofErr w:type="spellStart"/>
      <w:r w:rsidRPr="00995A43">
        <w:rPr>
          <w:rFonts w:cs="Times New Roman"/>
          <w:lang w:eastAsia="ru-RU"/>
        </w:rPr>
        <w:t>the</w:t>
      </w:r>
      <w:proofErr w:type="spellEnd"/>
      <w:r w:rsidRPr="00995A43">
        <w:rPr>
          <w:rFonts w:cs="Times New Roman"/>
          <w:lang w:eastAsia="ru-RU"/>
        </w:rPr>
        <w:t xml:space="preserve"> </w:t>
      </w:r>
      <w:proofErr w:type="spellStart"/>
      <w:r w:rsidRPr="00995A43">
        <w:rPr>
          <w:rFonts w:cs="Times New Roman"/>
          <w:lang w:eastAsia="ru-RU"/>
        </w:rPr>
        <w:t>Coast</w:t>
      </w:r>
      <w:proofErr w:type="spellEnd"/>
      <w:r w:rsidRPr="00995A43">
        <w:rPr>
          <w:lang w:eastAsia="ru-RU"/>
        </w:rPr>
        <w:t>, по лицензии которой в 2006 году издательство АСТ начало публикацию русского перевода правил. </w:t>
      </w:r>
    </w:p>
    <w:p w:rsidR="00641384" w:rsidRPr="00641384" w:rsidRDefault="00213705" w:rsidP="008F65F4">
      <w:pPr>
        <w:pStyle w:val="1"/>
        <w:rPr>
          <w:rFonts w:ascii="Segoe UI" w:hAnsi="Segoe UI" w:cs="Segoe UI"/>
          <w:color w:val="2F5496"/>
          <w:sz w:val="18"/>
          <w:szCs w:val="18"/>
          <w:lang w:eastAsia="ru-RU"/>
        </w:rPr>
      </w:pPr>
      <w:bookmarkStart w:id="2" w:name="_Toc120363116"/>
      <w:r>
        <w:rPr>
          <w:lang w:eastAsia="ru-RU"/>
        </w:rPr>
        <w:t>1</w:t>
      </w:r>
      <w:r w:rsidR="00641384" w:rsidRPr="00641384">
        <w:rPr>
          <w:lang w:eastAsia="ru-RU"/>
        </w:rPr>
        <w:t>. История</w:t>
      </w:r>
      <w:bookmarkEnd w:id="2"/>
      <w:r w:rsidR="00641384" w:rsidRPr="00641384">
        <w:rPr>
          <w:lang w:eastAsia="ru-RU"/>
        </w:rPr>
        <w:t> </w:t>
      </w:r>
    </w:p>
    <w:p w:rsidR="00641384" w:rsidRPr="00995A43" w:rsidRDefault="00641384" w:rsidP="00995A43">
      <w:pPr>
        <w:rPr>
          <w:szCs w:val="28"/>
          <w:lang w:eastAsia="ru-RU"/>
        </w:rPr>
      </w:pPr>
      <w:r w:rsidRPr="00995A43">
        <w:rPr>
          <w:szCs w:val="28"/>
          <w:lang w:eastAsia="ru-RU"/>
        </w:rPr>
        <w:t xml:space="preserve">Ролевая игра </w:t>
      </w:r>
      <w:proofErr w:type="spellStart"/>
      <w:r w:rsidRPr="00995A43">
        <w:rPr>
          <w:szCs w:val="28"/>
          <w:lang w:eastAsia="ru-RU"/>
        </w:rPr>
        <w:t>Dungeons</w:t>
      </w:r>
      <w:proofErr w:type="spellEnd"/>
      <w:r w:rsidRPr="00995A43">
        <w:rPr>
          <w:szCs w:val="28"/>
          <w:lang w:eastAsia="ru-RU"/>
        </w:rPr>
        <w:t xml:space="preserve"> &amp; </w:t>
      </w:r>
      <w:proofErr w:type="spellStart"/>
      <w:r w:rsidRPr="00995A43">
        <w:rPr>
          <w:szCs w:val="28"/>
          <w:lang w:eastAsia="ru-RU"/>
        </w:rPr>
        <w:t>Dragons</w:t>
      </w:r>
      <w:proofErr w:type="spellEnd"/>
      <w:r w:rsidRPr="00995A43">
        <w:rPr>
          <w:szCs w:val="28"/>
          <w:lang w:eastAsia="ru-RU"/>
        </w:rPr>
        <w:t xml:space="preserve"> была разработана Гэри </w:t>
      </w:r>
      <w:proofErr w:type="spellStart"/>
      <w:r w:rsidRPr="00995A43">
        <w:rPr>
          <w:szCs w:val="28"/>
          <w:lang w:eastAsia="ru-RU"/>
        </w:rPr>
        <w:t>Гайгэксом</w:t>
      </w:r>
      <w:proofErr w:type="spellEnd"/>
      <w:r w:rsidRPr="00995A43">
        <w:rPr>
          <w:szCs w:val="28"/>
          <w:lang w:eastAsia="ru-RU"/>
        </w:rPr>
        <w:t xml:space="preserve"> и Дэйвом </w:t>
      </w:r>
      <w:proofErr w:type="spellStart"/>
      <w:r w:rsidRPr="00995A43">
        <w:rPr>
          <w:szCs w:val="28"/>
          <w:lang w:eastAsia="ru-RU"/>
        </w:rPr>
        <w:t>Арнесоном</w:t>
      </w:r>
      <w:proofErr w:type="spellEnd"/>
      <w:r w:rsidRPr="00995A43">
        <w:rPr>
          <w:szCs w:val="28"/>
          <w:lang w:eastAsia="ru-RU"/>
        </w:rPr>
        <w:t xml:space="preserve"> в начале 1970-х на основе правил военно-тактической игры </w:t>
      </w:r>
      <w:proofErr w:type="spellStart"/>
      <w:r w:rsidRPr="00995A43">
        <w:rPr>
          <w:iCs/>
          <w:szCs w:val="28"/>
          <w:lang w:eastAsia="ru-RU"/>
        </w:rPr>
        <w:t>Chainmail</w:t>
      </w:r>
      <w:proofErr w:type="spellEnd"/>
      <w:r w:rsidRPr="00995A43">
        <w:rPr>
          <w:szCs w:val="28"/>
          <w:lang w:eastAsia="ru-RU"/>
        </w:rPr>
        <w:t xml:space="preserve"> (одним из создателей которой был тот же </w:t>
      </w:r>
      <w:proofErr w:type="spellStart"/>
      <w:r w:rsidRPr="00995A43">
        <w:rPr>
          <w:szCs w:val="28"/>
          <w:lang w:eastAsia="ru-RU"/>
        </w:rPr>
        <w:t>Гайгэкс</w:t>
      </w:r>
      <w:proofErr w:type="spellEnd"/>
      <w:r w:rsidRPr="00995A43">
        <w:rPr>
          <w:szCs w:val="28"/>
          <w:lang w:eastAsia="ru-RU"/>
        </w:rPr>
        <w:t xml:space="preserve">). На правила </w:t>
      </w:r>
      <w:proofErr w:type="spellStart"/>
      <w:r w:rsidRPr="00995A43">
        <w:rPr>
          <w:szCs w:val="28"/>
          <w:lang w:eastAsia="ru-RU"/>
        </w:rPr>
        <w:t>Dungeons</w:t>
      </w:r>
      <w:proofErr w:type="spellEnd"/>
      <w:r w:rsidRPr="00995A43">
        <w:rPr>
          <w:szCs w:val="28"/>
          <w:lang w:eastAsia="ru-RU"/>
        </w:rPr>
        <w:t xml:space="preserve"> &amp; </w:t>
      </w:r>
      <w:proofErr w:type="spellStart"/>
      <w:r w:rsidRPr="00995A43">
        <w:rPr>
          <w:szCs w:val="28"/>
          <w:lang w:eastAsia="ru-RU"/>
        </w:rPr>
        <w:t>Dragons</w:t>
      </w:r>
      <w:proofErr w:type="spellEnd"/>
      <w:r w:rsidRPr="00995A43">
        <w:rPr>
          <w:szCs w:val="28"/>
          <w:lang w:eastAsia="ru-RU"/>
        </w:rPr>
        <w:t xml:space="preserve"> оказали влияние настольные стратегические игры 1950-60-х годов, главным образом военно-тактические игры с миниатюрами, в которых отдельные боевые единицы отображались на столе при помощи фигурок. </w:t>
      </w:r>
    </w:p>
    <w:p w:rsidR="00641384" w:rsidRPr="00995A43" w:rsidRDefault="00641384" w:rsidP="00995A43">
      <w:pPr>
        <w:rPr>
          <w:szCs w:val="28"/>
          <w:lang w:eastAsia="ru-RU"/>
        </w:rPr>
      </w:pPr>
      <w:r w:rsidRPr="00995A43">
        <w:rPr>
          <w:szCs w:val="28"/>
          <w:lang w:eastAsia="ru-RU"/>
        </w:rPr>
        <w:t xml:space="preserve">Присутствие </w:t>
      </w:r>
      <w:proofErr w:type="spellStart"/>
      <w:r w:rsidRPr="00995A43">
        <w:rPr>
          <w:szCs w:val="28"/>
          <w:lang w:eastAsia="ru-RU"/>
        </w:rPr>
        <w:t>полуросликов</w:t>
      </w:r>
      <w:proofErr w:type="spellEnd"/>
      <w:r w:rsidRPr="00995A43">
        <w:rPr>
          <w:szCs w:val="28"/>
          <w:lang w:eastAsia="ru-RU"/>
        </w:rPr>
        <w:t xml:space="preserve">, эльфов, гномов, орков, драконов и прочих </w:t>
      </w:r>
      <w:proofErr w:type="spellStart"/>
      <w:r w:rsidRPr="00995A43">
        <w:rPr>
          <w:szCs w:val="28"/>
          <w:lang w:eastAsia="ru-RU"/>
        </w:rPr>
        <w:t>фэнтезийных</w:t>
      </w:r>
      <w:proofErr w:type="spellEnd"/>
      <w:r w:rsidRPr="00995A43">
        <w:rPr>
          <w:szCs w:val="28"/>
          <w:lang w:eastAsia="ru-RU"/>
        </w:rPr>
        <w:t xml:space="preserve"> существ даёт возможность сравнивать мир D&amp;D с работами Дж. Р. Р. </w:t>
      </w:r>
      <w:proofErr w:type="spellStart"/>
      <w:r w:rsidRPr="00995A43">
        <w:rPr>
          <w:szCs w:val="28"/>
          <w:lang w:eastAsia="ru-RU"/>
        </w:rPr>
        <w:t>Толкина</w:t>
      </w:r>
      <w:proofErr w:type="spellEnd"/>
      <w:r w:rsidRPr="00995A43">
        <w:rPr>
          <w:szCs w:val="28"/>
          <w:lang w:eastAsia="ru-RU"/>
        </w:rPr>
        <w:t xml:space="preserve">, хотя </w:t>
      </w:r>
      <w:proofErr w:type="spellStart"/>
      <w:r w:rsidRPr="00995A43">
        <w:rPr>
          <w:szCs w:val="28"/>
          <w:lang w:eastAsia="ru-RU"/>
        </w:rPr>
        <w:t>Гайгэкс</w:t>
      </w:r>
      <w:proofErr w:type="spellEnd"/>
      <w:r w:rsidRPr="00995A43">
        <w:rPr>
          <w:szCs w:val="28"/>
          <w:lang w:eastAsia="ru-RU"/>
        </w:rPr>
        <w:t xml:space="preserve"> утверждал, что влияние «Властелина колец» было минимальным, а использование элементов из трилогии — </w:t>
      </w:r>
      <w:r w:rsidRPr="00995A43">
        <w:rPr>
          <w:szCs w:val="28"/>
          <w:lang w:eastAsia="ru-RU"/>
        </w:rPr>
        <w:lastRenderedPageBreak/>
        <w:t xml:space="preserve">маркетинговый ход. На сюжетную основу переизданных правил 1977 года оказало влияние творчество таких фантастов, как Роберт </w:t>
      </w:r>
      <w:proofErr w:type="spellStart"/>
      <w:r w:rsidRPr="00995A43">
        <w:rPr>
          <w:szCs w:val="28"/>
          <w:lang w:eastAsia="ru-RU"/>
        </w:rPr>
        <w:t>Говард</w:t>
      </w:r>
      <w:proofErr w:type="spellEnd"/>
      <w:r w:rsidRPr="00995A43">
        <w:rPr>
          <w:szCs w:val="28"/>
          <w:lang w:eastAsia="ru-RU"/>
        </w:rPr>
        <w:t xml:space="preserve">, Эдгар Берроуз, Майкл </w:t>
      </w:r>
      <w:proofErr w:type="spellStart"/>
      <w:r w:rsidRPr="00995A43">
        <w:rPr>
          <w:szCs w:val="28"/>
          <w:lang w:eastAsia="ru-RU"/>
        </w:rPr>
        <w:t>Муркок</w:t>
      </w:r>
      <w:proofErr w:type="spellEnd"/>
      <w:r w:rsidRPr="00995A43">
        <w:rPr>
          <w:szCs w:val="28"/>
          <w:lang w:eastAsia="ru-RU"/>
        </w:rPr>
        <w:t xml:space="preserve">, Роджер Желязны, Пол Андерсон, </w:t>
      </w:r>
      <w:proofErr w:type="spellStart"/>
      <w:r w:rsidRPr="00995A43">
        <w:rPr>
          <w:szCs w:val="28"/>
          <w:lang w:eastAsia="ru-RU"/>
        </w:rPr>
        <w:t>Лайон</w:t>
      </w:r>
      <w:proofErr w:type="spellEnd"/>
      <w:r w:rsidRPr="00995A43">
        <w:rPr>
          <w:szCs w:val="28"/>
          <w:lang w:eastAsia="ru-RU"/>
        </w:rPr>
        <w:t xml:space="preserve"> </w:t>
      </w:r>
      <w:proofErr w:type="spellStart"/>
      <w:r w:rsidRPr="00995A43">
        <w:rPr>
          <w:szCs w:val="28"/>
          <w:lang w:eastAsia="ru-RU"/>
        </w:rPr>
        <w:t>Спрэг</w:t>
      </w:r>
      <w:proofErr w:type="spellEnd"/>
      <w:r w:rsidRPr="00995A43">
        <w:rPr>
          <w:szCs w:val="28"/>
          <w:lang w:eastAsia="ru-RU"/>
        </w:rPr>
        <w:t xml:space="preserve"> де </w:t>
      </w:r>
      <w:proofErr w:type="spellStart"/>
      <w:r w:rsidRPr="00995A43">
        <w:rPr>
          <w:szCs w:val="28"/>
          <w:lang w:eastAsia="ru-RU"/>
        </w:rPr>
        <w:t>Камп</w:t>
      </w:r>
      <w:proofErr w:type="spellEnd"/>
      <w:r w:rsidRPr="00995A43">
        <w:rPr>
          <w:szCs w:val="28"/>
          <w:lang w:eastAsia="ru-RU"/>
        </w:rPr>
        <w:t xml:space="preserve">, Абрахам </w:t>
      </w:r>
      <w:proofErr w:type="spellStart"/>
      <w:r w:rsidRPr="00995A43">
        <w:rPr>
          <w:szCs w:val="28"/>
          <w:lang w:eastAsia="ru-RU"/>
        </w:rPr>
        <w:t>Меррит</w:t>
      </w:r>
      <w:proofErr w:type="spellEnd"/>
      <w:r w:rsidRPr="00995A43">
        <w:rPr>
          <w:szCs w:val="28"/>
          <w:lang w:eastAsia="ru-RU"/>
        </w:rPr>
        <w:t xml:space="preserve"> и других. </w:t>
      </w:r>
    </w:p>
    <w:p w:rsidR="00641384" w:rsidRPr="00641384" w:rsidRDefault="00213705" w:rsidP="008F65F4">
      <w:pPr>
        <w:pStyle w:val="1"/>
        <w:rPr>
          <w:rFonts w:ascii="Segoe UI" w:hAnsi="Segoe UI" w:cs="Segoe UI"/>
          <w:color w:val="2F5496"/>
          <w:sz w:val="18"/>
          <w:szCs w:val="18"/>
          <w:lang w:eastAsia="ru-RU"/>
        </w:rPr>
      </w:pPr>
      <w:bookmarkStart w:id="3" w:name="_Toc120363117"/>
      <w:r>
        <w:rPr>
          <w:lang w:eastAsia="ru-RU"/>
        </w:rPr>
        <w:t>2</w:t>
      </w:r>
      <w:r w:rsidR="00641384" w:rsidRPr="00641384">
        <w:rPr>
          <w:lang w:eastAsia="ru-RU"/>
        </w:rPr>
        <w:t>. Структура</w:t>
      </w:r>
      <w:bookmarkEnd w:id="3"/>
      <w:r w:rsidR="00641384" w:rsidRPr="00641384">
        <w:rPr>
          <w:lang w:eastAsia="ru-RU"/>
        </w:rPr>
        <w:t> </w:t>
      </w:r>
    </w:p>
    <w:p w:rsidR="00641384" w:rsidRPr="00995A43" w:rsidRDefault="00641384" w:rsidP="00995A43">
      <w:pPr>
        <w:rPr>
          <w:sz w:val="18"/>
          <w:szCs w:val="18"/>
          <w:lang w:eastAsia="ru-RU"/>
        </w:rPr>
      </w:pPr>
      <w:r w:rsidRPr="00995A43">
        <w:rPr>
          <w:lang w:eastAsia="ru-RU"/>
        </w:rPr>
        <w:t>В игре участвуют мастер игры ДМ — (калька с английского: DM — </w:t>
      </w:r>
      <w:proofErr w:type="spellStart"/>
      <w:r w:rsidRPr="00995A43">
        <w:rPr>
          <w:rFonts w:cs="Times New Roman"/>
          <w:bCs/>
          <w:lang w:eastAsia="ru-RU"/>
        </w:rPr>
        <w:t>D</w:t>
      </w:r>
      <w:r w:rsidRPr="00995A43">
        <w:rPr>
          <w:rFonts w:cs="Times New Roman"/>
          <w:lang w:eastAsia="ru-RU"/>
        </w:rPr>
        <w:t>ungeon</w:t>
      </w:r>
      <w:proofErr w:type="spellEnd"/>
      <w:r w:rsidRPr="00995A43">
        <w:rPr>
          <w:rFonts w:cs="Times New Roman"/>
          <w:lang w:eastAsia="ru-RU"/>
        </w:rPr>
        <w:t> </w:t>
      </w:r>
      <w:proofErr w:type="spellStart"/>
      <w:r w:rsidRPr="00995A43">
        <w:rPr>
          <w:rFonts w:cs="Times New Roman"/>
          <w:bCs/>
          <w:lang w:eastAsia="ru-RU"/>
        </w:rPr>
        <w:t>M</w:t>
      </w:r>
      <w:r w:rsidRPr="00995A43">
        <w:rPr>
          <w:rFonts w:cs="Times New Roman"/>
          <w:lang w:eastAsia="ru-RU"/>
        </w:rPr>
        <w:t>aster</w:t>
      </w:r>
      <w:proofErr w:type="spellEnd"/>
      <w:r w:rsidRPr="00995A43">
        <w:rPr>
          <w:lang w:eastAsia="ru-RU"/>
        </w:rPr>
        <w:t>) и несколько игроков, обычно от 3-х до 6-ти, но какого-либо ограничения не существует. Каждый игрок обычно руководит действиями одного персонажа игрового мира. Мастер не имеет собственного персонажа в игре, но он действует от лица всех Неигровых персонажей (NPC — </w:t>
      </w:r>
      <w:proofErr w:type="spellStart"/>
      <w:r w:rsidRPr="00995A43">
        <w:rPr>
          <w:rFonts w:cs="Times New Roman"/>
          <w:bCs/>
          <w:lang w:eastAsia="ru-RU"/>
        </w:rPr>
        <w:t>N</w:t>
      </w:r>
      <w:r w:rsidRPr="00995A43">
        <w:rPr>
          <w:rFonts w:cs="Times New Roman"/>
          <w:lang w:eastAsia="ru-RU"/>
        </w:rPr>
        <w:t>on</w:t>
      </w:r>
      <w:proofErr w:type="spellEnd"/>
      <w:r w:rsidRPr="00995A43">
        <w:rPr>
          <w:rFonts w:cs="Times New Roman"/>
          <w:lang w:eastAsia="ru-RU"/>
        </w:rPr>
        <w:t> </w:t>
      </w:r>
      <w:proofErr w:type="spellStart"/>
      <w:r w:rsidRPr="00995A43">
        <w:rPr>
          <w:rFonts w:cs="Times New Roman"/>
          <w:bCs/>
          <w:lang w:eastAsia="ru-RU"/>
        </w:rPr>
        <w:t>P</w:t>
      </w:r>
      <w:r w:rsidRPr="00995A43">
        <w:rPr>
          <w:rFonts w:cs="Times New Roman"/>
          <w:lang w:eastAsia="ru-RU"/>
        </w:rPr>
        <w:t>layer</w:t>
      </w:r>
      <w:proofErr w:type="spellEnd"/>
      <w:r w:rsidRPr="00995A43">
        <w:rPr>
          <w:rFonts w:cs="Times New Roman"/>
          <w:lang w:eastAsia="ru-RU"/>
        </w:rPr>
        <w:t> </w:t>
      </w:r>
      <w:proofErr w:type="spellStart"/>
      <w:r w:rsidRPr="00995A43">
        <w:rPr>
          <w:rFonts w:cs="Times New Roman"/>
          <w:bCs/>
          <w:lang w:eastAsia="ru-RU"/>
        </w:rPr>
        <w:t>C</w:t>
      </w:r>
      <w:r w:rsidRPr="00995A43">
        <w:rPr>
          <w:rFonts w:cs="Times New Roman"/>
          <w:lang w:eastAsia="ru-RU"/>
        </w:rPr>
        <w:t>haracter</w:t>
      </w:r>
      <w:proofErr w:type="spellEnd"/>
      <w:r w:rsidRPr="00995A43">
        <w:rPr>
          <w:lang w:eastAsia="ru-RU"/>
        </w:rPr>
        <w:t>). Также мастер описывает сам мир и происходящие в нём события. </w:t>
      </w:r>
    </w:p>
    <w:p w:rsidR="00641384" w:rsidRPr="00995A43" w:rsidRDefault="00641384" w:rsidP="00995A43">
      <w:pPr>
        <w:rPr>
          <w:sz w:val="18"/>
          <w:szCs w:val="18"/>
          <w:lang w:eastAsia="ru-RU"/>
        </w:rPr>
      </w:pPr>
      <w:r w:rsidRPr="00995A43">
        <w:rPr>
          <w:lang w:eastAsia="ru-RU"/>
        </w:rPr>
        <w:t>В течение игры каждый игрок задаёт действия для своего персонажа, а результаты действий определяются мастером в соответствии с правилами. Случайные события моделируются броском кубика. Иногда решения мастера могут не соответствовать правилам. Это является Золотым правилом игры: «ДМ всегда прав», так называемым «мастерским произволом». </w:t>
      </w:r>
    </w:p>
    <w:p w:rsidR="00641384" w:rsidRPr="00995A43" w:rsidRDefault="00641384" w:rsidP="00995A43">
      <w:pPr>
        <w:rPr>
          <w:sz w:val="18"/>
          <w:szCs w:val="18"/>
          <w:lang w:eastAsia="ru-RU"/>
        </w:rPr>
      </w:pPr>
      <w:r w:rsidRPr="00995A43">
        <w:rPr>
          <w:lang w:eastAsia="ru-RU"/>
        </w:rPr>
        <w:t>Традиционно руководство игры или свод правил включает в себя три книги: «</w:t>
      </w:r>
      <w:proofErr w:type="spellStart"/>
      <w:r w:rsidRPr="00995A43">
        <w:rPr>
          <w:rFonts w:cs="Times New Roman"/>
          <w:lang w:eastAsia="ru-RU"/>
        </w:rPr>
        <w:t>Player’s</w:t>
      </w:r>
      <w:proofErr w:type="spellEnd"/>
      <w:r w:rsidRPr="00995A43">
        <w:rPr>
          <w:rFonts w:cs="Times New Roman"/>
          <w:lang w:eastAsia="ru-RU"/>
        </w:rPr>
        <w:t xml:space="preserve"> </w:t>
      </w:r>
      <w:proofErr w:type="spellStart"/>
      <w:r w:rsidRPr="00995A43">
        <w:rPr>
          <w:rFonts w:cs="Times New Roman"/>
          <w:lang w:eastAsia="ru-RU"/>
        </w:rPr>
        <w:t>Handbook</w:t>
      </w:r>
      <w:proofErr w:type="spellEnd"/>
      <w:r w:rsidRPr="00995A43">
        <w:rPr>
          <w:rFonts w:cs="Times New Roman"/>
          <w:lang w:eastAsia="ru-RU"/>
        </w:rPr>
        <w:t>», «</w:t>
      </w:r>
      <w:proofErr w:type="spellStart"/>
      <w:r w:rsidRPr="00995A43">
        <w:rPr>
          <w:rFonts w:cs="Times New Roman"/>
          <w:lang w:eastAsia="ru-RU"/>
        </w:rPr>
        <w:t>Dungeon</w:t>
      </w:r>
      <w:proofErr w:type="spellEnd"/>
      <w:r w:rsidRPr="00995A43">
        <w:rPr>
          <w:rFonts w:cs="Times New Roman"/>
          <w:lang w:eastAsia="ru-RU"/>
        </w:rPr>
        <w:t xml:space="preserve"> </w:t>
      </w:r>
      <w:proofErr w:type="spellStart"/>
      <w:r w:rsidRPr="00995A43">
        <w:rPr>
          <w:rFonts w:cs="Times New Roman"/>
          <w:lang w:eastAsia="ru-RU"/>
        </w:rPr>
        <w:t>Master’s</w:t>
      </w:r>
      <w:proofErr w:type="spellEnd"/>
      <w:r w:rsidRPr="00995A43">
        <w:rPr>
          <w:rFonts w:cs="Times New Roman"/>
          <w:lang w:eastAsia="ru-RU"/>
        </w:rPr>
        <w:t xml:space="preserve"> </w:t>
      </w:r>
      <w:proofErr w:type="spellStart"/>
      <w:r w:rsidRPr="00995A43">
        <w:rPr>
          <w:rFonts w:cs="Times New Roman"/>
          <w:lang w:eastAsia="ru-RU"/>
        </w:rPr>
        <w:t>Guide</w:t>
      </w:r>
      <w:proofErr w:type="spellEnd"/>
      <w:r w:rsidRPr="00995A43">
        <w:rPr>
          <w:lang w:eastAsia="ru-RU"/>
        </w:rPr>
        <w:t>» и «</w:t>
      </w:r>
      <w:proofErr w:type="spellStart"/>
      <w:r w:rsidRPr="00995A43">
        <w:rPr>
          <w:rFonts w:cs="Times New Roman"/>
          <w:lang w:eastAsia="ru-RU"/>
        </w:rPr>
        <w:t>Monster</w:t>
      </w:r>
      <w:proofErr w:type="spellEnd"/>
      <w:r w:rsidRPr="00995A43">
        <w:rPr>
          <w:rFonts w:cs="Times New Roman"/>
          <w:lang w:eastAsia="ru-RU"/>
        </w:rPr>
        <w:t xml:space="preserve"> </w:t>
      </w:r>
      <w:proofErr w:type="spellStart"/>
      <w:r w:rsidRPr="00995A43">
        <w:rPr>
          <w:rFonts w:cs="Times New Roman"/>
          <w:lang w:eastAsia="ru-RU"/>
        </w:rPr>
        <w:t>Manual</w:t>
      </w:r>
      <w:proofErr w:type="spellEnd"/>
      <w:r w:rsidRPr="00995A43">
        <w:rPr>
          <w:lang w:eastAsia="ru-RU"/>
        </w:rPr>
        <w:t>». Также существуют различные дополнения, которые мастер может использовать по своему усмотрению. </w:t>
      </w:r>
    </w:p>
    <w:p w:rsidR="00641384" w:rsidRPr="00995A43" w:rsidRDefault="00641384" w:rsidP="00995A43">
      <w:pPr>
        <w:rPr>
          <w:sz w:val="18"/>
          <w:szCs w:val="18"/>
          <w:lang w:eastAsia="ru-RU"/>
        </w:rPr>
      </w:pPr>
      <w:r w:rsidRPr="00995A43">
        <w:rPr>
          <w:lang w:eastAsia="ru-RU"/>
        </w:rPr>
        <w:t>Иногда для игры используются различные карты, чтобы визуально изобразить ситуации в игре, также могут использоваться фигурки персонажей и их противников. Но основным, а иногда и единственным требованием для игры является наличие листов персонажей и набора кубиков (d4, d6, d8, d12, d20, 2d10). </w:t>
      </w:r>
    </w:p>
    <w:p w:rsidR="00641384" w:rsidRPr="00641384" w:rsidRDefault="00641384" w:rsidP="00641384">
      <w:pPr>
        <w:rPr>
          <w:rFonts w:ascii="Segoe UI" w:hAnsi="Segoe UI" w:cs="Segoe UI"/>
          <w:sz w:val="18"/>
          <w:szCs w:val="18"/>
          <w:lang w:eastAsia="ru-RU"/>
        </w:rPr>
      </w:pPr>
      <w:r w:rsidRPr="00641384">
        <w:rPr>
          <w:noProof/>
          <w:lang w:eastAsia="ru-RU"/>
        </w:rPr>
        <w:lastRenderedPageBreak/>
        <w:drawing>
          <wp:inline distT="0" distB="0" distL="0" distR="0" wp14:anchorId="3069E3C6" wp14:editId="24E751CF">
            <wp:extent cx="5238750" cy="1074420"/>
            <wp:effectExtent l="0" t="0" r="0" b="0"/>
            <wp:docPr id="30" name="Рисунок 30" descr="D:\Users\YA.Pavlov\AppData\Local\Microsoft\Windows\INetCache\Content.MSO\19D1A2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sers\YA.Pavlov\AppData\Local\Microsoft\Windows\INetCache\Content.MSO\19D1A250.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2482" cy="1081338"/>
                    </a:xfrm>
                    <a:prstGeom prst="rect">
                      <a:avLst/>
                    </a:prstGeom>
                    <a:noFill/>
                    <a:ln>
                      <a:noFill/>
                    </a:ln>
                  </pic:spPr>
                </pic:pic>
              </a:graphicData>
            </a:graphic>
          </wp:inline>
        </w:drawing>
      </w:r>
      <w:r w:rsidRPr="00641384">
        <w:rPr>
          <w:color w:val="000000"/>
          <w:sz w:val="27"/>
          <w:szCs w:val="27"/>
          <w:lang w:eastAsia="ru-RU"/>
        </w:rPr>
        <w:t> </w:t>
      </w:r>
    </w:p>
    <w:p w:rsidR="00641384" w:rsidRPr="008F65F4" w:rsidRDefault="00995A43" w:rsidP="00641384">
      <w:pPr>
        <w:rPr>
          <w:rFonts w:cs="Times New Roman"/>
          <w:szCs w:val="28"/>
          <w:lang w:eastAsia="ru-RU"/>
        </w:rPr>
      </w:pPr>
      <w:r>
        <w:rPr>
          <w:rFonts w:cs="Times New Roman"/>
          <w:color w:val="000000"/>
          <w:szCs w:val="28"/>
          <w:lang w:eastAsia="ru-RU"/>
        </w:rPr>
        <w:t>изображение 1</w:t>
      </w:r>
      <w:r w:rsidR="008F65F4" w:rsidRPr="008F65F4">
        <w:rPr>
          <w:rFonts w:cs="Times New Roman"/>
          <w:color w:val="000000"/>
          <w:szCs w:val="28"/>
          <w:lang w:eastAsia="ru-RU"/>
        </w:rPr>
        <w:t xml:space="preserve">. </w:t>
      </w:r>
      <w:r w:rsidR="00641384" w:rsidRPr="008F65F4">
        <w:rPr>
          <w:rFonts w:cs="Times New Roman"/>
          <w:color w:val="000000"/>
          <w:szCs w:val="28"/>
          <w:lang w:eastAsia="ru-RU"/>
        </w:rPr>
        <w:t>Набор игральных костей для D&amp;D </w:t>
      </w:r>
    </w:p>
    <w:p w:rsidR="00641384" w:rsidRPr="00641384" w:rsidRDefault="00213705" w:rsidP="008F65F4">
      <w:pPr>
        <w:pStyle w:val="1"/>
        <w:rPr>
          <w:rFonts w:ascii="Segoe UI" w:hAnsi="Segoe UI" w:cs="Segoe UI"/>
          <w:color w:val="2F5496"/>
          <w:sz w:val="18"/>
          <w:szCs w:val="18"/>
          <w:lang w:eastAsia="ru-RU"/>
        </w:rPr>
      </w:pPr>
      <w:bookmarkStart w:id="4" w:name="_Toc120363118"/>
      <w:r>
        <w:rPr>
          <w:lang w:eastAsia="ru-RU"/>
        </w:rPr>
        <w:t>3.</w:t>
      </w:r>
      <w:r w:rsidR="00641384" w:rsidRPr="00641384">
        <w:rPr>
          <w:lang w:eastAsia="ru-RU"/>
        </w:rPr>
        <w:t xml:space="preserve"> Редакции</w:t>
      </w:r>
      <w:bookmarkEnd w:id="4"/>
      <w:r w:rsidR="00641384" w:rsidRPr="00641384">
        <w:rPr>
          <w:lang w:eastAsia="ru-RU"/>
        </w:rPr>
        <w:t> </w:t>
      </w:r>
    </w:p>
    <w:p w:rsidR="00641384" w:rsidRPr="00995A43" w:rsidRDefault="00641384" w:rsidP="00995A43">
      <w:pPr>
        <w:rPr>
          <w:rFonts w:cs="Times New Roman"/>
          <w:szCs w:val="28"/>
          <w:lang w:eastAsia="ru-RU"/>
        </w:rPr>
      </w:pPr>
      <w:r w:rsidRPr="00995A43">
        <w:rPr>
          <w:rFonts w:cs="Times New Roman"/>
          <w:szCs w:val="28"/>
          <w:lang w:eastAsia="ru-RU"/>
        </w:rPr>
        <w:t xml:space="preserve">Правила </w:t>
      </w:r>
      <w:proofErr w:type="spellStart"/>
      <w:r w:rsidRPr="00995A43">
        <w:rPr>
          <w:rFonts w:cs="Times New Roman"/>
          <w:szCs w:val="28"/>
          <w:lang w:eastAsia="ru-RU"/>
        </w:rPr>
        <w:t>Dungeons</w:t>
      </w:r>
      <w:proofErr w:type="spellEnd"/>
      <w:r w:rsidRPr="00995A43">
        <w:rPr>
          <w:rFonts w:cs="Times New Roman"/>
          <w:szCs w:val="28"/>
          <w:lang w:eastAsia="ru-RU"/>
        </w:rPr>
        <w:t xml:space="preserve"> &amp; </w:t>
      </w:r>
      <w:proofErr w:type="spellStart"/>
      <w:r w:rsidRPr="00995A43">
        <w:rPr>
          <w:rFonts w:cs="Times New Roman"/>
          <w:szCs w:val="28"/>
          <w:lang w:eastAsia="ru-RU"/>
        </w:rPr>
        <w:t>Dragons</w:t>
      </w:r>
      <w:proofErr w:type="spellEnd"/>
      <w:r w:rsidRPr="00995A43">
        <w:rPr>
          <w:rFonts w:cs="Times New Roman"/>
          <w:szCs w:val="28"/>
          <w:lang w:eastAsia="ru-RU"/>
        </w:rPr>
        <w:t xml:space="preserve"> прошли через несколько редакций. </w:t>
      </w:r>
    </w:p>
    <w:p w:rsidR="00641384" w:rsidRPr="00995A43" w:rsidRDefault="00641384" w:rsidP="00995A43">
      <w:pPr>
        <w:rPr>
          <w:rFonts w:cs="Times New Roman"/>
          <w:szCs w:val="28"/>
          <w:lang w:eastAsia="ru-RU"/>
        </w:rPr>
      </w:pPr>
      <w:r w:rsidRPr="00995A43">
        <w:rPr>
          <w:rFonts w:cs="Times New Roman"/>
          <w:szCs w:val="28"/>
          <w:lang w:eastAsia="ru-RU"/>
        </w:rPr>
        <w:t xml:space="preserve">Оригинальные правила были опубликованы в 1974 и были дополнены в следующие два года. Официальные и популярные неофициальные дополнения публиковались в журналах </w:t>
      </w:r>
      <w:proofErr w:type="spellStart"/>
      <w:r w:rsidRPr="00995A43">
        <w:rPr>
          <w:rFonts w:cs="Times New Roman"/>
          <w:szCs w:val="28"/>
          <w:lang w:eastAsia="ru-RU"/>
        </w:rPr>
        <w:t>The</w:t>
      </w:r>
      <w:proofErr w:type="spellEnd"/>
      <w:r w:rsidRPr="00995A43">
        <w:rPr>
          <w:rFonts w:cs="Times New Roman"/>
          <w:szCs w:val="28"/>
          <w:lang w:eastAsia="ru-RU"/>
        </w:rPr>
        <w:t xml:space="preserve"> </w:t>
      </w:r>
      <w:proofErr w:type="spellStart"/>
      <w:r w:rsidRPr="00995A43">
        <w:rPr>
          <w:rFonts w:cs="Times New Roman"/>
          <w:szCs w:val="28"/>
          <w:lang w:eastAsia="ru-RU"/>
        </w:rPr>
        <w:t>Strategic</w:t>
      </w:r>
      <w:proofErr w:type="spellEnd"/>
      <w:r w:rsidRPr="00995A43">
        <w:rPr>
          <w:rFonts w:cs="Times New Roman"/>
          <w:szCs w:val="28"/>
          <w:lang w:eastAsia="ru-RU"/>
        </w:rPr>
        <w:t xml:space="preserve"> </w:t>
      </w:r>
      <w:proofErr w:type="spellStart"/>
      <w:r w:rsidRPr="00995A43">
        <w:rPr>
          <w:rFonts w:cs="Times New Roman"/>
          <w:szCs w:val="28"/>
          <w:lang w:eastAsia="ru-RU"/>
        </w:rPr>
        <w:t>Review</w:t>
      </w:r>
      <w:proofErr w:type="spellEnd"/>
      <w:r w:rsidRPr="00995A43">
        <w:rPr>
          <w:rFonts w:cs="Times New Roman"/>
          <w:szCs w:val="28"/>
          <w:lang w:eastAsia="ru-RU"/>
        </w:rPr>
        <w:t xml:space="preserve"> и </w:t>
      </w:r>
      <w:proofErr w:type="spellStart"/>
      <w:r w:rsidRPr="00995A43">
        <w:rPr>
          <w:rFonts w:cs="Times New Roman"/>
          <w:szCs w:val="28"/>
          <w:lang w:eastAsia="ru-RU"/>
        </w:rPr>
        <w:t>Dragon</w:t>
      </w:r>
      <w:proofErr w:type="spellEnd"/>
      <w:r w:rsidRPr="00995A43">
        <w:rPr>
          <w:rFonts w:cs="Times New Roman"/>
          <w:szCs w:val="28"/>
          <w:lang w:eastAsia="ru-RU"/>
        </w:rPr>
        <w:t>. </w:t>
      </w:r>
    </w:p>
    <w:p w:rsidR="00641384" w:rsidRPr="00995A43" w:rsidRDefault="00641384" w:rsidP="00995A43">
      <w:pPr>
        <w:rPr>
          <w:rFonts w:cs="Times New Roman"/>
          <w:szCs w:val="28"/>
          <w:lang w:eastAsia="ru-RU"/>
        </w:rPr>
      </w:pPr>
      <w:r w:rsidRPr="00995A43">
        <w:rPr>
          <w:rFonts w:cs="Times New Roman"/>
          <w:szCs w:val="28"/>
          <w:lang w:eastAsia="ru-RU"/>
        </w:rPr>
        <w:t>В 1977 TSR выпустила две новые версии: </w:t>
      </w:r>
      <w:proofErr w:type="spellStart"/>
      <w:r w:rsidRPr="00995A43">
        <w:rPr>
          <w:rFonts w:cs="Times New Roman"/>
          <w:iCs/>
          <w:szCs w:val="28"/>
          <w:lang w:eastAsia="ru-RU"/>
        </w:rPr>
        <w:t>Advanced</w:t>
      </w:r>
      <w:proofErr w:type="spellEnd"/>
      <w:r w:rsidRPr="00995A43">
        <w:rPr>
          <w:rFonts w:cs="Times New Roman"/>
          <w:iCs/>
          <w:szCs w:val="28"/>
          <w:lang w:eastAsia="ru-RU"/>
        </w:rPr>
        <w:t xml:space="preserve"> </w:t>
      </w:r>
      <w:proofErr w:type="spellStart"/>
      <w:r w:rsidRPr="00995A43">
        <w:rPr>
          <w:rFonts w:cs="Times New Roman"/>
          <w:iCs/>
          <w:szCs w:val="28"/>
          <w:lang w:eastAsia="ru-RU"/>
        </w:rPr>
        <w:t>Dungeons</w:t>
      </w:r>
      <w:proofErr w:type="spellEnd"/>
      <w:r w:rsidRPr="00995A43">
        <w:rPr>
          <w:rFonts w:cs="Times New Roman"/>
          <w:iCs/>
          <w:szCs w:val="28"/>
          <w:lang w:eastAsia="ru-RU"/>
        </w:rPr>
        <w:t xml:space="preserve"> &amp; </w:t>
      </w:r>
      <w:proofErr w:type="spellStart"/>
      <w:r w:rsidRPr="00995A43">
        <w:rPr>
          <w:rFonts w:cs="Times New Roman"/>
          <w:iCs/>
          <w:szCs w:val="28"/>
          <w:lang w:eastAsia="ru-RU"/>
        </w:rPr>
        <w:t>Dragons</w:t>
      </w:r>
      <w:proofErr w:type="spellEnd"/>
      <w:r w:rsidRPr="00995A43">
        <w:rPr>
          <w:rFonts w:cs="Times New Roman"/>
          <w:szCs w:val="28"/>
          <w:lang w:eastAsia="ru-RU"/>
        </w:rPr>
        <w:t> и </w:t>
      </w:r>
      <w:proofErr w:type="spellStart"/>
      <w:r w:rsidRPr="00995A43">
        <w:rPr>
          <w:rFonts w:cs="Times New Roman"/>
          <w:iCs/>
          <w:szCs w:val="28"/>
          <w:lang w:eastAsia="ru-RU"/>
        </w:rPr>
        <w:t>Dungeons</w:t>
      </w:r>
      <w:proofErr w:type="spellEnd"/>
      <w:r w:rsidRPr="00995A43">
        <w:rPr>
          <w:rFonts w:cs="Times New Roman"/>
          <w:iCs/>
          <w:szCs w:val="28"/>
          <w:lang w:eastAsia="ru-RU"/>
        </w:rPr>
        <w:t xml:space="preserve"> &amp; </w:t>
      </w:r>
      <w:proofErr w:type="spellStart"/>
      <w:r w:rsidRPr="00995A43">
        <w:rPr>
          <w:rFonts w:cs="Times New Roman"/>
          <w:iCs/>
          <w:szCs w:val="28"/>
          <w:lang w:eastAsia="ru-RU"/>
        </w:rPr>
        <w:t>Dragons</w:t>
      </w:r>
      <w:proofErr w:type="spellEnd"/>
      <w:r w:rsidRPr="00995A43">
        <w:rPr>
          <w:rFonts w:cs="Times New Roman"/>
          <w:szCs w:val="28"/>
          <w:lang w:eastAsia="ru-RU"/>
        </w:rPr>
        <w:t>. </w:t>
      </w:r>
    </w:p>
    <w:p w:rsidR="00641384" w:rsidRPr="00995A43" w:rsidRDefault="00641384" w:rsidP="00995A43">
      <w:pPr>
        <w:rPr>
          <w:rFonts w:cs="Times New Roman"/>
          <w:szCs w:val="28"/>
          <w:lang w:eastAsia="ru-RU"/>
        </w:rPr>
      </w:pPr>
      <w:proofErr w:type="spellStart"/>
      <w:r w:rsidRPr="00995A43">
        <w:rPr>
          <w:rFonts w:cs="Times New Roman"/>
          <w:bCs/>
          <w:szCs w:val="28"/>
          <w:lang w:eastAsia="ru-RU"/>
        </w:rPr>
        <w:t>Dungeons</w:t>
      </w:r>
      <w:proofErr w:type="spellEnd"/>
      <w:r w:rsidRPr="00995A43">
        <w:rPr>
          <w:rFonts w:cs="Times New Roman"/>
          <w:bCs/>
          <w:szCs w:val="28"/>
          <w:lang w:eastAsia="ru-RU"/>
        </w:rPr>
        <w:t xml:space="preserve"> &amp; </w:t>
      </w:r>
      <w:proofErr w:type="spellStart"/>
      <w:r w:rsidRPr="00995A43">
        <w:rPr>
          <w:rFonts w:cs="Times New Roman"/>
          <w:bCs/>
          <w:szCs w:val="28"/>
          <w:lang w:eastAsia="ru-RU"/>
        </w:rPr>
        <w:t>Dragons</w:t>
      </w:r>
      <w:proofErr w:type="spellEnd"/>
      <w:r w:rsidRPr="00995A43">
        <w:rPr>
          <w:rFonts w:cs="Times New Roman"/>
          <w:szCs w:val="28"/>
          <w:lang w:eastAsia="ru-RU"/>
        </w:rPr>
        <w:t> был облегчённой (вводной) версией игры. В 1977 году </w:t>
      </w:r>
      <w:proofErr w:type="spellStart"/>
      <w:r w:rsidRPr="00995A43">
        <w:rPr>
          <w:rFonts w:cs="Times New Roman"/>
          <w:iCs/>
          <w:szCs w:val="28"/>
          <w:lang w:eastAsia="ru-RU"/>
        </w:rPr>
        <w:t>Dungeons</w:t>
      </w:r>
      <w:proofErr w:type="spellEnd"/>
      <w:r w:rsidRPr="00995A43">
        <w:rPr>
          <w:rFonts w:cs="Times New Roman"/>
          <w:iCs/>
          <w:szCs w:val="28"/>
          <w:lang w:eastAsia="ru-RU"/>
        </w:rPr>
        <w:t xml:space="preserve"> &amp; </w:t>
      </w:r>
      <w:proofErr w:type="spellStart"/>
      <w:r w:rsidRPr="00995A43">
        <w:rPr>
          <w:rFonts w:cs="Times New Roman"/>
          <w:iCs/>
          <w:szCs w:val="28"/>
          <w:lang w:eastAsia="ru-RU"/>
        </w:rPr>
        <w:t>Dragons</w:t>
      </w:r>
      <w:proofErr w:type="spellEnd"/>
      <w:r w:rsidRPr="00995A43">
        <w:rPr>
          <w:rFonts w:cs="Times New Roman"/>
          <w:iCs/>
          <w:szCs w:val="28"/>
          <w:lang w:eastAsia="ru-RU"/>
        </w:rPr>
        <w:t xml:space="preserve"> </w:t>
      </w:r>
      <w:proofErr w:type="spellStart"/>
      <w:r w:rsidRPr="00995A43">
        <w:rPr>
          <w:rFonts w:cs="Times New Roman"/>
          <w:iCs/>
          <w:szCs w:val="28"/>
          <w:lang w:eastAsia="ru-RU"/>
        </w:rPr>
        <w:t>Basic</w:t>
      </w:r>
      <w:proofErr w:type="spellEnd"/>
      <w:r w:rsidRPr="00995A43">
        <w:rPr>
          <w:rFonts w:cs="Times New Roman"/>
          <w:iCs/>
          <w:szCs w:val="28"/>
          <w:lang w:eastAsia="ru-RU"/>
        </w:rPr>
        <w:t xml:space="preserve"> </w:t>
      </w:r>
      <w:proofErr w:type="spellStart"/>
      <w:r w:rsidRPr="00995A43">
        <w:rPr>
          <w:rFonts w:cs="Times New Roman"/>
          <w:iCs/>
          <w:szCs w:val="28"/>
          <w:lang w:eastAsia="ru-RU"/>
        </w:rPr>
        <w:t>Set</w:t>
      </w:r>
      <w:proofErr w:type="spellEnd"/>
      <w:r w:rsidRPr="00995A43">
        <w:rPr>
          <w:rFonts w:cs="Times New Roman"/>
          <w:szCs w:val="28"/>
          <w:lang w:eastAsia="ru-RU"/>
        </w:rPr>
        <w:t>, также называемый Вторым изданием, был выпущен в боксовой версии. Это издание было исправлено в 1981, одновременно с выпуском </w:t>
      </w:r>
      <w:proofErr w:type="spellStart"/>
      <w:r w:rsidRPr="00995A43">
        <w:rPr>
          <w:rFonts w:cs="Times New Roman"/>
          <w:iCs/>
          <w:szCs w:val="28"/>
          <w:lang w:eastAsia="ru-RU"/>
        </w:rPr>
        <w:t>Expert</w:t>
      </w:r>
      <w:proofErr w:type="spellEnd"/>
      <w:r w:rsidRPr="00995A43">
        <w:rPr>
          <w:rFonts w:cs="Times New Roman"/>
          <w:iCs/>
          <w:szCs w:val="28"/>
          <w:lang w:eastAsia="ru-RU"/>
        </w:rPr>
        <w:t xml:space="preserve"> </w:t>
      </w:r>
      <w:proofErr w:type="spellStart"/>
      <w:r w:rsidRPr="00995A43">
        <w:rPr>
          <w:rFonts w:cs="Times New Roman"/>
          <w:iCs/>
          <w:szCs w:val="28"/>
          <w:lang w:eastAsia="ru-RU"/>
        </w:rPr>
        <w:t>Set</w:t>
      </w:r>
      <w:proofErr w:type="spellEnd"/>
      <w:r w:rsidRPr="00995A43">
        <w:rPr>
          <w:rFonts w:cs="Times New Roman"/>
          <w:szCs w:val="28"/>
          <w:lang w:eastAsia="ru-RU"/>
        </w:rPr>
        <w:t>, дополняющего основные правила. Между 1983 и 1985 было выпущено Третье издание серией из пяти боксовых наборов: </w:t>
      </w:r>
      <w:proofErr w:type="spellStart"/>
      <w:r w:rsidRPr="00995A43">
        <w:rPr>
          <w:rFonts w:cs="Times New Roman"/>
          <w:iCs/>
          <w:szCs w:val="28"/>
          <w:lang w:eastAsia="ru-RU"/>
        </w:rPr>
        <w:t>Basic</w:t>
      </w:r>
      <w:proofErr w:type="spellEnd"/>
      <w:r w:rsidRPr="00995A43">
        <w:rPr>
          <w:rFonts w:cs="Times New Roman"/>
          <w:iCs/>
          <w:szCs w:val="28"/>
          <w:lang w:eastAsia="ru-RU"/>
        </w:rPr>
        <w:t xml:space="preserve"> </w:t>
      </w:r>
      <w:proofErr w:type="spellStart"/>
      <w:r w:rsidRPr="00995A43">
        <w:rPr>
          <w:rFonts w:cs="Times New Roman"/>
          <w:iCs/>
          <w:szCs w:val="28"/>
          <w:lang w:eastAsia="ru-RU"/>
        </w:rPr>
        <w:t>Rules</w:t>
      </w:r>
      <w:proofErr w:type="spellEnd"/>
      <w:r w:rsidRPr="00995A43">
        <w:rPr>
          <w:rFonts w:cs="Times New Roman"/>
          <w:szCs w:val="28"/>
          <w:lang w:eastAsia="ru-RU"/>
        </w:rPr>
        <w:t>, </w:t>
      </w:r>
      <w:proofErr w:type="spellStart"/>
      <w:r w:rsidRPr="00995A43">
        <w:rPr>
          <w:rFonts w:cs="Times New Roman"/>
          <w:iCs/>
          <w:szCs w:val="28"/>
          <w:lang w:eastAsia="ru-RU"/>
        </w:rPr>
        <w:t>Expert</w:t>
      </w:r>
      <w:proofErr w:type="spellEnd"/>
      <w:r w:rsidRPr="00995A43">
        <w:rPr>
          <w:rFonts w:cs="Times New Roman"/>
          <w:iCs/>
          <w:szCs w:val="28"/>
          <w:lang w:eastAsia="ru-RU"/>
        </w:rPr>
        <w:t xml:space="preserve"> </w:t>
      </w:r>
      <w:proofErr w:type="spellStart"/>
      <w:r w:rsidRPr="00995A43">
        <w:rPr>
          <w:rFonts w:cs="Times New Roman"/>
          <w:iCs/>
          <w:szCs w:val="28"/>
          <w:lang w:eastAsia="ru-RU"/>
        </w:rPr>
        <w:t>Rules</w:t>
      </w:r>
      <w:proofErr w:type="spellEnd"/>
      <w:r w:rsidRPr="00995A43">
        <w:rPr>
          <w:rFonts w:cs="Times New Roman"/>
          <w:szCs w:val="28"/>
          <w:lang w:eastAsia="ru-RU"/>
        </w:rPr>
        <w:t>, </w:t>
      </w:r>
      <w:proofErr w:type="spellStart"/>
      <w:r w:rsidRPr="00995A43">
        <w:rPr>
          <w:rFonts w:cs="Times New Roman"/>
          <w:iCs/>
          <w:szCs w:val="28"/>
          <w:lang w:eastAsia="ru-RU"/>
        </w:rPr>
        <w:t>Companion</w:t>
      </w:r>
      <w:proofErr w:type="spellEnd"/>
      <w:r w:rsidRPr="00995A43">
        <w:rPr>
          <w:rFonts w:cs="Times New Roman"/>
          <w:iCs/>
          <w:szCs w:val="28"/>
          <w:lang w:eastAsia="ru-RU"/>
        </w:rPr>
        <w:t xml:space="preserve"> </w:t>
      </w:r>
      <w:proofErr w:type="spellStart"/>
      <w:r w:rsidRPr="00995A43">
        <w:rPr>
          <w:rFonts w:cs="Times New Roman"/>
          <w:iCs/>
          <w:szCs w:val="28"/>
          <w:lang w:eastAsia="ru-RU"/>
        </w:rPr>
        <w:t>Rules</w:t>
      </w:r>
      <w:proofErr w:type="spellEnd"/>
      <w:r w:rsidRPr="00995A43">
        <w:rPr>
          <w:rFonts w:cs="Times New Roman"/>
          <w:szCs w:val="28"/>
          <w:lang w:eastAsia="ru-RU"/>
        </w:rPr>
        <w:t>, </w:t>
      </w:r>
      <w:proofErr w:type="spellStart"/>
      <w:r w:rsidRPr="00995A43">
        <w:rPr>
          <w:rFonts w:cs="Times New Roman"/>
          <w:iCs/>
          <w:szCs w:val="28"/>
          <w:lang w:eastAsia="ru-RU"/>
        </w:rPr>
        <w:t>Master</w:t>
      </w:r>
      <w:proofErr w:type="spellEnd"/>
      <w:r w:rsidRPr="00995A43">
        <w:rPr>
          <w:rFonts w:cs="Times New Roman"/>
          <w:iCs/>
          <w:szCs w:val="28"/>
          <w:lang w:eastAsia="ru-RU"/>
        </w:rPr>
        <w:t xml:space="preserve"> </w:t>
      </w:r>
      <w:proofErr w:type="spellStart"/>
      <w:r w:rsidRPr="00995A43">
        <w:rPr>
          <w:rFonts w:cs="Times New Roman"/>
          <w:iCs/>
          <w:szCs w:val="28"/>
          <w:lang w:eastAsia="ru-RU"/>
        </w:rPr>
        <w:t>Rules</w:t>
      </w:r>
      <w:proofErr w:type="spellEnd"/>
      <w:r w:rsidRPr="00995A43">
        <w:rPr>
          <w:rFonts w:cs="Times New Roman"/>
          <w:szCs w:val="28"/>
          <w:lang w:eastAsia="ru-RU"/>
        </w:rPr>
        <w:t> и </w:t>
      </w:r>
      <w:proofErr w:type="spellStart"/>
      <w:r w:rsidRPr="00995A43">
        <w:rPr>
          <w:rFonts w:cs="Times New Roman"/>
          <w:iCs/>
          <w:szCs w:val="28"/>
          <w:lang w:eastAsia="ru-RU"/>
        </w:rPr>
        <w:t>Immortal</w:t>
      </w:r>
      <w:proofErr w:type="spellEnd"/>
      <w:r w:rsidRPr="00995A43">
        <w:rPr>
          <w:rFonts w:cs="Times New Roman"/>
          <w:iCs/>
          <w:szCs w:val="28"/>
          <w:lang w:eastAsia="ru-RU"/>
        </w:rPr>
        <w:t xml:space="preserve"> </w:t>
      </w:r>
      <w:proofErr w:type="spellStart"/>
      <w:r w:rsidRPr="00995A43">
        <w:rPr>
          <w:rFonts w:cs="Times New Roman"/>
          <w:iCs/>
          <w:szCs w:val="28"/>
          <w:lang w:eastAsia="ru-RU"/>
        </w:rPr>
        <w:t>Rules</w:t>
      </w:r>
      <w:proofErr w:type="spellEnd"/>
      <w:r w:rsidRPr="00995A43">
        <w:rPr>
          <w:rFonts w:cs="Times New Roman"/>
          <w:szCs w:val="28"/>
          <w:lang w:eastAsia="ru-RU"/>
        </w:rPr>
        <w:t xml:space="preserve">. В 1991 году правила </w:t>
      </w:r>
      <w:proofErr w:type="spellStart"/>
      <w:r w:rsidRPr="00995A43">
        <w:rPr>
          <w:rFonts w:cs="Times New Roman"/>
          <w:szCs w:val="28"/>
          <w:lang w:eastAsia="ru-RU"/>
        </w:rPr>
        <w:t>Dungeons</w:t>
      </w:r>
      <w:proofErr w:type="spellEnd"/>
      <w:r w:rsidRPr="00995A43">
        <w:rPr>
          <w:rFonts w:cs="Times New Roman"/>
          <w:szCs w:val="28"/>
          <w:lang w:eastAsia="ru-RU"/>
        </w:rPr>
        <w:t xml:space="preserve"> &amp; </w:t>
      </w:r>
      <w:proofErr w:type="spellStart"/>
      <w:r w:rsidRPr="00995A43">
        <w:rPr>
          <w:rFonts w:cs="Times New Roman"/>
          <w:szCs w:val="28"/>
          <w:lang w:eastAsia="ru-RU"/>
        </w:rPr>
        <w:t>Dragons</w:t>
      </w:r>
      <w:proofErr w:type="spellEnd"/>
      <w:r w:rsidRPr="00995A43">
        <w:rPr>
          <w:rFonts w:cs="Times New Roman"/>
          <w:szCs w:val="28"/>
          <w:lang w:eastAsia="ru-RU"/>
        </w:rPr>
        <w:t xml:space="preserve"> были переизданы. Это издание включило в себя </w:t>
      </w:r>
      <w:proofErr w:type="spellStart"/>
      <w:r w:rsidRPr="00995A43">
        <w:rPr>
          <w:rFonts w:cs="Times New Roman"/>
          <w:iCs/>
          <w:szCs w:val="28"/>
          <w:lang w:eastAsia="ru-RU"/>
        </w:rPr>
        <w:t>Dungeons</w:t>
      </w:r>
      <w:proofErr w:type="spellEnd"/>
      <w:r w:rsidRPr="00995A43">
        <w:rPr>
          <w:rFonts w:cs="Times New Roman"/>
          <w:iCs/>
          <w:szCs w:val="28"/>
          <w:lang w:eastAsia="ru-RU"/>
        </w:rPr>
        <w:t xml:space="preserve"> &amp; </w:t>
      </w:r>
      <w:proofErr w:type="spellStart"/>
      <w:r w:rsidRPr="00995A43">
        <w:rPr>
          <w:rFonts w:cs="Times New Roman"/>
          <w:iCs/>
          <w:szCs w:val="28"/>
          <w:lang w:eastAsia="ru-RU"/>
        </w:rPr>
        <w:t>Dragons</w:t>
      </w:r>
      <w:proofErr w:type="spellEnd"/>
      <w:r w:rsidRPr="00995A43">
        <w:rPr>
          <w:rFonts w:cs="Times New Roman"/>
          <w:iCs/>
          <w:szCs w:val="28"/>
          <w:lang w:eastAsia="ru-RU"/>
        </w:rPr>
        <w:t xml:space="preserve"> </w:t>
      </w:r>
      <w:proofErr w:type="spellStart"/>
      <w:r w:rsidRPr="00995A43">
        <w:rPr>
          <w:rFonts w:cs="Times New Roman"/>
          <w:iCs/>
          <w:szCs w:val="28"/>
          <w:lang w:eastAsia="ru-RU"/>
        </w:rPr>
        <w:t>Game</w:t>
      </w:r>
      <w:proofErr w:type="spellEnd"/>
      <w:r w:rsidRPr="00995A43">
        <w:rPr>
          <w:rFonts w:cs="Times New Roman"/>
          <w:szCs w:val="28"/>
          <w:lang w:eastAsia="ru-RU"/>
        </w:rPr>
        <w:t> (вводные правила) и </w:t>
      </w:r>
      <w:proofErr w:type="spellStart"/>
      <w:r w:rsidRPr="00995A43">
        <w:rPr>
          <w:rFonts w:cs="Times New Roman"/>
          <w:iCs/>
          <w:szCs w:val="28"/>
          <w:lang w:eastAsia="ru-RU"/>
        </w:rPr>
        <w:t>Dungeons</w:t>
      </w:r>
      <w:proofErr w:type="spellEnd"/>
      <w:r w:rsidRPr="00995A43">
        <w:rPr>
          <w:rFonts w:cs="Times New Roman"/>
          <w:iCs/>
          <w:szCs w:val="28"/>
          <w:lang w:eastAsia="ru-RU"/>
        </w:rPr>
        <w:t xml:space="preserve"> &amp; </w:t>
      </w:r>
      <w:proofErr w:type="spellStart"/>
      <w:r w:rsidRPr="00995A43">
        <w:rPr>
          <w:rFonts w:cs="Times New Roman"/>
          <w:iCs/>
          <w:szCs w:val="28"/>
          <w:lang w:eastAsia="ru-RU"/>
        </w:rPr>
        <w:t>Dragons</w:t>
      </w:r>
      <w:proofErr w:type="spellEnd"/>
      <w:r w:rsidRPr="00995A43">
        <w:rPr>
          <w:rFonts w:cs="Times New Roman"/>
          <w:iCs/>
          <w:szCs w:val="28"/>
          <w:lang w:eastAsia="ru-RU"/>
        </w:rPr>
        <w:t xml:space="preserve"> </w:t>
      </w:r>
      <w:proofErr w:type="spellStart"/>
      <w:r w:rsidRPr="00995A43">
        <w:rPr>
          <w:rFonts w:cs="Times New Roman"/>
          <w:iCs/>
          <w:szCs w:val="28"/>
          <w:lang w:eastAsia="ru-RU"/>
        </w:rPr>
        <w:t>Rules</w:t>
      </w:r>
      <w:proofErr w:type="spellEnd"/>
      <w:r w:rsidRPr="00995A43">
        <w:rPr>
          <w:rFonts w:cs="Times New Roman"/>
          <w:iCs/>
          <w:szCs w:val="28"/>
          <w:lang w:eastAsia="ru-RU"/>
        </w:rPr>
        <w:t xml:space="preserve"> </w:t>
      </w:r>
      <w:proofErr w:type="spellStart"/>
      <w:r w:rsidRPr="00995A43">
        <w:rPr>
          <w:rFonts w:cs="Times New Roman"/>
          <w:iCs/>
          <w:szCs w:val="28"/>
          <w:lang w:eastAsia="ru-RU"/>
        </w:rPr>
        <w:t>Cyclopedia</w:t>
      </w:r>
      <w:proofErr w:type="spellEnd"/>
      <w:r w:rsidRPr="00995A43">
        <w:rPr>
          <w:rFonts w:cs="Times New Roman"/>
          <w:szCs w:val="28"/>
          <w:lang w:eastAsia="ru-RU"/>
        </w:rPr>
        <w:t> (руководство, включающее материал из </w:t>
      </w:r>
      <w:proofErr w:type="spellStart"/>
      <w:r w:rsidRPr="00995A43">
        <w:rPr>
          <w:rFonts w:cs="Times New Roman"/>
          <w:iCs/>
          <w:szCs w:val="28"/>
          <w:lang w:eastAsia="ru-RU"/>
        </w:rPr>
        <w:t>Basic</w:t>
      </w:r>
      <w:proofErr w:type="spellEnd"/>
      <w:r w:rsidRPr="00995A43">
        <w:rPr>
          <w:rFonts w:cs="Times New Roman"/>
          <w:szCs w:val="28"/>
          <w:lang w:eastAsia="ru-RU"/>
        </w:rPr>
        <w:t>, </w:t>
      </w:r>
      <w:proofErr w:type="spellStart"/>
      <w:r w:rsidRPr="00995A43">
        <w:rPr>
          <w:rFonts w:cs="Times New Roman"/>
          <w:iCs/>
          <w:szCs w:val="28"/>
          <w:lang w:eastAsia="ru-RU"/>
        </w:rPr>
        <w:t>Expert</w:t>
      </w:r>
      <w:proofErr w:type="spellEnd"/>
      <w:r w:rsidRPr="00995A43">
        <w:rPr>
          <w:rFonts w:cs="Times New Roman"/>
          <w:szCs w:val="28"/>
          <w:lang w:eastAsia="ru-RU"/>
        </w:rPr>
        <w:t>, </w:t>
      </w:r>
      <w:proofErr w:type="spellStart"/>
      <w:r w:rsidRPr="00995A43">
        <w:rPr>
          <w:rFonts w:cs="Times New Roman"/>
          <w:iCs/>
          <w:szCs w:val="28"/>
          <w:lang w:eastAsia="ru-RU"/>
        </w:rPr>
        <w:t>Companion</w:t>
      </w:r>
      <w:proofErr w:type="spellEnd"/>
      <w:r w:rsidRPr="00995A43">
        <w:rPr>
          <w:rFonts w:cs="Times New Roman"/>
          <w:szCs w:val="28"/>
          <w:lang w:eastAsia="ru-RU"/>
        </w:rPr>
        <w:t> и </w:t>
      </w:r>
      <w:proofErr w:type="spellStart"/>
      <w:r w:rsidRPr="00995A43">
        <w:rPr>
          <w:rFonts w:cs="Times New Roman"/>
          <w:iCs/>
          <w:szCs w:val="28"/>
          <w:lang w:eastAsia="ru-RU"/>
        </w:rPr>
        <w:t>Master</w:t>
      </w:r>
      <w:proofErr w:type="spellEnd"/>
      <w:r w:rsidRPr="00995A43">
        <w:rPr>
          <w:rFonts w:cs="Times New Roman"/>
          <w:iCs/>
          <w:szCs w:val="28"/>
          <w:lang w:eastAsia="ru-RU"/>
        </w:rPr>
        <w:t xml:space="preserve"> </w:t>
      </w:r>
      <w:proofErr w:type="spellStart"/>
      <w:r w:rsidRPr="00995A43">
        <w:rPr>
          <w:rFonts w:cs="Times New Roman"/>
          <w:iCs/>
          <w:szCs w:val="28"/>
          <w:lang w:eastAsia="ru-RU"/>
        </w:rPr>
        <w:t>Rules</w:t>
      </w:r>
      <w:proofErr w:type="spellEnd"/>
      <w:r w:rsidRPr="00995A43">
        <w:rPr>
          <w:rFonts w:cs="Times New Roman"/>
          <w:szCs w:val="28"/>
          <w:lang w:eastAsia="ru-RU"/>
        </w:rPr>
        <w:t>). В 1994 набор был переименован в </w:t>
      </w:r>
      <w:proofErr w:type="spellStart"/>
      <w:r w:rsidRPr="00995A43">
        <w:rPr>
          <w:rFonts w:cs="Times New Roman"/>
          <w:iCs/>
          <w:szCs w:val="28"/>
          <w:lang w:eastAsia="ru-RU"/>
        </w:rPr>
        <w:t>Classic</w:t>
      </w:r>
      <w:proofErr w:type="spellEnd"/>
      <w:r w:rsidRPr="00995A43">
        <w:rPr>
          <w:rFonts w:cs="Times New Roman"/>
          <w:iCs/>
          <w:szCs w:val="28"/>
          <w:lang w:eastAsia="ru-RU"/>
        </w:rPr>
        <w:t xml:space="preserve"> </w:t>
      </w:r>
      <w:proofErr w:type="spellStart"/>
      <w:r w:rsidRPr="00995A43">
        <w:rPr>
          <w:rFonts w:cs="Times New Roman"/>
          <w:iCs/>
          <w:szCs w:val="28"/>
          <w:lang w:eastAsia="ru-RU"/>
        </w:rPr>
        <w:t>Dungeons</w:t>
      </w:r>
      <w:proofErr w:type="spellEnd"/>
      <w:r w:rsidRPr="00995A43">
        <w:rPr>
          <w:rFonts w:cs="Times New Roman"/>
          <w:iCs/>
          <w:szCs w:val="28"/>
          <w:lang w:eastAsia="ru-RU"/>
        </w:rPr>
        <w:t xml:space="preserve"> &amp; </w:t>
      </w:r>
      <w:proofErr w:type="spellStart"/>
      <w:r w:rsidRPr="00995A43">
        <w:rPr>
          <w:rFonts w:cs="Times New Roman"/>
          <w:iCs/>
          <w:szCs w:val="28"/>
          <w:lang w:eastAsia="ru-RU"/>
        </w:rPr>
        <w:t>Dragons</w:t>
      </w:r>
      <w:proofErr w:type="spellEnd"/>
      <w:r w:rsidRPr="00995A43">
        <w:rPr>
          <w:rFonts w:cs="Times New Roman"/>
          <w:iCs/>
          <w:szCs w:val="28"/>
          <w:lang w:eastAsia="ru-RU"/>
        </w:rPr>
        <w:t xml:space="preserve"> </w:t>
      </w:r>
      <w:proofErr w:type="spellStart"/>
      <w:r w:rsidRPr="00995A43">
        <w:rPr>
          <w:rFonts w:cs="Times New Roman"/>
          <w:iCs/>
          <w:szCs w:val="28"/>
          <w:lang w:eastAsia="ru-RU"/>
        </w:rPr>
        <w:t>Game</w:t>
      </w:r>
      <w:proofErr w:type="spellEnd"/>
      <w:r w:rsidRPr="00995A43">
        <w:rPr>
          <w:rFonts w:cs="Times New Roman"/>
          <w:szCs w:val="28"/>
          <w:lang w:eastAsia="ru-RU"/>
        </w:rPr>
        <w:t>, а в 1999 переиздан в виде </w:t>
      </w:r>
      <w:proofErr w:type="spellStart"/>
      <w:r w:rsidRPr="00995A43">
        <w:rPr>
          <w:rFonts w:cs="Times New Roman"/>
          <w:iCs/>
          <w:szCs w:val="28"/>
          <w:lang w:eastAsia="ru-RU"/>
        </w:rPr>
        <w:t>Dungeons</w:t>
      </w:r>
      <w:proofErr w:type="spellEnd"/>
      <w:r w:rsidRPr="00995A43">
        <w:rPr>
          <w:rFonts w:cs="Times New Roman"/>
          <w:iCs/>
          <w:szCs w:val="28"/>
          <w:lang w:eastAsia="ru-RU"/>
        </w:rPr>
        <w:t xml:space="preserve"> &amp; </w:t>
      </w:r>
      <w:proofErr w:type="spellStart"/>
      <w:r w:rsidRPr="00995A43">
        <w:rPr>
          <w:rFonts w:cs="Times New Roman"/>
          <w:iCs/>
          <w:szCs w:val="28"/>
          <w:lang w:eastAsia="ru-RU"/>
        </w:rPr>
        <w:t>Dragons</w:t>
      </w:r>
      <w:proofErr w:type="spellEnd"/>
      <w:r w:rsidRPr="00995A43">
        <w:rPr>
          <w:rFonts w:cs="Times New Roman"/>
          <w:iCs/>
          <w:szCs w:val="28"/>
          <w:lang w:eastAsia="ru-RU"/>
        </w:rPr>
        <w:t xml:space="preserve"> </w:t>
      </w:r>
      <w:proofErr w:type="spellStart"/>
      <w:r w:rsidRPr="00995A43">
        <w:rPr>
          <w:rFonts w:cs="Times New Roman"/>
          <w:iCs/>
          <w:szCs w:val="28"/>
          <w:lang w:eastAsia="ru-RU"/>
        </w:rPr>
        <w:t>Adventure</w:t>
      </w:r>
      <w:proofErr w:type="spellEnd"/>
      <w:r w:rsidRPr="00995A43">
        <w:rPr>
          <w:rFonts w:cs="Times New Roman"/>
          <w:iCs/>
          <w:szCs w:val="28"/>
          <w:lang w:eastAsia="ru-RU"/>
        </w:rPr>
        <w:t xml:space="preserve"> </w:t>
      </w:r>
      <w:proofErr w:type="spellStart"/>
      <w:r w:rsidRPr="00995A43">
        <w:rPr>
          <w:rFonts w:cs="Times New Roman"/>
          <w:iCs/>
          <w:szCs w:val="28"/>
          <w:lang w:eastAsia="ru-RU"/>
        </w:rPr>
        <w:t>Game</w:t>
      </w:r>
      <w:proofErr w:type="spellEnd"/>
      <w:r w:rsidRPr="00995A43">
        <w:rPr>
          <w:rFonts w:cs="Times New Roman"/>
          <w:szCs w:val="28"/>
          <w:lang w:eastAsia="ru-RU"/>
        </w:rPr>
        <w:t>. </w:t>
      </w:r>
    </w:p>
    <w:p w:rsidR="00641384" w:rsidRPr="00995A43" w:rsidRDefault="00641384" w:rsidP="00995A43">
      <w:pPr>
        <w:rPr>
          <w:rFonts w:cs="Times New Roman"/>
          <w:szCs w:val="28"/>
          <w:lang w:eastAsia="ru-RU"/>
        </w:rPr>
      </w:pPr>
      <w:proofErr w:type="spellStart"/>
      <w:r w:rsidRPr="00995A43">
        <w:rPr>
          <w:rFonts w:cs="Times New Roman"/>
          <w:bCs/>
          <w:szCs w:val="28"/>
          <w:lang w:eastAsia="ru-RU"/>
        </w:rPr>
        <w:t>Advanced</w:t>
      </w:r>
      <w:proofErr w:type="spellEnd"/>
      <w:r w:rsidRPr="00995A43">
        <w:rPr>
          <w:rFonts w:cs="Times New Roman"/>
          <w:bCs/>
          <w:szCs w:val="28"/>
          <w:lang w:eastAsia="ru-RU"/>
        </w:rPr>
        <w:t xml:space="preserve"> </w:t>
      </w:r>
      <w:proofErr w:type="spellStart"/>
      <w:r w:rsidRPr="00995A43">
        <w:rPr>
          <w:rFonts w:cs="Times New Roman"/>
          <w:bCs/>
          <w:szCs w:val="28"/>
          <w:lang w:eastAsia="ru-RU"/>
        </w:rPr>
        <w:t>Dungeons</w:t>
      </w:r>
      <w:proofErr w:type="spellEnd"/>
      <w:r w:rsidRPr="00995A43">
        <w:rPr>
          <w:rFonts w:cs="Times New Roman"/>
          <w:bCs/>
          <w:szCs w:val="28"/>
          <w:lang w:eastAsia="ru-RU"/>
        </w:rPr>
        <w:t xml:space="preserve"> &amp; </w:t>
      </w:r>
      <w:proofErr w:type="spellStart"/>
      <w:r w:rsidRPr="00995A43">
        <w:rPr>
          <w:rFonts w:cs="Times New Roman"/>
          <w:bCs/>
          <w:szCs w:val="28"/>
          <w:lang w:eastAsia="ru-RU"/>
        </w:rPr>
        <w:t>Dragons</w:t>
      </w:r>
      <w:proofErr w:type="spellEnd"/>
      <w:r w:rsidRPr="00995A43">
        <w:rPr>
          <w:rFonts w:cs="Times New Roman"/>
          <w:szCs w:val="28"/>
          <w:lang w:eastAsia="ru-RU"/>
        </w:rPr>
        <w:t> (AD&amp;D) был более сложной версией игры. Между 1977 и 1979 были выпущены три крупные книги правил, называемые </w:t>
      </w:r>
      <w:r w:rsidRPr="00995A43">
        <w:rPr>
          <w:rFonts w:cs="Times New Roman"/>
          <w:bCs/>
          <w:szCs w:val="28"/>
          <w:lang w:eastAsia="ru-RU"/>
        </w:rPr>
        <w:t>Основным руководством</w:t>
      </w:r>
      <w:r w:rsidRPr="00995A43">
        <w:rPr>
          <w:rFonts w:cs="Times New Roman"/>
          <w:szCs w:val="28"/>
          <w:lang w:eastAsia="ru-RU"/>
        </w:rPr>
        <w:t>: </w:t>
      </w:r>
      <w:proofErr w:type="spellStart"/>
      <w:r w:rsidRPr="00995A43">
        <w:rPr>
          <w:rFonts w:cs="Times New Roman"/>
          <w:iCs/>
          <w:szCs w:val="28"/>
          <w:lang w:eastAsia="ru-RU"/>
        </w:rPr>
        <w:t>Player’s</w:t>
      </w:r>
      <w:proofErr w:type="spellEnd"/>
      <w:r w:rsidRPr="00995A43">
        <w:rPr>
          <w:rFonts w:cs="Times New Roman"/>
          <w:iCs/>
          <w:szCs w:val="28"/>
          <w:lang w:eastAsia="ru-RU"/>
        </w:rPr>
        <w:t xml:space="preserve"> </w:t>
      </w:r>
      <w:proofErr w:type="spellStart"/>
      <w:r w:rsidRPr="00995A43">
        <w:rPr>
          <w:rFonts w:cs="Times New Roman"/>
          <w:iCs/>
          <w:szCs w:val="28"/>
          <w:lang w:eastAsia="ru-RU"/>
        </w:rPr>
        <w:t>Handbook</w:t>
      </w:r>
      <w:proofErr w:type="spellEnd"/>
      <w:r w:rsidRPr="00995A43">
        <w:rPr>
          <w:rFonts w:cs="Times New Roman"/>
          <w:szCs w:val="28"/>
          <w:lang w:eastAsia="ru-RU"/>
        </w:rPr>
        <w:t> (PHB), </w:t>
      </w:r>
      <w:proofErr w:type="spellStart"/>
      <w:r w:rsidRPr="00995A43">
        <w:rPr>
          <w:rFonts w:cs="Times New Roman"/>
          <w:iCs/>
          <w:szCs w:val="28"/>
          <w:lang w:eastAsia="ru-RU"/>
        </w:rPr>
        <w:t>Dungeon</w:t>
      </w:r>
      <w:proofErr w:type="spellEnd"/>
      <w:r w:rsidRPr="00995A43">
        <w:rPr>
          <w:rFonts w:cs="Times New Roman"/>
          <w:iCs/>
          <w:szCs w:val="28"/>
          <w:lang w:eastAsia="ru-RU"/>
        </w:rPr>
        <w:t xml:space="preserve"> </w:t>
      </w:r>
      <w:proofErr w:type="spellStart"/>
      <w:r w:rsidRPr="00995A43">
        <w:rPr>
          <w:rFonts w:cs="Times New Roman"/>
          <w:iCs/>
          <w:szCs w:val="28"/>
          <w:lang w:eastAsia="ru-RU"/>
        </w:rPr>
        <w:t>Master’s</w:t>
      </w:r>
      <w:proofErr w:type="spellEnd"/>
      <w:r w:rsidRPr="00995A43">
        <w:rPr>
          <w:rFonts w:cs="Times New Roman"/>
          <w:iCs/>
          <w:szCs w:val="28"/>
          <w:lang w:eastAsia="ru-RU"/>
        </w:rPr>
        <w:t xml:space="preserve"> </w:t>
      </w:r>
      <w:proofErr w:type="spellStart"/>
      <w:r w:rsidRPr="00995A43">
        <w:rPr>
          <w:rFonts w:cs="Times New Roman"/>
          <w:iCs/>
          <w:szCs w:val="28"/>
          <w:lang w:eastAsia="ru-RU"/>
        </w:rPr>
        <w:t>Guide</w:t>
      </w:r>
      <w:proofErr w:type="spellEnd"/>
      <w:r w:rsidRPr="00995A43">
        <w:rPr>
          <w:rFonts w:cs="Times New Roman"/>
          <w:szCs w:val="28"/>
          <w:lang w:eastAsia="ru-RU"/>
        </w:rPr>
        <w:t> (DMG) и </w:t>
      </w:r>
      <w:proofErr w:type="spellStart"/>
      <w:r w:rsidRPr="00995A43">
        <w:rPr>
          <w:rFonts w:cs="Times New Roman"/>
          <w:iCs/>
          <w:szCs w:val="28"/>
          <w:lang w:eastAsia="ru-RU"/>
        </w:rPr>
        <w:t>Monster</w:t>
      </w:r>
      <w:proofErr w:type="spellEnd"/>
      <w:r w:rsidRPr="00995A43">
        <w:rPr>
          <w:rFonts w:cs="Times New Roman"/>
          <w:iCs/>
          <w:szCs w:val="28"/>
          <w:lang w:eastAsia="ru-RU"/>
        </w:rPr>
        <w:t xml:space="preserve"> </w:t>
      </w:r>
      <w:proofErr w:type="spellStart"/>
      <w:r w:rsidRPr="00995A43">
        <w:rPr>
          <w:rFonts w:cs="Times New Roman"/>
          <w:iCs/>
          <w:szCs w:val="28"/>
          <w:lang w:eastAsia="ru-RU"/>
        </w:rPr>
        <w:t>Manual</w:t>
      </w:r>
      <w:proofErr w:type="spellEnd"/>
      <w:r w:rsidRPr="00995A43">
        <w:rPr>
          <w:rFonts w:cs="Times New Roman"/>
          <w:szCs w:val="28"/>
          <w:lang w:eastAsia="ru-RU"/>
        </w:rPr>
        <w:t> (MM). </w:t>
      </w:r>
    </w:p>
    <w:p w:rsidR="00641384" w:rsidRPr="00995A43" w:rsidRDefault="00641384" w:rsidP="00995A43">
      <w:pPr>
        <w:rPr>
          <w:rFonts w:cs="Times New Roman"/>
          <w:szCs w:val="28"/>
          <w:lang w:eastAsia="ru-RU"/>
        </w:rPr>
      </w:pPr>
      <w:r w:rsidRPr="00995A43">
        <w:rPr>
          <w:rFonts w:cs="Times New Roman"/>
          <w:szCs w:val="28"/>
          <w:lang w:eastAsia="ru-RU"/>
        </w:rPr>
        <w:lastRenderedPageBreak/>
        <w:t>В 1989 году AD&amp;D был переиздан (Вторая редакция). Правила снова были собраны в виде трёх книг. Они включали дополнения и исправления, которые были опубликованы в течение прошедшего десятилетия. </w:t>
      </w:r>
      <w:proofErr w:type="spellStart"/>
      <w:r w:rsidRPr="00995A43">
        <w:rPr>
          <w:rFonts w:cs="Times New Roman"/>
          <w:iCs/>
          <w:szCs w:val="28"/>
          <w:lang w:eastAsia="ru-RU"/>
        </w:rPr>
        <w:t>Monster</w:t>
      </w:r>
      <w:proofErr w:type="spellEnd"/>
      <w:r w:rsidRPr="00995A43">
        <w:rPr>
          <w:rFonts w:cs="Times New Roman"/>
          <w:iCs/>
          <w:szCs w:val="28"/>
          <w:lang w:eastAsia="ru-RU"/>
        </w:rPr>
        <w:t xml:space="preserve"> </w:t>
      </w:r>
      <w:proofErr w:type="spellStart"/>
      <w:r w:rsidRPr="00995A43">
        <w:rPr>
          <w:rFonts w:cs="Times New Roman"/>
          <w:iCs/>
          <w:szCs w:val="28"/>
          <w:lang w:eastAsia="ru-RU"/>
        </w:rPr>
        <w:t>Manual</w:t>
      </w:r>
      <w:proofErr w:type="spellEnd"/>
      <w:r w:rsidRPr="00995A43">
        <w:rPr>
          <w:rFonts w:cs="Times New Roman"/>
          <w:szCs w:val="28"/>
          <w:lang w:eastAsia="ru-RU"/>
        </w:rPr>
        <w:t> был переделан в </w:t>
      </w:r>
      <w:proofErr w:type="spellStart"/>
      <w:r w:rsidRPr="00995A43">
        <w:rPr>
          <w:rFonts w:cs="Times New Roman"/>
          <w:iCs/>
          <w:szCs w:val="28"/>
          <w:lang w:eastAsia="ru-RU"/>
        </w:rPr>
        <w:t>Monstrous</w:t>
      </w:r>
      <w:proofErr w:type="spellEnd"/>
      <w:r w:rsidRPr="00995A43">
        <w:rPr>
          <w:rFonts w:cs="Times New Roman"/>
          <w:iCs/>
          <w:szCs w:val="28"/>
          <w:lang w:eastAsia="ru-RU"/>
        </w:rPr>
        <w:t xml:space="preserve"> </w:t>
      </w:r>
      <w:proofErr w:type="spellStart"/>
      <w:r w:rsidRPr="00995A43">
        <w:rPr>
          <w:rFonts w:cs="Times New Roman"/>
          <w:iCs/>
          <w:szCs w:val="28"/>
          <w:lang w:eastAsia="ru-RU"/>
        </w:rPr>
        <w:t>Compendium</w:t>
      </w:r>
      <w:proofErr w:type="spellEnd"/>
      <w:r w:rsidRPr="00995A43">
        <w:rPr>
          <w:rFonts w:cs="Times New Roman"/>
          <w:szCs w:val="28"/>
          <w:lang w:eastAsia="ru-RU"/>
        </w:rPr>
        <w:t>, на основе которого в 1993 был сделан </w:t>
      </w:r>
      <w:proofErr w:type="spellStart"/>
      <w:r w:rsidRPr="00995A43">
        <w:rPr>
          <w:rFonts w:cs="Times New Roman"/>
          <w:iCs/>
          <w:szCs w:val="28"/>
          <w:lang w:eastAsia="ru-RU"/>
        </w:rPr>
        <w:t>Monstrous</w:t>
      </w:r>
      <w:proofErr w:type="spellEnd"/>
      <w:r w:rsidRPr="00995A43">
        <w:rPr>
          <w:rFonts w:cs="Times New Roman"/>
          <w:iCs/>
          <w:szCs w:val="28"/>
          <w:lang w:eastAsia="ru-RU"/>
        </w:rPr>
        <w:t xml:space="preserve"> </w:t>
      </w:r>
      <w:proofErr w:type="spellStart"/>
      <w:r w:rsidRPr="00995A43">
        <w:rPr>
          <w:rFonts w:cs="Times New Roman"/>
          <w:iCs/>
          <w:szCs w:val="28"/>
          <w:lang w:eastAsia="ru-RU"/>
        </w:rPr>
        <w:t>Manual</w:t>
      </w:r>
      <w:proofErr w:type="spellEnd"/>
      <w:r w:rsidRPr="00995A43">
        <w:rPr>
          <w:rFonts w:cs="Times New Roman"/>
          <w:szCs w:val="28"/>
          <w:lang w:eastAsia="ru-RU"/>
        </w:rPr>
        <w:t>. </w:t>
      </w:r>
    </w:p>
    <w:p w:rsidR="00641384" w:rsidRPr="00995A43" w:rsidRDefault="00641384" w:rsidP="00995A43">
      <w:pPr>
        <w:rPr>
          <w:rFonts w:cs="Times New Roman"/>
          <w:szCs w:val="28"/>
          <w:lang w:eastAsia="ru-RU"/>
        </w:rPr>
      </w:pPr>
      <w:r w:rsidRPr="00995A43">
        <w:rPr>
          <w:rFonts w:cs="Times New Roman"/>
          <w:szCs w:val="28"/>
          <w:lang w:eastAsia="ru-RU"/>
        </w:rPr>
        <w:t>Вторая редакция была сильно переделана. Под влиянием общественности были удалены такие классы, как </w:t>
      </w:r>
      <w:proofErr w:type="spellStart"/>
      <w:r w:rsidRPr="00995A43">
        <w:rPr>
          <w:rFonts w:cs="Times New Roman"/>
          <w:bCs/>
          <w:szCs w:val="28"/>
          <w:lang w:eastAsia="ru-RU"/>
        </w:rPr>
        <w:t>assassin</w:t>
      </w:r>
      <w:proofErr w:type="spellEnd"/>
      <w:r w:rsidRPr="00995A43">
        <w:rPr>
          <w:rFonts w:cs="Times New Roman"/>
          <w:szCs w:val="28"/>
          <w:lang w:eastAsia="ru-RU"/>
        </w:rPr>
        <w:t> (убийца) и </w:t>
      </w:r>
      <w:proofErr w:type="spellStart"/>
      <w:r w:rsidRPr="00995A43">
        <w:rPr>
          <w:rFonts w:cs="Times New Roman"/>
          <w:bCs/>
          <w:szCs w:val="28"/>
          <w:lang w:eastAsia="ru-RU"/>
        </w:rPr>
        <w:t>monk</w:t>
      </w:r>
      <w:proofErr w:type="spellEnd"/>
      <w:r w:rsidRPr="00995A43">
        <w:rPr>
          <w:rFonts w:cs="Times New Roman"/>
          <w:szCs w:val="28"/>
          <w:lang w:eastAsia="ru-RU"/>
        </w:rPr>
        <w:t> (монах). </w:t>
      </w:r>
      <w:r w:rsidRPr="00995A43">
        <w:rPr>
          <w:rFonts w:cs="Times New Roman"/>
          <w:bCs/>
          <w:szCs w:val="28"/>
          <w:lang w:eastAsia="ru-RU"/>
        </w:rPr>
        <w:t>Демоны</w:t>
      </w:r>
      <w:r w:rsidRPr="00995A43">
        <w:rPr>
          <w:rFonts w:cs="Times New Roman"/>
          <w:szCs w:val="28"/>
          <w:lang w:eastAsia="ru-RU"/>
        </w:rPr>
        <w:t> и </w:t>
      </w:r>
      <w:r w:rsidRPr="00995A43">
        <w:rPr>
          <w:rFonts w:cs="Times New Roman"/>
          <w:bCs/>
          <w:szCs w:val="28"/>
          <w:lang w:eastAsia="ru-RU"/>
        </w:rPr>
        <w:t>дьяволы</w:t>
      </w:r>
      <w:r w:rsidRPr="00995A43">
        <w:rPr>
          <w:rFonts w:cs="Times New Roman"/>
          <w:szCs w:val="28"/>
          <w:lang w:eastAsia="ru-RU"/>
        </w:rPr>
        <w:t> были сначала переименованы, а затем полностью удалены из игры, несмотря на протесты поклонников игры. Целевой возраст игры был снижен. </w:t>
      </w:r>
    </w:p>
    <w:p w:rsidR="00641384" w:rsidRPr="00995A43" w:rsidRDefault="00641384" w:rsidP="00995A43">
      <w:pPr>
        <w:rPr>
          <w:rFonts w:cs="Times New Roman"/>
          <w:szCs w:val="28"/>
          <w:lang w:eastAsia="ru-RU"/>
        </w:rPr>
      </w:pPr>
      <w:r w:rsidRPr="00995A43">
        <w:rPr>
          <w:rFonts w:cs="Times New Roman"/>
          <w:szCs w:val="28"/>
          <w:lang w:eastAsia="ru-RU"/>
        </w:rPr>
        <w:t>В 1995 Основное руководство было переиздано с небольшими дополнениями. Среди поклонников это переиздание получило название </w:t>
      </w:r>
      <w:r w:rsidRPr="00995A43">
        <w:rPr>
          <w:rFonts w:cs="Times New Roman"/>
          <w:bCs/>
          <w:szCs w:val="28"/>
          <w:lang w:eastAsia="ru-RU"/>
        </w:rPr>
        <w:t>AD&amp;D 2,5</w:t>
      </w:r>
      <w:r w:rsidRPr="00995A43">
        <w:rPr>
          <w:rFonts w:cs="Times New Roman"/>
          <w:szCs w:val="28"/>
          <w:lang w:eastAsia="ru-RU"/>
        </w:rPr>
        <w:t>. </w:t>
      </w:r>
    </w:p>
    <w:p w:rsidR="00641384" w:rsidRPr="00995A43" w:rsidRDefault="00641384" w:rsidP="00995A43">
      <w:pPr>
        <w:rPr>
          <w:rFonts w:cs="Times New Roman"/>
          <w:szCs w:val="28"/>
          <w:lang w:eastAsia="ru-RU"/>
        </w:rPr>
      </w:pPr>
      <w:r w:rsidRPr="00995A43">
        <w:rPr>
          <w:rFonts w:cs="Times New Roman"/>
          <w:szCs w:val="28"/>
          <w:lang w:eastAsia="ru-RU"/>
        </w:rPr>
        <w:t xml:space="preserve">В 1997 компания TSR была куплена </w:t>
      </w:r>
      <w:proofErr w:type="spellStart"/>
      <w:r w:rsidRPr="00995A43">
        <w:rPr>
          <w:rFonts w:cs="Times New Roman"/>
          <w:szCs w:val="28"/>
          <w:lang w:eastAsia="ru-RU"/>
        </w:rPr>
        <w:t>Wizards</w:t>
      </w:r>
      <w:proofErr w:type="spellEnd"/>
      <w:r w:rsidRPr="00995A43">
        <w:rPr>
          <w:rFonts w:cs="Times New Roman"/>
          <w:szCs w:val="28"/>
          <w:lang w:eastAsia="ru-RU"/>
        </w:rPr>
        <w:t xml:space="preserve"> </w:t>
      </w:r>
      <w:proofErr w:type="spellStart"/>
      <w:r w:rsidRPr="00995A43">
        <w:rPr>
          <w:rFonts w:cs="Times New Roman"/>
          <w:szCs w:val="28"/>
          <w:lang w:eastAsia="ru-RU"/>
        </w:rPr>
        <w:t>of</w:t>
      </w:r>
      <w:proofErr w:type="spellEnd"/>
      <w:r w:rsidRPr="00995A43">
        <w:rPr>
          <w:rFonts w:cs="Times New Roman"/>
          <w:szCs w:val="28"/>
          <w:lang w:eastAsia="ru-RU"/>
        </w:rPr>
        <w:t xml:space="preserve"> </w:t>
      </w:r>
      <w:proofErr w:type="spellStart"/>
      <w:r w:rsidRPr="00995A43">
        <w:rPr>
          <w:rFonts w:cs="Times New Roman"/>
          <w:szCs w:val="28"/>
          <w:lang w:eastAsia="ru-RU"/>
        </w:rPr>
        <w:t>the</w:t>
      </w:r>
      <w:proofErr w:type="spellEnd"/>
      <w:r w:rsidRPr="00995A43">
        <w:rPr>
          <w:rFonts w:cs="Times New Roman"/>
          <w:szCs w:val="28"/>
          <w:lang w:eastAsia="ru-RU"/>
        </w:rPr>
        <w:t xml:space="preserve"> </w:t>
      </w:r>
      <w:proofErr w:type="spellStart"/>
      <w:r w:rsidRPr="00995A43">
        <w:rPr>
          <w:rFonts w:cs="Times New Roman"/>
          <w:szCs w:val="28"/>
          <w:lang w:eastAsia="ru-RU"/>
        </w:rPr>
        <w:t>Coast</w:t>
      </w:r>
      <w:proofErr w:type="spellEnd"/>
      <w:r w:rsidRPr="00995A43">
        <w:rPr>
          <w:rFonts w:cs="Times New Roman"/>
          <w:szCs w:val="28"/>
          <w:lang w:eastAsia="ru-RU"/>
        </w:rPr>
        <w:t>. Новая компания немедленно начала разрабатывать новую версию игры. </w:t>
      </w:r>
    </w:p>
    <w:p w:rsidR="00641384" w:rsidRPr="00995A43" w:rsidRDefault="00641384" w:rsidP="00995A43">
      <w:pPr>
        <w:rPr>
          <w:rFonts w:cs="Times New Roman"/>
          <w:szCs w:val="28"/>
          <w:lang w:eastAsia="ru-RU"/>
        </w:rPr>
      </w:pPr>
      <w:r w:rsidRPr="00995A43">
        <w:rPr>
          <w:rFonts w:cs="Times New Roman"/>
          <w:szCs w:val="28"/>
          <w:lang w:eastAsia="ru-RU"/>
        </w:rPr>
        <w:t xml:space="preserve">В 2000 </w:t>
      </w:r>
      <w:proofErr w:type="spellStart"/>
      <w:r w:rsidRPr="00995A43">
        <w:rPr>
          <w:rFonts w:cs="Times New Roman"/>
          <w:szCs w:val="28"/>
          <w:lang w:eastAsia="ru-RU"/>
        </w:rPr>
        <w:t>Wizards</w:t>
      </w:r>
      <w:proofErr w:type="spellEnd"/>
      <w:r w:rsidRPr="00995A43">
        <w:rPr>
          <w:rFonts w:cs="Times New Roman"/>
          <w:szCs w:val="28"/>
          <w:lang w:eastAsia="ru-RU"/>
        </w:rPr>
        <w:t xml:space="preserve"> </w:t>
      </w:r>
      <w:proofErr w:type="spellStart"/>
      <w:r w:rsidRPr="00995A43">
        <w:rPr>
          <w:rFonts w:cs="Times New Roman"/>
          <w:szCs w:val="28"/>
          <w:lang w:eastAsia="ru-RU"/>
        </w:rPr>
        <w:t>of</w:t>
      </w:r>
      <w:proofErr w:type="spellEnd"/>
      <w:r w:rsidRPr="00995A43">
        <w:rPr>
          <w:rFonts w:cs="Times New Roman"/>
          <w:szCs w:val="28"/>
          <w:lang w:eastAsia="ru-RU"/>
        </w:rPr>
        <w:t xml:space="preserve"> </w:t>
      </w:r>
      <w:proofErr w:type="spellStart"/>
      <w:r w:rsidRPr="00995A43">
        <w:rPr>
          <w:rFonts w:cs="Times New Roman"/>
          <w:szCs w:val="28"/>
          <w:lang w:eastAsia="ru-RU"/>
        </w:rPr>
        <w:t>the</w:t>
      </w:r>
      <w:proofErr w:type="spellEnd"/>
      <w:r w:rsidRPr="00995A43">
        <w:rPr>
          <w:rFonts w:cs="Times New Roman"/>
          <w:szCs w:val="28"/>
          <w:lang w:eastAsia="ru-RU"/>
        </w:rPr>
        <w:t xml:space="preserve"> </w:t>
      </w:r>
      <w:proofErr w:type="spellStart"/>
      <w:r w:rsidRPr="00995A43">
        <w:rPr>
          <w:rFonts w:cs="Times New Roman"/>
          <w:szCs w:val="28"/>
          <w:lang w:eastAsia="ru-RU"/>
        </w:rPr>
        <w:t>Coast</w:t>
      </w:r>
      <w:proofErr w:type="spellEnd"/>
      <w:r w:rsidRPr="00995A43">
        <w:rPr>
          <w:rFonts w:cs="Times New Roman"/>
          <w:szCs w:val="28"/>
          <w:lang w:eastAsia="ru-RU"/>
        </w:rPr>
        <w:t xml:space="preserve"> представила третье издание D&amp;D, сильно отличающееся от предыдущих. Третья редакция правил была направлена на создание большой гибкости правил и стандартизации механики действий. Основа правил была </w:t>
      </w:r>
      <w:proofErr w:type="spellStart"/>
      <w:r w:rsidRPr="00995A43">
        <w:rPr>
          <w:rFonts w:cs="Times New Roman"/>
          <w:szCs w:val="28"/>
          <w:lang w:eastAsia="ru-RU"/>
        </w:rPr>
        <w:t>вынесенна</w:t>
      </w:r>
      <w:proofErr w:type="spellEnd"/>
      <w:r w:rsidRPr="00995A43">
        <w:rPr>
          <w:rFonts w:cs="Times New Roman"/>
          <w:szCs w:val="28"/>
          <w:lang w:eastAsia="ru-RU"/>
        </w:rPr>
        <w:t xml:space="preserve"> в отдельную систему </w:t>
      </w:r>
      <w:r w:rsidRPr="00995A43">
        <w:rPr>
          <w:rFonts w:cs="Times New Roman"/>
          <w:bCs/>
          <w:szCs w:val="28"/>
          <w:lang w:eastAsia="ru-RU"/>
        </w:rPr>
        <w:t>d20</w:t>
      </w:r>
      <w:r w:rsidRPr="00995A43">
        <w:rPr>
          <w:rFonts w:cs="Times New Roman"/>
          <w:szCs w:val="28"/>
          <w:lang w:eastAsia="ru-RU"/>
        </w:rPr>
        <w:t xml:space="preserve">, доступную по </w:t>
      </w:r>
      <w:proofErr w:type="spellStart"/>
      <w:r w:rsidRPr="00995A43">
        <w:rPr>
          <w:rFonts w:cs="Times New Roman"/>
          <w:szCs w:val="28"/>
          <w:lang w:eastAsia="ru-RU"/>
        </w:rPr>
        <w:t>Open</w:t>
      </w:r>
      <w:proofErr w:type="spellEnd"/>
      <w:r w:rsidRPr="00995A43">
        <w:rPr>
          <w:rFonts w:cs="Times New Roman"/>
          <w:szCs w:val="28"/>
          <w:lang w:eastAsia="ru-RU"/>
        </w:rPr>
        <w:t xml:space="preserve"> </w:t>
      </w:r>
      <w:proofErr w:type="spellStart"/>
      <w:r w:rsidRPr="00995A43">
        <w:rPr>
          <w:rFonts w:cs="Times New Roman"/>
          <w:szCs w:val="28"/>
          <w:lang w:eastAsia="ru-RU"/>
        </w:rPr>
        <w:t>Game</w:t>
      </w:r>
      <w:proofErr w:type="spellEnd"/>
      <w:r w:rsidRPr="00995A43">
        <w:rPr>
          <w:rFonts w:cs="Times New Roman"/>
          <w:szCs w:val="28"/>
          <w:lang w:eastAsia="ru-RU"/>
        </w:rPr>
        <w:t xml:space="preserve"> </w:t>
      </w:r>
      <w:proofErr w:type="spellStart"/>
      <w:r w:rsidRPr="00995A43">
        <w:rPr>
          <w:rFonts w:cs="Times New Roman"/>
          <w:szCs w:val="28"/>
          <w:lang w:eastAsia="ru-RU"/>
        </w:rPr>
        <w:t>License</w:t>
      </w:r>
      <w:proofErr w:type="spellEnd"/>
      <w:r w:rsidRPr="00995A43">
        <w:rPr>
          <w:rFonts w:cs="Times New Roman"/>
          <w:szCs w:val="28"/>
          <w:lang w:eastAsia="ru-RU"/>
        </w:rPr>
        <w:t>. </w:t>
      </w:r>
    </w:p>
    <w:p w:rsidR="00641384" w:rsidRPr="00995A43" w:rsidRDefault="00641384" w:rsidP="00995A43">
      <w:pPr>
        <w:rPr>
          <w:rFonts w:cs="Times New Roman"/>
          <w:szCs w:val="28"/>
          <w:lang w:eastAsia="ru-RU"/>
        </w:rPr>
      </w:pPr>
      <w:r w:rsidRPr="00995A43">
        <w:rPr>
          <w:rFonts w:cs="Times New Roman"/>
          <w:szCs w:val="28"/>
          <w:lang w:eastAsia="ru-RU"/>
        </w:rPr>
        <w:t>В 2003 было выпущено издание </w:t>
      </w:r>
      <w:r w:rsidRPr="00995A43">
        <w:rPr>
          <w:rFonts w:cs="Times New Roman"/>
          <w:bCs/>
          <w:szCs w:val="28"/>
          <w:lang w:eastAsia="ru-RU"/>
        </w:rPr>
        <w:t>D&amp;D 3,5</w:t>
      </w:r>
      <w:r w:rsidRPr="00995A43">
        <w:rPr>
          <w:rFonts w:cs="Times New Roman"/>
          <w:szCs w:val="28"/>
          <w:lang w:eastAsia="ru-RU"/>
        </w:rPr>
        <w:t>. Оно включило множество незначительных изменений и расширений для Третьей редакции. </w:t>
      </w:r>
    </w:p>
    <w:p w:rsidR="00641384" w:rsidRPr="00995A43" w:rsidRDefault="00641384" w:rsidP="00995A43">
      <w:pPr>
        <w:rPr>
          <w:rFonts w:cs="Times New Roman"/>
          <w:szCs w:val="28"/>
          <w:lang w:eastAsia="ru-RU"/>
        </w:rPr>
      </w:pPr>
      <w:r w:rsidRPr="00995A43">
        <w:rPr>
          <w:rFonts w:cs="Times New Roman"/>
          <w:szCs w:val="28"/>
          <w:lang w:eastAsia="ru-RU"/>
        </w:rPr>
        <w:t>В августе 2006 правила </w:t>
      </w:r>
      <w:r w:rsidRPr="00995A43">
        <w:rPr>
          <w:rFonts w:cs="Times New Roman"/>
          <w:bCs/>
          <w:szCs w:val="28"/>
          <w:lang w:eastAsia="ru-RU"/>
        </w:rPr>
        <w:t>D&amp;D 3,5</w:t>
      </w:r>
      <w:r w:rsidRPr="00995A43">
        <w:rPr>
          <w:rFonts w:cs="Times New Roman"/>
          <w:szCs w:val="28"/>
          <w:lang w:eastAsia="ru-RU"/>
        </w:rPr>
        <w:t> были впервые официально изданы на русском языке владеющим в этот момент лицензией на издание D&amp;D в России издательством АСТ (перевод под редакцией А. Ленского). </w:t>
      </w:r>
    </w:p>
    <w:p w:rsidR="00641384" w:rsidRPr="00995A43" w:rsidRDefault="00641384" w:rsidP="00995A43">
      <w:pPr>
        <w:rPr>
          <w:rFonts w:cs="Times New Roman"/>
          <w:szCs w:val="28"/>
          <w:lang w:eastAsia="ru-RU"/>
        </w:rPr>
      </w:pPr>
      <w:r w:rsidRPr="00995A43">
        <w:rPr>
          <w:rFonts w:cs="Times New Roman"/>
          <w:szCs w:val="28"/>
          <w:lang w:eastAsia="ru-RU"/>
        </w:rPr>
        <w:t xml:space="preserve">В августе 2007 была анонсирована 4-я редакция, которая вышла в июне 2008 года. Предварительные материалы (книги </w:t>
      </w:r>
      <w:proofErr w:type="spellStart"/>
      <w:r w:rsidRPr="00995A43">
        <w:rPr>
          <w:rFonts w:cs="Times New Roman"/>
          <w:szCs w:val="28"/>
          <w:lang w:eastAsia="ru-RU"/>
        </w:rPr>
        <w:t>Wizards</w:t>
      </w:r>
      <w:proofErr w:type="spellEnd"/>
      <w:r w:rsidRPr="00995A43">
        <w:rPr>
          <w:rFonts w:cs="Times New Roman"/>
          <w:szCs w:val="28"/>
          <w:lang w:eastAsia="ru-RU"/>
        </w:rPr>
        <w:t xml:space="preserve"> </w:t>
      </w:r>
      <w:proofErr w:type="spellStart"/>
      <w:r w:rsidRPr="00995A43">
        <w:rPr>
          <w:rFonts w:cs="Times New Roman"/>
          <w:szCs w:val="28"/>
          <w:lang w:eastAsia="ru-RU"/>
        </w:rPr>
        <w:t>Presents</w:t>
      </w:r>
      <w:proofErr w:type="spellEnd"/>
      <w:r w:rsidRPr="00995A43">
        <w:rPr>
          <w:rFonts w:cs="Times New Roman"/>
          <w:szCs w:val="28"/>
          <w:lang w:eastAsia="ru-RU"/>
        </w:rPr>
        <w:t xml:space="preserve">: </w:t>
      </w:r>
      <w:proofErr w:type="spellStart"/>
      <w:r w:rsidRPr="00995A43">
        <w:rPr>
          <w:rFonts w:cs="Times New Roman"/>
          <w:szCs w:val="28"/>
          <w:lang w:eastAsia="ru-RU"/>
        </w:rPr>
        <w:t>Classes</w:t>
      </w:r>
      <w:proofErr w:type="spellEnd"/>
      <w:r w:rsidRPr="00995A43">
        <w:rPr>
          <w:rFonts w:cs="Times New Roman"/>
          <w:szCs w:val="28"/>
          <w:lang w:eastAsia="ru-RU"/>
        </w:rPr>
        <w:t xml:space="preserve"> </w:t>
      </w:r>
      <w:proofErr w:type="spellStart"/>
      <w:r w:rsidRPr="00995A43">
        <w:rPr>
          <w:rFonts w:cs="Times New Roman"/>
          <w:szCs w:val="28"/>
          <w:lang w:eastAsia="ru-RU"/>
        </w:rPr>
        <w:t>and</w:t>
      </w:r>
      <w:proofErr w:type="spellEnd"/>
      <w:r w:rsidRPr="00995A43">
        <w:rPr>
          <w:rFonts w:cs="Times New Roman"/>
          <w:szCs w:val="28"/>
          <w:lang w:eastAsia="ru-RU"/>
        </w:rPr>
        <w:t xml:space="preserve"> </w:t>
      </w:r>
      <w:proofErr w:type="spellStart"/>
      <w:r w:rsidRPr="00995A43">
        <w:rPr>
          <w:rFonts w:cs="Times New Roman"/>
          <w:szCs w:val="28"/>
          <w:lang w:eastAsia="ru-RU"/>
        </w:rPr>
        <w:t>Races</w:t>
      </w:r>
      <w:proofErr w:type="spellEnd"/>
      <w:r w:rsidRPr="00995A43">
        <w:rPr>
          <w:rFonts w:cs="Times New Roman"/>
          <w:szCs w:val="28"/>
          <w:lang w:eastAsia="ru-RU"/>
        </w:rPr>
        <w:t xml:space="preserve"> и </w:t>
      </w:r>
      <w:proofErr w:type="spellStart"/>
      <w:r w:rsidRPr="00995A43">
        <w:rPr>
          <w:rFonts w:cs="Times New Roman"/>
          <w:szCs w:val="28"/>
          <w:lang w:eastAsia="ru-RU"/>
        </w:rPr>
        <w:t>Wizards</w:t>
      </w:r>
      <w:proofErr w:type="spellEnd"/>
      <w:r w:rsidRPr="00995A43">
        <w:rPr>
          <w:rFonts w:cs="Times New Roman"/>
          <w:szCs w:val="28"/>
          <w:lang w:eastAsia="ru-RU"/>
        </w:rPr>
        <w:t xml:space="preserve"> </w:t>
      </w:r>
      <w:proofErr w:type="spellStart"/>
      <w:r w:rsidRPr="00995A43">
        <w:rPr>
          <w:rFonts w:cs="Times New Roman"/>
          <w:szCs w:val="28"/>
          <w:lang w:eastAsia="ru-RU"/>
        </w:rPr>
        <w:t>Presents</w:t>
      </w:r>
      <w:proofErr w:type="spellEnd"/>
      <w:r w:rsidRPr="00995A43">
        <w:rPr>
          <w:rFonts w:cs="Times New Roman"/>
          <w:szCs w:val="28"/>
          <w:lang w:eastAsia="ru-RU"/>
        </w:rPr>
        <w:t xml:space="preserve">: </w:t>
      </w:r>
      <w:proofErr w:type="spellStart"/>
      <w:r w:rsidRPr="00995A43">
        <w:rPr>
          <w:rFonts w:cs="Times New Roman"/>
          <w:szCs w:val="28"/>
          <w:lang w:eastAsia="ru-RU"/>
        </w:rPr>
        <w:t>Worlds</w:t>
      </w:r>
      <w:proofErr w:type="spellEnd"/>
      <w:r w:rsidRPr="00995A43">
        <w:rPr>
          <w:rFonts w:cs="Times New Roman"/>
          <w:szCs w:val="28"/>
          <w:lang w:eastAsia="ru-RU"/>
        </w:rPr>
        <w:t xml:space="preserve"> </w:t>
      </w:r>
      <w:proofErr w:type="spellStart"/>
      <w:r w:rsidRPr="00995A43">
        <w:rPr>
          <w:rFonts w:cs="Times New Roman"/>
          <w:szCs w:val="28"/>
          <w:lang w:eastAsia="ru-RU"/>
        </w:rPr>
        <w:t>and</w:t>
      </w:r>
      <w:proofErr w:type="spellEnd"/>
      <w:r w:rsidRPr="00995A43">
        <w:rPr>
          <w:rFonts w:cs="Times New Roman"/>
          <w:szCs w:val="28"/>
          <w:lang w:eastAsia="ru-RU"/>
        </w:rPr>
        <w:t xml:space="preserve"> </w:t>
      </w:r>
      <w:proofErr w:type="spellStart"/>
      <w:r w:rsidRPr="00995A43">
        <w:rPr>
          <w:rFonts w:cs="Times New Roman"/>
          <w:szCs w:val="28"/>
          <w:lang w:eastAsia="ru-RU"/>
        </w:rPr>
        <w:t>Monsters</w:t>
      </w:r>
      <w:proofErr w:type="spellEnd"/>
      <w:r w:rsidRPr="00995A43">
        <w:rPr>
          <w:rFonts w:cs="Times New Roman"/>
          <w:szCs w:val="28"/>
          <w:lang w:eastAsia="ru-RU"/>
        </w:rPr>
        <w:t>) были выпущены в декабре 2007 и январе 2008. </w:t>
      </w:r>
    </w:p>
    <w:p w:rsidR="00641384" w:rsidRPr="00995A43" w:rsidRDefault="00641384" w:rsidP="00995A43">
      <w:pPr>
        <w:rPr>
          <w:rFonts w:cs="Times New Roman"/>
          <w:szCs w:val="28"/>
          <w:lang w:eastAsia="ru-RU"/>
        </w:rPr>
      </w:pPr>
      <w:r w:rsidRPr="00995A43">
        <w:rPr>
          <w:rFonts w:cs="Times New Roman"/>
          <w:szCs w:val="28"/>
          <w:lang w:eastAsia="ru-RU"/>
        </w:rPr>
        <w:lastRenderedPageBreak/>
        <w:t>Основными отличиями 4-й редакции являются: </w:t>
      </w:r>
    </w:p>
    <w:p w:rsidR="00641384" w:rsidRPr="00995A43" w:rsidRDefault="00641384" w:rsidP="00995A43">
      <w:pPr>
        <w:rPr>
          <w:rFonts w:cs="Times New Roman"/>
          <w:szCs w:val="28"/>
          <w:lang w:eastAsia="ru-RU"/>
        </w:rPr>
      </w:pPr>
      <w:r w:rsidRPr="00995A43">
        <w:rPr>
          <w:rFonts w:cs="Times New Roman"/>
          <w:szCs w:val="28"/>
          <w:lang w:eastAsia="ru-RU"/>
        </w:rPr>
        <w:t>увеличение количества уровней класса с 20 до 30, </w:t>
      </w:r>
    </w:p>
    <w:p w:rsidR="00641384" w:rsidRPr="00995A43" w:rsidRDefault="00641384" w:rsidP="00995A43">
      <w:pPr>
        <w:rPr>
          <w:rFonts w:cs="Times New Roman"/>
          <w:szCs w:val="28"/>
          <w:lang w:eastAsia="ru-RU"/>
        </w:rPr>
      </w:pPr>
      <w:r w:rsidRPr="00995A43">
        <w:rPr>
          <w:rFonts w:cs="Times New Roman"/>
          <w:szCs w:val="28"/>
          <w:lang w:eastAsia="ru-RU"/>
        </w:rPr>
        <w:t>значительное усиление влияния выбранной расы на возможности персонажа, </w:t>
      </w:r>
    </w:p>
    <w:p w:rsidR="00641384" w:rsidRPr="00995A43" w:rsidRDefault="00641384" w:rsidP="00995A43">
      <w:pPr>
        <w:rPr>
          <w:rFonts w:cs="Times New Roman"/>
          <w:szCs w:val="28"/>
          <w:lang w:eastAsia="ru-RU"/>
        </w:rPr>
      </w:pPr>
      <w:r w:rsidRPr="00995A43">
        <w:rPr>
          <w:rFonts w:cs="Times New Roman"/>
          <w:szCs w:val="28"/>
          <w:lang w:eastAsia="ru-RU"/>
        </w:rPr>
        <w:t>изменение в списке доступных для игры рас, </w:t>
      </w:r>
    </w:p>
    <w:p w:rsidR="00641384" w:rsidRPr="00995A43" w:rsidRDefault="00641384" w:rsidP="00995A43">
      <w:pPr>
        <w:rPr>
          <w:rFonts w:cs="Times New Roman"/>
          <w:szCs w:val="28"/>
          <w:lang w:eastAsia="ru-RU"/>
        </w:rPr>
      </w:pPr>
      <w:r w:rsidRPr="00995A43">
        <w:rPr>
          <w:rFonts w:cs="Times New Roman"/>
          <w:szCs w:val="28"/>
          <w:lang w:eastAsia="ru-RU"/>
        </w:rPr>
        <w:t>введение специализаций для воинов («быстрый» или «мощный» стиль боя), </w:t>
      </w:r>
    </w:p>
    <w:p w:rsidR="00641384" w:rsidRPr="00995A43" w:rsidRDefault="00641384" w:rsidP="00995A43">
      <w:pPr>
        <w:rPr>
          <w:rFonts w:cs="Times New Roman"/>
          <w:szCs w:val="28"/>
          <w:lang w:eastAsia="ru-RU"/>
        </w:rPr>
      </w:pPr>
      <w:r w:rsidRPr="00995A43">
        <w:rPr>
          <w:rFonts w:cs="Times New Roman"/>
          <w:szCs w:val="28"/>
          <w:lang w:eastAsia="ru-RU"/>
        </w:rPr>
        <w:t>изменение существующей системы мировоззрения, </w:t>
      </w:r>
    </w:p>
    <w:p w:rsidR="00641384" w:rsidRPr="00995A43" w:rsidRDefault="00641384" w:rsidP="00995A43">
      <w:pPr>
        <w:rPr>
          <w:rFonts w:cs="Times New Roman"/>
          <w:szCs w:val="28"/>
          <w:lang w:eastAsia="ru-RU"/>
        </w:rPr>
      </w:pPr>
      <w:r w:rsidRPr="00995A43">
        <w:rPr>
          <w:rFonts w:cs="Times New Roman"/>
          <w:szCs w:val="28"/>
          <w:lang w:eastAsia="ru-RU"/>
        </w:rPr>
        <w:t xml:space="preserve">новый базовый </w:t>
      </w:r>
      <w:proofErr w:type="spellStart"/>
      <w:r w:rsidRPr="00995A43">
        <w:rPr>
          <w:rFonts w:cs="Times New Roman"/>
          <w:szCs w:val="28"/>
          <w:lang w:eastAsia="ru-RU"/>
        </w:rPr>
        <w:t>сеттинг</w:t>
      </w:r>
      <w:proofErr w:type="spellEnd"/>
      <w:r w:rsidRPr="00995A43">
        <w:rPr>
          <w:rFonts w:cs="Times New Roman"/>
          <w:szCs w:val="28"/>
          <w:lang w:eastAsia="ru-RU"/>
        </w:rPr>
        <w:t xml:space="preserve"> (игровой мир</w:t>
      </w:r>
      <w:proofErr w:type="gramStart"/>
      <w:r w:rsidRPr="00995A43">
        <w:rPr>
          <w:rFonts w:cs="Times New Roman"/>
          <w:szCs w:val="28"/>
          <w:lang w:eastAsia="ru-RU"/>
        </w:rPr>
        <w:t>) </w:t>
      </w:r>
      <w:r w:rsidR="008F65F4" w:rsidRPr="00995A43">
        <w:rPr>
          <w:rFonts w:cs="Times New Roman"/>
          <w:szCs w:val="28"/>
          <w:lang w:eastAsia="ru-RU"/>
        </w:rPr>
        <w:t>.</w:t>
      </w:r>
      <w:proofErr w:type="gramEnd"/>
    </w:p>
    <w:p w:rsidR="00641384" w:rsidRPr="00995A43" w:rsidRDefault="00641384" w:rsidP="00995A43">
      <w:pPr>
        <w:rPr>
          <w:rFonts w:cs="Times New Roman"/>
          <w:szCs w:val="28"/>
          <w:lang w:eastAsia="ru-RU"/>
        </w:rPr>
      </w:pPr>
      <w:r w:rsidRPr="00995A43">
        <w:rPr>
          <w:rFonts w:cs="Times New Roman"/>
          <w:color w:val="212121"/>
          <w:szCs w:val="28"/>
          <w:lang w:eastAsia="ru-RU"/>
        </w:rPr>
        <w:t xml:space="preserve">В 2019 году на русском языке наконец-то официально вышла пятая редакция самой известной настольной ролевой игры — </w:t>
      </w:r>
      <w:proofErr w:type="spellStart"/>
      <w:r w:rsidRPr="00995A43">
        <w:rPr>
          <w:rFonts w:cs="Times New Roman"/>
          <w:color w:val="212121"/>
          <w:szCs w:val="28"/>
          <w:lang w:eastAsia="ru-RU"/>
        </w:rPr>
        <w:t>Dungeons</w:t>
      </w:r>
      <w:proofErr w:type="spellEnd"/>
      <w:r w:rsidRPr="00995A43">
        <w:rPr>
          <w:rFonts w:cs="Times New Roman"/>
          <w:color w:val="212121"/>
          <w:szCs w:val="28"/>
          <w:lang w:eastAsia="ru-RU"/>
        </w:rPr>
        <w:t xml:space="preserve"> &amp; </w:t>
      </w:r>
      <w:proofErr w:type="spellStart"/>
      <w:r w:rsidRPr="00995A43">
        <w:rPr>
          <w:rFonts w:cs="Times New Roman"/>
          <w:color w:val="212121"/>
          <w:szCs w:val="28"/>
          <w:lang w:eastAsia="ru-RU"/>
        </w:rPr>
        <w:t>Dragons</w:t>
      </w:r>
      <w:proofErr w:type="spellEnd"/>
      <w:r w:rsidRPr="00995A43">
        <w:rPr>
          <w:rFonts w:cs="Times New Roman"/>
          <w:color w:val="212121"/>
          <w:szCs w:val="28"/>
          <w:lang w:eastAsia="ru-RU"/>
        </w:rPr>
        <w:t xml:space="preserve">. Локализации пришлось ждать пять лет, и связано это в основном с политикой </w:t>
      </w:r>
      <w:proofErr w:type="spellStart"/>
      <w:r w:rsidRPr="00995A43">
        <w:rPr>
          <w:rFonts w:cs="Times New Roman"/>
          <w:color w:val="212121"/>
          <w:szCs w:val="28"/>
          <w:lang w:eastAsia="ru-RU"/>
        </w:rPr>
        <w:t>Wizards</w:t>
      </w:r>
      <w:proofErr w:type="spellEnd"/>
      <w:r w:rsidRPr="00995A43">
        <w:rPr>
          <w:rFonts w:cs="Times New Roman"/>
          <w:color w:val="212121"/>
          <w:szCs w:val="28"/>
          <w:lang w:eastAsia="ru-RU"/>
        </w:rPr>
        <w:t xml:space="preserve"> </w:t>
      </w:r>
      <w:proofErr w:type="spellStart"/>
      <w:r w:rsidRPr="00995A43">
        <w:rPr>
          <w:rFonts w:cs="Times New Roman"/>
          <w:color w:val="212121"/>
          <w:szCs w:val="28"/>
          <w:lang w:eastAsia="ru-RU"/>
        </w:rPr>
        <w:t>of</w:t>
      </w:r>
      <w:proofErr w:type="spellEnd"/>
      <w:r w:rsidRPr="00995A43">
        <w:rPr>
          <w:rFonts w:cs="Times New Roman"/>
          <w:color w:val="212121"/>
          <w:szCs w:val="28"/>
          <w:lang w:eastAsia="ru-RU"/>
        </w:rPr>
        <w:t xml:space="preserve"> </w:t>
      </w:r>
      <w:proofErr w:type="spellStart"/>
      <w:r w:rsidRPr="00995A43">
        <w:rPr>
          <w:rFonts w:cs="Times New Roman"/>
          <w:color w:val="212121"/>
          <w:szCs w:val="28"/>
          <w:lang w:eastAsia="ru-RU"/>
        </w:rPr>
        <w:t>the</w:t>
      </w:r>
      <w:proofErr w:type="spellEnd"/>
      <w:r w:rsidRPr="00995A43">
        <w:rPr>
          <w:rFonts w:cs="Times New Roman"/>
          <w:color w:val="212121"/>
          <w:szCs w:val="28"/>
          <w:lang w:eastAsia="ru-RU"/>
        </w:rPr>
        <w:t xml:space="preserve"> </w:t>
      </w:r>
      <w:proofErr w:type="spellStart"/>
      <w:r w:rsidRPr="00995A43">
        <w:rPr>
          <w:rFonts w:cs="Times New Roman"/>
          <w:color w:val="212121"/>
          <w:szCs w:val="28"/>
          <w:lang w:eastAsia="ru-RU"/>
        </w:rPr>
        <w:t>Coast</w:t>
      </w:r>
      <w:proofErr w:type="spellEnd"/>
      <w:r w:rsidRPr="00995A43">
        <w:rPr>
          <w:rFonts w:cs="Times New Roman"/>
          <w:color w:val="212121"/>
          <w:szCs w:val="28"/>
          <w:lang w:eastAsia="ru-RU"/>
        </w:rPr>
        <w:t>.</w:t>
      </w:r>
    </w:p>
    <w:p w:rsidR="00641384" w:rsidRPr="00995A43" w:rsidRDefault="00641384" w:rsidP="00995A43">
      <w:pPr>
        <w:rPr>
          <w:rFonts w:cs="Times New Roman"/>
          <w:color w:val="2F5496"/>
          <w:szCs w:val="28"/>
          <w:lang w:eastAsia="ru-RU"/>
        </w:rPr>
      </w:pPr>
      <w:r w:rsidRPr="00995A43">
        <w:rPr>
          <w:rFonts w:cs="Times New Roman"/>
          <w:szCs w:val="28"/>
          <w:lang w:eastAsia="ru-RU"/>
        </w:rPr>
        <w:t>Обзор системы правил: очень кратко </w:t>
      </w:r>
    </w:p>
    <w:p w:rsidR="00641384" w:rsidRPr="00995A43" w:rsidRDefault="00641384" w:rsidP="00995A43">
      <w:pPr>
        <w:rPr>
          <w:rFonts w:cs="Times New Roman"/>
          <w:szCs w:val="28"/>
          <w:lang w:eastAsia="ru-RU"/>
        </w:rPr>
      </w:pPr>
      <w:r w:rsidRPr="00995A43">
        <w:rPr>
          <w:rFonts w:cs="Times New Roman"/>
          <w:color w:val="212121"/>
          <w:szCs w:val="28"/>
          <w:lang w:eastAsia="ru-RU"/>
        </w:rPr>
        <w:t>D&amp;D 5e основана на популярном движке d20 и больше всего напоминает третью редакцию. Если вы играли в одну из прошлых редакций, то с новой разберётесь без проблем. В основе правил — простая формула: к результату броска двадцатигранной игральной кости добавляются определённые модификаторы. Если итоговое число равно или выше заданной сложности, то проверка считается успешной. </w:t>
      </w:r>
    </w:p>
    <w:p w:rsidR="00641384" w:rsidRPr="00995A43" w:rsidRDefault="00641384" w:rsidP="00995A43">
      <w:pPr>
        <w:rPr>
          <w:rFonts w:cs="Times New Roman"/>
          <w:color w:val="212121"/>
          <w:szCs w:val="28"/>
          <w:lang w:eastAsia="ru-RU"/>
        </w:rPr>
      </w:pPr>
      <w:r w:rsidRPr="00995A43">
        <w:rPr>
          <w:rFonts w:cs="Times New Roman"/>
          <w:color w:val="212121"/>
          <w:szCs w:val="28"/>
          <w:lang w:eastAsia="ru-RU"/>
        </w:rPr>
        <w:t xml:space="preserve">Всё, поздравляем, вы научились играть!  </w:t>
      </w:r>
    </w:p>
    <w:p w:rsidR="00641384" w:rsidRPr="008F65F4" w:rsidRDefault="00213705" w:rsidP="008A0717">
      <w:pPr>
        <w:pStyle w:val="1"/>
      </w:pPr>
      <w:bookmarkStart w:id="5" w:name="_Toc120363119"/>
      <w:r>
        <w:t>4</w:t>
      </w:r>
      <w:r w:rsidR="008F65F4">
        <w:t xml:space="preserve">. </w:t>
      </w:r>
      <w:r w:rsidR="008F65F4" w:rsidRPr="008F65F4">
        <w:t>Основные отличия</w:t>
      </w:r>
      <w:r w:rsidR="00641384" w:rsidRPr="008F65F4">
        <w:t> </w:t>
      </w:r>
      <w:r w:rsidR="008F65F4" w:rsidRPr="008F65F4">
        <w:t>5 редакции</w:t>
      </w:r>
      <w:bookmarkEnd w:id="5"/>
    </w:p>
    <w:p w:rsidR="00641384" w:rsidRPr="00641384" w:rsidRDefault="00213705" w:rsidP="008F65F4">
      <w:pPr>
        <w:pStyle w:val="2"/>
        <w:rPr>
          <w:color w:val="2F5496"/>
          <w:sz w:val="18"/>
          <w:szCs w:val="18"/>
        </w:rPr>
      </w:pPr>
      <w:bookmarkStart w:id="6" w:name="_Toc120363120"/>
      <w:r>
        <w:t>4</w:t>
      </w:r>
      <w:r w:rsidR="008F65F4">
        <w:t xml:space="preserve">.1 </w:t>
      </w:r>
      <w:r w:rsidR="00641384" w:rsidRPr="00641384">
        <w:t>Меньше классов — больше архетипов</w:t>
      </w:r>
      <w:bookmarkEnd w:id="6"/>
      <w:r w:rsidR="00641384" w:rsidRPr="00641384">
        <w:t> </w:t>
      </w:r>
    </w:p>
    <w:p w:rsidR="00641384" w:rsidRPr="00995A43" w:rsidRDefault="00641384" w:rsidP="00995A43">
      <w:pPr>
        <w:rPr>
          <w:rFonts w:cs="Times New Roman"/>
          <w:sz w:val="18"/>
          <w:szCs w:val="18"/>
          <w:lang w:eastAsia="ru-RU"/>
        </w:rPr>
      </w:pPr>
      <w:r w:rsidRPr="00995A43">
        <w:rPr>
          <w:rFonts w:cs="Times New Roman"/>
          <w:lang w:eastAsia="ru-RU"/>
        </w:rPr>
        <w:t>Третья и четвёртая редакция славились широкими возможностями для настройки персонажей, в первую очередь благодаря огромному разнообразию базовых и престиж-классов. Например, в «четвёрке» класс представлял собой комбинацию источника силы (воинский, магический, божественный и т. д.) и роли героя в бою (лидерская, контролирующая, атакующая, защищающая). К концу жизни D&amp;D 4e авторы, кажется, выпустили все возможные сочетания этих элементов. </w:t>
      </w:r>
    </w:p>
    <w:p w:rsidR="00641384" w:rsidRPr="00995A43" w:rsidRDefault="00641384" w:rsidP="00995A43">
      <w:pPr>
        <w:rPr>
          <w:rFonts w:cs="Times New Roman"/>
          <w:sz w:val="18"/>
          <w:szCs w:val="18"/>
          <w:lang w:eastAsia="ru-RU"/>
        </w:rPr>
      </w:pPr>
      <w:r w:rsidRPr="00995A43">
        <w:rPr>
          <w:rFonts w:cs="Times New Roman"/>
          <w:lang w:eastAsia="ru-RU"/>
        </w:rPr>
        <w:lastRenderedPageBreak/>
        <w:t xml:space="preserve">В «пятёрке» парадигму изменили: вот вам 12 классов, и новых мы клепать не намерены. Вместо этого как авторы </w:t>
      </w:r>
      <w:proofErr w:type="spellStart"/>
      <w:r w:rsidRPr="00995A43">
        <w:rPr>
          <w:rFonts w:cs="Times New Roman"/>
          <w:lang w:eastAsia="ru-RU"/>
        </w:rPr>
        <w:t>WotC</w:t>
      </w:r>
      <w:proofErr w:type="spellEnd"/>
      <w:r w:rsidRPr="00995A43">
        <w:rPr>
          <w:rFonts w:cs="Times New Roman"/>
          <w:lang w:eastAsia="ru-RU"/>
        </w:rPr>
        <w:t>, так и сторонние разработчики сконцентрировались на архетипах, или специализациях, внутри классов. Например, волшебник выбирает одну из школ магии — от этого зависит набор особых способностей. Колдун решает, с каким сверхъестественным существом у него будет связь. А, скажем, из воина может получиться либо мастер владения оружием, либо командир, либо боец-маг. </w:t>
      </w:r>
    </w:p>
    <w:p w:rsidR="00641384" w:rsidRPr="00995A43" w:rsidRDefault="00641384" w:rsidP="00995A43">
      <w:pPr>
        <w:rPr>
          <w:rFonts w:cs="Times New Roman"/>
          <w:sz w:val="18"/>
          <w:szCs w:val="18"/>
          <w:lang w:eastAsia="ru-RU"/>
        </w:rPr>
      </w:pPr>
      <w:r w:rsidRPr="00995A43">
        <w:rPr>
          <w:rFonts w:cs="Times New Roman"/>
          <w:lang w:eastAsia="ru-RU"/>
        </w:rPr>
        <w:t xml:space="preserve">После выхода «Книги игрока» многие поклонники одобрили такой подход. И в самом деле, зачем плодить сущности, если они почти всегда вписываются в рамки существующих ролей D&amp;D? Зачем выпускать класс самурая, если это, по сути, просто специфичный архетип воина? Однако скорость выхода новых материалов игроков не порадовала. Поклонники «пятёрки» несколько лет обходились или фанатскими наработками, или </w:t>
      </w:r>
      <w:proofErr w:type="spellStart"/>
      <w:r w:rsidRPr="00995A43">
        <w:rPr>
          <w:rFonts w:cs="Times New Roman"/>
          <w:lang w:eastAsia="ru-RU"/>
        </w:rPr>
        <w:t>плейтестовыми</w:t>
      </w:r>
      <w:proofErr w:type="spellEnd"/>
      <w:r w:rsidRPr="00995A43">
        <w:rPr>
          <w:rFonts w:cs="Times New Roman"/>
          <w:lang w:eastAsia="ru-RU"/>
        </w:rPr>
        <w:t xml:space="preserve"> материалами </w:t>
      </w:r>
      <w:proofErr w:type="spellStart"/>
      <w:r w:rsidRPr="00995A43">
        <w:rPr>
          <w:rFonts w:cs="Times New Roman"/>
          <w:lang w:eastAsia="ru-RU"/>
        </w:rPr>
        <w:t>Unearthed</w:t>
      </w:r>
      <w:proofErr w:type="spellEnd"/>
      <w:r w:rsidRPr="00995A43">
        <w:rPr>
          <w:rFonts w:cs="Times New Roman"/>
          <w:lang w:eastAsia="ru-RU"/>
        </w:rPr>
        <w:t xml:space="preserve"> </w:t>
      </w:r>
      <w:proofErr w:type="spellStart"/>
      <w:r w:rsidRPr="00995A43">
        <w:rPr>
          <w:rFonts w:cs="Times New Roman"/>
          <w:lang w:eastAsia="ru-RU"/>
        </w:rPr>
        <w:t>Arcana</w:t>
      </w:r>
      <w:proofErr w:type="spellEnd"/>
      <w:r w:rsidRPr="00995A43">
        <w:rPr>
          <w:rFonts w:cs="Times New Roman"/>
          <w:lang w:eastAsia="ru-RU"/>
        </w:rPr>
        <w:t xml:space="preserve"> — пока наконец не увидела свет книга-дополнение </w:t>
      </w:r>
      <w:proofErr w:type="spellStart"/>
      <w:r w:rsidRPr="00995A43">
        <w:rPr>
          <w:rFonts w:cs="Times New Roman"/>
          <w:lang w:eastAsia="ru-RU"/>
        </w:rPr>
        <w:t>Xanathar’s</w:t>
      </w:r>
      <w:proofErr w:type="spellEnd"/>
      <w:r w:rsidRPr="00995A43">
        <w:rPr>
          <w:rFonts w:cs="Times New Roman"/>
          <w:lang w:eastAsia="ru-RU"/>
        </w:rPr>
        <w:t xml:space="preserve"> </w:t>
      </w:r>
      <w:proofErr w:type="spellStart"/>
      <w:r w:rsidRPr="00995A43">
        <w:rPr>
          <w:rFonts w:cs="Times New Roman"/>
          <w:lang w:eastAsia="ru-RU"/>
        </w:rPr>
        <w:t>Guide</w:t>
      </w:r>
      <w:proofErr w:type="spellEnd"/>
      <w:r w:rsidRPr="00995A43">
        <w:rPr>
          <w:rFonts w:cs="Times New Roman"/>
          <w:lang w:eastAsia="ru-RU"/>
        </w:rPr>
        <w:t xml:space="preserve"> </w:t>
      </w:r>
      <w:proofErr w:type="spellStart"/>
      <w:r w:rsidRPr="00995A43">
        <w:rPr>
          <w:rFonts w:cs="Times New Roman"/>
          <w:lang w:eastAsia="ru-RU"/>
        </w:rPr>
        <w:t>to</w:t>
      </w:r>
      <w:proofErr w:type="spellEnd"/>
      <w:r w:rsidRPr="00995A43">
        <w:rPr>
          <w:rFonts w:cs="Times New Roman"/>
          <w:lang w:eastAsia="ru-RU"/>
        </w:rPr>
        <w:t xml:space="preserve"> </w:t>
      </w:r>
      <w:proofErr w:type="spellStart"/>
      <w:r w:rsidRPr="00995A43">
        <w:rPr>
          <w:rFonts w:cs="Times New Roman"/>
          <w:lang w:eastAsia="ru-RU"/>
        </w:rPr>
        <w:t>Everything</w:t>
      </w:r>
      <w:proofErr w:type="spellEnd"/>
      <w:r w:rsidRPr="00995A43">
        <w:rPr>
          <w:rFonts w:cs="Times New Roman"/>
          <w:lang w:eastAsia="ru-RU"/>
        </w:rPr>
        <w:t>. Можно сказать, что у компании получилась «Книга игрока 2», но с массой дополнительного контента. </w:t>
      </w:r>
    </w:p>
    <w:p w:rsidR="00641384" w:rsidRPr="00995A43" w:rsidRDefault="00641384" w:rsidP="00995A43">
      <w:pPr>
        <w:rPr>
          <w:rFonts w:cs="Times New Roman"/>
          <w:sz w:val="18"/>
          <w:szCs w:val="18"/>
          <w:lang w:eastAsia="ru-RU"/>
        </w:rPr>
      </w:pPr>
      <w:r w:rsidRPr="00995A43">
        <w:rPr>
          <w:rFonts w:cs="Times New Roman"/>
          <w:lang w:eastAsia="ru-RU"/>
        </w:rPr>
        <w:t xml:space="preserve">Идея архетипов, разумеется, не нова. Нечто подобное было ещё во времена AD&amp;D, кое-что появлялось и в особых книгах правил по «трёшке» — например, вариантные паладины. Как мы помним, в базовой книге можно было играть только за законопослушно-доброго поборника. А как вам хаотично-злой архетип под названием «паладин резни»? А принципиально-злой «паладин тирании»? В итоге идея архетипов плотно укоренилась в головах разработчиков — правда, первыми к ней пришли авторы из конкурирующей </w:t>
      </w:r>
      <w:proofErr w:type="spellStart"/>
      <w:r w:rsidRPr="00995A43">
        <w:rPr>
          <w:rFonts w:cs="Times New Roman"/>
          <w:lang w:eastAsia="ru-RU"/>
        </w:rPr>
        <w:t>Pathfinder</w:t>
      </w:r>
      <w:proofErr w:type="spellEnd"/>
      <w:r w:rsidRPr="00995A43">
        <w:rPr>
          <w:rFonts w:cs="Times New Roman"/>
          <w:lang w:eastAsia="ru-RU"/>
        </w:rPr>
        <w:t>. </w:t>
      </w:r>
    </w:p>
    <w:p w:rsidR="00641384" w:rsidRPr="008F65F4" w:rsidRDefault="00641384" w:rsidP="008F65F4">
      <w:pPr>
        <w:rPr>
          <w:rFonts w:cs="Times New Roman"/>
          <w:szCs w:val="28"/>
          <w:lang w:eastAsia="ru-RU"/>
        </w:rPr>
      </w:pPr>
      <w:r w:rsidRPr="008F65F4">
        <w:rPr>
          <w:rFonts w:cs="Times New Roman"/>
          <w:noProof/>
          <w:szCs w:val="28"/>
          <w:lang w:eastAsia="ru-RU"/>
        </w:rPr>
        <w:lastRenderedPageBreak/>
        <w:drawing>
          <wp:inline distT="0" distB="0" distL="0" distR="0" wp14:anchorId="219F68E6" wp14:editId="0F41F1FD">
            <wp:extent cx="5772150" cy="4329113"/>
            <wp:effectExtent l="0" t="0" r="0" b="0"/>
            <wp:docPr id="33" name="Рисунок 33" descr="D:\Users\YA.Pavlov\AppData\Local\Microsoft\Windows\INetCache\Content.MSO\1E82A9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sers\YA.Pavlov\AppData\Local\Microsoft\Windows\INetCache\Content.MSO\1E82A90A.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5671" cy="4339254"/>
                    </a:xfrm>
                    <a:prstGeom prst="rect">
                      <a:avLst/>
                    </a:prstGeom>
                    <a:noFill/>
                    <a:ln>
                      <a:noFill/>
                    </a:ln>
                  </pic:spPr>
                </pic:pic>
              </a:graphicData>
            </a:graphic>
          </wp:inline>
        </w:drawing>
      </w:r>
      <w:r w:rsidRPr="008F65F4">
        <w:rPr>
          <w:rFonts w:cs="Times New Roman"/>
          <w:color w:val="212121"/>
          <w:szCs w:val="28"/>
          <w:lang w:eastAsia="ru-RU"/>
        </w:rPr>
        <w:t> </w:t>
      </w:r>
    </w:p>
    <w:p w:rsidR="00641384" w:rsidRPr="008F65F4" w:rsidRDefault="00995A43" w:rsidP="008F65F4">
      <w:pPr>
        <w:rPr>
          <w:rFonts w:cs="Times New Roman"/>
          <w:szCs w:val="28"/>
          <w:lang w:eastAsia="ru-RU"/>
        </w:rPr>
      </w:pPr>
      <w:r>
        <w:rPr>
          <w:rFonts w:cs="Times New Roman"/>
          <w:color w:val="212121"/>
          <w:szCs w:val="28"/>
          <w:lang w:eastAsia="ru-RU"/>
        </w:rPr>
        <w:t>Изображение 2</w:t>
      </w:r>
      <w:r w:rsidR="008F65F4" w:rsidRPr="008F65F4">
        <w:rPr>
          <w:rFonts w:cs="Times New Roman"/>
          <w:color w:val="212121"/>
          <w:szCs w:val="28"/>
          <w:lang w:eastAsia="ru-RU"/>
        </w:rPr>
        <w:t xml:space="preserve">. </w:t>
      </w:r>
      <w:r w:rsidR="00641384" w:rsidRPr="008F65F4">
        <w:rPr>
          <w:rFonts w:cs="Times New Roman"/>
          <w:color w:val="212121"/>
          <w:szCs w:val="28"/>
          <w:lang w:eastAsia="ru-RU"/>
        </w:rPr>
        <w:t xml:space="preserve">Архетип «злого паладина» </w:t>
      </w:r>
    </w:p>
    <w:p w:rsidR="00641384" w:rsidRPr="008F65F4" w:rsidRDefault="00213705" w:rsidP="008F65F4">
      <w:pPr>
        <w:pStyle w:val="2"/>
      </w:pPr>
      <w:bookmarkStart w:id="7" w:name="_Toc120363121"/>
      <w:r>
        <w:t>4</w:t>
      </w:r>
      <w:r w:rsidR="008F65F4">
        <w:t xml:space="preserve">.2 </w:t>
      </w:r>
      <w:r w:rsidR="00641384" w:rsidRPr="008F65F4">
        <w:t>Один модификатор, чтобы править всеми</w:t>
      </w:r>
      <w:bookmarkEnd w:id="7"/>
      <w:r w:rsidR="00641384" w:rsidRPr="008F65F4">
        <w:t> </w:t>
      </w:r>
    </w:p>
    <w:p w:rsidR="00641384" w:rsidRPr="00995A43" w:rsidRDefault="00641384" w:rsidP="00995A43">
      <w:pPr>
        <w:rPr>
          <w:rFonts w:cs="Times New Roman"/>
          <w:sz w:val="18"/>
          <w:szCs w:val="18"/>
          <w:lang w:eastAsia="ru-RU"/>
        </w:rPr>
      </w:pPr>
      <w:r w:rsidRPr="00995A43">
        <w:rPr>
          <w:rFonts w:cs="Times New Roman"/>
          <w:lang w:eastAsia="ru-RU"/>
        </w:rPr>
        <w:t>Пожалуй, самая примечательная особенность третьей редакции (</w:t>
      </w:r>
      <w:proofErr w:type="spellStart"/>
      <w:r w:rsidRPr="00995A43">
        <w:rPr>
          <w:rFonts w:cs="Times New Roman"/>
          <w:lang w:eastAsia="ru-RU"/>
        </w:rPr>
        <w:t>Pathfinder’а</w:t>
      </w:r>
      <w:proofErr w:type="spellEnd"/>
      <w:r w:rsidRPr="00995A43">
        <w:rPr>
          <w:rFonts w:cs="Times New Roman"/>
          <w:lang w:eastAsia="ru-RU"/>
        </w:rPr>
        <w:t xml:space="preserve"> это тоже касается) — огромные таблицы развития классов, которые определяли «прокачку» с первого по двадцатый уровень. В них авторы отображали ячейки заклинаний, особые способности и повышение второстепенных параметров вроде «базового бонуса атаки» и «</w:t>
      </w:r>
      <w:proofErr w:type="spellStart"/>
      <w:r w:rsidRPr="00995A43">
        <w:rPr>
          <w:rFonts w:cs="Times New Roman"/>
          <w:lang w:eastAsia="ru-RU"/>
        </w:rPr>
        <w:t>спасбросков</w:t>
      </w:r>
      <w:proofErr w:type="spellEnd"/>
      <w:r w:rsidRPr="00995A43">
        <w:rPr>
          <w:rFonts w:cs="Times New Roman"/>
          <w:lang w:eastAsia="ru-RU"/>
        </w:rPr>
        <w:t>» (в русской версии — испытаний). Запомнить все эти цифры было непросто, поэтому приходилось подсматривать в таблицу на каждом новом уровне. </w:t>
      </w:r>
    </w:p>
    <w:p w:rsidR="00641384" w:rsidRPr="00995A43" w:rsidRDefault="00641384" w:rsidP="00995A43">
      <w:pPr>
        <w:rPr>
          <w:rFonts w:cs="Times New Roman"/>
          <w:sz w:val="18"/>
          <w:szCs w:val="18"/>
          <w:lang w:eastAsia="ru-RU"/>
        </w:rPr>
      </w:pPr>
      <w:r w:rsidRPr="00995A43">
        <w:rPr>
          <w:rFonts w:cs="Times New Roman"/>
          <w:lang w:eastAsia="ru-RU"/>
        </w:rPr>
        <w:t xml:space="preserve">В «четвёрке» </w:t>
      </w:r>
      <w:proofErr w:type="spellStart"/>
      <w:r w:rsidRPr="00995A43">
        <w:rPr>
          <w:rFonts w:cs="Times New Roman"/>
          <w:lang w:eastAsia="ru-RU"/>
        </w:rPr>
        <w:t>WotC</w:t>
      </w:r>
      <w:proofErr w:type="spellEnd"/>
      <w:r w:rsidRPr="00995A43">
        <w:rPr>
          <w:rFonts w:cs="Times New Roman"/>
          <w:lang w:eastAsia="ru-RU"/>
        </w:rPr>
        <w:t xml:space="preserve"> попытались избавиться от кучи модификаторов путём унификации — и к формуле «результаты броска плюс модификатор» добавился пункт «половина уровня персонажа». Скажем, если у вас герой шестого уровня, то к результату броска прибавляется бонус +3 почти во всех случаях, когда разбирается в том, что делает (например, когда атакует оружием, которым умеет драться, или применяет изученный навык). </w:t>
      </w:r>
    </w:p>
    <w:p w:rsidR="00641384" w:rsidRPr="00995A43" w:rsidRDefault="00641384" w:rsidP="00995A43">
      <w:pPr>
        <w:rPr>
          <w:rFonts w:cs="Times New Roman"/>
          <w:sz w:val="18"/>
          <w:szCs w:val="18"/>
          <w:lang w:eastAsia="ru-RU"/>
        </w:rPr>
      </w:pPr>
      <w:r w:rsidRPr="00995A43">
        <w:rPr>
          <w:rFonts w:cs="Times New Roman"/>
          <w:lang w:eastAsia="ru-RU"/>
        </w:rPr>
        <w:lastRenderedPageBreak/>
        <w:t>Авторы почти нащупали то самое решение, к которому в итоге придут в 5e, — но в случае с «четвёркой» возникла проблема, связанная с масштабом цифр. Высокоуровневые герои получались настолько крутыми, что монстры на три-четыре-пять уровней ниже становились просто игрушками для битья, о них можно было забыть навсегда, — и это при этом, что в 4e герои развивались с первого по тридцатый уровень! </w:t>
      </w:r>
    </w:p>
    <w:p w:rsidR="00641384" w:rsidRPr="00995A43" w:rsidRDefault="00641384" w:rsidP="00995A43">
      <w:pPr>
        <w:rPr>
          <w:rFonts w:cs="Times New Roman"/>
          <w:sz w:val="18"/>
          <w:szCs w:val="18"/>
          <w:lang w:eastAsia="ru-RU"/>
        </w:rPr>
      </w:pPr>
      <w:r w:rsidRPr="00995A43">
        <w:rPr>
          <w:rFonts w:cs="Times New Roman"/>
          <w:lang w:eastAsia="ru-RU"/>
        </w:rPr>
        <w:t xml:space="preserve">Одно из достоинств «пятёрки», на которое </w:t>
      </w:r>
      <w:proofErr w:type="spellStart"/>
      <w:r w:rsidRPr="00995A43">
        <w:rPr>
          <w:rFonts w:cs="Times New Roman"/>
          <w:lang w:eastAsia="ru-RU"/>
        </w:rPr>
        <w:t>WotC</w:t>
      </w:r>
      <w:proofErr w:type="spellEnd"/>
      <w:r w:rsidRPr="00995A43">
        <w:rPr>
          <w:rFonts w:cs="Times New Roman"/>
          <w:lang w:eastAsia="ru-RU"/>
        </w:rPr>
        <w:t xml:space="preserve"> упирали при её рекламе, заключается в том, что у противников больший «срок использования» по сравнению с прошлыми редакциями. То есть группа гоблинов, которая представляла смертельную угрозу для низкоуровневых авантюристов, всё ещё будет каким-никаким препятствием, когда персонажи прокачаются. Этого эффекта авторы добились при помощи бонуса умения (</w:t>
      </w:r>
      <w:proofErr w:type="spellStart"/>
      <w:r w:rsidRPr="00995A43">
        <w:rPr>
          <w:rFonts w:cs="Times New Roman"/>
          <w:lang w:eastAsia="ru-RU"/>
        </w:rPr>
        <w:t>proficiency</w:t>
      </w:r>
      <w:proofErr w:type="spellEnd"/>
      <w:r w:rsidRPr="00995A43">
        <w:rPr>
          <w:rFonts w:cs="Times New Roman"/>
          <w:lang w:eastAsia="ru-RU"/>
        </w:rPr>
        <w:t xml:space="preserve"> </w:t>
      </w:r>
      <w:proofErr w:type="spellStart"/>
      <w:r w:rsidRPr="00995A43">
        <w:rPr>
          <w:rFonts w:cs="Times New Roman"/>
          <w:lang w:eastAsia="ru-RU"/>
        </w:rPr>
        <w:t>bonus</w:t>
      </w:r>
      <w:proofErr w:type="spellEnd"/>
      <w:r w:rsidRPr="00995A43">
        <w:rPr>
          <w:rFonts w:cs="Times New Roman"/>
          <w:lang w:eastAsia="ru-RU"/>
        </w:rPr>
        <w:t>). Он работает в точности как бонус, равный половине уровня в 4e, — то есть добавляется в тех случаях, когда герой разбирается в том, что делает, — но только цифра получилась намного меньше: от +2 на первом уровне до +6 на семнадцатом. Такое решение позволило уменьшить разброс между персонажами низкого и высокого уровня. </w:t>
      </w:r>
    </w:p>
    <w:p w:rsidR="00641384" w:rsidRPr="00641384" w:rsidRDefault="00641384" w:rsidP="00641384">
      <w:pPr>
        <w:rPr>
          <w:rFonts w:ascii="Segoe UI" w:hAnsi="Segoe UI" w:cs="Segoe UI"/>
          <w:sz w:val="18"/>
          <w:szCs w:val="18"/>
          <w:lang w:eastAsia="ru-RU"/>
        </w:rPr>
      </w:pPr>
      <w:r w:rsidRPr="00641384">
        <w:rPr>
          <w:noProof/>
          <w:lang w:eastAsia="ru-RU"/>
        </w:rPr>
        <w:drawing>
          <wp:inline distT="0" distB="0" distL="0" distR="0" wp14:anchorId="7B8801A3" wp14:editId="239AC88F">
            <wp:extent cx="5648325" cy="3615563"/>
            <wp:effectExtent l="0" t="0" r="0" b="4445"/>
            <wp:docPr id="34" name="Рисунок 34" descr="D:\Users\YA.Pavlov\AppData\Local\Microsoft\Windows\INetCache\Content.MSO\F94A95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Users\YA.Pavlov\AppData\Local\Microsoft\Windows\INetCache\Content.MSO\F94A95A8.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5074" cy="3626285"/>
                    </a:xfrm>
                    <a:prstGeom prst="rect">
                      <a:avLst/>
                    </a:prstGeom>
                    <a:noFill/>
                    <a:ln>
                      <a:noFill/>
                    </a:ln>
                  </pic:spPr>
                </pic:pic>
              </a:graphicData>
            </a:graphic>
          </wp:inline>
        </w:drawing>
      </w:r>
      <w:r w:rsidRPr="00641384">
        <w:rPr>
          <w:rFonts w:ascii="Helvetica" w:hAnsi="Helvetica" w:cs="Helvetica"/>
          <w:color w:val="212121"/>
          <w:sz w:val="23"/>
          <w:szCs w:val="23"/>
          <w:lang w:eastAsia="ru-RU"/>
        </w:rPr>
        <w:t> </w:t>
      </w:r>
    </w:p>
    <w:p w:rsidR="00641384" w:rsidRPr="008F65F4" w:rsidRDefault="00995A43" w:rsidP="00641384">
      <w:pPr>
        <w:rPr>
          <w:rFonts w:cs="Times New Roman"/>
          <w:szCs w:val="28"/>
          <w:lang w:eastAsia="ru-RU"/>
        </w:rPr>
      </w:pPr>
      <w:r>
        <w:rPr>
          <w:rFonts w:cs="Times New Roman"/>
          <w:color w:val="212121"/>
          <w:szCs w:val="28"/>
          <w:lang w:eastAsia="ru-RU"/>
        </w:rPr>
        <w:lastRenderedPageBreak/>
        <w:t xml:space="preserve">Изображение </w:t>
      </w:r>
      <w:proofErr w:type="gramStart"/>
      <w:r>
        <w:rPr>
          <w:rFonts w:cs="Times New Roman"/>
          <w:color w:val="212121"/>
          <w:szCs w:val="28"/>
          <w:lang w:eastAsia="ru-RU"/>
        </w:rPr>
        <w:t>3</w:t>
      </w:r>
      <w:r w:rsidR="008F65F4">
        <w:rPr>
          <w:rFonts w:cs="Times New Roman"/>
          <w:color w:val="212121"/>
          <w:szCs w:val="28"/>
          <w:lang w:eastAsia="ru-RU"/>
        </w:rPr>
        <w:t>.</w:t>
      </w:r>
      <w:r w:rsidR="00641384" w:rsidRPr="008F65F4">
        <w:rPr>
          <w:rFonts w:cs="Times New Roman"/>
          <w:color w:val="212121"/>
          <w:szCs w:val="28"/>
          <w:lang w:eastAsia="ru-RU"/>
        </w:rPr>
        <w:t>Демоническая</w:t>
      </w:r>
      <w:proofErr w:type="gramEnd"/>
      <w:r w:rsidR="00641384" w:rsidRPr="008F65F4">
        <w:rPr>
          <w:rFonts w:cs="Times New Roman"/>
          <w:color w:val="212121"/>
          <w:szCs w:val="28"/>
          <w:lang w:eastAsia="ru-RU"/>
        </w:rPr>
        <w:t xml:space="preserve"> королева </w:t>
      </w:r>
      <w:proofErr w:type="spellStart"/>
      <w:r w:rsidR="00641384" w:rsidRPr="008F65F4">
        <w:rPr>
          <w:rFonts w:cs="Times New Roman"/>
          <w:color w:val="212121"/>
          <w:szCs w:val="28"/>
          <w:lang w:eastAsia="ru-RU"/>
        </w:rPr>
        <w:t>Zuggtmoy</w:t>
      </w:r>
      <w:proofErr w:type="spellEnd"/>
      <w:r w:rsidR="00641384" w:rsidRPr="008F65F4">
        <w:rPr>
          <w:rFonts w:cs="Times New Roman"/>
          <w:color w:val="212121"/>
          <w:szCs w:val="28"/>
          <w:lang w:eastAsia="ru-RU"/>
        </w:rPr>
        <w:t xml:space="preserve"> из </w:t>
      </w:r>
      <w:proofErr w:type="spellStart"/>
      <w:r w:rsidR="00641384" w:rsidRPr="008F65F4">
        <w:rPr>
          <w:rFonts w:cs="Times New Roman"/>
          <w:color w:val="212121"/>
          <w:szCs w:val="28"/>
          <w:lang w:eastAsia="ru-RU"/>
        </w:rPr>
        <w:t>Rage</w:t>
      </w:r>
      <w:proofErr w:type="spellEnd"/>
      <w:r w:rsidR="00641384" w:rsidRPr="008F65F4">
        <w:rPr>
          <w:rFonts w:cs="Times New Roman"/>
          <w:color w:val="212121"/>
          <w:szCs w:val="28"/>
          <w:lang w:eastAsia="ru-RU"/>
        </w:rPr>
        <w:t xml:space="preserve"> </w:t>
      </w:r>
      <w:proofErr w:type="spellStart"/>
      <w:r w:rsidR="00641384" w:rsidRPr="008F65F4">
        <w:rPr>
          <w:rFonts w:cs="Times New Roman"/>
          <w:color w:val="212121"/>
          <w:szCs w:val="28"/>
          <w:lang w:eastAsia="ru-RU"/>
        </w:rPr>
        <w:t>of</w:t>
      </w:r>
      <w:proofErr w:type="spellEnd"/>
      <w:r w:rsidR="00641384" w:rsidRPr="008F65F4">
        <w:rPr>
          <w:rFonts w:cs="Times New Roman"/>
          <w:color w:val="212121"/>
          <w:szCs w:val="28"/>
          <w:lang w:eastAsia="ru-RU"/>
        </w:rPr>
        <w:t xml:space="preserve"> </w:t>
      </w:r>
      <w:proofErr w:type="spellStart"/>
      <w:r w:rsidR="00641384" w:rsidRPr="008F65F4">
        <w:rPr>
          <w:rFonts w:cs="Times New Roman"/>
          <w:color w:val="212121"/>
          <w:szCs w:val="28"/>
          <w:lang w:eastAsia="ru-RU"/>
        </w:rPr>
        <w:t>Demons</w:t>
      </w:r>
      <w:proofErr w:type="spellEnd"/>
      <w:r w:rsidR="00641384" w:rsidRPr="008F65F4">
        <w:rPr>
          <w:rFonts w:cs="Times New Roman"/>
          <w:color w:val="212121"/>
          <w:szCs w:val="28"/>
          <w:lang w:eastAsia="ru-RU"/>
        </w:rPr>
        <w:t> </w:t>
      </w:r>
    </w:p>
    <w:p w:rsidR="00641384" w:rsidRPr="00641384" w:rsidRDefault="00213705" w:rsidP="008F65F4">
      <w:pPr>
        <w:pStyle w:val="2"/>
        <w:rPr>
          <w:color w:val="2F5496"/>
          <w:sz w:val="18"/>
          <w:szCs w:val="18"/>
        </w:rPr>
      </w:pPr>
      <w:bookmarkStart w:id="8" w:name="_Toc120363122"/>
      <w:r>
        <w:t>4</w:t>
      </w:r>
      <w:r w:rsidR="008F65F4">
        <w:t xml:space="preserve">.3 </w:t>
      </w:r>
      <w:r w:rsidR="00641384" w:rsidRPr="00641384">
        <w:t>Кем ты был, кем ты стал</w:t>
      </w:r>
      <w:bookmarkEnd w:id="8"/>
      <w:r w:rsidR="00641384" w:rsidRPr="00641384">
        <w:t> </w:t>
      </w:r>
    </w:p>
    <w:p w:rsidR="00641384" w:rsidRPr="00995A43" w:rsidRDefault="00641384" w:rsidP="00995A43">
      <w:pPr>
        <w:rPr>
          <w:rFonts w:cs="Times New Roman"/>
          <w:sz w:val="18"/>
          <w:szCs w:val="18"/>
          <w:lang w:eastAsia="ru-RU"/>
        </w:rPr>
      </w:pPr>
      <w:r w:rsidRPr="00995A43">
        <w:rPr>
          <w:rFonts w:cs="Times New Roman"/>
          <w:lang w:eastAsia="ru-RU"/>
        </w:rPr>
        <w:t>Ещё одна характерная особенность пятой редакции — выбор происхождения (</w:t>
      </w:r>
      <w:proofErr w:type="spellStart"/>
      <w:r w:rsidRPr="00995A43">
        <w:rPr>
          <w:rFonts w:cs="Times New Roman"/>
          <w:lang w:eastAsia="ru-RU"/>
        </w:rPr>
        <w:t>backgrounds</w:t>
      </w:r>
      <w:proofErr w:type="spellEnd"/>
      <w:r w:rsidRPr="00995A43">
        <w:rPr>
          <w:rFonts w:cs="Times New Roman"/>
          <w:lang w:eastAsia="ru-RU"/>
        </w:rPr>
        <w:t>), которое определяет, кем был персонаж до того, как отправился на поиски приключений. Может, он участвовал в военном конфликте (солдат)? Или был служкой в монастыре (послушник)? Или постигал древние знания (мудрец)? Самое интересное, что происхождения совсем не обязательно подбирать под класс. Наоборот, будет намного интереснее, если окажется, что бывший солдат — это нынешний бард, а бывший священнослужитель — нынешний плут и шпион. </w:t>
      </w:r>
    </w:p>
    <w:p w:rsidR="00641384" w:rsidRPr="00995A43" w:rsidRDefault="00641384" w:rsidP="00995A43">
      <w:pPr>
        <w:rPr>
          <w:rFonts w:cs="Times New Roman"/>
          <w:sz w:val="18"/>
          <w:szCs w:val="18"/>
          <w:lang w:eastAsia="ru-RU"/>
        </w:rPr>
      </w:pPr>
      <w:r w:rsidRPr="00995A43">
        <w:rPr>
          <w:rFonts w:cs="Times New Roman"/>
          <w:lang w:eastAsia="ru-RU"/>
        </w:rPr>
        <w:t>Происхождение, по сути, вобрало в себя всё, что напрямую не относится к механике, но определяет личность героя: его достоинства, недостатки, связи с другими персонажами и цель. В книге приведены списки, которые позволяют выбрать подходящие пункты на свой вкус, но никто не мешает придумать свои — есть даже специальное правило, которое рассказывает, как это сделать. </w:t>
      </w:r>
    </w:p>
    <w:p w:rsidR="00641384" w:rsidRPr="00995A43" w:rsidRDefault="00641384" w:rsidP="00995A43">
      <w:pPr>
        <w:rPr>
          <w:rFonts w:cs="Times New Roman"/>
          <w:sz w:val="18"/>
          <w:szCs w:val="18"/>
          <w:lang w:eastAsia="ru-RU"/>
        </w:rPr>
      </w:pPr>
      <w:r w:rsidRPr="00995A43">
        <w:rPr>
          <w:rFonts w:cs="Times New Roman"/>
          <w:lang w:eastAsia="ru-RU"/>
        </w:rPr>
        <w:t>Происхождения стали настолько востребованным инструментом, что теперь почти ни один путеводитель по игровому миру для пятой редакции не обходится без перечня собственных пунктов. Важно отметить, что предыстория влияет не только на повествовательную часть, но и — самую малость — на механику. Она определяет дополнительный навык или инструмент, которым владеет персонаж. </w:t>
      </w:r>
    </w:p>
    <w:p w:rsidR="00641384" w:rsidRPr="00995A43" w:rsidRDefault="00641384" w:rsidP="00995A43">
      <w:pPr>
        <w:rPr>
          <w:rFonts w:cs="Times New Roman"/>
          <w:sz w:val="20"/>
          <w:szCs w:val="20"/>
          <w:lang w:eastAsia="ru-RU"/>
        </w:rPr>
      </w:pPr>
      <w:r w:rsidRPr="00995A43">
        <w:rPr>
          <w:rFonts w:cs="Times New Roman"/>
          <w:lang w:eastAsia="ru-RU"/>
        </w:rPr>
        <w:t xml:space="preserve">Нельзя сказать, что предыстория героев — нововведение D&amp;D 5e. В том или ином виде она появлялась и в ранних редакциях. Скажем, в «четвёрке» за прошлое и профессию отвечали сразу два аспекта персонажа: собственно, сами предыстории (каждая давала какой-либо крохотный </w:t>
      </w:r>
      <w:proofErr w:type="spellStart"/>
      <w:r w:rsidRPr="00995A43">
        <w:rPr>
          <w:rFonts w:cs="Times New Roman"/>
          <w:lang w:eastAsia="ru-RU"/>
        </w:rPr>
        <w:t>игромеханический</w:t>
      </w:r>
      <w:proofErr w:type="spellEnd"/>
      <w:r w:rsidRPr="00995A43">
        <w:rPr>
          <w:rFonts w:cs="Times New Roman"/>
          <w:lang w:eastAsia="ru-RU"/>
        </w:rPr>
        <w:t xml:space="preserve"> бонус) и призвания, впервые появившиеся в путеводителе по миру </w:t>
      </w:r>
      <w:proofErr w:type="spellStart"/>
      <w:r w:rsidRPr="00995A43">
        <w:rPr>
          <w:rFonts w:cs="Times New Roman"/>
          <w:lang w:eastAsia="ru-RU"/>
        </w:rPr>
        <w:t>Dark</w:t>
      </w:r>
      <w:proofErr w:type="spellEnd"/>
      <w:r w:rsidRPr="00995A43">
        <w:rPr>
          <w:rFonts w:cs="Times New Roman"/>
          <w:lang w:eastAsia="ru-RU"/>
        </w:rPr>
        <w:t xml:space="preserve"> </w:t>
      </w:r>
      <w:proofErr w:type="spellStart"/>
      <w:r w:rsidRPr="00995A43">
        <w:rPr>
          <w:rFonts w:cs="Times New Roman"/>
          <w:lang w:eastAsia="ru-RU"/>
        </w:rPr>
        <w:t>Sun</w:t>
      </w:r>
      <w:proofErr w:type="spellEnd"/>
      <w:r w:rsidRPr="00995A43">
        <w:rPr>
          <w:rFonts w:cs="Times New Roman"/>
          <w:lang w:eastAsia="ru-RU"/>
        </w:rPr>
        <w:t xml:space="preserve">, — там персонаж мог стать </w:t>
      </w:r>
      <w:proofErr w:type="spellStart"/>
      <w:r w:rsidRPr="00995A43">
        <w:rPr>
          <w:rFonts w:cs="Times New Roman"/>
          <w:lang w:eastAsia="ru-RU"/>
        </w:rPr>
        <w:t>атасским</w:t>
      </w:r>
      <w:proofErr w:type="spellEnd"/>
      <w:r w:rsidRPr="00995A43">
        <w:rPr>
          <w:rFonts w:cs="Times New Roman"/>
          <w:lang w:eastAsia="ru-RU"/>
        </w:rPr>
        <w:t xml:space="preserve"> менестрелем, гладиатором или </w:t>
      </w:r>
      <w:r w:rsidRPr="00995A43">
        <w:rPr>
          <w:rFonts w:cs="Times New Roman"/>
          <w:lang w:eastAsia="ru-RU"/>
        </w:rPr>
        <w:lastRenderedPageBreak/>
        <w:t>торговцем. Призвания отражали особые, не связанные с классом таланты героя — например, умение нанести атаку отравленным оружием. </w:t>
      </w:r>
    </w:p>
    <w:p w:rsidR="00641384" w:rsidRPr="00995A43" w:rsidRDefault="00641384" w:rsidP="00995A43">
      <w:pPr>
        <w:rPr>
          <w:rFonts w:cs="Times New Roman"/>
          <w:sz w:val="18"/>
          <w:szCs w:val="18"/>
          <w:lang w:eastAsia="ru-RU"/>
        </w:rPr>
      </w:pPr>
    </w:p>
    <w:p w:rsidR="00641384" w:rsidRPr="00995A43" w:rsidRDefault="00641384" w:rsidP="00995A43">
      <w:pPr>
        <w:rPr>
          <w:rFonts w:cs="Times New Roman"/>
          <w:sz w:val="18"/>
          <w:szCs w:val="18"/>
          <w:lang w:eastAsia="ru-RU"/>
        </w:rPr>
      </w:pPr>
      <w:r w:rsidRPr="00995A43">
        <w:rPr>
          <w:rFonts w:cs="Times New Roman"/>
          <w:lang w:eastAsia="ru-RU"/>
        </w:rPr>
        <w:t xml:space="preserve">Стоит уточнить, что все эти блоки с </w:t>
      </w:r>
      <w:proofErr w:type="spellStart"/>
      <w:r w:rsidRPr="00995A43">
        <w:rPr>
          <w:rFonts w:cs="Times New Roman"/>
          <w:lang w:eastAsia="ru-RU"/>
        </w:rPr>
        <w:t>игромеханикой</w:t>
      </w:r>
      <w:proofErr w:type="spellEnd"/>
      <w:r w:rsidRPr="00995A43">
        <w:rPr>
          <w:rFonts w:cs="Times New Roman"/>
          <w:lang w:eastAsia="ru-RU"/>
        </w:rPr>
        <w:t xml:space="preserve"> стали не такими подробными — особенно на фоне аналогичных решений из D&amp;D 3.0/3.5. Чего только стоит перечень навыков и черт: оба списка стали значительно меньше, отдельные пункты получились не такими узкоспециализированными, как раньше (а вы помните раздельные навыки «Скрытность» и «Тихое передвижение»?). Теперь каждая черта почти на вес золота — и не только потому, что она объединяет в себе сразу несколько особых талантов, но и потому что при повышении уровня персонажа игроки выбирают: или взять новую черту, или повысить характеристику. В прошлых редакциях дозволялось и повышать параметры, и приобретать черты. </w:t>
      </w:r>
    </w:p>
    <w:p w:rsidR="00641384" w:rsidRPr="00995A43" w:rsidRDefault="00641384" w:rsidP="00995A43">
      <w:pPr>
        <w:rPr>
          <w:rFonts w:cs="Times New Roman"/>
          <w:sz w:val="18"/>
          <w:szCs w:val="18"/>
          <w:lang w:eastAsia="ru-RU"/>
        </w:rPr>
      </w:pPr>
      <w:r w:rsidRPr="00995A43">
        <w:rPr>
          <w:rFonts w:cs="Times New Roman"/>
          <w:lang w:eastAsia="ru-RU"/>
        </w:rPr>
        <w:t xml:space="preserve">Изменения не только упростили систему правил, но и сделали её дружелюбнее для модификаций — со стороны как </w:t>
      </w:r>
      <w:proofErr w:type="spellStart"/>
      <w:r w:rsidRPr="00995A43">
        <w:rPr>
          <w:rFonts w:cs="Times New Roman"/>
          <w:lang w:eastAsia="ru-RU"/>
        </w:rPr>
        <w:t>WotC</w:t>
      </w:r>
      <w:proofErr w:type="spellEnd"/>
      <w:r w:rsidRPr="00995A43">
        <w:rPr>
          <w:rFonts w:cs="Times New Roman"/>
          <w:lang w:eastAsia="ru-RU"/>
        </w:rPr>
        <w:t xml:space="preserve">, так и других авторов. Ныне издатель всё чаще публикует в новых книгах небольшой блок дополнительных правил — например, в кампании </w:t>
      </w:r>
      <w:proofErr w:type="spellStart"/>
      <w:r w:rsidRPr="00995A43">
        <w:rPr>
          <w:rFonts w:cs="Times New Roman"/>
          <w:lang w:eastAsia="ru-RU"/>
        </w:rPr>
        <w:t>Rage</w:t>
      </w:r>
      <w:proofErr w:type="spellEnd"/>
      <w:r w:rsidRPr="00995A43">
        <w:rPr>
          <w:rFonts w:cs="Times New Roman"/>
          <w:lang w:eastAsia="ru-RU"/>
        </w:rPr>
        <w:t xml:space="preserve"> </w:t>
      </w:r>
      <w:proofErr w:type="spellStart"/>
      <w:r w:rsidRPr="00995A43">
        <w:rPr>
          <w:rFonts w:cs="Times New Roman"/>
          <w:lang w:eastAsia="ru-RU"/>
        </w:rPr>
        <w:t>of</w:t>
      </w:r>
      <w:proofErr w:type="spellEnd"/>
      <w:r w:rsidRPr="00995A43">
        <w:rPr>
          <w:rFonts w:cs="Times New Roman"/>
          <w:lang w:eastAsia="ru-RU"/>
        </w:rPr>
        <w:t xml:space="preserve"> </w:t>
      </w:r>
      <w:proofErr w:type="spellStart"/>
      <w:r w:rsidRPr="00995A43">
        <w:rPr>
          <w:rFonts w:cs="Times New Roman"/>
          <w:lang w:eastAsia="ru-RU"/>
        </w:rPr>
        <w:t>Demons</w:t>
      </w:r>
      <w:proofErr w:type="spellEnd"/>
      <w:r w:rsidRPr="00995A43">
        <w:rPr>
          <w:rFonts w:cs="Times New Roman"/>
          <w:lang w:eastAsia="ru-RU"/>
        </w:rPr>
        <w:t xml:space="preserve"> есть механика безумия, а грядущая книга </w:t>
      </w:r>
      <w:proofErr w:type="spellStart"/>
      <w:r w:rsidRPr="00995A43">
        <w:rPr>
          <w:rFonts w:cs="Times New Roman"/>
          <w:lang w:eastAsia="ru-RU"/>
        </w:rPr>
        <w:t>Ghost</w:t>
      </w:r>
      <w:proofErr w:type="spellEnd"/>
      <w:r w:rsidRPr="00995A43">
        <w:rPr>
          <w:rFonts w:cs="Times New Roman"/>
          <w:lang w:eastAsia="ru-RU"/>
        </w:rPr>
        <w:t xml:space="preserve"> </w:t>
      </w:r>
      <w:proofErr w:type="spellStart"/>
      <w:r w:rsidRPr="00995A43">
        <w:rPr>
          <w:rFonts w:cs="Times New Roman"/>
          <w:lang w:eastAsia="ru-RU"/>
        </w:rPr>
        <w:t>of</w:t>
      </w:r>
      <w:proofErr w:type="spellEnd"/>
      <w:r w:rsidRPr="00995A43">
        <w:rPr>
          <w:rFonts w:cs="Times New Roman"/>
          <w:lang w:eastAsia="ru-RU"/>
        </w:rPr>
        <w:t xml:space="preserve"> </w:t>
      </w:r>
      <w:proofErr w:type="spellStart"/>
      <w:r w:rsidRPr="00995A43">
        <w:rPr>
          <w:rFonts w:cs="Times New Roman"/>
          <w:lang w:eastAsia="ru-RU"/>
        </w:rPr>
        <w:t>Soltmarsch</w:t>
      </w:r>
      <w:proofErr w:type="spellEnd"/>
      <w:r w:rsidRPr="00995A43">
        <w:rPr>
          <w:rFonts w:cs="Times New Roman"/>
          <w:lang w:eastAsia="ru-RU"/>
        </w:rPr>
        <w:t xml:space="preserve"> впервые в «пятёрке» предлагает попробовать морские сражения. А многие сторонние разработчики с удовольствием разбирают D&amp;D 5e на блоки и создают из них уже что-то своё — скажем, компания </w:t>
      </w:r>
      <w:proofErr w:type="spellStart"/>
      <w:r w:rsidRPr="00995A43">
        <w:rPr>
          <w:rFonts w:cs="Times New Roman"/>
          <w:lang w:eastAsia="ru-RU"/>
        </w:rPr>
        <w:t>Cubicle</w:t>
      </w:r>
      <w:proofErr w:type="spellEnd"/>
      <w:r w:rsidRPr="00995A43">
        <w:rPr>
          <w:rFonts w:cs="Times New Roman"/>
          <w:lang w:eastAsia="ru-RU"/>
        </w:rPr>
        <w:t xml:space="preserve"> 7 запустила игру </w:t>
      </w:r>
      <w:proofErr w:type="spellStart"/>
      <w:r w:rsidRPr="00995A43">
        <w:rPr>
          <w:rFonts w:cs="Times New Roman"/>
          <w:lang w:eastAsia="ru-RU"/>
        </w:rPr>
        <w:t>Adventures</w:t>
      </w:r>
      <w:proofErr w:type="spellEnd"/>
      <w:r w:rsidRPr="00995A43">
        <w:rPr>
          <w:rFonts w:cs="Times New Roman"/>
          <w:lang w:eastAsia="ru-RU"/>
        </w:rPr>
        <w:t xml:space="preserve"> </w:t>
      </w:r>
      <w:proofErr w:type="spellStart"/>
      <w:r w:rsidRPr="00995A43">
        <w:rPr>
          <w:rFonts w:cs="Times New Roman"/>
          <w:lang w:eastAsia="ru-RU"/>
        </w:rPr>
        <w:t>in</w:t>
      </w:r>
      <w:proofErr w:type="spellEnd"/>
      <w:r w:rsidRPr="00995A43">
        <w:rPr>
          <w:rFonts w:cs="Times New Roman"/>
          <w:lang w:eastAsia="ru-RU"/>
        </w:rPr>
        <w:t xml:space="preserve"> </w:t>
      </w:r>
      <w:proofErr w:type="spellStart"/>
      <w:r w:rsidRPr="00995A43">
        <w:rPr>
          <w:rFonts w:cs="Times New Roman"/>
          <w:lang w:eastAsia="ru-RU"/>
        </w:rPr>
        <w:t>Middle-earth</w:t>
      </w:r>
      <w:proofErr w:type="spellEnd"/>
      <w:r w:rsidRPr="00995A43">
        <w:rPr>
          <w:rFonts w:cs="Times New Roman"/>
          <w:lang w:eastAsia="ru-RU"/>
        </w:rPr>
        <w:t xml:space="preserve"> во вселенной </w:t>
      </w:r>
      <w:proofErr w:type="spellStart"/>
      <w:r w:rsidRPr="00995A43">
        <w:rPr>
          <w:rFonts w:cs="Times New Roman"/>
          <w:lang w:eastAsia="ru-RU"/>
        </w:rPr>
        <w:t>Толкина</w:t>
      </w:r>
      <w:proofErr w:type="spellEnd"/>
      <w:r w:rsidRPr="00995A43">
        <w:rPr>
          <w:rFonts w:cs="Times New Roman"/>
          <w:lang w:eastAsia="ru-RU"/>
        </w:rPr>
        <w:t xml:space="preserve"> на «движке» D&amp;D пятой редакции </w:t>
      </w:r>
    </w:p>
    <w:p w:rsidR="00641384" w:rsidRPr="00995A43" w:rsidRDefault="00213705" w:rsidP="00995A43">
      <w:pPr>
        <w:pStyle w:val="1"/>
        <w:rPr>
          <w:rFonts w:ascii="Segoe UI" w:eastAsia="Times New Roman" w:hAnsi="Segoe UI" w:cs="Segoe UI"/>
          <w:color w:val="1F3763"/>
          <w:sz w:val="18"/>
          <w:szCs w:val="18"/>
          <w:lang w:eastAsia="ru-RU"/>
        </w:rPr>
      </w:pPr>
      <w:bookmarkStart w:id="9" w:name="_Toc120363123"/>
      <w:r>
        <w:rPr>
          <w:rFonts w:eastAsia="Times New Roman"/>
          <w:lang w:eastAsia="ru-RU"/>
        </w:rPr>
        <w:t>5</w:t>
      </w:r>
      <w:r w:rsidR="00641384" w:rsidRPr="00641384">
        <w:rPr>
          <w:rFonts w:eastAsia="Times New Roman"/>
          <w:lang w:eastAsia="ru-RU"/>
        </w:rPr>
        <w:t>.Создание персонажей </w:t>
      </w:r>
      <w:r w:rsidR="00641384" w:rsidRPr="00641384">
        <w:rPr>
          <w:noProof/>
          <w:lang w:eastAsia="ru-RU"/>
        </w:rPr>
        <w:drawing>
          <wp:inline distT="0" distB="0" distL="0" distR="0" wp14:anchorId="286F322B" wp14:editId="46E3B281">
            <wp:extent cx="314325" cy="314325"/>
            <wp:effectExtent l="0" t="0" r="0" b="0"/>
            <wp:docPr id="37" name="Рисунок 37" descr="D:\Users\YA.Pavlov\AppData\Local\Microsoft\Windows\INetCache\Content.MSO\31A673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Users\YA.Pavlov\AppData\Local\Microsoft\Windows\INetCache\Content.MSO\31A673A2.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bookmarkEnd w:id="9"/>
      <w:r w:rsidR="00641384" w:rsidRPr="00641384">
        <w:rPr>
          <w:rFonts w:ascii="Arial" w:hAnsi="Arial" w:cs="Arial"/>
          <w:color w:val="000000"/>
          <w:sz w:val="24"/>
          <w:szCs w:val="24"/>
          <w:lang w:eastAsia="ru-RU"/>
        </w:rPr>
        <w:t> </w:t>
      </w:r>
    </w:p>
    <w:p w:rsidR="00641384" w:rsidRPr="00995A43" w:rsidRDefault="00641384" w:rsidP="00995A43">
      <w:pPr>
        <w:rPr>
          <w:rFonts w:cs="Times New Roman"/>
          <w:szCs w:val="28"/>
          <w:lang w:eastAsia="ru-RU"/>
        </w:rPr>
      </w:pPr>
      <w:r w:rsidRPr="00995A43">
        <w:rPr>
          <w:rFonts w:cs="Times New Roman"/>
          <w:szCs w:val="28"/>
          <w:lang w:eastAsia="ru-RU"/>
        </w:rPr>
        <w:t>Создание персонажа — довольно прямолинейный процесс. Достаточно сделать несколько простых шагов: </w:t>
      </w:r>
    </w:p>
    <w:p w:rsidR="00641384" w:rsidRPr="00995A43" w:rsidRDefault="00641384" w:rsidP="00995A43">
      <w:pPr>
        <w:rPr>
          <w:rFonts w:cs="Times New Roman"/>
          <w:szCs w:val="28"/>
          <w:lang w:eastAsia="ru-RU"/>
        </w:rPr>
      </w:pPr>
      <w:r w:rsidRPr="00995A43">
        <w:rPr>
          <w:rFonts w:cs="Times New Roman"/>
          <w:szCs w:val="28"/>
          <w:lang w:eastAsia="ru-RU"/>
        </w:rPr>
        <w:t>Скачать лист персонажа </w:t>
      </w:r>
    </w:p>
    <w:p w:rsidR="00641384" w:rsidRPr="00995A43" w:rsidRDefault="00641384" w:rsidP="00995A43">
      <w:pPr>
        <w:rPr>
          <w:rFonts w:cs="Times New Roman"/>
          <w:szCs w:val="28"/>
          <w:lang w:eastAsia="ru-RU"/>
        </w:rPr>
      </w:pPr>
      <w:r w:rsidRPr="00995A43">
        <w:rPr>
          <w:rFonts w:cs="Times New Roman"/>
          <w:szCs w:val="28"/>
          <w:lang w:eastAsia="ru-RU"/>
        </w:rPr>
        <w:t>Выбрать расу </w:t>
      </w:r>
    </w:p>
    <w:p w:rsidR="00641384" w:rsidRPr="00995A43" w:rsidRDefault="00641384" w:rsidP="00995A43">
      <w:pPr>
        <w:rPr>
          <w:rFonts w:cs="Times New Roman"/>
          <w:szCs w:val="28"/>
          <w:lang w:eastAsia="ru-RU"/>
        </w:rPr>
      </w:pPr>
      <w:r w:rsidRPr="00995A43">
        <w:rPr>
          <w:rFonts w:cs="Times New Roman"/>
          <w:szCs w:val="28"/>
          <w:lang w:eastAsia="ru-RU"/>
        </w:rPr>
        <w:t>Выбрать класс </w:t>
      </w:r>
    </w:p>
    <w:p w:rsidR="00641384" w:rsidRPr="00995A43" w:rsidRDefault="00641384" w:rsidP="00995A43">
      <w:pPr>
        <w:rPr>
          <w:rFonts w:cs="Times New Roman"/>
          <w:szCs w:val="28"/>
          <w:lang w:eastAsia="ru-RU"/>
        </w:rPr>
      </w:pPr>
      <w:r w:rsidRPr="00995A43">
        <w:rPr>
          <w:rFonts w:cs="Times New Roman"/>
          <w:szCs w:val="28"/>
          <w:lang w:eastAsia="ru-RU"/>
        </w:rPr>
        <w:t>Определить характеристики </w:t>
      </w:r>
    </w:p>
    <w:p w:rsidR="00641384" w:rsidRPr="00995A43" w:rsidRDefault="00641384" w:rsidP="00995A43">
      <w:pPr>
        <w:rPr>
          <w:rFonts w:cs="Times New Roman"/>
          <w:szCs w:val="28"/>
          <w:lang w:eastAsia="ru-RU"/>
        </w:rPr>
      </w:pPr>
      <w:r w:rsidRPr="00995A43">
        <w:rPr>
          <w:rFonts w:cs="Times New Roman"/>
          <w:szCs w:val="28"/>
          <w:lang w:eastAsia="ru-RU"/>
        </w:rPr>
        <w:lastRenderedPageBreak/>
        <w:t>Придумать описание </w:t>
      </w:r>
    </w:p>
    <w:p w:rsidR="00641384" w:rsidRPr="00995A43" w:rsidRDefault="00641384" w:rsidP="00995A43">
      <w:pPr>
        <w:rPr>
          <w:rFonts w:cs="Times New Roman"/>
          <w:szCs w:val="28"/>
          <w:lang w:eastAsia="ru-RU"/>
        </w:rPr>
      </w:pPr>
      <w:r w:rsidRPr="00995A43">
        <w:rPr>
          <w:rFonts w:cs="Times New Roman"/>
          <w:szCs w:val="28"/>
          <w:lang w:eastAsia="ru-RU"/>
        </w:rPr>
        <w:t>Выбрать снаряжение </w:t>
      </w:r>
    </w:p>
    <w:p w:rsidR="00641384" w:rsidRPr="00995A43" w:rsidRDefault="00641384" w:rsidP="00995A43">
      <w:pPr>
        <w:rPr>
          <w:rFonts w:cs="Times New Roman"/>
          <w:szCs w:val="28"/>
          <w:lang w:eastAsia="ru-RU"/>
        </w:rPr>
      </w:pPr>
      <w:r w:rsidRPr="00995A43">
        <w:rPr>
          <w:rFonts w:cs="Times New Roman"/>
          <w:szCs w:val="28"/>
          <w:lang w:eastAsia="ru-RU"/>
        </w:rPr>
        <w:t>Отправиться на поиск приключений </w:t>
      </w:r>
    </w:p>
    <w:p w:rsidR="00641384" w:rsidRPr="00995A43" w:rsidRDefault="00641384" w:rsidP="00995A43">
      <w:pPr>
        <w:rPr>
          <w:rFonts w:cs="Times New Roman"/>
          <w:color w:val="2F5496"/>
          <w:szCs w:val="28"/>
          <w:lang w:eastAsia="ru-RU"/>
        </w:rPr>
      </w:pPr>
      <w:r w:rsidRPr="00995A43">
        <w:rPr>
          <w:rFonts w:cs="Times New Roman"/>
          <w:szCs w:val="28"/>
          <w:lang w:eastAsia="ru-RU"/>
        </w:rPr>
        <w:t>Скачать лист персонажа </w:t>
      </w:r>
    </w:p>
    <w:p w:rsidR="00641384" w:rsidRPr="00995A43" w:rsidRDefault="00641384" w:rsidP="00995A43">
      <w:pPr>
        <w:rPr>
          <w:rFonts w:cs="Times New Roman"/>
          <w:szCs w:val="28"/>
          <w:lang w:eastAsia="ru-RU"/>
        </w:rPr>
      </w:pPr>
      <w:r w:rsidRPr="00995A43">
        <w:rPr>
          <w:rFonts w:cs="Times New Roman"/>
          <w:szCs w:val="28"/>
          <w:lang w:eastAsia="ru-RU"/>
        </w:rPr>
        <w:t>Для начала вам понадобится лист персонажа, куда будет внесена вся информация о герое: от его имени и идеалов до владения оружием и набора способностей. </w:t>
      </w:r>
    </w:p>
    <w:p w:rsidR="00641384" w:rsidRPr="00995A43" w:rsidRDefault="00641384" w:rsidP="00995A43">
      <w:pPr>
        <w:rPr>
          <w:rFonts w:cs="Times New Roman"/>
          <w:szCs w:val="28"/>
          <w:lang w:eastAsia="ru-RU"/>
        </w:rPr>
      </w:pPr>
      <w:r w:rsidRPr="00995A43">
        <w:rPr>
          <w:rFonts w:cs="Times New Roman"/>
          <w:noProof/>
          <w:szCs w:val="28"/>
          <w:lang w:eastAsia="ru-RU"/>
        </w:rPr>
        <w:drawing>
          <wp:inline distT="0" distB="0" distL="0" distR="0" wp14:anchorId="71531A5E" wp14:editId="56A3DC88">
            <wp:extent cx="4438650" cy="5753100"/>
            <wp:effectExtent l="0" t="0" r="0" b="0"/>
            <wp:docPr id="39" name="Рисунок 39" descr="D:\Users\YA.Pavlov\AppData\Local\Microsoft\Windows\INetCache\Content.MSO\34E964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Users\YA.Pavlov\AppData\Local\Microsoft\Windows\INetCache\Content.MSO\34E96401.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8650" cy="5753100"/>
                    </a:xfrm>
                    <a:prstGeom prst="rect">
                      <a:avLst/>
                    </a:prstGeom>
                    <a:noFill/>
                    <a:ln>
                      <a:noFill/>
                    </a:ln>
                  </pic:spPr>
                </pic:pic>
              </a:graphicData>
            </a:graphic>
          </wp:inline>
        </w:drawing>
      </w:r>
      <w:r w:rsidRPr="00995A43">
        <w:rPr>
          <w:rFonts w:cs="Times New Roman"/>
          <w:szCs w:val="28"/>
          <w:lang w:eastAsia="ru-RU"/>
        </w:rPr>
        <w:t> </w:t>
      </w:r>
    </w:p>
    <w:p w:rsidR="008F65F4" w:rsidRPr="00995A43" w:rsidRDefault="00995A43" w:rsidP="00995A43">
      <w:pPr>
        <w:rPr>
          <w:rFonts w:cs="Times New Roman"/>
          <w:szCs w:val="28"/>
          <w:lang w:eastAsia="ru-RU"/>
        </w:rPr>
      </w:pPr>
      <w:r>
        <w:rPr>
          <w:rFonts w:cs="Times New Roman"/>
          <w:szCs w:val="28"/>
          <w:lang w:eastAsia="ru-RU"/>
        </w:rPr>
        <w:t>Изображение 3</w:t>
      </w:r>
      <w:r w:rsidR="00B76AE0" w:rsidRPr="00995A43">
        <w:rPr>
          <w:rFonts w:cs="Times New Roman"/>
          <w:szCs w:val="28"/>
          <w:lang w:eastAsia="ru-RU"/>
        </w:rPr>
        <w:t>. Лист персонажа</w:t>
      </w:r>
    </w:p>
    <w:p w:rsidR="00641384" w:rsidRPr="00995A43" w:rsidRDefault="00641384" w:rsidP="00995A43">
      <w:pPr>
        <w:rPr>
          <w:rFonts w:cs="Times New Roman"/>
          <w:szCs w:val="28"/>
          <w:lang w:eastAsia="ru-RU"/>
        </w:rPr>
      </w:pPr>
      <w:r w:rsidRPr="00995A43">
        <w:rPr>
          <w:rFonts w:cs="Times New Roman"/>
          <w:szCs w:val="28"/>
          <w:lang w:eastAsia="ru-RU"/>
        </w:rPr>
        <w:t>Лист персонажа содержит основную информацию о вашем герое: имя, класс, характеристики, умения и т.д. </w:t>
      </w:r>
    </w:p>
    <w:p w:rsidR="00641384" w:rsidRPr="00B76AE0" w:rsidRDefault="00641384" w:rsidP="00641384">
      <w:pPr>
        <w:rPr>
          <w:rFonts w:cs="Times New Roman"/>
          <w:szCs w:val="28"/>
          <w:lang w:eastAsia="ru-RU"/>
        </w:rPr>
      </w:pPr>
      <w:r w:rsidRPr="00995A43">
        <w:rPr>
          <w:rFonts w:cs="Times New Roman"/>
          <w:color w:val="000000"/>
          <w:szCs w:val="28"/>
          <w:lang w:eastAsia="ru-RU"/>
        </w:rPr>
        <w:lastRenderedPageBreak/>
        <w:t>Из-за того, что существует несколько переводов D&amp;D на русский, перед заполнением листа желательно убедиться, что все игроки за столом пользуются одинаковым вариантом. Иначе, не удивляйтесь, если мастер попросит вас пройти проверку анализа, а вы так и не найдёте у себя нужной строки.</w:t>
      </w:r>
      <w:r w:rsidRPr="00B76AE0">
        <w:rPr>
          <w:rFonts w:cs="Times New Roman"/>
          <w:color w:val="000000"/>
          <w:szCs w:val="28"/>
          <w:lang w:eastAsia="ru-RU"/>
        </w:rPr>
        <w:t> </w:t>
      </w:r>
    </w:p>
    <w:p w:rsidR="00641384" w:rsidRPr="00641384" w:rsidRDefault="00213705" w:rsidP="00B76AE0">
      <w:pPr>
        <w:pStyle w:val="2"/>
        <w:rPr>
          <w:color w:val="2F5496"/>
          <w:sz w:val="18"/>
          <w:szCs w:val="18"/>
        </w:rPr>
      </w:pPr>
      <w:bookmarkStart w:id="10" w:name="_Toc120363124"/>
      <w:r>
        <w:rPr>
          <w:rFonts w:ascii="Arial" w:hAnsi="Arial" w:cs="Arial"/>
        </w:rPr>
        <w:t>5</w:t>
      </w:r>
      <w:r w:rsidR="00B76AE0">
        <w:rPr>
          <w:rFonts w:ascii="Arial" w:hAnsi="Arial" w:cs="Arial"/>
        </w:rPr>
        <w:t>.1</w:t>
      </w:r>
      <w:r w:rsidR="00641384" w:rsidRPr="00641384">
        <w:rPr>
          <w:rFonts w:ascii="Arial" w:hAnsi="Arial" w:cs="Arial"/>
        </w:rPr>
        <w:t xml:space="preserve"> </w:t>
      </w:r>
      <w:r w:rsidR="00641384" w:rsidRPr="00641384">
        <w:t>Выбор расы</w:t>
      </w:r>
      <w:bookmarkEnd w:id="10"/>
      <w:r w:rsidR="00641384" w:rsidRPr="00641384">
        <w:t> </w:t>
      </w:r>
    </w:p>
    <w:p w:rsidR="00641384" w:rsidRPr="00995A43" w:rsidRDefault="00641384" w:rsidP="00995A43">
      <w:pPr>
        <w:rPr>
          <w:rFonts w:cs="Times New Roman"/>
          <w:sz w:val="18"/>
          <w:szCs w:val="18"/>
          <w:lang w:eastAsia="ru-RU"/>
        </w:rPr>
      </w:pPr>
      <w:r w:rsidRPr="00995A43">
        <w:rPr>
          <w:rFonts w:cs="Times New Roman"/>
          <w:lang w:eastAsia="ru-RU"/>
        </w:rPr>
        <w:t xml:space="preserve">Ловкий </w:t>
      </w:r>
      <w:proofErr w:type="spellStart"/>
      <w:r w:rsidRPr="00995A43">
        <w:rPr>
          <w:rFonts w:cs="Times New Roman"/>
          <w:lang w:eastAsia="ru-RU"/>
        </w:rPr>
        <w:t>полурослик</w:t>
      </w:r>
      <w:proofErr w:type="spellEnd"/>
      <w:r w:rsidRPr="00995A43">
        <w:rPr>
          <w:rFonts w:cs="Times New Roman"/>
          <w:lang w:eastAsia="ru-RU"/>
        </w:rPr>
        <w:t xml:space="preserve"> карабкается по отвесной стене, чтобы залезть в одинокое окно высокой башни, могучая </w:t>
      </w:r>
      <w:proofErr w:type="spellStart"/>
      <w:r w:rsidRPr="00995A43">
        <w:rPr>
          <w:rFonts w:cs="Times New Roman"/>
          <w:lang w:eastAsia="ru-RU"/>
        </w:rPr>
        <w:t>дварфийка</w:t>
      </w:r>
      <w:proofErr w:type="spellEnd"/>
      <w:r w:rsidRPr="00995A43">
        <w:rPr>
          <w:rFonts w:cs="Times New Roman"/>
          <w:lang w:eastAsia="ru-RU"/>
        </w:rPr>
        <w:t xml:space="preserve"> разбивает вражеский строй боевым молотом, </w:t>
      </w:r>
      <w:proofErr w:type="spellStart"/>
      <w:r w:rsidRPr="00995A43">
        <w:rPr>
          <w:rFonts w:cs="Times New Roman"/>
          <w:lang w:eastAsia="ru-RU"/>
        </w:rPr>
        <w:t>харизматичный</w:t>
      </w:r>
      <w:proofErr w:type="spellEnd"/>
      <w:r w:rsidRPr="00995A43">
        <w:rPr>
          <w:rFonts w:cs="Times New Roman"/>
          <w:lang w:eastAsia="ru-RU"/>
        </w:rPr>
        <w:t xml:space="preserve"> </w:t>
      </w:r>
      <w:proofErr w:type="spellStart"/>
      <w:r w:rsidRPr="00995A43">
        <w:rPr>
          <w:rFonts w:cs="Times New Roman"/>
          <w:lang w:eastAsia="ru-RU"/>
        </w:rPr>
        <w:t>полуэльф</w:t>
      </w:r>
      <w:proofErr w:type="spellEnd"/>
      <w:r w:rsidRPr="00995A43">
        <w:rPr>
          <w:rFonts w:cs="Times New Roman"/>
          <w:lang w:eastAsia="ru-RU"/>
        </w:rPr>
        <w:t xml:space="preserve"> ударяет по струнам лютни перед завороженной толпой — каждый персонаж так или иначе уникален, и той одёжкой, по которой будут встречать вашего героя, станет именно раса. </w:t>
      </w:r>
    </w:p>
    <w:p w:rsidR="00641384" w:rsidRPr="00995A43" w:rsidRDefault="00641384" w:rsidP="00995A43">
      <w:pPr>
        <w:rPr>
          <w:rFonts w:cs="Times New Roman"/>
          <w:sz w:val="18"/>
          <w:szCs w:val="18"/>
          <w:lang w:eastAsia="ru-RU"/>
        </w:rPr>
      </w:pPr>
      <w:r w:rsidRPr="00995A43">
        <w:rPr>
          <w:rFonts w:cs="Times New Roman"/>
          <w:lang w:eastAsia="ru-RU"/>
        </w:rPr>
        <w:t>Помимо внешнего вида и культурного фона раса даёт персонажу ряд особенностей: определяет бонус к некоторым характеристикам (</w:t>
      </w:r>
      <w:proofErr w:type="spellStart"/>
      <w:r w:rsidRPr="00995A43">
        <w:rPr>
          <w:rFonts w:cs="Times New Roman"/>
          <w:lang w:eastAsia="ru-RU"/>
        </w:rPr>
        <w:t>полуорки</w:t>
      </w:r>
      <w:proofErr w:type="spellEnd"/>
      <w:r w:rsidRPr="00995A43">
        <w:rPr>
          <w:rFonts w:cs="Times New Roman"/>
          <w:lang w:eastAsia="ru-RU"/>
        </w:rPr>
        <w:t xml:space="preserve"> преуспевают в решение проблем с помощью грубой силы, в то время как крохотные гномы более сведущи в таинстве магии), задаёт продолжительность жизни и склонность к конкретным мировоззрениям, отвечает за размер, скорость и известные персонажу языки. </w:t>
      </w:r>
    </w:p>
    <w:p w:rsidR="00641384" w:rsidRPr="00995A43" w:rsidRDefault="00641384" w:rsidP="00995A43">
      <w:pPr>
        <w:rPr>
          <w:rFonts w:cs="Times New Roman"/>
          <w:sz w:val="18"/>
          <w:szCs w:val="18"/>
          <w:lang w:eastAsia="ru-RU"/>
        </w:rPr>
      </w:pPr>
      <w:r w:rsidRPr="00995A43">
        <w:rPr>
          <w:rFonts w:cs="Times New Roman"/>
          <w:lang w:eastAsia="ru-RU"/>
        </w:rPr>
        <w:t xml:space="preserve">В основном </w:t>
      </w:r>
      <w:proofErr w:type="spellStart"/>
      <w:r w:rsidRPr="00995A43">
        <w:rPr>
          <w:rFonts w:cs="Times New Roman"/>
          <w:lang w:eastAsia="ru-RU"/>
        </w:rPr>
        <w:t>сеттинге</w:t>
      </w:r>
      <w:proofErr w:type="spellEnd"/>
      <w:r w:rsidRPr="00995A43">
        <w:rPr>
          <w:rFonts w:cs="Times New Roman"/>
          <w:lang w:eastAsia="ru-RU"/>
        </w:rPr>
        <w:t xml:space="preserve"> D&amp;D текущей редакции — Забытых королевствах — наиболее распространенными считаются четыре расы: амбициозные люди, коренастые </w:t>
      </w:r>
      <w:proofErr w:type="spellStart"/>
      <w:r w:rsidRPr="00995A43">
        <w:rPr>
          <w:rFonts w:cs="Times New Roman"/>
          <w:lang w:eastAsia="ru-RU"/>
        </w:rPr>
        <w:t>дварфы</w:t>
      </w:r>
      <w:proofErr w:type="spellEnd"/>
      <w:r w:rsidRPr="00995A43">
        <w:rPr>
          <w:rFonts w:cs="Times New Roman"/>
          <w:lang w:eastAsia="ru-RU"/>
        </w:rPr>
        <w:t xml:space="preserve">, ловкие эльфы и проворные </w:t>
      </w:r>
      <w:proofErr w:type="spellStart"/>
      <w:r w:rsidRPr="00995A43">
        <w:rPr>
          <w:rFonts w:cs="Times New Roman"/>
          <w:lang w:eastAsia="ru-RU"/>
        </w:rPr>
        <w:t>полурослики</w:t>
      </w:r>
      <w:proofErr w:type="spellEnd"/>
      <w:r w:rsidRPr="00995A43">
        <w:rPr>
          <w:rFonts w:cs="Times New Roman"/>
          <w:lang w:eastAsia="ru-RU"/>
        </w:rPr>
        <w:t xml:space="preserve">. Эти народы живут бок о бок и населяют обширные территории. Но при создании персонажа доступны и более необычные варианты: </w:t>
      </w:r>
      <w:proofErr w:type="spellStart"/>
      <w:r w:rsidRPr="00995A43">
        <w:rPr>
          <w:rFonts w:cs="Times New Roman"/>
          <w:lang w:eastAsia="ru-RU"/>
        </w:rPr>
        <w:t>полуэльфы</w:t>
      </w:r>
      <w:proofErr w:type="spellEnd"/>
      <w:r w:rsidRPr="00995A43">
        <w:rPr>
          <w:rFonts w:cs="Times New Roman"/>
          <w:lang w:eastAsia="ru-RU"/>
        </w:rPr>
        <w:t xml:space="preserve"> и </w:t>
      </w:r>
      <w:proofErr w:type="spellStart"/>
      <w:r w:rsidRPr="00995A43">
        <w:rPr>
          <w:rFonts w:cs="Times New Roman"/>
          <w:lang w:eastAsia="ru-RU"/>
        </w:rPr>
        <w:t>полуорки</w:t>
      </w:r>
      <w:proofErr w:type="spellEnd"/>
      <w:r w:rsidRPr="00995A43">
        <w:rPr>
          <w:rFonts w:cs="Times New Roman"/>
          <w:lang w:eastAsia="ru-RU"/>
        </w:rPr>
        <w:t xml:space="preserve">, затерянные между двумя культурами, гордые </w:t>
      </w:r>
      <w:proofErr w:type="spellStart"/>
      <w:r w:rsidRPr="00995A43">
        <w:rPr>
          <w:rFonts w:cs="Times New Roman"/>
          <w:lang w:eastAsia="ru-RU"/>
        </w:rPr>
        <w:t>драконорожденные</w:t>
      </w:r>
      <w:proofErr w:type="spellEnd"/>
      <w:r w:rsidRPr="00995A43">
        <w:rPr>
          <w:rFonts w:cs="Times New Roman"/>
          <w:lang w:eastAsia="ru-RU"/>
        </w:rPr>
        <w:t xml:space="preserve">, в жилах которых течёт кровь могучих крылатых предков, неугомонные гномы — мастера сложных механизмов и колких шуток и зловещие </w:t>
      </w:r>
      <w:proofErr w:type="spellStart"/>
      <w:r w:rsidRPr="00995A43">
        <w:rPr>
          <w:rFonts w:cs="Times New Roman"/>
          <w:lang w:eastAsia="ru-RU"/>
        </w:rPr>
        <w:t>тифлинги</w:t>
      </w:r>
      <w:proofErr w:type="spellEnd"/>
      <w:r w:rsidRPr="00995A43">
        <w:rPr>
          <w:rFonts w:cs="Times New Roman"/>
          <w:lang w:eastAsia="ru-RU"/>
        </w:rPr>
        <w:t>, рога и хвост которых вызывает страх в малодушных сердцах. </w:t>
      </w:r>
    </w:p>
    <w:p w:rsidR="00641384" w:rsidRPr="00995A43" w:rsidRDefault="00641384" w:rsidP="00995A43">
      <w:pPr>
        <w:rPr>
          <w:rFonts w:cs="Times New Roman"/>
          <w:sz w:val="18"/>
          <w:szCs w:val="18"/>
          <w:lang w:eastAsia="ru-RU"/>
        </w:rPr>
      </w:pPr>
      <w:r w:rsidRPr="00995A43">
        <w:rPr>
          <w:rFonts w:cs="Times New Roman"/>
          <w:lang w:eastAsia="ru-RU"/>
        </w:rPr>
        <w:t xml:space="preserve">Это </w:t>
      </w:r>
      <w:proofErr w:type="gramStart"/>
      <w:r w:rsidRPr="00995A43">
        <w:rPr>
          <w:rFonts w:cs="Times New Roman"/>
          <w:lang w:eastAsia="ru-RU"/>
        </w:rPr>
        <w:t>далеко не полный список</w:t>
      </w:r>
      <w:proofErr w:type="gramEnd"/>
      <w:r w:rsidRPr="00995A43">
        <w:rPr>
          <w:rFonts w:cs="Times New Roman"/>
          <w:lang w:eastAsia="ru-RU"/>
        </w:rPr>
        <w:t xml:space="preserve"> и он может отличаться в зависимости от </w:t>
      </w:r>
      <w:proofErr w:type="spellStart"/>
      <w:r w:rsidRPr="00995A43">
        <w:rPr>
          <w:rFonts w:cs="Times New Roman"/>
          <w:lang w:eastAsia="ru-RU"/>
        </w:rPr>
        <w:t>сеттинга</w:t>
      </w:r>
      <w:proofErr w:type="spellEnd"/>
      <w:r w:rsidRPr="00995A43">
        <w:rPr>
          <w:rFonts w:cs="Times New Roman"/>
          <w:lang w:eastAsia="ru-RU"/>
        </w:rPr>
        <w:t xml:space="preserve"> и других условий. О доступных вариантах выбора расы в первую очередь стоит спросить вашего </w:t>
      </w:r>
      <w:proofErr w:type="spellStart"/>
      <w:r w:rsidRPr="00995A43">
        <w:rPr>
          <w:rFonts w:cs="Times New Roman"/>
          <w:lang w:eastAsia="ru-RU"/>
        </w:rPr>
        <w:t>данж</w:t>
      </w:r>
      <w:proofErr w:type="spellEnd"/>
      <w:r w:rsidRPr="00995A43">
        <w:rPr>
          <w:rFonts w:cs="Times New Roman"/>
          <w:lang w:eastAsia="ru-RU"/>
        </w:rPr>
        <w:t>-мастера. </w:t>
      </w:r>
    </w:p>
    <w:p w:rsidR="00641384" w:rsidRPr="00B76AE0" w:rsidRDefault="00213705" w:rsidP="00B76AE0">
      <w:pPr>
        <w:pStyle w:val="2"/>
        <w:rPr>
          <w:rFonts w:cs="Times New Roman"/>
          <w:color w:val="2F5496"/>
          <w:sz w:val="18"/>
          <w:szCs w:val="18"/>
        </w:rPr>
      </w:pPr>
      <w:bookmarkStart w:id="11" w:name="_Toc120363125"/>
      <w:r>
        <w:rPr>
          <w:rFonts w:cs="Times New Roman"/>
        </w:rPr>
        <w:lastRenderedPageBreak/>
        <w:t>5</w:t>
      </w:r>
      <w:r w:rsidR="00B76AE0" w:rsidRPr="00B76AE0">
        <w:rPr>
          <w:rFonts w:cs="Times New Roman"/>
        </w:rPr>
        <w:t>.2</w:t>
      </w:r>
      <w:r w:rsidR="00641384" w:rsidRPr="00B76AE0">
        <w:rPr>
          <w:rFonts w:cs="Times New Roman"/>
        </w:rPr>
        <w:t xml:space="preserve"> Выбор класса</w:t>
      </w:r>
      <w:bookmarkEnd w:id="11"/>
      <w:r w:rsidR="00641384" w:rsidRPr="00B76AE0">
        <w:rPr>
          <w:rFonts w:cs="Times New Roman"/>
        </w:rPr>
        <w:t> </w:t>
      </w:r>
    </w:p>
    <w:p w:rsidR="00641384" w:rsidRPr="00641384" w:rsidRDefault="00641384" w:rsidP="00995A43">
      <w:pPr>
        <w:rPr>
          <w:sz w:val="18"/>
          <w:szCs w:val="18"/>
          <w:lang w:eastAsia="ru-RU"/>
        </w:rPr>
      </w:pPr>
      <w:r w:rsidRPr="00641384">
        <w:rPr>
          <w:lang w:eastAsia="ru-RU"/>
        </w:rPr>
        <w:t>Если раса — врождённая особенность вашего персонажа, то класс — нечто приобретённое: в усердных тренировках, в ходе сверхъестественного происшествия, благодаря прилежному учению или даже по воле высших сил. Класс определяет то, как смотрит на мир ваш герой, как он в нём действует и какими методами добивается своего. </w:t>
      </w:r>
    </w:p>
    <w:p w:rsidR="00641384" w:rsidRPr="00641384" w:rsidRDefault="00641384" w:rsidP="00995A43">
      <w:pPr>
        <w:rPr>
          <w:sz w:val="18"/>
          <w:szCs w:val="18"/>
          <w:lang w:eastAsia="ru-RU"/>
        </w:rPr>
      </w:pPr>
      <w:r w:rsidRPr="00641384">
        <w:rPr>
          <w:lang w:eastAsia="ru-RU"/>
        </w:rPr>
        <w:t>Там, где скорый на расправу варвар может ринуться в бой и решить проблему с помощью топора и боли, изворотливый плут постарается действовать из тени, а чистосердечный бард прибегнет к силе убеждения и остроумной шутки. </w:t>
      </w:r>
    </w:p>
    <w:p w:rsidR="00641384" w:rsidRPr="00641384" w:rsidRDefault="00641384" w:rsidP="00995A43">
      <w:pPr>
        <w:rPr>
          <w:sz w:val="18"/>
          <w:szCs w:val="18"/>
          <w:lang w:eastAsia="ru-RU"/>
        </w:rPr>
      </w:pPr>
      <w:r w:rsidRPr="00641384">
        <w:rPr>
          <w:lang w:eastAsia="ru-RU"/>
        </w:rPr>
        <w:t>Выбор класса повлияет на живучесть вашего персонажа, тактику в бою и вне его, определит, какими доспехами, оружием и инструментами он может пользоваться и продиктует набор навыков, которыми он мастерски владеет. </w:t>
      </w:r>
    </w:p>
    <w:p w:rsidR="00641384" w:rsidRPr="00641384" w:rsidRDefault="00641384" w:rsidP="00995A43">
      <w:pPr>
        <w:rPr>
          <w:sz w:val="18"/>
          <w:szCs w:val="18"/>
          <w:lang w:eastAsia="ru-RU"/>
        </w:rPr>
      </w:pPr>
      <w:r w:rsidRPr="00641384">
        <w:rPr>
          <w:lang w:eastAsia="ru-RU"/>
        </w:rPr>
        <w:t>С приобретением опыта и новых уровней герой будет оттачивать своё мастерство и получать доступ к новым способностям, приёмам и умениям. </w:t>
      </w:r>
    </w:p>
    <w:p w:rsidR="00641384" w:rsidRPr="00B76AE0" w:rsidRDefault="00213705" w:rsidP="00B76AE0">
      <w:pPr>
        <w:pStyle w:val="2"/>
        <w:rPr>
          <w:rFonts w:cs="Times New Roman"/>
          <w:color w:val="1F3763"/>
          <w:sz w:val="18"/>
          <w:szCs w:val="18"/>
        </w:rPr>
      </w:pPr>
      <w:bookmarkStart w:id="12" w:name="_Toc120363126"/>
      <w:r>
        <w:rPr>
          <w:rFonts w:cs="Times New Roman"/>
        </w:rPr>
        <w:t>5</w:t>
      </w:r>
      <w:r w:rsidR="00B76AE0" w:rsidRPr="00B76AE0">
        <w:rPr>
          <w:rFonts w:cs="Times New Roman"/>
        </w:rPr>
        <w:t>.3</w:t>
      </w:r>
      <w:r w:rsidR="00641384" w:rsidRPr="00B76AE0">
        <w:rPr>
          <w:rFonts w:cs="Times New Roman"/>
        </w:rPr>
        <w:t xml:space="preserve"> Кость хитов</w:t>
      </w:r>
      <w:bookmarkEnd w:id="12"/>
      <w:r w:rsidR="00641384" w:rsidRPr="00B76AE0">
        <w:rPr>
          <w:rFonts w:cs="Times New Roman"/>
        </w:rPr>
        <w:t> </w:t>
      </w:r>
    </w:p>
    <w:p w:rsidR="00641384" w:rsidRPr="00641384" w:rsidRDefault="00641384" w:rsidP="00995A43">
      <w:pPr>
        <w:rPr>
          <w:sz w:val="18"/>
          <w:szCs w:val="18"/>
          <w:lang w:eastAsia="ru-RU"/>
        </w:rPr>
      </w:pPr>
      <w:r w:rsidRPr="00641384">
        <w:rPr>
          <w:lang w:eastAsia="ru-RU"/>
        </w:rPr>
        <w:t xml:space="preserve">Хиты или </w:t>
      </w:r>
      <w:proofErr w:type="spellStart"/>
      <w:r w:rsidRPr="00641384">
        <w:rPr>
          <w:lang w:eastAsia="ru-RU"/>
        </w:rPr>
        <w:t>хитпоинты</w:t>
      </w:r>
      <w:proofErr w:type="spellEnd"/>
      <w:r w:rsidRPr="00641384">
        <w:rPr>
          <w:lang w:eastAsia="ru-RU"/>
        </w:rPr>
        <w:t xml:space="preserve"> это численный показатель живучести существа — чем больше хитов, тем дольше оно сможет получать урон и оставаться в живых. В случае персонажей игроков количество </w:t>
      </w:r>
      <w:proofErr w:type="spellStart"/>
      <w:r w:rsidRPr="00641384">
        <w:rPr>
          <w:lang w:eastAsia="ru-RU"/>
        </w:rPr>
        <w:t>хитпоинов</w:t>
      </w:r>
      <w:proofErr w:type="spellEnd"/>
      <w:r w:rsidRPr="00641384">
        <w:rPr>
          <w:lang w:eastAsia="ru-RU"/>
        </w:rPr>
        <w:t xml:space="preserve"> зависит от кости хитов, размер которой определяется за счёт класса. Когда вы создаёте героя первого уровня его хиты будут равняться максимальному значению кости хитов выбранного класса плюс модификатор Телосложения. Затем при получении нового уровня игрок должен будет бросить соответствующую кость, опять прибавить модификатор Телосложения и повысить максимальное количество хитов на полученную сумму. Размер кости хитов для каждого класса вы найдёте в таблице ниже. </w:t>
      </w:r>
    </w:p>
    <w:p w:rsidR="00641384" w:rsidRPr="00641384" w:rsidRDefault="00641384" w:rsidP="00995A43">
      <w:pPr>
        <w:rPr>
          <w:color w:val="1F3763"/>
          <w:sz w:val="18"/>
          <w:szCs w:val="18"/>
          <w:lang w:eastAsia="ru-RU"/>
        </w:rPr>
      </w:pPr>
      <w:r w:rsidRPr="00641384">
        <w:rPr>
          <w:lang w:eastAsia="ru-RU"/>
        </w:rPr>
        <w:t>Основная характеристика </w:t>
      </w:r>
    </w:p>
    <w:p w:rsidR="00641384" w:rsidRPr="00641384" w:rsidRDefault="00641384" w:rsidP="00995A43">
      <w:pPr>
        <w:rPr>
          <w:sz w:val="18"/>
          <w:szCs w:val="18"/>
          <w:lang w:eastAsia="ru-RU"/>
        </w:rPr>
      </w:pPr>
      <w:r w:rsidRPr="00641384">
        <w:rPr>
          <w:lang w:eastAsia="ru-RU"/>
        </w:rPr>
        <w:lastRenderedPageBreak/>
        <w:t>В основе каждого класса лежит одна (иногда, две) из шести характеристик, что отражено в таблице. Подробнее о самих характеристиках речь пойдет чуть позже. </w:t>
      </w:r>
    </w:p>
    <w:tbl>
      <w:tblPr>
        <w:tblW w:w="867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88"/>
        <w:gridCol w:w="3055"/>
        <w:gridCol w:w="1335"/>
      </w:tblGrid>
      <w:tr w:rsidR="00641384" w:rsidRPr="00641384" w:rsidTr="00B76AE0">
        <w:trPr>
          <w:trHeight w:val="690"/>
        </w:trPr>
        <w:tc>
          <w:tcPr>
            <w:tcW w:w="4288" w:type="dxa"/>
            <w:tcBorders>
              <w:top w:val="nil"/>
              <w:left w:val="nil"/>
              <w:bottom w:val="nil"/>
              <w:right w:val="nil"/>
            </w:tcBorders>
            <w:shd w:val="clear" w:color="auto" w:fill="auto"/>
            <w:vAlign w:val="center"/>
            <w:hideMark/>
          </w:tcPr>
          <w:p w:rsidR="00641384" w:rsidRPr="00641384" w:rsidRDefault="00641384" w:rsidP="00641384">
            <w:pPr>
              <w:rPr>
                <w:rFonts w:cs="Times New Roman"/>
                <w:sz w:val="24"/>
                <w:szCs w:val="24"/>
                <w:lang w:eastAsia="ru-RU"/>
              </w:rPr>
            </w:pPr>
            <w:r w:rsidRPr="00641384">
              <w:rPr>
                <w:rFonts w:cs="Times New Roman"/>
                <w:b/>
                <w:bCs/>
                <w:sz w:val="21"/>
                <w:szCs w:val="21"/>
                <w:lang w:eastAsia="ru-RU"/>
              </w:rPr>
              <w:t>Класс</w:t>
            </w:r>
            <w:r w:rsidRPr="00641384">
              <w:rPr>
                <w:rFonts w:cs="Times New Roman"/>
                <w:sz w:val="21"/>
                <w:szCs w:val="21"/>
                <w:lang w:eastAsia="ru-RU"/>
              </w:rPr>
              <w:t> </w:t>
            </w:r>
          </w:p>
        </w:tc>
        <w:tc>
          <w:tcPr>
            <w:tcW w:w="3055" w:type="dxa"/>
            <w:tcBorders>
              <w:top w:val="nil"/>
              <w:left w:val="nil"/>
              <w:bottom w:val="nil"/>
              <w:right w:val="nil"/>
            </w:tcBorders>
            <w:shd w:val="clear" w:color="auto" w:fill="auto"/>
            <w:vAlign w:val="center"/>
            <w:hideMark/>
          </w:tcPr>
          <w:p w:rsidR="00641384" w:rsidRPr="00641384" w:rsidRDefault="00641384" w:rsidP="00641384">
            <w:pPr>
              <w:rPr>
                <w:rFonts w:cs="Times New Roman"/>
                <w:sz w:val="24"/>
                <w:szCs w:val="24"/>
                <w:lang w:eastAsia="ru-RU"/>
              </w:rPr>
            </w:pPr>
            <w:r w:rsidRPr="00641384">
              <w:rPr>
                <w:rFonts w:cs="Times New Roman"/>
                <w:b/>
                <w:bCs/>
                <w:sz w:val="21"/>
                <w:szCs w:val="21"/>
                <w:lang w:eastAsia="ru-RU"/>
              </w:rPr>
              <w:t>Основная характеристика</w:t>
            </w:r>
            <w:r w:rsidRPr="00641384">
              <w:rPr>
                <w:rFonts w:cs="Times New Roman"/>
                <w:sz w:val="21"/>
                <w:szCs w:val="21"/>
                <w:lang w:eastAsia="ru-RU"/>
              </w:rPr>
              <w:t> </w:t>
            </w:r>
          </w:p>
        </w:tc>
        <w:tc>
          <w:tcPr>
            <w:tcW w:w="1335" w:type="dxa"/>
            <w:tcBorders>
              <w:top w:val="nil"/>
              <w:left w:val="nil"/>
              <w:bottom w:val="nil"/>
              <w:right w:val="nil"/>
            </w:tcBorders>
            <w:shd w:val="clear" w:color="auto" w:fill="auto"/>
            <w:vAlign w:val="center"/>
            <w:hideMark/>
          </w:tcPr>
          <w:p w:rsidR="00641384" w:rsidRPr="00641384" w:rsidRDefault="00641384" w:rsidP="00641384">
            <w:pPr>
              <w:rPr>
                <w:rFonts w:cs="Times New Roman"/>
                <w:sz w:val="24"/>
                <w:szCs w:val="24"/>
                <w:lang w:eastAsia="ru-RU"/>
              </w:rPr>
            </w:pPr>
            <w:r w:rsidRPr="00641384">
              <w:rPr>
                <w:rFonts w:cs="Times New Roman"/>
                <w:b/>
                <w:bCs/>
                <w:sz w:val="21"/>
                <w:szCs w:val="21"/>
                <w:lang w:eastAsia="ru-RU"/>
              </w:rPr>
              <w:t>Кость хитов</w:t>
            </w:r>
            <w:r w:rsidRPr="00641384">
              <w:rPr>
                <w:rFonts w:cs="Times New Roman"/>
                <w:sz w:val="21"/>
                <w:szCs w:val="21"/>
                <w:lang w:eastAsia="ru-RU"/>
              </w:rPr>
              <w:t> </w:t>
            </w:r>
          </w:p>
        </w:tc>
      </w:tr>
      <w:tr w:rsidR="00641384" w:rsidRPr="00641384" w:rsidTr="00B76AE0">
        <w:trPr>
          <w:trHeight w:val="345"/>
        </w:trPr>
        <w:tc>
          <w:tcPr>
            <w:tcW w:w="4288" w:type="dxa"/>
            <w:tcBorders>
              <w:top w:val="nil"/>
              <w:left w:val="nil"/>
              <w:bottom w:val="nil"/>
              <w:right w:val="nil"/>
            </w:tcBorders>
            <w:shd w:val="clear" w:color="auto" w:fill="EEECE1"/>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Бард </w:t>
            </w:r>
          </w:p>
        </w:tc>
        <w:tc>
          <w:tcPr>
            <w:tcW w:w="3055" w:type="dxa"/>
            <w:tcBorders>
              <w:top w:val="nil"/>
              <w:left w:val="nil"/>
              <w:bottom w:val="nil"/>
              <w:right w:val="nil"/>
            </w:tcBorders>
            <w:shd w:val="clear" w:color="auto" w:fill="EEECE1"/>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Харизма </w:t>
            </w:r>
          </w:p>
        </w:tc>
        <w:tc>
          <w:tcPr>
            <w:tcW w:w="1335" w:type="dxa"/>
            <w:tcBorders>
              <w:top w:val="nil"/>
              <w:left w:val="nil"/>
              <w:bottom w:val="nil"/>
              <w:right w:val="nil"/>
            </w:tcBorders>
            <w:shd w:val="clear" w:color="auto" w:fill="EEECE1"/>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к8 </w:t>
            </w:r>
          </w:p>
        </w:tc>
      </w:tr>
      <w:tr w:rsidR="00641384" w:rsidRPr="00641384" w:rsidTr="00B76AE0">
        <w:trPr>
          <w:trHeight w:val="359"/>
        </w:trPr>
        <w:tc>
          <w:tcPr>
            <w:tcW w:w="4288" w:type="dxa"/>
            <w:tcBorders>
              <w:top w:val="nil"/>
              <w:left w:val="nil"/>
              <w:bottom w:val="nil"/>
              <w:right w:val="nil"/>
            </w:tcBorders>
            <w:shd w:val="clear" w:color="auto" w:fill="auto"/>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Варвар </w:t>
            </w:r>
          </w:p>
        </w:tc>
        <w:tc>
          <w:tcPr>
            <w:tcW w:w="3055" w:type="dxa"/>
            <w:tcBorders>
              <w:top w:val="nil"/>
              <w:left w:val="nil"/>
              <w:bottom w:val="nil"/>
              <w:right w:val="nil"/>
            </w:tcBorders>
            <w:shd w:val="clear" w:color="auto" w:fill="auto"/>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Сила </w:t>
            </w:r>
          </w:p>
        </w:tc>
        <w:tc>
          <w:tcPr>
            <w:tcW w:w="1335" w:type="dxa"/>
            <w:tcBorders>
              <w:top w:val="nil"/>
              <w:left w:val="nil"/>
              <w:bottom w:val="nil"/>
              <w:right w:val="nil"/>
            </w:tcBorders>
            <w:shd w:val="clear" w:color="auto" w:fill="auto"/>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к12 </w:t>
            </w:r>
          </w:p>
        </w:tc>
      </w:tr>
      <w:tr w:rsidR="00641384" w:rsidRPr="00641384" w:rsidTr="00B76AE0">
        <w:trPr>
          <w:trHeight w:val="345"/>
        </w:trPr>
        <w:tc>
          <w:tcPr>
            <w:tcW w:w="4288" w:type="dxa"/>
            <w:tcBorders>
              <w:top w:val="nil"/>
              <w:left w:val="nil"/>
              <w:bottom w:val="nil"/>
              <w:right w:val="nil"/>
            </w:tcBorders>
            <w:shd w:val="clear" w:color="auto" w:fill="EEECE1"/>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Воин </w:t>
            </w:r>
          </w:p>
        </w:tc>
        <w:tc>
          <w:tcPr>
            <w:tcW w:w="3055" w:type="dxa"/>
            <w:tcBorders>
              <w:top w:val="nil"/>
              <w:left w:val="nil"/>
              <w:bottom w:val="nil"/>
              <w:right w:val="nil"/>
            </w:tcBorders>
            <w:shd w:val="clear" w:color="auto" w:fill="EEECE1"/>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Сила или Ловкость </w:t>
            </w:r>
          </w:p>
        </w:tc>
        <w:tc>
          <w:tcPr>
            <w:tcW w:w="1335" w:type="dxa"/>
            <w:tcBorders>
              <w:top w:val="nil"/>
              <w:left w:val="nil"/>
              <w:bottom w:val="nil"/>
              <w:right w:val="nil"/>
            </w:tcBorders>
            <w:shd w:val="clear" w:color="auto" w:fill="EEECE1"/>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к10 </w:t>
            </w:r>
          </w:p>
        </w:tc>
      </w:tr>
      <w:tr w:rsidR="00641384" w:rsidRPr="00641384" w:rsidTr="00B76AE0">
        <w:trPr>
          <w:trHeight w:val="345"/>
        </w:trPr>
        <w:tc>
          <w:tcPr>
            <w:tcW w:w="4288" w:type="dxa"/>
            <w:tcBorders>
              <w:top w:val="nil"/>
              <w:left w:val="nil"/>
              <w:bottom w:val="nil"/>
              <w:right w:val="nil"/>
            </w:tcBorders>
            <w:shd w:val="clear" w:color="auto" w:fill="auto"/>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Волшебник </w:t>
            </w:r>
          </w:p>
        </w:tc>
        <w:tc>
          <w:tcPr>
            <w:tcW w:w="3055" w:type="dxa"/>
            <w:tcBorders>
              <w:top w:val="nil"/>
              <w:left w:val="nil"/>
              <w:bottom w:val="nil"/>
              <w:right w:val="nil"/>
            </w:tcBorders>
            <w:shd w:val="clear" w:color="auto" w:fill="auto"/>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Интеллект </w:t>
            </w:r>
          </w:p>
        </w:tc>
        <w:tc>
          <w:tcPr>
            <w:tcW w:w="1335" w:type="dxa"/>
            <w:tcBorders>
              <w:top w:val="nil"/>
              <w:left w:val="nil"/>
              <w:bottom w:val="nil"/>
              <w:right w:val="nil"/>
            </w:tcBorders>
            <w:shd w:val="clear" w:color="auto" w:fill="auto"/>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к6 </w:t>
            </w:r>
          </w:p>
        </w:tc>
      </w:tr>
      <w:tr w:rsidR="00641384" w:rsidRPr="00641384" w:rsidTr="00B76AE0">
        <w:trPr>
          <w:trHeight w:val="345"/>
        </w:trPr>
        <w:tc>
          <w:tcPr>
            <w:tcW w:w="4288" w:type="dxa"/>
            <w:tcBorders>
              <w:top w:val="nil"/>
              <w:left w:val="nil"/>
              <w:bottom w:val="nil"/>
              <w:right w:val="nil"/>
            </w:tcBorders>
            <w:shd w:val="clear" w:color="auto" w:fill="EEECE1"/>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Друид </w:t>
            </w:r>
          </w:p>
        </w:tc>
        <w:tc>
          <w:tcPr>
            <w:tcW w:w="3055" w:type="dxa"/>
            <w:tcBorders>
              <w:top w:val="nil"/>
              <w:left w:val="nil"/>
              <w:bottom w:val="nil"/>
              <w:right w:val="nil"/>
            </w:tcBorders>
            <w:shd w:val="clear" w:color="auto" w:fill="EEECE1"/>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Мудрость </w:t>
            </w:r>
          </w:p>
        </w:tc>
        <w:tc>
          <w:tcPr>
            <w:tcW w:w="1335" w:type="dxa"/>
            <w:tcBorders>
              <w:top w:val="nil"/>
              <w:left w:val="nil"/>
              <w:bottom w:val="nil"/>
              <w:right w:val="nil"/>
            </w:tcBorders>
            <w:shd w:val="clear" w:color="auto" w:fill="EEECE1"/>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к8 </w:t>
            </w:r>
          </w:p>
        </w:tc>
      </w:tr>
      <w:tr w:rsidR="00641384" w:rsidRPr="00641384" w:rsidTr="00B76AE0">
        <w:trPr>
          <w:trHeight w:val="345"/>
        </w:trPr>
        <w:tc>
          <w:tcPr>
            <w:tcW w:w="4288" w:type="dxa"/>
            <w:tcBorders>
              <w:top w:val="nil"/>
              <w:left w:val="nil"/>
              <w:bottom w:val="nil"/>
              <w:right w:val="nil"/>
            </w:tcBorders>
            <w:shd w:val="clear" w:color="auto" w:fill="auto"/>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Жрец </w:t>
            </w:r>
          </w:p>
        </w:tc>
        <w:tc>
          <w:tcPr>
            <w:tcW w:w="3055" w:type="dxa"/>
            <w:tcBorders>
              <w:top w:val="nil"/>
              <w:left w:val="nil"/>
              <w:bottom w:val="nil"/>
              <w:right w:val="nil"/>
            </w:tcBorders>
            <w:shd w:val="clear" w:color="auto" w:fill="auto"/>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Мудрость </w:t>
            </w:r>
          </w:p>
        </w:tc>
        <w:tc>
          <w:tcPr>
            <w:tcW w:w="1335" w:type="dxa"/>
            <w:tcBorders>
              <w:top w:val="nil"/>
              <w:left w:val="nil"/>
              <w:bottom w:val="nil"/>
              <w:right w:val="nil"/>
            </w:tcBorders>
            <w:shd w:val="clear" w:color="auto" w:fill="auto"/>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к8 </w:t>
            </w:r>
          </w:p>
        </w:tc>
      </w:tr>
      <w:tr w:rsidR="00641384" w:rsidRPr="00641384" w:rsidTr="00B76AE0">
        <w:trPr>
          <w:trHeight w:val="345"/>
        </w:trPr>
        <w:tc>
          <w:tcPr>
            <w:tcW w:w="4288" w:type="dxa"/>
            <w:tcBorders>
              <w:top w:val="nil"/>
              <w:left w:val="nil"/>
              <w:bottom w:val="nil"/>
              <w:right w:val="nil"/>
            </w:tcBorders>
            <w:shd w:val="clear" w:color="auto" w:fill="EEECE1"/>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Колдун </w:t>
            </w:r>
          </w:p>
        </w:tc>
        <w:tc>
          <w:tcPr>
            <w:tcW w:w="3055" w:type="dxa"/>
            <w:tcBorders>
              <w:top w:val="nil"/>
              <w:left w:val="nil"/>
              <w:bottom w:val="nil"/>
              <w:right w:val="nil"/>
            </w:tcBorders>
            <w:shd w:val="clear" w:color="auto" w:fill="EEECE1"/>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Харизма </w:t>
            </w:r>
          </w:p>
        </w:tc>
        <w:tc>
          <w:tcPr>
            <w:tcW w:w="1335" w:type="dxa"/>
            <w:tcBorders>
              <w:top w:val="nil"/>
              <w:left w:val="nil"/>
              <w:bottom w:val="nil"/>
              <w:right w:val="nil"/>
            </w:tcBorders>
            <w:shd w:val="clear" w:color="auto" w:fill="EEECE1"/>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к8 </w:t>
            </w:r>
          </w:p>
        </w:tc>
      </w:tr>
      <w:tr w:rsidR="00641384" w:rsidRPr="00641384" w:rsidTr="00B76AE0">
        <w:trPr>
          <w:trHeight w:val="690"/>
        </w:trPr>
        <w:tc>
          <w:tcPr>
            <w:tcW w:w="4288" w:type="dxa"/>
            <w:tcBorders>
              <w:top w:val="nil"/>
              <w:left w:val="nil"/>
              <w:bottom w:val="nil"/>
              <w:right w:val="nil"/>
            </w:tcBorders>
            <w:shd w:val="clear" w:color="auto" w:fill="auto"/>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Монах </w:t>
            </w:r>
          </w:p>
        </w:tc>
        <w:tc>
          <w:tcPr>
            <w:tcW w:w="3055" w:type="dxa"/>
            <w:tcBorders>
              <w:top w:val="nil"/>
              <w:left w:val="nil"/>
              <w:bottom w:val="nil"/>
              <w:right w:val="nil"/>
            </w:tcBorders>
            <w:shd w:val="clear" w:color="auto" w:fill="auto"/>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Ловкость и Мудрость </w:t>
            </w:r>
          </w:p>
        </w:tc>
        <w:tc>
          <w:tcPr>
            <w:tcW w:w="1335" w:type="dxa"/>
            <w:tcBorders>
              <w:top w:val="nil"/>
              <w:left w:val="nil"/>
              <w:bottom w:val="nil"/>
              <w:right w:val="nil"/>
            </w:tcBorders>
            <w:shd w:val="clear" w:color="auto" w:fill="auto"/>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к8 </w:t>
            </w:r>
          </w:p>
        </w:tc>
      </w:tr>
      <w:tr w:rsidR="00641384" w:rsidRPr="00641384" w:rsidTr="00B76AE0">
        <w:trPr>
          <w:trHeight w:val="359"/>
        </w:trPr>
        <w:tc>
          <w:tcPr>
            <w:tcW w:w="4288" w:type="dxa"/>
            <w:tcBorders>
              <w:top w:val="nil"/>
              <w:left w:val="nil"/>
              <w:bottom w:val="nil"/>
              <w:right w:val="nil"/>
            </w:tcBorders>
            <w:shd w:val="clear" w:color="auto" w:fill="EEECE1"/>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Паладин </w:t>
            </w:r>
          </w:p>
        </w:tc>
        <w:tc>
          <w:tcPr>
            <w:tcW w:w="3055" w:type="dxa"/>
            <w:tcBorders>
              <w:top w:val="nil"/>
              <w:left w:val="nil"/>
              <w:bottom w:val="nil"/>
              <w:right w:val="nil"/>
            </w:tcBorders>
            <w:shd w:val="clear" w:color="auto" w:fill="EEECE1"/>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Сила и Харизма </w:t>
            </w:r>
          </w:p>
        </w:tc>
        <w:tc>
          <w:tcPr>
            <w:tcW w:w="1335" w:type="dxa"/>
            <w:tcBorders>
              <w:top w:val="nil"/>
              <w:left w:val="nil"/>
              <w:bottom w:val="nil"/>
              <w:right w:val="nil"/>
            </w:tcBorders>
            <w:shd w:val="clear" w:color="auto" w:fill="EEECE1"/>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к10 </w:t>
            </w:r>
          </w:p>
        </w:tc>
      </w:tr>
      <w:tr w:rsidR="00641384" w:rsidRPr="00641384" w:rsidTr="00B76AE0">
        <w:trPr>
          <w:trHeight w:val="345"/>
        </w:trPr>
        <w:tc>
          <w:tcPr>
            <w:tcW w:w="4288" w:type="dxa"/>
            <w:tcBorders>
              <w:top w:val="nil"/>
              <w:left w:val="nil"/>
              <w:bottom w:val="nil"/>
              <w:right w:val="nil"/>
            </w:tcBorders>
            <w:shd w:val="clear" w:color="auto" w:fill="auto"/>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Плут </w:t>
            </w:r>
          </w:p>
        </w:tc>
        <w:tc>
          <w:tcPr>
            <w:tcW w:w="3055" w:type="dxa"/>
            <w:tcBorders>
              <w:top w:val="nil"/>
              <w:left w:val="nil"/>
              <w:bottom w:val="nil"/>
              <w:right w:val="nil"/>
            </w:tcBorders>
            <w:shd w:val="clear" w:color="auto" w:fill="auto"/>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Ловкость </w:t>
            </w:r>
          </w:p>
        </w:tc>
        <w:tc>
          <w:tcPr>
            <w:tcW w:w="1335" w:type="dxa"/>
            <w:tcBorders>
              <w:top w:val="nil"/>
              <w:left w:val="nil"/>
              <w:bottom w:val="nil"/>
              <w:right w:val="nil"/>
            </w:tcBorders>
            <w:shd w:val="clear" w:color="auto" w:fill="auto"/>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к8 </w:t>
            </w:r>
          </w:p>
        </w:tc>
      </w:tr>
      <w:tr w:rsidR="00641384" w:rsidRPr="00641384" w:rsidTr="00B76AE0">
        <w:trPr>
          <w:trHeight w:val="690"/>
        </w:trPr>
        <w:tc>
          <w:tcPr>
            <w:tcW w:w="4288" w:type="dxa"/>
            <w:tcBorders>
              <w:top w:val="nil"/>
              <w:left w:val="nil"/>
              <w:bottom w:val="nil"/>
              <w:right w:val="nil"/>
            </w:tcBorders>
            <w:shd w:val="clear" w:color="auto" w:fill="EEECE1"/>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Следопыт </w:t>
            </w:r>
          </w:p>
        </w:tc>
        <w:tc>
          <w:tcPr>
            <w:tcW w:w="3055" w:type="dxa"/>
            <w:tcBorders>
              <w:top w:val="nil"/>
              <w:left w:val="nil"/>
              <w:bottom w:val="nil"/>
              <w:right w:val="nil"/>
            </w:tcBorders>
            <w:shd w:val="clear" w:color="auto" w:fill="EEECE1"/>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Ловкость и Мудрость </w:t>
            </w:r>
          </w:p>
        </w:tc>
        <w:tc>
          <w:tcPr>
            <w:tcW w:w="1335" w:type="dxa"/>
            <w:tcBorders>
              <w:top w:val="nil"/>
              <w:left w:val="nil"/>
              <w:bottom w:val="nil"/>
              <w:right w:val="nil"/>
            </w:tcBorders>
            <w:shd w:val="clear" w:color="auto" w:fill="EEECE1"/>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к10 </w:t>
            </w:r>
          </w:p>
        </w:tc>
      </w:tr>
      <w:tr w:rsidR="00641384" w:rsidRPr="00641384" w:rsidTr="00213705">
        <w:trPr>
          <w:trHeight w:val="888"/>
        </w:trPr>
        <w:tc>
          <w:tcPr>
            <w:tcW w:w="4288" w:type="dxa"/>
            <w:tcBorders>
              <w:top w:val="nil"/>
              <w:left w:val="nil"/>
              <w:bottom w:val="nil"/>
              <w:right w:val="nil"/>
            </w:tcBorders>
            <w:shd w:val="clear" w:color="auto" w:fill="auto"/>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Чародей </w:t>
            </w:r>
          </w:p>
        </w:tc>
        <w:tc>
          <w:tcPr>
            <w:tcW w:w="3055" w:type="dxa"/>
            <w:tcBorders>
              <w:top w:val="nil"/>
              <w:left w:val="nil"/>
              <w:bottom w:val="nil"/>
              <w:right w:val="nil"/>
            </w:tcBorders>
            <w:shd w:val="clear" w:color="auto" w:fill="auto"/>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Харизма </w:t>
            </w:r>
          </w:p>
        </w:tc>
        <w:tc>
          <w:tcPr>
            <w:tcW w:w="1335" w:type="dxa"/>
            <w:tcBorders>
              <w:top w:val="nil"/>
              <w:left w:val="nil"/>
              <w:bottom w:val="nil"/>
              <w:right w:val="nil"/>
            </w:tcBorders>
            <w:shd w:val="clear" w:color="auto" w:fill="auto"/>
            <w:vAlign w:val="center"/>
            <w:hideMark/>
          </w:tcPr>
          <w:p w:rsidR="00641384" w:rsidRPr="00641384" w:rsidRDefault="00641384" w:rsidP="00641384">
            <w:pPr>
              <w:rPr>
                <w:rFonts w:cs="Times New Roman"/>
                <w:sz w:val="24"/>
                <w:szCs w:val="24"/>
                <w:lang w:eastAsia="ru-RU"/>
              </w:rPr>
            </w:pPr>
            <w:r w:rsidRPr="00641384">
              <w:rPr>
                <w:rFonts w:cs="Times New Roman"/>
                <w:sz w:val="21"/>
                <w:szCs w:val="21"/>
                <w:lang w:eastAsia="ru-RU"/>
              </w:rPr>
              <w:t>к6 </w:t>
            </w:r>
          </w:p>
        </w:tc>
      </w:tr>
      <w:tr w:rsidR="00B76AE0" w:rsidRPr="00641384" w:rsidTr="00B76AE0">
        <w:trPr>
          <w:trHeight w:val="345"/>
        </w:trPr>
        <w:tc>
          <w:tcPr>
            <w:tcW w:w="4288" w:type="dxa"/>
            <w:tcBorders>
              <w:top w:val="nil"/>
              <w:left w:val="nil"/>
              <w:bottom w:val="nil"/>
              <w:right w:val="nil"/>
            </w:tcBorders>
            <w:shd w:val="clear" w:color="auto" w:fill="auto"/>
            <w:vAlign w:val="center"/>
          </w:tcPr>
          <w:p w:rsidR="00B76AE0" w:rsidRPr="00641384" w:rsidRDefault="00B76AE0" w:rsidP="00641384">
            <w:pPr>
              <w:rPr>
                <w:rFonts w:cs="Times New Roman"/>
                <w:sz w:val="21"/>
                <w:szCs w:val="21"/>
                <w:lang w:eastAsia="ru-RU"/>
              </w:rPr>
            </w:pPr>
          </w:p>
        </w:tc>
        <w:tc>
          <w:tcPr>
            <w:tcW w:w="3055" w:type="dxa"/>
            <w:tcBorders>
              <w:top w:val="nil"/>
              <w:left w:val="nil"/>
              <w:bottom w:val="nil"/>
              <w:right w:val="nil"/>
            </w:tcBorders>
            <w:shd w:val="clear" w:color="auto" w:fill="auto"/>
            <w:vAlign w:val="center"/>
          </w:tcPr>
          <w:p w:rsidR="00B76AE0" w:rsidRPr="00641384" w:rsidRDefault="00B76AE0" w:rsidP="00641384">
            <w:pPr>
              <w:rPr>
                <w:rFonts w:cs="Times New Roman"/>
                <w:sz w:val="21"/>
                <w:szCs w:val="21"/>
                <w:lang w:eastAsia="ru-RU"/>
              </w:rPr>
            </w:pPr>
          </w:p>
        </w:tc>
        <w:tc>
          <w:tcPr>
            <w:tcW w:w="1335" w:type="dxa"/>
            <w:tcBorders>
              <w:top w:val="nil"/>
              <w:left w:val="nil"/>
              <w:bottom w:val="nil"/>
              <w:right w:val="nil"/>
            </w:tcBorders>
            <w:shd w:val="clear" w:color="auto" w:fill="auto"/>
            <w:vAlign w:val="center"/>
          </w:tcPr>
          <w:p w:rsidR="00B76AE0" w:rsidRPr="00641384" w:rsidRDefault="00B76AE0" w:rsidP="00641384">
            <w:pPr>
              <w:rPr>
                <w:rFonts w:cs="Times New Roman"/>
                <w:sz w:val="21"/>
                <w:szCs w:val="21"/>
                <w:lang w:eastAsia="ru-RU"/>
              </w:rPr>
            </w:pPr>
          </w:p>
        </w:tc>
      </w:tr>
      <w:tr w:rsidR="00B76AE0" w:rsidRPr="00641384" w:rsidTr="00B76AE0">
        <w:trPr>
          <w:trHeight w:val="1854"/>
        </w:trPr>
        <w:tc>
          <w:tcPr>
            <w:tcW w:w="4288" w:type="dxa"/>
            <w:tcBorders>
              <w:top w:val="nil"/>
              <w:left w:val="nil"/>
              <w:bottom w:val="nil"/>
              <w:right w:val="nil"/>
            </w:tcBorders>
            <w:shd w:val="clear" w:color="auto" w:fill="auto"/>
            <w:vAlign w:val="center"/>
          </w:tcPr>
          <w:p w:rsidR="00B76AE0" w:rsidRPr="00B76AE0" w:rsidRDefault="00995A43" w:rsidP="00B76AE0">
            <w:pPr>
              <w:rPr>
                <w:lang w:eastAsia="ru-RU"/>
              </w:rPr>
            </w:pPr>
            <w:r>
              <w:rPr>
                <w:lang w:eastAsia="ru-RU"/>
              </w:rPr>
              <w:t xml:space="preserve">Таблица 1.  Основные кость и </w:t>
            </w:r>
            <w:r w:rsidR="00B76AE0" w:rsidRPr="00B76AE0">
              <w:rPr>
                <w:lang w:eastAsia="ru-RU"/>
              </w:rPr>
              <w:t xml:space="preserve">характеристики </w:t>
            </w:r>
            <w:r w:rsidRPr="00B76AE0">
              <w:rPr>
                <w:lang w:eastAsia="ru-RU"/>
              </w:rPr>
              <w:t>класса</w:t>
            </w:r>
            <w:r w:rsidR="00B76AE0" w:rsidRPr="00B76AE0">
              <w:rPr>
                <w:lang w:eastAsia="ru-RU"/>
              </w:rPr>
              <w:t> </w:t>
            </w:r>
          </w:p>
        </w:tc>
        <w:tc>
          <w:tcPr>
            <w:tcW w:w="3055" w:type="dxa"/>
            <w:tcBorders>
              <w:top w:val="nil"/>
              <w:left w:val="nil"/>
              <w:bottom w:val="nil"/>
              <w:right w:val="nil"/>
            </w:tcBorders>
            <w:shd w:val="clear" w:color="auto" w:fill="auto"/>
            <w:vAlign w:val="center"/>
          </w:tcPr>
          <w:p w:rsidR="00B76AE0" w:rsidRPr="00B76AE0" w:rsidRDefault="00B76AE0" w:rsidP="008A0717">
            <w:pPr>
              <w:rPr>
                <w:rFonts w:cs="Times New Roman"/>
                <w:sz w:val="21"/>
                <w:szCs w:val="21"/>
                <w:lang w:eastAsia="ru-RU"/>
              </w:rPr>
            </w:pPr>
          </w:p>
        </w:tc>
        <w:tc>
          <w:tcPr>
            <w:tcW w:w="1335" w:type="dxa"/>
            <w:tcBorders>
              <w:top w:val="nil"/>
              <w:left w:val="nil"/>
              <w:bottom w:val="nil"/>
              <w:right w:val="nil"/>
            </w:tcBorders>
            <w:shd w:val="clear" w:color="auto" w:fill="auto"/>
            <w:vAlign w:val="center"/>
          </w:tcPr>
          <w:p w:rsidR="00B76AE0" w:rsidRPr="00B76AE0" w:rsidRDefault="00B76AE0" w:rsidP="008A0717">
            <w:pPr>
              <w:rPr>
                <w:rFonts w:cs="Times New Roman"/>
                <w:sz w:val="21"/>
                <w:szCs w:val="21"/>
                <w:lang w:eastAsia="ru-RU"/>
              </w:rPr>
            </w:pPr>
            <w:r w:rsidRPr="00B76AE0">
              <w:rPr>
                <w:rFonts w:cs="Times New Roman"/>
                <w:sz w:val="21"/>
                <w:szCs w:val="21"/>
                <w:lang w:eastAsia="ru-RU"/>
              </w:rPr>
              <w:t> </w:t>
            </w:r>
          </w:p>
        </w:tc>
      </w:tr>
    </w:tbl>
    <w:p w:rsidR="00641384" w:rsidRPr="00B76AE0" w:rsidRDefault="00213705" w:rsidP="00B76AE0">
      <w:pPr>
        <w:pStyle w:val="2"/>
        <w:rPr>
          <w:rFonts w:cs="Times New Roman"/>
          <w:color w:val="2F5496"/>
          <w:sz w:val="18"/>
          <w:szCs w:val="18"/>
        </w:rPr>
      </w:pPr>
      <w:bookmarkStart w:id="13" w:name="_Toc120363127"/>
      <w:r>
        <w:rPr>
          <w:rFonts w:cs="Times New Roman"/>
        </w:rPr>
        <w:t>5</w:t>
      </w:r>
      <w:r w:rsidR="00B76AE0" w:rsidRPr="00B76AE0">
        <w:rPr>
          <w:rFonts w:cs="Times New Roman"/>
        </w:rPr>
        <w:t>.4</w:t>
      </w:r>
      <w:r w:rsidR="00641384" w:rsidRPr="00B76AE0">
        <w:rPr>
          <w:rFonts w:cs="Times New Roman"/>
        </w:rPr>
        <w:t xml:space="preserve"> Бонус владения</w:t>
      </w:r>
      <w:bookmarkEnd w:id="13"/>
      <w:r w:rsidR="00641384" w:rsidRPr="00B76AE0">
        <w:rPr>
          <w:rFonts w:cs="Times New Roman"/>
        </w:rPr>
        <w:t> </w:t>
      </w:r>
    </w:p>
    <w:p w:rsidR="00641384" w:rsidRPr="00995A43" w:rsidRDefault="00641384" w:rsidP="00995A43">
      <w:pPr>
        <w:rPr>
          <w:sz w:val="18"/>
          <w:szCs w:val="18"/>
          <w:lang w:eastAsia="ru-RU"/>
        </w:rPr>
      </w:pPr>
      <w:r w:rsidRPr="00995A43">
        <w:rPr>
          <w:lang w:eastAsia="ru-RU"/>
        </w:rPr>
        <w:t>Бонус владения добавляется к проверкам, в которых ваш персонаж особенно хорош. Ловкий плут, например, может мастерски владеть набором взломщика, поэтому при каждой попытке вскрыть замок он сможет прибавлять к броску бонус владения. В самом начале своего пути искателя приключений герой имеет бонус +2, но с получением новых уровней это значение будет расти. </w:t>
      </w:r>
    </w:p>
    <w:p w:rsidR="00641384" w:rsidRPr="00995A43" w:rsidRDefault="00641384" w:rsidP="00995A43">
      <w:pPr>
        <w:rPr>
          <w:color w:val="2F5496"/>
          <w:sz w:val="18"/>
          <w:szCs w:val="18"/>
          <w:lang w:eastAsia="ru-RU"/>
        </w:rPr>
      </w:pPr>
      <w:r w:rsidRPr="00995A43">
        <w:rPr>
          <w:sz w:val="26"/>
          <w:szCs w:val="26"/>
          <w:lang w:eastAsia="ru-RU"/>
        </w:rPr>
        <w:t>Определение характеристик </w:t>
      </w:r>
    </w:p>
    <w:p w:rsidR="00641384" w:rsidRPr="00995A43" w:rsidRDefault="00641384" w:rsidP="00995A43">
      <w:pPr>
        <w:rPr>
          <w:sz w:val="18"/>
          <w:szCs w:val="18"/>
          <w:lang w:eastAsia="ru-RU"/>
        </w:rPr>
      </w:pPr>
      <w:r w:rsidRPr="00995A43">
        <w:rPr>
          <w:lang w:eastAsia="ru-RU"/>
        </w:rPr>
        <w:lastRenderedPageBreak/>
        <w:t>Характеристики — это основные показатели персонажа, которые определяют, насколько хорошо он делает то, что делает. В D&amp;D способности каждого героя описываются шестью характеристиками: Сила, Ловкость, Телосложение, Интеллект, Мудрость и Харизма. У каждой характеристики есть два показателя: </w:t>
      </w:r>
      <w:r w:rsidRPr="00995A43">
        <w:rPr>
          <w:iCs/>
          <w:lang w:eastAsia="ru-RU"/>
        </w:rPr>
        <w:t>значение —</w:t>
      </w:r>
      <w:r w:rsidRPr="00995A43">
        <w:rPr>
          <w:lang w:eastAsia="ru-RU"/>
        </w:rPr>
        <w:t> </w:t>
      </w:r>
      <w:proofErr w:type="gramStart"/>
      <w:r w:rsidRPr="00995A43">
        <w:rPr>
          <w:lang w:eastAsia="ru-RU"/>
        </w:rPr>
        <w:t>число</w:t>
      </w:r>
      <w:proofErr w:type="gramEnd"/>
      <w:r w:rsidRPr="00995A43">
        <w:rPr>
          <w:lang w:eastAsia="ru-RU"/>
        </w:rPr>
        <w:t xml:space="preserve"> указывающее на уровень владения и </w:t>
      </w:r>
      <w:r w:rsidRPr="00995A43">
        <w:rPr>
          <w:iCs/>
          <w:lang w:eastAsia="ru-RU"/>
        </w:rPr>
        <w:t>модификатор —</w:t>
      </w:r>
      <w:r w:rsidRPr="00995A43">
        <w:rPr>
          <w:lang w:eastAsia="ru-RU"/>
        </w:rPr>
        <w:t> бонус, который получает герой при проверке этой характеристики</w:t>
      </w:r>
      <w:r w:rsidRPr="00995A43">
        <w:rPr>
          <w:rFonts w:ascii="Arial" w:hAnsi="Arial" w:cs="Arial"/>
          <w:iCs/>
          <w:lang w:eastAsia="ru-RU"/>
        </w:rPr>
        <w:t>.</w:t>
      </w:r>
      <w:r w:rsidRPr="00995A43">
        <w:rPr>
          <w:rFonts w:ascii="Arial" w:hAnsi="Arial" w:cs="Arial"/>
          <w:lang w:eastAsia="ru-RU"/>
        </w:rPr>
        <w:t> </w:t>
      </w:r>
    </w:p>
    <w:p w:rsidR="00641384" w:rsidRPr="00995A43" w:rsidRDefault="00641384" w:rsidP="00995A43">
      <w:pPr>
        <w:rPr>
          <w:color w:val="1F3763"/>
          <w:sz w:val="18"/>
          <w:szCs w:val="18"/>
          <w:lang w:eastAsia="ru-RU"/>
        </w:rPr>
      </w:pPr>
      <w:r w:rsidRPr="00995A43">
        <w:rPr>
          <w:lang w:eastAsia="ru-RU"/>
        </w:rPr>
        <w:t>Значение характеристики </w:t>
      </w:r>
    </w:p>
    <w:p w:rsidR="00641384" w:rsidRPr="00995A43" w:rsidRDefault="00641384" w:rsidP="00995A43">
      <w:pPr>
        <w:rPr>
          <w:sz w:val="18"/>
          <w:szCs w:val="18"/>
          <w:lang w:eastAsia="ru-RU"/>
        </w:rPr>
      </w:pPr>
      <w:r w:rsidRPr="00995A43">
        <w:rPr>
          <w:lang w:eastAsia="ru-RU"/>
        </w:rPr>
        <w:t>Каждая характеристика выражается числом от 1 до 30, это называется </w:t>
      </w:r>
      <w:r w:rsidRPr="00995A43">
        <w:rPr>
          <w:iCs/>
          <w:lang w:eastAsia="ru-RU"/>
        </w:rPr>
        <w:t>значением характеристики —</w:t>
      </w:r>
      <w:r w:rsidRPr="00995A43">
        <w:rPr>
          <w:lang w:eastAsia="ru-RU"/>
        </w:rPr>
        <w:t> чем оно выше, тем лучше герой будет справляться со сложностями, которые встретит на своём пути. </w:t>
      </w:r>
    </w:p>
    <w:p w:rsidR="00641384" w:rsidRPr="00995A43" w:rsidRDefault="00641384" w:rsidP="00995A43">
      <w:pPr>
        <w:rPr>
          <w:sz w:val="18"/>
          <w:szCs w:val="18"/>
          <w:lang w:eastAsia="ru-RU"/>
        </w:rPr>
      </w:pPr>
      <w:r w:rsidRPr="00995A43">
        <w:rPr>
          <w:lang w:eastAsia="ru-RU"/>
        </w:rPr>
        <w:t xml:space="preserve">Чтобы было понятнее, что именно представляют из себя эти числа, достаточно помнить: значение всех характеристик ничем не примечательного обывателя равно 10. Но герои не были бы героями, если бы не их незаурядные способности, поэтому даже начинающие искатели приключений обладают более высокими значениями характеристик и по ходу игры могут увеличить их ещё сильнее — вплоть до 20. А у различных чудовищ и прочей </w:t>
      </w:r>
      <w:proofErr w:type="spellStart"/>
      <w:r w:rsidRPr="00995A43">
        <w:rPr>
          <w:lang w:eastAsia="ru-RU"/>
        </w:rPr>
        <w:t>хтони</w:t>
      </w:r>
      <w:proofErr w:type="spellEnd"/>
      <w:r w:rsidRPr="00995A43">
        <w:rPr>
          <w:lang w:eastAsia="ru-RU"/>
        </w:rPr>
        <w:t xml:space="preserve"> они могут достигать и 30. </w:t>
      </w:r>
    </w:p>
    <w:p w:rsidR="00641384" w:rsidRPr="00995A43" w:rsidRDefault="00641384" w:rsidP="00995A43">
      <w:pPr>
        <w:rPr>
          <w:sz w:val="18"/>
          <w:szCs w:val="18"/>
          <w:lang w:eastAsia="ru-RU"/>
        </w:rPr>
      </w:pPr>
      <w:r w:rsidRPr="00995A43">
        <w:rPr>
          <w:lang w:eastAsia="ru-RU"/>
        </w:rPr>
        <w:t>Для определения начальных значений характеристик вашего персонажа можно воспользоваться одним из следующих методов. </w:t>
      </w:r>
    </w:p>
    <w:p w:rsidR="00641384" w:rsidRPr="00995A43" w:rsidRDefault="00641384" w:rsidP="00995A43">
      <w:pPr>
        <w:rPr>
          <w:sz w:val="18"/>
          <w:szCs w:val="18"/>
          <w:lang w:eastAsia="ru-RU"/>
        </w:rPr>
      </w:pPr>
      <w:r w:rsidRPr="00995A43">
        <w:rPr>
          <w:lang w:eastAsia="ru-RU"/>
        </w:rPr>
        <w:t xml:space="preserve">Важно чтобы с вашим выбором был согласен мастер, так как методы могут давать очень разные результаты. Кроме того, если вы выберете один из таких, в котором используются броски костей, накидывать характеристики стоит при мастере он позволяет транслировать броски в </w:t>
      </w:r>
      <w:proofErr w:type="spellStart"/>
      <w:r w:rsidRPr="00995A43">
        <w:rPr>
          <w:rFonts w:ascii="Arial" w:hAnsi="Arial" w:cs="Arial"/>
          <w:lang w:eastAsia="ru-RU"/>
        </w:rPr>
        <w:t>Discord</w:t>
      </w:r>
      <w:proofErr w:type="spellEnd"/>
      <w:r w:rsidRPr="00995A43">
        <w:rPr>
          <w:lang w:eastAsia="ru-RU"/>
        </w:rPr>
        <w:t>. Во-первых, это добрая традиция, во-вторых, — элементарное правило хорошего тона. Тогда ваше удачно выпавшее высокое значение ни у кого не вызовет подозрений и лишних вопросов. </w:t>
      </w:r>
    </w:p>
    <w:p w:rsidR="00641384" w:rsidRPr="00B76AE0" w:rsidRDefault="00213705" w:rsidP="00B76AE0">
      <w:pPr>
        <w:pStyle w:val="2"/>
        <w:rPr>
          <w:rFonts w:cs="Times New Roman"/>
          <w:color w:val="2F5496"/>
          <w:sz w:val="18"/>
          <w:szCs w:val="18"/>
        </w:rPr>
      </w:pPr>
      <w:bookmarkStart w:id="14" w:name="_Toc120363128"/>
      <w:r>
        <w:rPr>
          <w:rFonts w:cs="Times New Roman"/>
        </w:rPr>
        <w:t>5</w:t>
      </w:r>
      <w:r w:rsidR="00B76AE0" w:rsidRPr="00B76AE0">
        <w:rPr>
          <w:rFonts w:cs="Times New Roman"/>
        </w:rPr>
        <w:t xml:space="preserve">.5 </w:t>
      </w:r>
      <w:r w:rsidR="00641384" w:rsidRPr="00B76AE0">
        <w:rPr>
          <w:rFonts w:cs="Times New Roman"/>
        </w:rPr>
        <w:t>Броском костей</w:t>
      </w:r>
      <w:bookmarkEnd w:id="14"/>
      <w:r w:rsidR="00641384" w:rsidRPr="00B76AE0">
        <w:rPr>
          <w:rFonts w:cs="Times New Roman"/>
        </w:rPr>
        <w:t> </w:t>
      </w:r>
    </w:p>
    <w:p w:rsidR="00641384" w:rsidRPr="00995A43" w:rsidRDefault="00641384" w:rsidP="00995A43">
      <w:pPr>
        <w:rPr>
          <w:sz w:val="18"/>
          <w:szCs w:val="18"/>
          <w:lang w:eastAsia="ru-RU"/>
        </w:rPr>
      </w:pPr>
      <w:r w:rsidRPr="00995A43">
        <w:rPr>
          <w:lang w:eastAsia="ru-RU"/>
        </w:rPr>
        <w:lastRenderedPageBreak/>
        <w:t>Вы бросаете четыре 6-гранных кости и складываете три наибольших результата этого броска. Например, у вас выпало 1, 4, 6 и 2, в таком случае запишите куда-нибудь число 12 (4 + 6 + 2). Повторите этот процесс ещё пять раз, и вы получите шесть чисел, которые теперь можно распределить как вам угодно по шести характеристикам: Силе, Ловкости и так далее. Скорее всего, к этому моменту вы уже выбрали класс для вашего героя, поэтому будет логично присвоить самое большое число </w:t>
      </w:r>
      <w:r w:rsidRPr="00995A43">
        <w:rPr>
          <w:bCs/>
          <w:lang w:eastAsia="ru-RU"/>
        </w:rPr>
        <w:t>основной характеристике</w:t>
      </w:r>
      <w:r w:rsidRPr="00995A43">
        <w:rPr>
          <w:lang w:eastAsia="ru-RU"/>
        </w:rPr>
        <w:t> выбранного класса — волшебник, который жмёт от груди 150 кг, но не умеет читать, вряд ли сможет прожить долго. </w:t>
      </w:r>
    </w:p>
    <w:p w:rsidR="00641384" w:rsidRPr="00995A43" w:rsidRDefault="00641384" w:rsidP="00995A43">
      <w:pPr>
        <w:rPr>
          <w:sz w:val="18"/>
          <w:szCs w:val="18"/>
          <w:lang w:eastAsia="ru-RU"/>
        </w:rPr>
      </w:pPr>
      <w:r w:rsidRPr="00995A43">
        <w:rPr>
          <w:lang w:eastAsia="ru-RU"/>
        </w:rPr>
        <w:t xml:space="preserve">Хотя этот способ и предполагает высокий уровень случайности, кому-то он может показаться и более увлекательным (чем больше бросков костей, тем веселее!). Кроме того, не стоит переживать, если какие-то характеристики вашего персонажа будут не самыми высокими — это создаёт больший простор для отыгрыша и порождает огромное количество потенциальных ситуаций: от смешных до напряжённых, а также даёт шанс другим игрокам </w:t>
      </w:r>
      <w:proofErr w:type="spellStart"/>
      <w:r w:rsidRPr="00995A43">
        <w:rPr>
          <w:lang w:eastAsia="ru-RU"/>
        </w:rPr>
        <w:t>блестнуть</w:t>
      </w:r>
      <w:proofErr w:type="spellEnd"/>
      <w:r w:rsidRPr="00995A43">
        <w:rPr>
          <w:lang w:eastAsia="ru-RU"/>
        </w:rPr>
        <w:t xml:space="preserve"> там, где не смогли вы. В конце концов, вы же команда. </w:t>
      </w:r>
    </w:p>
    <w:p w:rsidR="00641384" w:rsidRPr="00995A43" w:rsidRDefault="00641384" w:rsidP="00995A43">
      <w:pPr>
        <w:rPr>
          <w:iCs/>
          <w:color w:val="2F5496"/>
          <w:sz w:val="18"/>
          <w:szCs w:val="18"/>
          <w:lang w:eastAsia="ru-RU"/>
        </w:rPr>
      </w:pPr>
      <w:r w:rsidRPr="00995A43">
        <w:rPr>
          <w:iCs/>
          <w:lang w:eastAsia="ru-RU"/>
        </w:rPr>
        <w:t>Распределением значений </w:t>
      </w:r>
    </w:p>
    <w:p w:rsidR="00641384" w:rsidRPr="00995A43" w:rsidRDefault="00641384" w:rsidP="00995A43">
      <w:pPr>
        <w:rPr>
          <w:sz w:val="18"/>
          <w:szCs w:val="18"/>
          <w:lang w:eastAsia="ru-RU"/>
        </w:rPr>
      </w:pPr>
      <w:r w:rsidRPr="00995A43">
        <w:rPr>
          <w:lang w:eastAsia="ru-RU"/>
        </w:rPr>
        <w:t>Второй классический для текущего издания вариант определения характеристик — распределение следующих чисел: 15, 14, 13, 12, 10, 8. То есть вы пропускаете этап броска костей и просто используете заранее заданные значения. </w:t>
      </w:r>
    </w:p>
    <w:p w:rsidR="00641384" w:rsidRPr="00995A43" w:rsidRDefault="00641384" w:rsidP="00995A43">
      <w:pPr>
        <w:rPr>
          <w:sz w:val="18"/>
          <w:szCs w:val="18"/>
          <w:lang w:eastAsia="ru-RU"/>
        </w:rPr>
      </w:pPr>
      <w:r w:rsidRPr="00995A43">
        <w:rPr>
          <w:lang w:eastAsia="ru-RU"/>
        </w:rPr>
        <w:t xml:space="preserve">Это позволяет создать более сбалансированного персонажа, который точно умеет делать что-то отлично, что-то хорошо, что-то нормально, а остальное — как получится. Этот способ может упростить жизнь </w:t>
      </w:r>
      <w:proofErr w:type="spellStart"/>
      <w:r w:rsidRPr="00995A43">
        <w:rPr>
          <w:lang w:eastAsia="ru-RU"/>
        </w:rPr>
        <w:t>данж</w:t>
      </w:r>
      <w:proofErr w:type="spellEnd"/>
      <w:r w:rsidRPr="00995A43">
        <w:rPr>
          <w:lang w:eastAsia="ru-RU"/>
        </w:rPr>
        <w:t>-мастеру: если все герои обладают примерно одинаковым уровнем способностей, намного легче будет сбалансировать предстоящие столкновения. Таким образом процесс создания персонажа получается более предсказуемым, а плохо это или хорошо — решать вам (вместе с мастером). </w:t>
      </w:r>
    </w:p>
    <w:p w:rsidR="00641384" w:rsidRPr="00995A43" w:rsidRDefault="00641384" w:rsidP="00995A43">
      <w:pPr>
        <w:rPr>
          <w:iCs/>
          <w:color w:val="2F5496"/>
          <w:sz w:val="18"/>
          <w:szCs w:val="18"/>
          <w:lang w:eastAsia="ru-RU"/>
        </w:rPr>
      </w:pPr>
      <w:r w:rsidRPr="00995A43">
        <w:rPr>
          <w:iCs/>
          <w:lang w:eastAsia="ru-RU"/>
        </w:rPr>
        <w:t>«Покупкой» значений </w:t>
      </w:r>
    </w:p>
    <w:p w:rsidR="00641384" w:rsidRPr="00995A43" w:rsidRDefault="00641384" w:rsidP="00995A43">
      <w:pPr>
        <w:rPr>
          <w:sz w:val="18"/>
          <w:szCs w:val="18"/>
          <w:lang w:eastAsia="ru-RU"/>
        </w:rPr>
      </w:pPr>
      <w:r w:rsidRPr="00995A43">
        <w:rPr>
          <w:lang w:eastAsia="ru-RU"/>
        </w:rPr>
        <w:lastRenderedPageBreak/>
        <w:t>Вы получаете 27 пунктов и «покупаете» значения для каждой характеристики по данной таблице: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90"/>
        <w:gridCol w:w="60"/>
        <w:gridCol w:w="1620"/>
        <w:gridCol w:w="75"/>
      </w:tblGrid>
      <w:tr w:rsidR="00641384" w:rsidRPr="00641384" w:rsidTr="00641384">
        <w:trPr>
          <w:gridAfter w:val="1"/>
          <w:wAfter w:w="75" w:type="dxa"/>
        </w:trPr>
        <w:tc>
          <w:tcPr>
            <w:tcW w:w="3390" w:type="dxa"/>
            <w:tcBorders>
              <w:top w:val="nil"/>
              <w:left w:val="nil"/>
              <w:bottom w:val="nil"/>
              <w:right w:val="nil"/>
            </w:tcBorders>
            <w:shd w:val="clear" w:color="auto" w:fill="auto"/>
            <w:vAlign w:val="center"/>
            <w:hideMark/>
          </w:tcPr>
          <w:p w:rsidR="00641384" w:rsidRPr="00641384" w:rsidRDefault="00641384" w:rsidP="00641384">
            <w:pPr>
              <w:rPr>
                <w:rFonts w:cs="Times New Roman"/>
                <w:sz w:val="24"/>
                <w:szCs w:val="24"/>
                <w:lang w:eastAsia="ru-RU"/>
              </w:rPr>
            </w:pPr>
            <w:r w:rsidRPr="00641384">
              <w:rPr>
                <w:rFonts w:cs="Times New Roman"/>
                <w:b/>
                <w:bCs/>
                <w:sz w:val="21"/>
                <w:szCs w:val="21"/>
                <w:lang w:eastAsia="ru-RU"/>
              </w:rPr>
              <w:t>Значение</w:t>
            </w:r>
            <w:r w:rsidRPr="00641384">
              <w:rPr>
                <w:rFonts w:cs="Times New Roman"/>
                <w:sz w:val="21"/>
                <w:szCs w:val="21"/>
                <w:lang w:eastAsia="ru-RU"/>
              </w:rPr>
              <w:t> </w:t>
            </w:r>
          </w:p>
        </w:tc>
        <w:tc>
          <w:tcPr>
            <w:tcW w:w="1680" w:type="dxa"/>
            <w:gridSpan w:val="2"/>
            <w:tcBorders>
              <w:top w:val="nil"/>
              <w:left w:val="nil"/>
              <w:bottom w:val="nil"/>
              <w:right w:val="nil"/>
            </w:tcBorders>
            <w:shd w:val="clear" w:color="auto" w:fill="auto"/>
            <w:vAlign w:val="center"/>
            <w:hideMark/>
          </w:tcPr>
          <w:p w:rsidR="00641384" w:rsidRPr="00641384" w:rsidRDefault="00641384" w:rsidP="00641384">
            <w:pPr>
              <w:rPr>
                <w:rFonts w:cs="Times New Roman"/>
                <w:sz w:val="24"/>
                <w:szCs w:val="24"/>
                <w:lang w:eastAsia="ru-RU"/>
              </w:rPr>
            </w:pPr>
            <w:r w:rsidRPr="00641384">
              <w:rPr>
                <w:rFonts w:cs="Times New Roman"/>
                <w:b/>
                <w:bCs/>
                <w:sz w:val="21"/>
                <w:szCs w:val="21"/>
                <w:lang w:eastAsia="ru-RU"/>
              </w:rPr>
              <w:t>Цена</w:t>
            </w:r>
            <w:r w:rsidRPr="00641384">
              <w:rPr>
                <w:rFonts w:cs="Times New Roman"/>
                <w:sz w:val="21"/>
                <w:szCs w:val="21"/>
                <w:lang w:eastAsia="ru-RU"/>
              </w:rPr>
              <w:t> </w:t>
            </w:r>
          </w:p>
        </w:tc>
      </w:tr>
      <w:tr w:rsidR="00641384" w:rsidRPr="00641384" w:rsidTr="00641384">
        <w:trPr>
          <w:gridAfter w:val="1"/>
          <w:wAfter w:w="75" w:type="dxa"/>
        </w:trPr>
        <w:tc>
          <w:tcPr>
            <w:tcW w:w="3390" w:type="dxa"/>
            <w:tcBorders>
              <w:top w:val="nil"/>
              <w:left w:val="nil"/>
              <w:bottom w:val="nil"/>
              <w:right w:val="nil"/>
            </w:tcBorders>
            <w:shd w:val="clear" w:color="auto" w:fill="EEECE1"/>
            <w:vAlign w:val="center"/>
            <w:hideMark/>
          </w:tcPr>
          <w:p w:rsidR="00641384" w:rsidRPr="00641384" w:rsidRDefault="00641384" w:rsidP="00641384">
            <w:pPr>
              <w:rPr>
                <w:rFonts w:cs="Times New Roman"/>
                <w:sz w:val="24"/>
                <w:szCs w:val="24"/>
                <w:lang w:eastAsia="ru-RU"/>
              </w:rPr>
            </w:pPr>
            <w:r w:rsidRPr="00641384">
              <w:rPr>
                <w:sz w:val="21"/>
                <w:szCs w:val="21"/>
                <w:lang w:eastAsia="ru-RU"/>
              </w:rPr>
              <w:t>8 </w:t>
            </w:r>
          </w:p>
        </w:tc>
        <w:tc>
          <w:tcPr>
            <w:tcW w:w="1680" w:type="dxa"/>
            <w:gridSpan w:val="2"/>
            <w:tcBorders>
              <w:top w:val="nil"/>
              <w:left w:val="nil"/>
              <w:bottom w:val="nil"/>
              <w:right w:val="nil"/>
            </w:tcBorders>
            <w:shd w:val="clear" w:color="auto" w:fill="EEECE1"/>
            <w:vAlign w:val="center"/>
            <w:hideMark/>
          </w:tcPr>
          <w:p w:rsidR="00641384" w:rsidRPr="00641384" w:rsidRDefault="00641384" w:rsidP="00641384">
            <w:pPr>
              <w:rPr>
                <w:rFonts w:cs="Times New Roman"/>
                <w:sz w:val="24"/>
                <w:szCs w:val="24"/>
                <w:lang w:eastAsia="ru-RU"/>
              </w:rPr>
            </w:pPr>
            <w:r w:rsidRPr="00641384">
              <w:rPr>
                <w:sz w:val="21"/>
                <w:szCs w:val="21"/>
                <w:lang w:eastAsia="ru-RU"/>
              </w:rPr>
              <w:t>0 </w:t>
            </w:r>
          </w:p>
        </w:tc>
      </w:tr>
      <w:tr w:rsidR="00641384" w:rsidRPr="00641384" w:rsidTr="00641384">
        <w:trPr>
          <w:gridAfter w:val="1"/>
          <w:wAfter w:w="75" w:type="dxa"/>
        </w:trPr>
        <w:tc>
          <w:tcPr>
            <w:tcW w:w="3390" w:type="dxa"/>
            <w:tcBorders>
              <w:top w:val="nil"/>
              <w:left w:val="nil"/>
              <w:bottom w:val="nil"/>
              <w:right w:val="nil"/>
            </w:tcBorders>
            <w:shd w:val="clear" w:color="auto" w:fill="auto"/>
            <w:vAlign w:val="center"/>
            <w:hideMark/>
          </w:tcPr>
          <w:p w:rsidR="00641384" w:rsidRPr="00641384" w:rsidRDefault="00641384" w:rsidP="00641384">
            <w:pPr>
              <w:rPr>
                <w:rFonts w:cs="Times New Roman"/>
                <w:sz w:val="24"/>
                <w:szCs w:val="24"/>
                <w:lang w:eastAsia="ru-RU"/>
              </w:rPr>
            </w:pPr>
            <w:r w:rsidRPr="00641384">
              <w:rPr>
                <w:sz w:val="21"/>
                <w:szCs w:val="21"/>
                <w:lang w:eastAsia="ru-RU"/>
              </w:rPr>
              <w:t>9 </w:t>
            </w:r>
          </w:p>
        </w:tc>
        <w:tc>
          <w:tcPr>
            <w:tcW w:w="1680" w:type="dxa"/>
            <w:gridSpan w:val="2"/>
            <w:tcBorders>
              <w:top w:val="nil"/>
              <w:left w:val="nil"/>
              <w:bottom w:val="nil"/>
              <w:right w:val="nil"/>
            </w:tcBorders>
            <w:shd w:val="clear" w:color="auto" w:fill="auto"/>
            <w:vAlign w:val="center"/>
            <w:hideMark/>
          </w:tcPr>
          <w:p w:rsidR="00641384" w:rsidRPr="00641384" w:rsidRDefault="00641384" w:rsidP="00641384">
            <w:pPr>
              <w:rPr>
                <w:rFonts w:cs="Times New Roman"/>
                <w:sz w:val="24"/>
                <w:szCs w:val="24"/>
                <w:lang w:eastAsia="ru-RU"/>
              </w:rPr>
            </w:pPr>
            <w:r w:rsidRPr="00641384">
              <w:rPr>
                <w:sz w:val="21"/>
                <w:szCs w:val="21"/>
                <w:lang w:eastAsia="ru-RU"/>
              </w:rPr>
              <w:t>1 </w:t>
            </w:r>
          </w:p>
        </w:tc>
      </w:tr>
      <w:tr w:rsidR="00641384" w:rsidRPr="00641384" w:rsidTr="00641384">
        <w:trPr>
          <w:gridAfter w:val="1"/>
          <w:wAfter w:w="75" w:type="dxa"/>
        </w:trPr>
        <w:tc>
          <w:tcPr>
            <w:tcW w:w="3390" w:type="dxa"/>
            <w:tcBorders>
              <w:top w:val="nil"/>
              <w:left w:val="nil"/>
              <w:bottom w:val="nil"/>
              <w:right w:val="nil"/>
            </w:tcBorders>
            <w:shd w:val="clear" w:color="auto" w:fill="EEECE1"/>
            <w:vAlign w:val="center"/>
            <w:hideMark/>
          </w:tcPr>
          <w:p w:rsidR="00641384" w:rsidRPr="00641384" w:rsidRDefault="00641384" w:rsidP="00641384">
            <w:pPr>
              <w:rPr>
                <w:rFonts w:cs="Times New Roman"/>
                <w:sz w:val="24"/>
                <w:szCs w:val="24"/>
                <w:lang w:eastAsia="ru-RU"/>
              </w:rPr>
            </w:pPr>
            <w:r w:rsidRPr="00641384">
              <w:rPr>
                <w:sz w:val="21"/>
                <w:szCs w:val="21"/>
                <w:lang w:eastAsia="ru-RU"/>
              </w:rPr>
              <w:t>10 </w:t>
            </w:r>
          </w:p>
        </w:tc>
        <w:tc>
          <w:tcPr>
            <w:tcW w:w="1680" w:type="dxa"/>
            <w:gridSpan w:val="2"/>
            <w:tcBorders>
              <w:top w:val="nil"/>
              <w:left w:val="nil"/>
              <w:bottom w:val="nil"/>
              <w:right w:val="nil"/>
            </w:tcBorders>
            <w:shd w:val="clear" w:color="auto" w:fill="EEECE1"/>
            <w:vAlign w:val="center"/>
            <w:hideMark/>
          </w:tcPr>
          <w:p w:rsidR="00641384" w:rsidRPr="00641384" w:rsidRDefault="00641384" w:rsidP="00641384">
            <w:pPr>
              <w:rPr>
                <w:rFonts w:cs="Times New Roman"/>
                <w:sz w:val="24"/>
                <w:szCs w:val="24"/>
                <w:lang w:eastAsia="ru-RU"/>
              </w:rPr>
            </w:pPr>
            <w:r w:rsidRPr="00641384">
              <w:rPr>
                <w:sz w:val="21"/>
                <w:szCs w:val="21"/>
                <w:lang w:eastAsia="ru-RU"/>
              </w:rPr>
              <w:t>2 </w:t>
            </w:r>
          </w:p>
        </w:tc>
      </w:tr>
      <w:tr w:rsidR="00641384" w:rsidRPr="00641384" w:rsidTr="00641384">
        <w:trPr>
          <w:gridAfter w:val="1"/>
          <w:wAfter w:w="75" w:type="dxa"/>
        </w:trPr>
        <w:tc>
          <w:tcPr>
            <w:tcW w:w="3390" w:type="dxa"/>
            <w:tcBorders>
              <w:top w:val="nil"/>
              <w:left w:val="nil"/>
              <w:bottom w:val="nil"/>
              <w:right w:val="nil"/>
            </w:tcBorders>
            <w:shd w:val="clear" w:color="auto" w:fill="auto"/>
            <w:vAlign w:val="center"/>
            <w:hideMark/>
          </w:tcPr>
          <w:p w:rsidR="00641384" w:rsidRPr="00641384" w:rsidRDefault="00641384" w:rsidP="00641384">
            <w:pPr>
              <w:rPr>
                <w:rFonts w:cs="Times New Roman"/>
                <w:sz w:val="24"/>
                <w:szCs w:val="24"/>
                <w:lang w:eastAsia="ru-RU"/>
              </w:rPr>
            </w:pPr>
            <w:r w:rsidRPr="00641384">
              <w:rPr>
                <w:sz w:val="21"/>
                <w:szCs w:val="21"/>
                <w:lang w:eastAsia="ru-RU"/>
              </w:rPr>
              <w:t>11 </w:t>
            </w:r>
          </w:p>
        </w:tc>
        <w:tc>
          <w:tcPr>
            <w:tcW w:w="1680" w:type="dxa"/>
            <w:gridSpan w:val="2"/>
            <w:tcBorders>
              <w:top w:val="nil"/>
              <w:left w:val="nil"/>
              <w:bottom w:val="nil"/>
              <w:right w:val="nil"/>
            </w:tcBorders>
            <w:shd w:val="clear" w:color="auto" w:fill="auto"/>
            <w:vAlign w:val="center"/>
            <w:hideMark/>
          </w:tcPr>
          <w:p w:rsidR="00641384" w:rsidRPr="00641384" w:rsidRDefault="00641384" w:rsidP="00641384">
            <w:pPr>
              <w:rPr>
                <w:rFonts w:cs="Times New Roman"/>
                <w:sz w:val="24"/>
                <w:szCs w:val="24"/>
                <w:lang w:eastAsia="ru-RU"/>
              </w:rPr>
            </w:pPr>
            <w:r w:rsidRPr="00641384">
              <w:rPr>
                <w:sz w:val="21"/>
                <w:szCs w:val="21"/>
                <w:lang w:eastAsia="ru-RU"/>
              </w:rPr>
              <w:t>3 </w:t>
            </w:r>
          </w:p>
        </w:tc>
      </w:tr>
      <w:tr w:rsidR="00641384" w:rsidRPr="00641384" w:rsidTr="00641384">
        <w:trPr>
          <w:trHeight w:val="645"/>
        </w:trPr>
        <w:tc>
          <w:tcPr>
            <w:tcW w:w="3450" w:type="dxa"/>
            <w:gridSpan w:val="2"/>
            <w:tcBorders>
              <w:top w:val="nil"/>
              <w:left w:val="nil"/>
              <w:bottom w:val="nil"/>
              <w:right w:val="nil"/>
            </w:tcBorders>
            <w:shd w:val="clear" w:color="auto" w:fill="auto"/>
            <w:vAlign w:val="center"/>
            <w:hideMark/>
          </w:tcPr>
          <w:p w:rsidR="00641384" w:rsidRPr="00641384" w:rsidRDefault="00641384" w:rsidP="00641384">
            <w:pPr>
              <w:rPr>
                <w:rFonts w:cs="Times New Roman"/>
                <w:sz w:val="24"/>
                <w:szCs w:val="24"/>
                <w:lang w:eastAsia="ru-RU"/>
              </w:rPr>
            </w:pPr>
            <w:r w:rsidRPr="00641384">
              <w:rPr>
                <w:rFonts w:cs="Times New Roman"/>
                <w:b/>
                <w:bCs/>
                <w:sz w:val="21"/>
                <w:szCs w:val="21"/>
                <w:lang w:eastAsia="ru-RU"/>
              </w:rPr>
              <w:t>Значение</w:t>
            </w:r>
            <w:r w:rsidRPr="00641384">
              <w:rPr>
                <w:rFonts w:cs="Times New Roman"/>
                <w:sz w:val="21"/>
                <w:szCs w:val="21"/>
                <w:lang w:eastAsia="ru-RU"/>
              </w:rPr>
              <w:t> </w:t>
            </w:r>
          </w:p>
        </w:tc>
        <w:tc>
          <w:tcPr>
            <w:tcW w:w="1695" w:type="dxa"/>
            <w:gridSpan w:val="2"/>
            <w:tcBorders>
              <w:top w:val="nil"/>
              <w:left w:val="nil"/>
              <w:bottom w:val="nil"/>
              <w:right w:val="nil"/>
            </w:tcBorders>
            <w:shd w:val="clear" w:color="auto" w:fill="auto"/>
            <w:vAlign w:val="center"/>
            <w:hideMark/>
          </w:tcPr>
          <w:p w:rsidR="00641384" w:rsidRPr="00641384" w:rsidRDefault="00641384" w:rsidP="00641384">
            <w:pPr>
              <w:rPr>
                <w:rFonts w:cs="Times New Roman"/>
                <w:sz w:val="24"/>
                <w:szCs w:val="24"/>
                <w:lang w:eastAsia="ru-RU"/>
              </w:rPr>
            </w:pPr>
            <w:r w:rsidRPr="00641384">
              <w:rPr>
                <w:rFonts w:cs="Times New Roman"/>
                <w:b/>
                <w:bCs/>
                <w:sz w:val="21"/>
                <w:szCs w:val="21"/>
                <w:lang w:eastAsia="ru-RU"/>
              </w:rPr>
              <w:t>Цена</w:t>
            </w:r>
            <w:r w:rsidRPr="00641384">
              <w:rPr>
                <w:rFonts w:cs="Times New Roman"/>
                <w:sz w:val="21"/>
                <w:szCs w:val="21"/>
                <w:lang w:eastAsia="ru-RU"/>
              </w:rPr>
              <w:t> </w:t>
            </w:r>
          </w:p>
        </w:tc>
      </w:tr>
      <w:tr w:rsidR="00641384" w:rsidRPr="00641384" w:rsidTr="00641384">
        <w:trPr>
          <w:trHeight w:val="630"/>
        </w:trPr>
        <w:tc>
          <w:tcPr>
            <w:tcW w:w="3450" w:type="dxa"/>
            <w:gridSpan w:val="2"/>
            <w:tcBorders>
              <w:top w:val="nil"/>
              <w:left w:val="nil"/>
              <w:bottom w:val="nil"/>
              <w:right w:val="nil"/>
            </w:tcBorders>
            <w:shd w:val="clear" w:color="auto" w:fill="EEECE1"/>
            <w:vAlign w:val="center"/>
            <w:hideMark/>
          </w:tcPr>
          <w:p w:rsidR="00641384" w:rsidRPr="00641384" w:rsidRDefault="00641384" w:rsidP="00641384">
            <w:pPr>
              <w:rPr>
                <w:rFonts w:cs="Times New Roman"/>
                <w:sz w:val="24"/>
                <w:szCs w:val="24"/>
                <w:lang w:eastAsia="ru-RU"/>
              </w:rPr>
            </w:pPr>
            <w:r w:rsidRPr="00641384">
              <w:rPr>
                <w:sz w:val="21"/>
                <w:szCs w:val="21"/>
                <w:lang w:eastAsia="ru-RU"/>
              </w:rPr>
              <w:t>12 </w:t>
            </w:r>
          </w:p>
        </w:tc>
        <w:tc>
          <w:tcPr>
            <w:tcW w:w="1695" w:type="dxa"/>
            <w:gridSpan w:val="2"/>
            <w:tcBorders>
              <w:top w:val="nil"/>
              <w:left w:val="nil"/>
              <w:bottom w:val="nil"/>
              <w:right w:val="nil"/>
            </w:tcBorders>
            <w:shd w:val="clear" w:color="auto" w:fill="EEECE1"/>
            <w:vAlign w:val="center"/>
            <w:hideMark/>
          </w:tcPr>
          <w:p w:rsidR="00641384" w:rsidRPr="00641384" w:rsidRDefault="00641384" w:rsidP="00641384">
            <w:pPr>
              <w:rPr>
                <w:rFonts w:cs="Times New Roman"/>
                <w:sz w:val="24"/>
                <w:szCs w:val="24"/>
                <w:lang w:eastAsia="ru-RU"/>
              </w:rPr>
            </w:pPr>
            <w:r w:rsidRPr="00641384">
              <w:rPr>
                <w:sz w:val="21"/>
                <w:szCs w:val="21"/>
                <w:lang w:eastAsia="ru-RU"/>
              </w:rPr>
              <w:t>4 </w:t>
            </w:r>
          </w:p>
        </w:tc>
      </w:tr>
      <w:tr w:rsidR="00641384" w:rsidRPr="00641384" w:rsidTr="00641384">
        <w:trPr>
          <w:trHeight w:val="645"/>
        </w:trPr>
        <w:tc>
          <w:tcPr>
            <w:tcW w:w="3450" w:type="dxa"/>
            <w:gridSpan w:val="2"/>
            <w:tcBorders>
              <w:top w:val="nil"/>
              <w:left w:val="nil"/>
              <w:bottom w:val="nil"/>
              <w:right w:val="nil"/>
            </w:tcBorders>
            <w:shd w:val="clear" w:color="auto" w:fill="auto"/>
            <w:vAlign w:val="center"/>
            <w:hideMark/>
          </w:tcPr>
          <w:p w:rsidR="00641384" w:rsidRPr="00641384" w:rsidRDefault="00641384" w:rsidP="00641384">
            <w:pPr>
              <w:rPr>
                <w:rFonts w:cs="Times New Roman"/>
                <w:sz w:val="24"/>
                <w:szCs w:val="24"/>
                <w:lang w:eastAsia="ru-RU"/>
              </w:rPr>
            </w:pPr>
            <w:r w:rsidRPr="00641384">
              <w:rPr>
                <w:sz w:val="21"/>
                <w:szCs w:val="21"/>
                <w:lang w:eastAsia="ru-RU"/>
              </w:rPr>
              <w:t>13 </w:t>
            </w:r>
          </w:p>
        </w:tc>
        <w:tc>
          <w:tcPr>
            <w:tcW w:w="1695" w:type="dxa"/>
            <w:gridSpan w:val="2"/>
            <w:tcBorders>
              <w:top w:val="nil"/>
              <w:left w:val="nil"/>
              <w:bottom w:val="nil"/>
              <w:right w:val="nil"/>
            </w:tcBorders>
            <w:shd w:val="clear" w:color="auto" w:fill="auto"/>
            <w:vAlign w:val="center"/>
            <w:hideMark/>
          </w:tcPr>
          <w:p w:rsidR="00641384" w:rsidRPr="00641384" w:rsidRDefault="00641384" w:rsidP="00641384">
            <w:pPr>
              <w:rPr>
                <w:rFonts w:cs="Times New Roman"/>
                <w:sz w:val="24"/>
                <w:szCs w:val="24"/>
                <w:lang w:eastAsia="ru-RU"/>
              </w:rPr>
            </w:pPr>
            <w:r w:rsidRPr="00641384">
              <w:rPr>
                <w:sz w:val="21"/>
                <w:szCs w:val="21"/>
                <w:lang w:eastAsia="ru-RU"/>
              </w:rPr>
              <w:t>5 </w:t>
            </w:r>
          </w:p>
        </w:tc>
      </w:tr>
      <w:tr w:rsidR="00641384" w:rsidRPr="00641384" w:rsidTr="00641384">
        <w:trPr>
          <w:trHeight w:val="645"/>
        </w:trPr>
        <w:tc>
          <w:tcPr>
            <w:tcW w:w="3450" w:type="dxa"/>
            <w:gridSpan w:val="2"/>
            <w:tcBorders>
              <w:top w:val="nil"/>
              <w:left w:val="nil"/>
              <w:bottom w:val="nil"/>
              <w:right w:val="nil"/>
            </w:tcBorders>
            <w:shd w:val="clear" w:color="auto" w:fill="EEECE1"/>
            <w:vAlign w:val="center"/>
            <w:hideMark/>
          </w:tcPr>
          <w:p w:rsidR="00641384" w:rsidRPr="00641384" w:rsidRDefault="00641384" w:rsidP="00641384">
            <w:pPr>
              <w:rPr>
                <w:rFonts w:cs="Times New Roman"/>
                <w:sz w:val="24"/>
                <w:szCs w:val="24"/>
                <w:lang w:eastAsia="ru-RU"/>
              </w:rPr>
            </w:pPr>
            <w:r w:rsidRPr="00641384">
              <w:rPr>
                <w:sz w:val="21"/>
                <w:szCs w:val="21"/>
                <w:lang w:eastAsia="ru-RU"/>
              </w:rPr>
              <w:t>14 </w:t>
            </w:r>
          </w:p>
        </w:tc>
        <w:tc>
          <w:tcPr>
            <w:tcW w:w="1695" w:type="dxa"/>
            <w:gridSpan w:val="2"/>
            <w:tcBorders>
              <w:top w:val="nil"/>
              <w:left w:val="nil"/>
              <w:bottom w:val="nil"/>
              <w:right w:val="nil"/>
            </w:tcBorders>
            <w:shd w:val="clear" w:color="auto" w:fill="EEECE1"/>
            <w:vAlign w:val="center"/>
            <w:hideMark/>
          </w:tcPr>
          <w:p w:rsidR="00641384" w:rsidRPr="00641384" w:rsidRDefault="00641384" w:rsidP="00641384">
            <w:pPr>
              <w:rPr>
                <w:rFonts w:cs="Times New Roman"/>
                <w:sz w:val="24"/>
                <w:szCs w:val="24"/>
                <w:lang w:eastAsia="ru-RU"/>
              </w:rPr>
            </w:pPr>
            <w:r w:rsidRPr="00641384">
              <w:rPr>
                <w:sz w:val="21"/>
                <w:szCs w:val="21"/>
                <w:lang w:eastAsia="ru-RU"/>
              </w:rPr>
              <w:t>7 </w:t>
            </w:r>
          </w:p>
        </w:tc>
      </w:tr>
      <w:tr w:rsidR="00641384" w:rsidRPr="00641384" w:rsidTr="00641384">
        <w:trPr>
          <w:trHeight w:val="645"/>
        </w:trPr>
        <w:tc>
          <w:tcPr>
            <w:tcW w:w="3450" w:type="dxa"/>
            <w:gridSpan w:val="2"/>
            <w:tcBorders>
              <w:top w:val="nil"/>
              <w:left w:val="nil"/>
              <w:bottom w:val="nil"/>
              <w:right w:val="nil"/>
            </w:tcBorders>
            <w:shd w:val="clear" w:color="auto" w:fill="auto"/>
            <w:vAlign w:val="center"/>
            <w:hideMark/>
          </w:tcPr>
          <w:p w:rsidR="00641384" w:rsidRPr="00641384" w:rsidRDefault="00641384" w:rsidP="00641384">
            <w:pPr>
              <w:rPr>
                <w:rFonts w:cs="Times New Roman"/>
                <w:sz w:val="24"/>
                <w:szCs w:val="24"/>
                <w:lang w:eastAsia="ru-RU"/>
              </w:rPr>
            </w:pPr>
            <w:r w:rsidRPr="00641384">
              <w:rPr>
                <w:sz w:val="21"/>
                <w:szCs w:val="21"/>
                <w:lang w:eastAsia="ru-RU"/>
              </w:rPr>
              <w:t>15 </w:t>
            </w:r>
          </w:p>
        </w:tc>
        <w:tc>
          <w:tcPr>
            <w:tcW w:w="1695" w:type="dxa"/>
            <w:gridSpan w:val="2"/>
            <w:tcBorders>
              <w:top w:val="nil"/>
              <w:left w:val="nil"/>
              <w:bottom w:val="nil"/>
              <w:right w:val="nil"/>
            </w:tcBorders>
            <w:shd w:val="clear" w:color="auto" w:fill="auto"/>
            <w:vAlign w:val="center"/>
            <w:hideMark/>
          </w:tcPr>
          <w:p w:rsidR="00641384" w:rsidRPr="00641384" w:rsidRDefault="00641384" w:rsidP="00641384">
            <w:pPr>
              <w:rPr>
                <w:rFonts w:cs="Times New Roman"/>
                <w:sz w:val="24"/>
                <w:szCs w:val="24"/>
                <w:lang w:eastAsia="ru-RU"/>
              </w:rPr>
            </w:pPr>
            <w:r w:rsidRPr="00641384">
              <w:rPr>
                <w:sz w:val="21"/>
                <w:szCs w:val="21"/>
                <w:lang w:eastAsia="ru-RU"/>
              </w:rPr>
              <w:t>9 </w:t>
            </w:r>
          </w:p>
        </w:tc>
      </w:tr>
    </w:tbl>
    <w:p w:rsidR="00641384" w:rsidRPr="00995A43" w:rsidRDefault="00641384" w:rsidP="00995A43">
      <w:pPr>
        <w:rPr>
          <w:rFonts w:cs="Times New Roman"/>
          <w:sz w:val="18"/>
          <w:szCs w:val="18"/>
          <w:lang w:eastAsia="ru-RU"/>
        </w:rPr>
      </w:pPr>
      <w:r w:rsidRPr="00995A43">
        <w:rPr>
          <w:rFonts w:cs="Times New Roman"/>
          <w:lang w:eastAsia="ru-RU"/>
        </w:rPr>
        <w:t>Таблица 2. Цена знаний характеристик </w:t>
      </w:r>
    </w:p>
    <w:p w:rsidR="00641384" w:rsidRPr="00995A43" w:rsidRDefault="00641384" w:rsidP="00995A43">
      <w:pPr>
        <w:rPr>
          <w:rFonts w:cs="Times New Roman"/>
          <w:sz w:val="18"/>
          <w:szCs w:val="18"/>
          <w:lang w:eastAsia="ru-RU"/>
        </w:rPr>
      </w:pPr>
      <w:r w:rsidRPr="00995A43">
        <w:rPr>
          <w:rFonts w:cs="Times New Roman"/>
          <w:lang w:eastAsia="ru-RU"/>
        </w:rPr>
        <w:t>Этот способ — вариация предыдущего: герой всё ещё будет сбалансированным, но при этом вы получаете больший контроль над итоговыми значениями. </w:t>
      </w:r>
    </w:p>
    <w:p w:rsidR="00641384" w:rsidRPr="00995A43" w:rsidRDefault="00213705" w:rsidP="00995A43">
      <w:pPr>
        <w:pStyle w:val="3"/>
      </w:pPr>
      <w:bookmarkStart w:id="15" w:name="_Toc120363129"/>
      <w:r>
        <w:t>5</w:t>
      </w:r>
      <w:r w:rsidR="00B76AE0" w:rsidRPr="00995A43">
        <w:t xml:space="preserve">.5.1 </w:t>
      </w:r>
      <w:r w:rsidR="00641384" w:rsidRPr="00995A43">
        <w:t>Броском костей (вариация)</w:t>
      </w:r>
      <w:bookmarkEnd w:id="15"/>
      <w:r w:rsidR="00641384" w:rsidRPr="00995A43">
        <w:t> </w:t>
      </w:r>
    </w:p>
    <w:p w:rsidR="00641384" w:rsidRPr="00995A43" w:rsidRDefault="00641384" w:rsidP="00995A43">
      <w:pPr>
        <w:rPr>
          <w:rFonts w:cs="Times New Roman"/>
          <w:sz w:val="18"/>
          <w:szCs w:val="18"/>
          <w:lang w:eastAsia="ru-RU"/>
        </w:rPr>
      </w:pPr>
      <w:r w:rsidRPr="00995A43">
        <w:rPr>
          <w:rFonts w:cs="Times New Roman"/>
          <w:lang w:eastAsia="ru-RU"/>
        </w:rPr>
        <w:t>Вы так же бросаете 4к6 и берёте сумму трёх больших результатов, но при этом не выбираете характеристику, для которой был сделан этот бросок, а присваиваете полученное значение Силе вашего героя. Затем повторяете бросок и подсчёт ещё раз для определения Ловкости. И так шесть раз по порядку (Сила, Ловкость, Телосложение, Интеллект, Мудрость, Харизма). Если в итоге у вас есть хотя бы две характеристики со значением 15 или выше, ваш персонаж готов. Если нет — перебросьте всё заново. </w:t>
      </w:r>
    </w:p>
    <w:p w:rsidR="00641384" w:rsidRPr="00995A43" w:rsidRDefault="00641384" w:rsidP="00995A43">
      <w:pPr>
        <w:rPr>
          <w:rFonts w:cs="Times New Roman"/>
          <w:sz w:val="18"/>
          <w:szCs w:val="18"/>
          <w:lang w:eastAsia="ru-RU"/>
        </w:rPr>
      </w:pPr>
      <w:r w:rsidRPr="00995A43">
        <w:rPr>
          <w:rFonts w:cs="Times New Roman"/>
          <w:lang w:eastAsia="ru-RU"/>
        </w:rPr>
        <w:t>При таком подходе не стоит выбирать класс заранее, дайте костям сделать этот выбор за вас: если лучшей характеристикой получилась Сила — быть вам варваром или воином, а если фортуна улыбнулась при определении значения Интеллекта — дорога приключений поведёт вперёд волшебника. </w:t>
      </w:r>
    </w:p>
    <w:p w:rsidR="00641384" w:rsidRPr="00995A43" w:rsidRDefault="00641384" w:rsidP="00995A43">
      <w:pPr>
        <w:rPr>
          <w:rFonts w:cs="Times New Roman"/>
          <w:sz w:val="18"/>
          <w:szCs w:val="18"/>
          <w:lang w:eastAsia="ru-RU"/>
        </w:rPr>
      </w:pPr>
      <w:r w:rsidRPr="00995A43">
        <w:rPr>
          <w:rFonts w:cs="Times New Roman"/>
          <w:lang w:eastAsia="ru-RU"/>
        </w:rPr>
        <w:lastRenderedPageBreak/>
        <w:t xml:space="preserve">Этот </w:t>
      </w:r>
      <w:proofErr w:type="spellStart"/>
      <w:r w:rsidRPr="00995A43">
        <w:rPr>
          <w:rFonts w:cs="Times New Roman"/>
          <w:lang w:eastAsia="ru-RU"/>
        </w:rPr>
        <w:t>олдскульный</w:t>
      </w:r>
      <w:proofErr w:type="spellEnd"/>
      <w:r w:rsidRPr="00995A43">
        <w:rPr>
          <w:rFonts w:cs="Times New Roman"/>
          <w:lang w:eastAsia="ru-RU"/>
        </w:rPr>
        <w:t xml:space="preserve"> метод от </w:t>
      </w:r>
      <w:proofErr w:type="spellStart"/>
      <w:r w:rsidRPr="00995A43">
        <w:rPr>
          <w:rFonts w:cs="Times New Roman"/>
          <w:lang w:eastAsia="ru-RU"/>
        </w:rPr>
        <w:t>Мэттью</w:t>
      </w:r>
      <w:proofErr w:type="spellEnd"/>
      <w:r w:rsidRPr="00995A43">
        <w:rPr>
          <w:rFonts w:cs="Times New Roman"/>
          <w:lang w:eastAsia="ru-RU"/>
        </w:rPr>
        <w:t xml:space="preserve"> </w:t>
      </w:r>
      <w:proofErr w:type="spellStart"/>
      <w:r w:rsidRPr="00995A43">
        <w:rPr>
          <w:rFonts w:cs="Times New Roman"/>
          <w:lang w:eastAsia="ru-RU"/>
        </w:rPr>
        <w:t>Колвилла</w:t>
      </w:r>
      <w:proofErr w:type="spellEnd"/>
      <w:r w:rsidRPr="00995A43">
        <w:rPr>
          <w:rFonts w:cs="Times New Roman"/>
          <w:lang w:eastAsia="ru-RU"/>
        </w:rPr>
        <w:t xml:space="preserve"> — своего рода </w:t>
      </w:r>
      <w:proofErr w:type="spellStart"/>
      <w:r w:rsidRPr="00995A43">
        <w:rPr>
          <w:rFonts w:cs="Times New Roman"/>
          <w:lang w:eastAsia="ru-RU"/>
        </w:rPr>
        <w:t>оммаж</w:t>
      </w:r>
      <w:proofErr w:type="spellEnd"/>
      <w:r w:rsidRPr="00995A43">
        <w:rPr>
          <w:rFonts w:cs="Times New Roman"/>
          <w:lang w:eastAsia="ru-RU"/>
        </w:rPr>
        <w:t xml:space="preserve"> к </w:t>
      </w:r>
      <w:proofErr w:type="spellStart"/>
      <w:r w:rsidRPr="00995A43">
        <w:rPr>
          <w:rFonts w:cs="Times New Roman"/>
          <w:lang w:eastAsia="ru-RU"/>
        </w:rPr>
        <w:t>Advanced</w:t>
      </w:r>
      <w:proofErr w:type="spellEnd"/>
      <w:r w:rsidRPr="00995A43">
        <w:rPr>
          <w:rFonts w:cs="Times New Roman"/>
          <w:lang w:eastAsia="ru-RU"/>
        </w:rPr>
        <w:t xml:space="preserve"> </w:t>
      </w:r>
      <w:proofErr w:type="spellStart"/>
      <w:r w:rsidRPr="00995A43">
        <w:rPr>
          <w:rFonts w:cs="Times New Roman"/>
          <w:lang w:eastAsia="ru-RU"/>
        </w:rPr>
        <w:t>Dungeons</w:t>
      </w:r>
      <w:proofErr w:type="spellEnd"/>
      <w:r w:rsidRPr="00995A43">
        <w:rPr>
          <w:rFonts w:cs="Times New Roman"/>
          <w:lang w:eastAsia="ru-RU"/>
        </w:rPr>
        <w:t xml:space="preserve"> </w:t>
      </w:r>
      <w:proofErr w:type="spellStart"/>
      <w:r w:rsidRPr="00995A43">
        <w:rPr>
          <w:rFonts w:cs="Times New Roman"/>
          <w:lang w:eastAsia="ru-RU"/>
        </w:rPr>
        <w:t>and</w:t>
      </w:r>
      <w:proofErr w:type="spellEnd"/>
      <w:r w:rsidRPr="00995A43">
        <w:rPr>
          <w:rFonts w:cs="Times New Roman"/>
          <w:lang w:eastAsia="ru-RU"/>
        </w:rPr>
        <w:t xml:space="preserve"> </w:t>
      </w:r>
      <w:proofErr w:type="spellStart"/>
      <w:r w:rsidRPr="00995A43">
        <w:rPr>
          <w:rFonts w:cs="Times New Roman"/>
          <w:lang w:eastAsia="ru-RU"/>
        </w:rPr>
        <w:t>Dragons</w:t>
      </w:r>
      <w:proofErr w:type="spellEnd"/>
      <w:r w:rsidRPr="00995A43">
        <w:rPr>
          <w:rFonts w:cs="Times New Roman"/>
          <w:lang w:eastAsia="ru-RU"/>
        </w:rPr>
        <w:t xml:space="preserve"> (вышедшей в 1977 году). Это хороший вариант, если вы не можете определиться с классом и готовы положиться на удачу или просто хотите попробовать что-то необычное. </w:t>
      </w:r>
    </w:p>
    <w:p w:rsidR="00641384" w:rsidRPr="00995A43" w:rsidRDefault="00641384" w:rsidP="00995A43">
      <w:pPr>
        <w:rPr>
          <w:rFonts w:cs="Times New Roman"/>
          <w:color w:val="1F3763"/>
          <w:sz w:val="18"/>
          <w:szCs w:val="18"/>
          <w:lang w:eastAsia="ru-RU"/>
        </w:rPr>
      </w:pPr>
      <w:r w:rsidRPr="00995A43">
        <w:rPr>
          <w:rFonts w:cs="Times New Roman"/>
          <w:lang w:eastAsia="ru-RU"/>
        </w:rPr>
        <w:t>Модификатор характеристики </w:t>
      </w:r>
    </w:p>
    <w:p w:rsidR="00641384" w:rsidRPr="00995A43" w:rsidRDefault="00641384" w:rsidP="00995A43">
      <w:pPr>
        <w:rPr>
          <w:rFonts w:cs="Times New Roman"/>
          <w:sz w:val="18"/>
          <w:szCs w:val="18"/>
          <w:lang w:eastAsia="ru-RU"/>
        </w:rPr>
      </w:pPr>
      <w:r w:rsidRPr="00995A43">
        <w:rPr>
          <w:rFonts w:cs="Times New Roman"/>
          <w:lang w:eastAsia="ru-RU"/>
        </w:rPr>
        <w:t>Когда значения характеристик определены и записаны в лист персонажа, остаётся последний шаг, после которого эти значения вам больше никогда не понадобятся (с большой долей вероятности). Дело в том, что они не используются в игре напрямую, а нужны для определения </w:t>
      </w:r>
      <w:r w:rsidRPr="00995A43">
        <w:rPr>
          <w:rFonts w:cs="Times New Roman"/>
          <w:iCs/>
          <w:lang w:eastAsia="ru-RU"/>
        </w:rPr>
        <w:t>модификаторов</w:t>
      </w:r>
      <w:r w:rsidRPr="00995A43">
        <w:rPr>
          <w:rFonts w:cs="Times New Roman"/>
          <w:lang w:eastAsia="ru-RU"/>
        </w:rPr>
        <w:t> характеристик, на которые вы будете смотреть при каждой проверке. </w:t>
      </w:r>
    </w:p>
    <w:p w:rsidR="00641384" w:rsidRPr="00995A43" w:rsidRDefault="00641384" w:rsidP="00995A43">
      <w:pPr>
        <w:rPr>
          <w:rFonts w:cs="Times New Roman"/>
          <w:sz w:val="18"/>
          <w:szCs w:val="18"/>
          <w:lang w:eastAsia="ru-RU"/>
        </w:rPr>
      </w:pPr>
      <w:proofErr w:type="gramStart"/>
      <w:r w:rsidRPr="00995A43">
        <w:rPr>
          <w:rFonts w:cs="Times New Roman"/>
          <w:lang w:eastAsia="ru-RU"/>
        </w:rPr>
        <w:t>Модификатор это</w:t>
      </w:r>
      <w:proofErr w:type="gramEnd"/>
      <w:r w:rsidRPr="00995A43">
        <w:rPr>
          <w:rFonts w:cs="Times New Roman"/>
          <w:lang w:eastAsia="ru-RU"/>
        </w:rPr>
        <w:t xml:space="preserve"> число от -5 до 10, которое необходимо прибавлять к броску проверки характеристики. Например, если мастер просит пройти проверку Силы, вы бросаете 20-гранную кость и прибавляете к результату ваш модификатор Силы. </w:t>
      </w:r>
    </w:p>
    <w:p w:rsidR="00641384" w:rsidRPr="00995A43" w:rsidRDefault="00641384" w:rsidP="00995A43">
      <w:pPr>
        <w:rPr>
          <w:rFonts w:cs="Times New Roman"/>
          <w:sz w:val="18"/>
          <w:szCs w:val="18"/>
          <w:lang w:eastAsia="ru-RU"/>
        </w:rPr>
      </w:pPr>
      <w:r w:rsidRPr="00995A43">
        <w:rPr>
          <w:rFonts w:cs="Times New Roman"/>
          <w:noProof/>
          <w:lang w:eastAsia="ru-RU"/>
        </w:rPr>
        <w:drawing>
          <wp:inline distT="0" distB="0" distL="0" distR="0" wp14:anchorId="1C277984" wp14:editId="3CC410E0">
            <wp:extent cx="314325" cy="314325"/>
            <wp:effectExtent l="0" t="0" r="0" b="0"/>
            <wp:docPr id="40" name="Рисунок 40" descr="D:\Users\YA.Pavlov\AppData\Local\Microsoft\Windows\INetCache\Content.MSO\C554C6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Users\YA.Pavlov\AppData\Local\Microsoft\Windows\INetCache\Content.MSO\C554C6B7.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rsidRPr="00995A43">
        <w:rPr>
          <w:rFonts w:cs="Times New Roman"/>
          <w:lang w:eastAsia="ru-RU"/>
        </w:rPr>
        <w:t> </w:t>
      </w:r>
    </w:p>
    <w:p w:rsidR="00641384" w:rsidRDefault="00641384" w:rsidP="00641384">
      <w:pPr>
        <w:rPr>
          <w:rFonts w:ascii="Arial" w:hAnsi="Arial" w:cs="Arial"/>
          <w:color w:val="000000"/>
          <w:lang w:eastAsia="ru-RU"/>
        </w:rPr>
      </w:pPr>
      <w:r w:rsidRPr="00641384">
        <w:rPr>
          <w:noProof/>
          <w:lang w:eastAsia="ru-RU"/>
        </w:rPr>
        <w:drawing>
          <wp:inline distT="0" distB="0" distL="0" distR="0" wp14:anchorId="533C070E" wp14:editId="383B83F4">
            <wp:extent cx="5294488" cy="3276600"/>
            <wp:effectExtent l="0" t="0" r="1905" b="0"/>
            <wp:docPr id="42" name="Рисунок 42" descr="D:\Users\YA.Pavlov\AppData\Local\Microsoft\Windows\INetCache\Content.MSO\666D7B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Users\YA.Pavlov\AppData\Local\Microsoft\Windows\INetCache\Content.MSO\666D7BF3.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34608" cy="3301429"/>
                    </a:xfrm>
                    <a:prstGeom prst="rect">
                      <a:avLst/>
                    </a:prstGeom>
                    <a:noFill/>
                    <a:ln>
                      <a:noFill/>
                    </a:ln>
                  </pic:spPr>
                </pic:pic>
              </a:graphicData>
            </a:graphic>
          </wp:inline>
        </w:drawing>
      </w:r>
      <w:r w:rsidRPr="00641384">
        <w:rPr>
          <w:rFonts w:ascii="Arial" w:hAnsi="Arial" w:cs="Arial"/>
          <w:color w:val="000000"/>
          <w:lang w:eastAsia="ru-RU"/>
        </w:rPr>
        <w:t> </w:t>
      </w:r>
    </w:p>
    <w:p w:rsidR="00B76AE0" w:rsidRPr="00995A43" w:rsidRDefault="00995A43" w:rsidP="00995A43">
      <w:pPr>
        <w:rPr>
          <w:szCs w:val="28"/>
          <w:lang w:eastAsia="ru-RU"/>
        </w:rPr>
      </w:pPr>
      <w:r>
        <w:rPr>
          <w:szCs w:val="28"/>
          <w:lang w:eastAsia="ru-RU"/>
        </w:rPr>
        <w:t>Изображение 5</w:t>
      </w:r>
      <w:r w:rsidR="00B76AE0" w:rsidRPr="00995A43">
        <w:rPr>
          <w:szCs w:val="28"/>
          <w:lang w:eastAsia="ru-RU"/>
        </w:rPr>
        <w:t>. Место модификаторов и значений характеристик</w:t>
      </w:r>
    </w:p>
    <w:p w:rsidR="00641384" w:rsidRPr="00995A43" w:rsidRDefault="00641384" w:rsidP="00995A43">
      <w:pPr>
        <w:rPr>
          <w:szCs w:val="28"/>
          <w:lang w:eastAsia="ru-RU"/>
        </w:rPr>
      </w:pPr>
      <w:r w:rsidRPr="00995A43">
        <w:rPr>
          <w:szCs w:val="28"/>
          <w:lang w:eastAsia="ru-RU"/>
        </w:rPr>
        <w:lastRenderedPageBreak/>
        <w:t>Модификаторы напрямую зависят от значений характеристик и могут быть определены по этой таблице: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25"/>
        <w:gridCol w:w="1290"/>
        <w:gridCol w:w="1746"/>
      </w:tblGrid>
      <w:tr w:rsidR="00641384" w:rsidRPr="00995A43" w:rsidTr="00641384">
        <w:tc>
          <w:tcPr>
            <w:tcW w:w="2325" w:type="dxa"/>
            <w:tcBorders>
              <w:top w:val="nil"/>
              <w:left w:val="nil"/>
              <w:bottom w:val="nil"/>
              <w:right w:val="nil"/>
            </w:tcBorders>
            <w:shd w:val="clear" w:color="auto" w:fill="auto"/>
            <w:vAlign w:val="center"/>
            <w:hideMark/>
          </w:tcPr>
          <w:p w:rsidR="00641384" w:rsidRPr="00995A43" w:rsidRDefault="00641384" w:rsidP="00995A43">
            <w:pPr>
              <w:rPr>
                <w:szCs w:val="28"/>
                <w:lang w:eastAsia="ru-RU"/>
              </w:rPr>
            </w:pPr>
            <w:r w:rsidRPr="00995A43">
              <w:rPr>
                <w:bCs/>
                <w:szCs w:val="28"/>
                <w:lang w:eastAsia="ru-RU"/>
              </w:rPr>
              <w:t>Значение</w:t>
            </w:r>
            <w:r w:rsidRPr="00995A43">
              <w:rPr>
                <w:szCs w:val="28"/>
                <w:lang w:eastAsia="ru-RU"/>
              </w:rPr>
              <w:t> </w:t>
            </w:r>
          </w:p>
        </w:tc>
        <w:tc>
          <w:tcPr>
            <w:tcW w:w="2745" w:type="dxa"/>
            <w:gridSpan w:val="2"/>
            <w:tcBorders>
              <w:top w:val="nil"/>
              <w:left w:val="nil"/>
              <w:bottom w:val="nil"/>
              <w:right w:val="nil"/>
            </w:tcBorders>
            <w:shd w:val="clear" w:color="auto" w:fill="auto"/>
            <w:vAlign w:val="center"/>
            <w:hideMark/>
          </w:tcPr>
          <w:p w:rsidR="00641384" w:rsidRPr="00995A43" w:rsidRDefault="00641384" w:rsidP="00995A43">
            <w:pPr>
              <w:rPr>
                <w:szCs w:val="28"/>
                <w:lang w:eastAsia="ru-RU"/>
              </w:rPr>
            </w:pPr>
            <w:r w:rsidRPr="00995A43">
              <w:rPr>
                <w:bCs/>
                <w:szCs w:val="28"/>
                <w:lang w:eastAsia="ru-RU"/>
              </w:rPr>
              <w:t>Модификатор</w:t>
            </w:r>
            <w:r w:rsidRPr="00995A43">
              <w:rPr>
                <w:szCs w:val="28"/>
                <w:lang w:eastAsia="ru-RU"/>
              </w:rPr>
              <w:t> </w:t>
            </w:r>
          </w:p>
        </w:tc>
      </w:tr>
      <w:tr w:rsidR="00641384" w:rsidRPr="00995A43" w:rsidTr="00641384">
        <w:tc>
          <w:tcPr>
            <w:tcW w:w="2325" w:type="dxa"/>
            <w:tcBorders>
              <w:top w:val="nil"/>
              <w:left w:val="nil"/>
              <w:bottom w:val="nil"/>
              <w:right w:val="nil"/>
            </w:tcBorders>
            <w:shd w:val="clear" w:color="auto" w:fill="EEECE1"/>
            <w:vAlign w:val="center"/>
            <w:hideMark/>
          </w:tcPr>
          <w:p w:rsidR="00641384" w:rsidRPr="00995A43" w:rsidRDefault="00641384" w:rsidP="00995A43">
            <w:pPr>
              <w:rPr>
                <w:szCs w:val="28"/>
                <w:lang w:eastAsia="ru-RU"/>
              </w:rPr>
            </w:pPr>
            <w:r w:rsidRPr="00995A43">
              <w:rPr>
                <w:szCs w:val="28"/>
                <w:lang w:eastAsia="ru-RU"/>
              </w:rPr>
              <w:t>1 </w:t>
            </w:r>
          </w:p>
        </w:tc>
        <w:tc>
          <w:tcPr>
            <w:tcW w:w="2745" w:type="dxa"/>
            <w:gridSpan w:val="2"/>
            <w:tcBorders>
              <w:top w:val="nil"/>
              <w:left w:val="nil"/>
              <w:bottom w:val="nil"/>
              <w:right w:val="nil"/>
            </w:tcBorders>
            <w:shd w:val="clear" w:color="auto" w:fill="EEECE1"/>
            <w:vAlign w:val="center"/>
            <w:hideMark/>
          </w:tcPr>
          <w:p w:rsidR="00641384" w:rsidRPr="00995A43" w:rsidRDefault="00641384" w:rsidP="00995A43">
            <w:pPr>
              <w:rPr>
                <w:szCs w:val="28"/>
                <w:lang w:eastAsia="ru-RU"/>
              </w:rPr>
            </w:pPr>
            <w:r w:rsidRPr="00995A43">
              <w:rPr>
                <w:szCs w:val="28"/>
                <w:lang w:eastAsia="ru-RU"/>
              </w:rPr>
              <w:t>–5 </w:t>
            </w:r>
          </w:p>
        </w:tc>
      </w:tr>
      <w:tr w:rsidR="00641384" w:rsidRPr="00995A43" w:rsidTr="00641384">
        <w:tc>
          <w:tcPr>
            <w:tcW w:w="2325" w:type="dxa"/>
            <w:tcBorders>
              <w:top w:val="nil"/>
              <w:left w:val="nil"/>
              <w:bottom w:val="nil"/>
              <w:right w:val="nil"/>
            </w:tcBorders>
            <w:shd w:val="clear" w:color="auto" w:fill="auto"/>
            <w:vAlign w:val="center"/>
            <w:hideMark/>
          </w:tcPr>
          <w:p w:rsidR="00641384" w:rsidRPr="00995A43" w:rsidRDefault="00641384" w:rsidP="00995A43">
            <w:pPr>
              <w:rPr>
                <w:szCs w:val="28"/>
                <w:lang w:eastAsia="ru-RU"/>
              </w:rPr>
            </w:pPr>
            <w:r w:rsidRPr="00995A43">
              <w:rPr>
                <w:szCs w:val="28"/>
                <w:lang w:eastAsia="ru-RU"/>
              </w:rPr>
              <w:t>2–3 </w:t>
            </w:r>
          </w:p>
        </w:tc>
        <w:tc>
          <w:tcPr>
            <w:tcW w:w="2745" w:type="dxa"/>
            <w:gridSpan w:val="2"/>
            <w:tcBorders>
              <w:top w:val="nil"/>
              <w:left w:val="nil"/>
              <w:bottom w:val="nil"/>
              <w:right w:val="nil"/>
            </w:tcBorders>
            <w:shd w:val="clear" w:color="auto" w:fill="auto"/>
            <w:vAlign w:val="center"/>
            <w:hideMark/>
          </w:tcPr>
          <w:p w:rsidR="00641384" w:rsidRPr="00995A43" w:rsidRDefault="00641384" w:rsidP="00995A43">
            <w:pPr>
              <w:rPr>
                <w:szCs w:val="28"/>
                <w:lang w:eastAsia="ru-RU"/>
              </w:rPr>
            </w:pPr>
            <w:r w:rsidRPr="00995A43">
              <w:rPr>
                <w:szCs w:val="28"/>
                <w:lang w:eastAsia="ru-RU"/>
              </w:rPr>
              <w:t>–4 </w:t>
            </w:r>
          </w:p>
        </w:tc>
      </w:tr>
      <w:tr w:rsidR="00641384" w:rsidRPr="00995A43" w:rsidTr="00641384">
        <w:tc>
          <w:tcPr>
            <w:tcW w:w="2325" w:type="dxa"/>
            <w:tcBorders>
              <w:top w:val="nil"/>
              <w:left w:val="nil"/>
              <w:bottom w:val="nil"/>
              <w:right w:val="nil"/>
            </w:tcBorders>
            <w:shd w:val="clear" w:color="auto" w:fill="EEECE1"/>
            <w:vAlign w:val="center"/>
            <w:hideMark/>
          </w:tcPr>
          <w:p w:rsidR="00641384" w:rsidRPr="00995A43" w:rsidRDefault="00641384" w:rsidP="00995A43">
            <w:pPr>
              <w:rPr>
                <w:szCs w:val="28"/>
                <w:lang w:eastAsia="ru-RU"/>
              </w:rPr>
            </w:pPr>
            <w:r w:rsidRPr="00995A43">
              <w:rPr>
                <w:szCs w:val="28"/>
                <w:lang w:eastAsia="ru-RU"/>
              </w:rPr>
              <w:t>4–5 </w:t>
            </w:r>
          </w:p>
        </w:tc>
        <w:tc>
          <w:tcPr>
            <w:tcW w:w="2745" w:type="dxa"/>
            <w:gridSpan w:val="2"/>
            <w:tcBorders>
              <w:top w:val="nil"/>
              <w:left w:val="nil"/>
              <w:bottom w:val="nil"/>
              <w:right w:val="nil"/>
            </w:tcBorders>
            <w:shd w:val="clear" w:color="auto" w:fill="EEECE1"/>
            <w:vAlign w:val="center"/>
            <w:hideMark/>
          </w:tcPr>
          <w:p w:rsidR="00641384" w:rsidRPr="00995A43" w:rsidRDefault="00641384" w:rsidP="00995A43">
            <w:pPr>
              <w:rPr>
                <w:szCs w:val="28"/>
                <w:lang w:eastAsia="ru-RU"/>
              </w:rPr>
            </w:pPr>
            <w:r w:rsidRPr="00995A43">
              <w:rPr>
                <w:szCs w:val="28"/>
                <w:lang w:eastAsia="ru-RU"/>
              </w:rPr>
              <w:t>–3 </w:t>
            </w:r>
          </w:p>
        </w:tc>
      </w:tr>
      <w:tr w:rsidR="00641384" w:rsidRPr="00995A43" w:rsidTr="00641384">
        <w:tc>
          <w:tcPr>
            <w:tcW w:w="2325" w:type="dxa"/>
            <w:tcBorders>
              <w:top w:val="nil"/>
              <w:left w:val="nil"/>
              <w:bottom w:val="nil"/>
              <w:right w:val="nil"/>
            </w:tcBorders>
            <w:shd w:val="clear" w:color="auto" w:fill="auto"/>
            <w:vAlign w:val="center"/>
            <w:hideMark/>
          </w:tcPr>
          <w:p w:rsidR="00641384" w:rsidRPr="00995A43" w:rsidRDefault="00641384" w:rsidP="00995A43">
            <w:pPr>
              <w:rPr>
                <w:szCs w:val="28"/>
                <w:lang w:eastAsia="ru-RU"/>
              </w:rPr>
            </w:pPr>
            <w:r w:rsidRPr="00995A43">
              <w:rPr>
                <w:szCs w:val="28"/>
                <w:lang w:eastAsia="ru-RU"/>
              </w:rPr>
              <w:t>6–7 </w:t>
            </w:r>
          </w:p>
        </w:tc>
        <w:tc>
          <w:tcPr>
            <w:tcW w:w="2745" w:type="dxa"/>
            <w:gridSpan w:val="2"/>
            <w:tcBorders>
              <w:top w:val="nil"/>
              <w:left w:val="nil"/>
              <w:bottom w:val="nil"/>
              <w:right w:val="nil"/>
            </w:tcBorders>
            <w:shd w:val="clear" w:color="auto" w:fill="auto"/>
            <w:vAlign w:val="center"/>
            <w:hideMark/>
          </w:tcPr>
          <w:p w:rsidR="00641384" w:rsidRPr="00995A43" w:rsidRDefault="00641384" w:rsidP="00995A43">
            <w:pPr>
              <w:rPr>
                <w:szCs w:val="28"/>
                <w:lang w:eastAsia="ru-RU"/>
              </w:rPr>
            </w:pPr>
            <w:r w:rsidRPr="00995A43">
              <w:rPr>
                <w:szCs w:val="28"/>
                <w:lang w:eastAsia="ru-RU"/>
              </w:rPr>
              <w:t>–2 </w:t>
            </w:r>
          </w:p>
        </w:tc>
      </w:tr>
      <w:tr w:rsidR="00641384" w:rsidRPr="00995A43" w:rsidTr="00641384">
        <w:tc>
          <w:tcPr>
            <w:tcW w:w="2325" w:type="dxa"/>
            <w:tcBorders>
              <w:top w:val="nil"/>
              <w:left w:val="nil"/>
              <w:bottom w:val="nil"/>
              <w:right w:val="nil"/>
            </w:tcBorders>
            <w:shd w:val="clear" w:color="auto" w:fill="EEECE1"/>
            <w:vAlign w:val="center"/>
            <w:hideMark/>
          </w:tcPr>
          <w:p w:rsidR="00641384" w:rsidRPr="00995A43" w:rsidRDefault="00641384" w:rsidP="00995A43">
            <w:pPr>
              <w:rPr>
                <w:szCs w:val="28"/>
                <w:lang w:eastAsia="ru-RU"/>
              </w:rPr>
            </w:pPr>
            <w:r w:rsidRPr="00995A43">
              <w:rPr>
                <w:szCs w:val="28"/>
                <w:lang w:eastAsia="ru-RU"/>
              </w:rPr>
              <w:t>8–9 </w:t>
            </w:r>
          </w:p>
        </w:tc>
        <w:tc>
          <w:tcPr>
            <w:tcW w:w="2745" w:type="dxa"/>
            <w:gridSpan w:val="2"/>
            <w:tcBorders>
              <w:top w:val="nil"/>
              <w:left w:val="nil"/>
              <w:bottom w:val="nil"/>
              <w:right w:val="nil"/>
            </w:tcBorders>
            <w:shd w:val="clear" w:color="auto" w:fill="EEECE1"/>
            <w:vAlign w:val="center"/>
            <w:hideMark/>
          </w:tcPr>
          <w:p w:rsidR="00641384" w:rsidRPr="00995A43" w:rsidRDefault="00641384" w:rsidP="00995A43">
            <w:pPr>
              <w:rPr>
                <w:szCs w:val="28"/>
                <w:lang w:eastAsia="ru-RU"/>
              </w:rPr>
            </w:pPr>
            <w:r w:rsidRPr="00995A43">
              <w:rPr>
                <w:szCs w:val="28"/>
                <w:lang w:eastAsia="ru-RU"/>
              </w:rPr>
              <w:t>–1 </w:t>
            </w:r>
          </w:p>
        </w:tc>
      </w:tr>
      <w:tr w:rsidR="00641384" w:rsidRPr="00995A43" w:rsidTr="00641384">
        <w:tc>
          <w:tcPr>
            <w:tcW w:w="2325" w:type="dxa"/>
            <w:tcBorders>
              <w:top w:val="nil"/>
              <w:left w:val="nil"/>
              <w:bottom w:val="nil"/>
              <w:right w:val="nil"/>
            </w:tcBorders>
            <w:shd w:val="clear" w:color="auto" w:fill="auto"/>
            <w:vAlign w:val="center"/>
            <w:hideMark/>
          </w:tcPr>
          <w:p w:rsidR="00641384" w:rsidRPr="00995A43" w:rsidRDefault="00641384" w:rsidP="00995A43">
            <w:pPr>
              <w:rPr>
                <w:szCs w:val="28"/>
                <w:lang w:eastAsia="ru-RU"/>
              </w:rPr>
            </w:pPr>
            <w:r w:rsidRPr="00995A43">
              <w:rPr>
                <w:szCs w:val="28"/>
                <w:lang w:eastAsia="ru-RU"/>
              </w:rPr>
              <w:t>10–11 </w:t>
            </w:r>
          </w:p>
        </w:tc>
        <w:tc>
          <w:tcPr>
            <w:tcW w:w="2745" w:type="dxa"/>
            <w:gridSpan w:val="2"/>
            <w:tcBorders>
              <w:top w:val="nil"/>
              <w:left w:val="nil"/>
              <w:bottom w:val="nil"/>
              <w:right w:val="nil"/>
            </w:tcBorders>
            <w:shd w:val="clear" w:color="auto" w:fill="auto"/>
            <w:vAlign w:val="center"/>
            <w:hideMark/>
          </w:tcPr>
          <w:p w:rsidR="00641384" w:rsidRPr="00995A43" w:rsidRDefault="00641384" w:rsidP="00995A43">
            <w:pPr>
              <w:rPr>
                <w:szCs w:val="28"/>
                <w:lang w:eastAsia="ru-RU"/>
              </w:rPr>
            </w:pPr>
            <w:r w:rsidRPr="00995A43">
              <w:rPr>
                <w:szCs w:val="28"/>
                <w:lang w:eastAsia="ru-RU"/>
              </w:rPr>
              <w:t>0 </w:t>
            </w:r>
          </w:p>
        </w:tc>
      </w:tr>
      <w:tr w:rsidR="00641384" w:rsidRPr="00995A43" w:rsidTr="00641384">
        <w:tc>
          <w:tcPr>
            <w:tcW w:w="2325" w:type="dxa"/>
            <w:tcBorders>
              <w:top w:val="nil"/>
              <w:left w:val="nil"/>
              <w:bottom w:val="nil"/>
              <w:right w:val="nil"/>
            </w:tcBorders>
            <w:shd w:val="clear" w:color="auto" w:fill="EEECE1"/>
            <w:vAlign w:val="center"/>
            <w:hideMark/>
          </w:tcPr>
          <w:p w:rsidR="00641384" w:rsidRPr="00995A43" w:rsidRDefault="00641384" w:rsidP="00995A43">
            <w:pPr>
              <w:rPr>
                <w:szCs w:val="28"/>
                <w:lang w:eastAsia="ru-RU"/>
              </w:rPr>
            </w:pPr>
            <w:r w:rsidRPr="00995A43">
              <w:rPr>
                <w:szCs w:val="28"/>
                <w:lang w:eastAsia="ru-RU"/>
              </w:rPr>
              <w:t>12–13 </w:t>
            </w:r>
          </w:p>
        </w:tc>
        <w:tc>
          <w:tcPr>
            <w:tcW w:w="2745" w:type="dxa"/>
            <w:gridSpan w:val="2"/>
            <w:tcBorders>
              <w:top w:val="nil"/>
              <w:left w:val="nil"/>
              <w:bottom w:val="nil"/>
              <w:right w:val="nil"/>
            </w:tcBorders>
            <w:shd w:val="clear" w:color="auto" w:fill="EEECE1"/>
            <w:vAlign w:val="center"/>
            <w:hideMark/>
          </w:tcPr>
          <w:p w:rsidR="00641384" w:rsidRPr="00995A43" w:rsidRDefault="00641384" w:rsidP="00995A43">
            <w:pPr>
              <w:rPr>
                <w:szCs w:val="28"/>
                <w:lang w:eastAsia="ru-RU"/>
              </w:rPr>
            </w:pPr>
            <w:r w:rsidRPr="00995A43">
              <w:rPr>
                <w:szCs w:val="28"/>
                <w:lang w:eastAsia="ru-RU"/>
              </w:rPr>
              <w:t>+1 </w:t>
            </w:r>
          </w:p>
        </w:tc>
      </w:tr>
      <w:tr w:rsidR="00641384" w:rsidRPr="00995A43" w:rsidTr="00641384">
        <w:tc>
          <w:tcPr>
            <w:tcW w:w="2325" w:type="dxa"/>
            <w:tcBorders>
              <w:top w:val="nil"/>
              <w:left w:val="nil"/>
              <w:bottom w:val="nil"/>
              <w:right w:val="nil"/>
            </w:tcBorders>
            <w:shd w:val="clear" w:color="auto" w:fill="auto"/>
            <w:vAlign w:val="center"/>
            <w:hideMark/>
          </w:tcPr>
          <w:p w:rsidR="00641384" w:rsidRPr="00995A43" w:rsidRDefault="00641384" w:rsidP="00995A43">
            <w:pPr>
              <w:rPr>
                <w:szCs w:val="28"/>
                <w:lang w:eastAsia="ru-RU"/>
              </w:rPr>
            </w:pPr>
            <w:r w:rsidRPr="00995A43">
              <w:rPr>
                <w:szCs w:val="28"/>
                <w:lang w:eastAsia="ru-RU"/>
              </w:rPr>
              <w:t>14–15 </w:t>
            </w:r>
          </w:p>
        </w:tc>
        <w:tc>
          <w:tcPr>
            <w:tcW w:w="2745" w:type="dxa"/>
            <w:gridSpan w:val="2"/>
            <w:tcBorders>
              <w:top w:val="nil"/>
              <w:left w:val="nil"/>
              <w:bottom w:val="nil"/>
              <w:right w:val="nil"/>
            </w:tcBorders>
            <w:shd w:val="clear" w:color="auto" w:fill="auto"/>
            <w:vAlign w:val="center"/>
            <w:hideMark/>
          </w:tcPr>
          <w:p w:rsidR="00641384" w:rsidRPr="00995A43" w:rsidRDefault="00641384" w:rsidP="00995A43">
            <w:pPr>
              <w:rPr>
                <w:szCs w:val="28"/>
                <w:lang w:eastAsia="ru-RU"/>
              </w:rPr>
            </w:pPr>
            <w:r w:rsidRPr="00995A43">
              <w:rPr>
                <w:szCs w:val="28"/>
                <w:lang w:eastAsia="ru-RU"/>
              </w:rPr>
              <w:t>+2 </w:t>
            </w:r>
          </w:p>
        </w:tc>
      </w:tr>
      <w:tr w:rsidR="00641384" w:rsidRPr="00995A43" w:rsidTr="00641384">
        <w:tc>
          <w:tcPr>
            <w:tcW w:w="3615" w:type="dxa"/>
            <w:gridSpan w:val="2"/>
            <w:tcBorders>
              <w:top w:val="nil"/>
              <w:left w:val="nil"/>
              <w:bottom w:val="nil"/>
              <w:right w:val="nil"/>
            </w:tcBorders>
            <w:shd w:val="clear" w:color="auto" w:fill="auto"/>
            <w:vAlign w:val="center"/>
            <w:hideMark/>
          </w:tcPr>
          <w:p w:rsidR="00641384" w:rsidRPr="00995A43" w:rsidRDefault="00641384" w:rsidP="00995A43">
            <w:pPr>
              <w:rPr>
                <w:szCs w:val="28"/>
                <w:lang w:eastAsia="ru-RU"/>
              </w:rPr>
            </w:pPr>
            <w:r w:rsidRPr="00995A43">
              <w:rPr>
                <w:bCs/>
                <w:szCs w:val="28"/>
                <w:lang w:eastAsia="ru-RU"/>
              </w:rPr>
              <w:t>Значение</w:t>
            </w:r>
            <w:r w:rsidRPr="00995A43">
              <w:rPr>
                <w:szCs w:val="28"/>
                <w:lang w:eastAsia="ru-RU"/>
              </w:rPr>
              <w:t> </w:t>
            </w:r>
          </w:p>
        </w:tc>
        <w:tc>
          <w:tcPr>
            <w:tcW w:w="1455" w:type="dxa"/>
            <w:tcBorders>
              <w:top w:val="nil"/>
              <w:left w:val="nil"/>
              <w:bottom w:val="nil"/>
              <w:right w:val="nil"/>
            </w:tcBorders>
            <w:shd w:val="clear" w:color="auto" w:fill="auto"/>
            <w:vAlign w:val="center"/>
            <w:hideMark/>
          </w:tcPr>
          <w:p w:rsidR="00641384" w:rsidRPr="00995A43" w:rsidRDefault="00641384" w:rsidP="00995A43">
            <w:pPr>
              <w:rPr>
                <w:szCs w:val="28"/>
                <w:lang w:eastAsia="ru-RU"/>
              </w:rPr>
            </w:pPr>
            <w:r w:rsidRPr="00995A43">
              <w:rPr>
                <w:bCs/>
                <w:szCs w:val="28"/>
                <w:lang w:eastAsia="ru-RU"/>
              </w:rPr>
              <w:t>Модификатор</w:t>
            </w:r>
            <w:r w:rsidRPr="00995A43">
              <w:rPr>
                <w:szCs w:val="28"/>
                <w:lang w:eastAsia="ru-RU"/>
              </w:rPr>
              <w:t> </w:t>
            </w:r>
          </w:p>
        </w:tc>
      </w:tr>
      <w:tr w:rsidR="00641384" w:rsidRPr="00995A43" w:rsidTr="00641384">
        <w:tc>
          <w:tcPr>
            <w:tcW w:w="3615" w:type="dxa"/>
            <w:gridSpan w:val="2"/>
            <w:tcBorders>
              <w:top w:val="nil"/>
              <w:left w:val="nil"/>
              <w:bottom w:val="nil"/>
              <w:right w:val="nil"/>
            </w:tcBorders>
            <w:shd w:val="clear" w:color="auto" w:fill="EEECE1"/>
            <w:vAlign w:val="center"/>
            <w:hideMark/>
          </w:tcPr>
          <w:p w:rsidR="00641384" w:rsidRPr="00995A43" w:rsidRDefault="00641384" w:rsidP="00995A43">
            <w:pPr>
              <w:rPr>
                <w:szCs w:val="28"/>
                <w:lang w:eastAsia="ru-RU"/>
              </w:rPr>
            </w:pPr>
            <w:r w:rsidRPr="00995A43">
              <w:rPr>
                <w:szCs w:val="28"/>
                <w:lang w:eastAsia="ru-RU"/>
              </w:rPr>
              <w:t>16–17 </w:t>
            </w:r>
          </w:p>
        </w:tc>
        <w:tc>
          <w:tcPr>
            <w:tcW w:w="1455" w:type="dxa"/>
            <w:tcBorders>
              <w:top w:val="nil"/>
              <w:left w:val="nil"/>
              <w:bottom w:val="nil"/>
              <w:right w:val="nil"/>
            </w:tcBorders>
            <w:shd w:val="clear" w:color="auto" w:fill="EEECE1"/>
            <w:vAlign w:val="center"/>
            <w:hideMark/>
          </w:tcPr>
          <w:p w:rsidR="00641384" w:rsidRPr="00995A43" w:rsidRDefault="00641384" w:rsidP="00995A43">
            <w:pPr>
              <w:rPr>
                <w:szCs w:val="28"/>
                <w:lang w:eastAsia="ru-RU"/>
              </w:rPr>
            </w:pPr>
            <w:r w:rsidRPr="00995A43">
              <w:rPr>
                <w:szCs w:val="28"/>
                <w:lang w:eastAsia="ru-RU"/>
              </w:rPr>
              <w:t>+3 </w:t>
            </w:r>
          </w:p>
        </w:tc>
      </w:tr>
      <w:tr w:rsidR="00641384" w:rsidRPr="00995A43" w:rsidTr="00641384">
        <w:tc>
          <w:tcPr>
            <w:tcW w:w="3615" w:type="dxa"/>
            <w:gridSpan w:val="2"/>
            <w:tcBorders>
              <w:top w:val="nil"/>
              <w:left w:val="nil"/>
              <w:bottom w:val="nil"/>
              <w:right w:val="nil"/>
            </w:tcBorders>
            <w:shd w:val="clear" w:color="auto" w:fill="auto"/>
            <w:vAlign w:val="center"/>
            <w:hideMark/>
          </w:tcPr>
          <w:p w:rsidR="00641384" w:rsidRPr="00995A43" w:rsidRDefault="00641384" w:rsidP="00995A43">
            <w:pPr>
              <w:rPr>
                <w:szCs w:val="28"/>
                <w:lang w:eastAsia="ru-RU"/>
              </w:rPr>
            </w:pPr>
            <w:r w:rsidRPr="00995A43">
              <w:rPr>
                <w:szCs w:val="28"/>
                <w:lang w:eastAsia="ru-RU"/>
              </w:rPr>
              <w:t>18–19 </w:t>
            </w:r>
          </w:p>
        </w:tc>
        <w:tc>
          <w:tcPr>
            <w:tcW w:w="1455" w:type="dxa"/>
            <w:tcBorders>
              <w:top w:val="nil"/>
              <w:left w:val="nil"/>
              <w:bottom w:val="nil"/>
              <w:right w:val="nil"/>
            </w:tcBorders>
            <w:shd w:val="clear" w:color="auto" w:fill="auto"/>
            <w:vAlign w:val="center"/>
            <w:hideMark/>
          </w:tcPr>
          <w:p w:rsidR="00641384" w:rsidRPr="00995A43" w:rsidRDefault="00641384" w:rsidP="00995A43">
            <w:pPr>
              <w:rPr>
                <w:szCs w:val="28"/>
                <w:lang w:eastAsia="ru-RU"/>
              </w:rPr>
            </w:pPr>
            <w:r w:rsidRPr="00995A43">
              <w:rPr>
                <w:szCs w:val="28"/>
                <w:lang w:eastAsia="ru-RU"/>
              </w:rPr>
              <w:t>+4 </w:t>
            </w:r>
          </w:p>
        </w:tc>
      </w:tr>
      <w:tr w:rsidR="00641384" w:rsidRPr="00995A43" w:rsidTr="00641384">
        <w:tc>
          <w:tcPr>
            <w:tcW w:w="3615" w:type="dxa"/>
            <w:gridSpan w:val="2"/>
            <w:tcBorders>
              <w:top w:val="nil"/>
              <w:left w:val="nil"/>
              <w:bottom w:val="nil"/>
              <w:right w:val="nil"/>
            </w:tcBorders>
            <w:shd w:val="clear" w:color="auto" w:fill="EEECE1"/>
            <w:vAlign w:val="center"/>
            <w:hideMark/>
          </w:tcPr>
          <w:p w:rsidR="00641384" w:rsidRPr="00995A43" w:rsidRDefault="00641384" w:rsidP="00995A43">
            <w:pPr>
              <w:rPr>
                <w:szCs w:val="28"/>
                <w:lang w:eastAsia="ru-RU"/>
              </w:rPr>
            </w:pPr>
            <w:r w:rsidRPr="00995A43">
              <w:rPr>
                <w:szCs w:val="28"/>
                <w:lang w:eastAsia="ru-RU"/>
              </w:rPr>
              <w:t>20–21 </w:t>
            </w:r>
          </w:p>
        </w:tc>
        <w:tc>
          <w:tcPr>
            <w:tcW w:w="1455" w:type="dxa"/>
            <w:tcBorders>
              <w:top w:val="nil"/>
              <w:left w:val="nil"/>
              <w:bottom w:val="nil"/>
              <w:right w:val="nil"/>
            </w:tcBorders>
            <w:shd w:val="clear" w:color="auto" w:fill="EEECE1"/>
            <w:vAlign w:val="center"/>
            <w:hideMark/>
          </w:tcPr>
          <w:p w:rsidR="00641384" w:rsidRPr="00995A43" w:rsidRDefault="00641384" w:rsidP="00995A43">
            <w:pPr>
              <w:rPr>
                <w:szCs w:val="28"/>
                <w:lang w:eastAsia="ru-RU"/>
              </w:rPr>
            </w:pPr>
            <w:r w:rsidRPr="00995A43">
              <w:rPr>
                <w:szCs w:val="28"/>
                <w:lang w:eastAsia="ru-RU"/>
              </w:rPr>
              <w:t>+5 </w:t>
            </w:r>
          </w:p>
        </w:tc>
      </w:tr>
      <w:tr w:rsidR="00641384" w:rsidRPr="00995A43" w:rsidTr="00641384">
        <w:tc>
          <w:tcPr>
            <w:tcW w:w="3615" w:type="dxa"/>
            <w:gridSpan w:val="2"/>
            <w:tcBorders>
              <w:top w:val="nil"/>
              <w:left w:val="nil"/>
              <w:bottom w:val="nil"/>
              <w:right w:val="nil"/>
            </w:tcBorders>
            <w:shd w:val="clear" w:color="auto" w:fill="auto"/>
            <w:vAlign w:val="center"/>
            <w:hideMark/>
          </w:tcPr>
          <w:p w:rsidR="00641384" w:rsidRPr="00995A43" w:rsidRDefault="00641384" w:rsidP="00995A43">
            <w:pPr>
              <w:rPr>
                <w:szCs w:val="28"/>
                <w:lang w:eastAsia="ru-RU"/>
              </w:rPr>
            </w:pPr>
            <w:r w:rsidRPr="00995A43">
              <w:rPr>
                <w:szCs w:val="28"/>
                <w:lang w:eastAsia="ru-RU"/>
              </w:rPr>
              <w:t>22–23 </w:t>
            </w:r>
          </w:p>
        </w:tc>
        <w:tc>
          <w:tcPr>
            <w:tcW w:w="1455" w:type="dxa"/>
            <w:tcBorders>
              <w:top w:val="nil"/>
              <w:left w:val="nil"/>
              <w:bottom w:val="nil"/>
              <w:right w:val="nil"/>
            </w:tcBorders>
            <w:shd w:val="clear" w:color="auto" w:fill="auto"/>
            <w:vAlign w:val="center"/>
            <w:hideMark/>
          </w:tcPr>
          <w:p w:rsidR="00641384" w:rsidRPr="00995A43" w:rsidRDefault="00641384" w:rsidP="00995A43">
            <w:pPr>
              <w:rPr>
                <w:szCs w:val="28"/>
                <w:lang w:eastAsia="ru-RU"/>
              </w:rPr>
            </w:pPr>
            <w:r w:rsidRPr="00995A43">
              <w:rPr>
                <w:szCs w:val="28"/>
                <w:lang w:eastAsia="ru-RU"/>
              </w:rPr>
              <w:t>+6 </w:t>
            </w:r>
          </w:p>
        </w:tc>
      </w:tr>
      <w:tr w:rsidR="00641384" w:rsidRPr="00995A43" w:rsidTr="00641384">
        <w:tc>
          <w:tcPr>
            <w:tcW w:w="3615" w:type="dxa"/>
            <w:gridSpan w:val="2"/>
            <w:tcBorders>
              <w:top w:val="nil"/>
              <w:left w:val="nil"/>
              <w:bottom w:val="nil"/>
              <w:right w:val="nil"/>
            </w:tcBorders>
            <w:shd w:val="clear" w:color="auto" w:fill="EEECE1"/>
            <w:vAlign w:val="center"/>
            <w:hideMark/>
          </w:tcPr>
          <w:p w:rsidR="00641384" w:rsidRPr="00995A43" w:rsidRDefault="00641384" w:rsidP="00995A43">
            <w:pPr>
              <w:rPr>
                <w:szCs w:val="28"/>
                <w:lang w:eastAsia="ru-RU"/>
              </w:rPr>
            </w:pPr>
            <w:r w:rsidRPr="00995A43">
              <w:rPr>
                <w:szCs w:val="28"/>
                <w:lang w:eastAsia="ru-RU"/>
              </w:rPr>
              <w:t>24–25 </w:t>
            </w:r>
          </w:p>
        </w:tc>
        <w:tc>
          <w:tcPr>
            <w:tcW w:w="1455" w:type="dxa"/>
            <w:tcBorders>
              <w:top w:val="nil"/>
              <w:left w:val="nil"/>
              <w:bottom w:val="nil"/>
              <w:right w:val="nil"/>
            </w:tcBorders>
            <w:shd w:val="clear" w:color="auto" w:fill="EEECE1"/>
            <w:vAlign w:val="center"/>
            <w:hideMark/>
          </w:tcPr>
          <w:p w:rsidR="00641384" w:rsidRPr="00995A43" w:rsidRDefault="00641384" w:rsidP="00995A43">
            <w:pPr>
              <w:rPr>
                <w:szCs w:val="28"/>
                <w:lang w:eastAsia="ru-RU"/>
              </w:rPr>
            </w:pPr>
            <w:r w:rsidRPr="00995A43">
              <w:rPr>
                <w:szCs w:val="28"/>
                <w:lang w:eastAsia="ru-RU"/>
              </w:rPr>
              <w:t>+7 </w:t>
            </w:r>
          </w:p>
        </w:tc>
      </w:tr>
      <w:tr w:rsidR="00641384" w:rsidRPr="00995A43" w:rsidTr="00641384">
        <w:tc>
          <w:tcPr>
            <w:tcW w:w="3615" w:type="dxa"/>
            <w:gridSpan w:val="2"/>
            <w:tcBorders>
              <w:top w:val="nil"/>
              <w:left w:val="nil"/>
              <w:bottom w:val="nil"/>
              <w:right w:val="nil"/>
            </w:tcBorders>
            <w:shd w:val="clear" w:color="auto" w:fill="auto"/>
            <w:vAlign w:val="center"/>
            <w:hideMark/>
          </w:tcPr>
          <w:p w:rsidR="00641384" w:rsidRPr="00995A43" w:rsidRDefault="00641384" w:rsidP="00995A43">
            <w:pPr>
              <w:rPr>
                <w:szCs w:val="28"/>
                <w:lang w:eastAsia="ru-RU"/>
              </w:rPr>
            </w:pPr>
            <w:r w:rsidRPr="00995A43">
              <w:rPr>
                <w:szCs w:val="28"/>
                <w:lang w:eastAsia="ru-RU"/>
              </w:rPr>
              <w:t>26–27 </w:t>
            </w:r>
          </w:p>
        </w:tc>
        <w:tc>
          <w:tcPr>
            <w:tcW w:w="1455" w:type="dxa"/>
            <w:tcBorders>
              <w:top w:val="nil"/>
              <w:left w:val="nil"/>
              <w:bottom w:val="nil"/>
              <w:right w:val="nil"/>
            </w:tcBorders>
            <w:shd w:val="clear" w:color="auto" w:fill="auto"/>
            <w:vAlign w:val="center"/>
            <w:hideMark/>
          </w:tcPr>
          <w:p w:rsidR="00641384" w:rsidRPr="00995A43" w:rsidRDefault="00641384" w:rsidP="00995A43">
            <w:pPr>
              <w:rPr>
                <w:szCs w:val="28"/>
                <w:lang w:eastAsia="ru-RU"/>
              </w:rPr>
            </w:pPr>
            <w:r w:rsidRPr="00995A43">
              <w:rPr>
                <w:szCs w:val="28"/>
                <w:lang w:eastAsia="ru-RU"/>
              </w:rPr>
              <w:t>+8 </w:t>
            </w:r>
          </w:p>
        </w:tc>
      </w:tr>
      <w:tr w:rsidR="00641384" w:rsidRPr="00995A43" w:rsidTr="00641384">
        <w:tc>
          <w:tcPr>
            <w:tcW w:w="3615" w:type="dxa"/>
            <w:gridSpan w:val="2"/>
            <w:tcBorders>
              <w:top w:val="nil"/>
              <w:left w:val="nil"/>
              <w:bottom w:val="nil"/>
              <w:right w:val="nil"/>
            </w:tcBorders>
            <w:shd w:val="clear" w:color="auto" w:fill="EEECE1"/>
            <w:vAlign w:val="center"/>
            <w:hideMark/>
          </w:tcPr>
          <w:p w:rsidR="00641384" w:rsidRPr="00995A43" w:rsidRDefault="00641384" w:rsidP="00995A43">
            <w:pPr>
              <w:rPr>
                <w:szCs w:val="28"/>
                <w:lang w:eastAsia="ru-RU"/>
              </w:rPr>
            </w:pPr>
            <w:r w:rsidRPr="00995A43">
              <w:rPr>
                <w:szCs w:val="28"/>
                <w:lang w:eastAsia="ru-RU"/>
              </w:rPr>
              <w:t>28–29 </w:t>
            </w:r>
          </w:p>
        </w:tc>
        <w:tc>
          <w:tcPr>
            <w:tcW w:w="1455" w:type="dxa"/>
            <w:tcBorders>
              <w:top w:val="nil"/>
              <w:left w:val="nil"/>
              <w:bottom w:val="nil"/>
              <w:right w:val="nil"/>
            </w:tcBorders>
            <w:shd w:val="clear" w:color="auto" w:fill="EEECE1"/>
            <w:vAlign w:val="center"/>
            <w:hideMark/>
          </w:tcPr>
          <w:p w:rsidR="00641384" w:rsidRPr="00995A43" w:rsidRDefault="00641384" w:rsidP="00995A43">
            <w:pPr>
              <w:rPr>
                <w:szCs w:val="28"/>
                <w:lang w:eastAsia="ru-RU"/>
              </w:rPr>
            </w:pPr>
            <w:r w:rsidRPr="00995A43">
              <w:rPr>
                <w:szCs w:val="28"/>
                <w:lang w:eastAsia="ru-RU"/>
              </w:rPr>
              <w:t>+9 </w:t>
            </w:r>
          </w:p>
        </w:tc>
      </w:tr>
      <w:tr w:rsidR="00641384" w:rsidRPr="00995A43" w:rsidTr="00641384">
        <w:tc>
          <w:tcPr>
            <w:tcW w:w="3615" w:type="dxa"/>
            <w:gridSpan w:val="2"/>
            <w:tcBorders>
              <w:top w:val="nil"/>
              <w:left w:val="nil"/>
              <w:bottom w:val="nil"/>
              <w:right w:val="nil"/>
            </w:tcBorders>
            <w:shd w:val="clear" w:color="auto" w:fill="auto"/>
            <w:vAlign w:val="center"/>
            <w:hideMark/>
          </w:tcPr>
          <w:p w:rsidR="00641384" w:rsidRPr="00995A43" w:rsidRDefault="00641384" w:rsidP="00995A43">
            <w:pPr>
              <w:rPr>
                <w:szCs w:val="28"/>
                <w:lang w:eastAsia="ru-RU"/>
              </w:rPr>
            </w:pPr>
            <w:r w:rsidRPr="00995A43">
              <w:rPr>
                <w:szCs w:val="28"/>
                <w:lang w:eastAsia="ru-RU"/>
              </w:rPr>
              <w:t>30 </w:t>
            </w:r>
          </w:p>
        </w:tc>
        <w:tc>
          <w:tcPr>
            <w:tcW w:w="1455" w:type="dxa"/>
            <w:tcBorders>
              <w:top w:val="nil"/>
              <w:left w:val="nil"/>
              <w:bottom w:val="nil"/>
              <w:right w:val="nil"/>
            </w:tcBorders>
            <w:shd w:val="clear" w:color="auto" w:fill="auto"/>
            <w:vAlign w:val="center"/>
            <w:hideMark/>
          </w:tcPr>
          <w:p w:rsidR="00641384" w:rsidRPr="00995A43" w:rsidRDefault="00641384" w:rsidP="00995A43">
            <w:pPr>
              <w:rPr>
                <w:szCs w:val="28"/>
                <w:lang w:eastAsia="ru-RU"/>
              </w:rPr>
            </w:pPr>
            <w:r w:rsidRPr="00995A43">
              <w:rPr>
                <w:szCs w:val="28"/>
                <w:lang w:eastAsia="ru-RU"/>
              </w:rPr>
              <w:t>+10 </w:t>
            </w:r>
          </w:p>
        </w:tc>
      </w:tr>
      <w:tr w:rsidR="00641384" w:rsidRPr="00995A43" w:rsidTr="00641384">
        <w:tc>
          <w:tcPr>
            <w:tcW w:w="3615" w:type="dxa"/>
            <w:gridSpan w:val="2"/>
            <w:tcBorders>
              <w:top w:val="nil"/>
              <w:left w:val="nil"/>
              <w:bottom w:val="nil"/>
              <w:right w:val="nil"/>
            </w:tcBorders>
            <w:shd w:val="clear" w:color="auto" w:fill="auto"/>
            <w:vAlign w:val="center"/>
            <w:hideMark/>
          </w:tcPr>
          <w:p w:rsidR="00641384" w:rsidRPr="00995A43" w:rsidRDefault="00641384" w:rsidP="00995A43">
            <w:pPr>
              <w:rPr>
                <w:szCs w:val="28"/>
                <w:lang w:eastAsia="ru-RU"/>
              </w:rPr>
            </w:pPr>
            <w:r w:rsidRPr="00995A43">
              <w:rPr>
                <w:szCs w:val="28"/>
                <w:lang w:eastAsia="ru-RU"/>
              </w:rPr>
              <w:t>Таблица 3. Значение и модификатор характеристик </w:t>
            </w:r>
          </w:p>
        </w:tc>
        <w:tc>
          <w:tcPr>
            <w:tcW w:w="1455" w:type="dxa"/>
            <w:tcBorders>
              <w:top w:val="nil"/>
              <w:left w:val="nil"/>
              <w:bottom w:val="nil"/>
              <w:right w:val="nil"/>
            </w:tcBorders>
            <w:shd w:val="clear" w:color="auto" w:fill="auto"/>
            <w:vAlign w:val="center"/>
            <w:hideMark/>
          </w:tcPr>
          <w:p w:rsidR="00641384" w:rsidRPr="00995A43" w:rsidRDefault="00641384" w:rsidP="00995A43">
            <w:pPr>
              <w:rPr>
                <w:szCs w:val="28"/>
                <w:lang w:eastAsia="ru-RU"/>
              </w:rPr>
            </w:pPr>
            <w:r w:rsidRPr="00995A43">
              <w:rPr>
                <w:szCs w:val="28"/>
                <w:lang w:eastAsia="ru-RU"/>
              </w:rPr>
              <w:t> </w:t>
            </w:r>
          </w:p>
        </w:tc>
      </w:tr>
    </w:tbl>
    <w:p w:rsidR="00641384" w:rsidRPr="00995A43" w:rsidRDefault="00641384" w:rsidP="00995A43">
      <w:pPr>
        <w:rPr>
          <w:color w:val="1F3763"/>
          <w:szCs w:val="28"/>
          <w:lang w:eastAsia="ru-RU"/>
        </w:rPr>
      </w:pPr>
      <w:r w:rsidRPr="00995A43">
        <w:rPr>
          <w:szCs w:val="28"/>
          <w:lang w:eastAsia="ru-RU"/>
        </w:rPr>
        <w:t> </w:t>
      </w:r>
    </w:p>
    <w:p w:rsidR="00641384" w:rsidRPr="00995A43" w:rsidRDefault="00213705" w:rsidP="00995A43">
      <w:pPr>
        <w:pStyle w:val="2"/>
        <w:rPr>
          <w:color w:val="1F3763"/>
        </w:rPr>
      </w:pPr>
      <w:bookmarkStart w:id="16" w:name="_Toc120363130"/>
      <w:r>
        <w:t>5</w:t>
      </w:r>
      <w:r w:rsidR="00B76AE0" w:rsidRPr="00995A43">
        <w:t xml:space="preserve">.6 </w:t>
      </w:r>
      <w:r w:rsidR="00641384" w:rsidRPr="00995A43">
        <w:t>Навыки</w:t>
      </w:r>
      <w:bookmarkEnd w:id="16"/>
      <w:r w:rsidR="00641384" w:rsidRPr="00995A43">
        <w:t> </w:t>
      </w:r>
    </w:p>
    <w:p w:rsidR="00641384" w:rsidRPr="00995A43" w:rsidRDefault="00641384" w:rsidP="00995A43">
      <w:pPr>
        <w:rPr>
          <w:lang w:eastAsia="ru-RU"/>
        </w:rPr>
      </w:pPr>
      <w:r w:rsidRPr="00995A43">
        <w:rPr>
          <w:lang w:eastAsia="ru-RU"/>
        </w:rPr>
        <w:t xml:space="preserve">Кроме обычных проверок характеристик («Пройди проверку Силы, чтобы определить, победил ли ты в армрестлинге») существуют ещё проверки навыков. </w:t>
      </w:r>
      <w:proofErr w:type="gramStart"/>
      <w:r w:rsidRPr="00995A43">
        <w:rPr>
          <w:lang w:eastAsia="ru-RU"/>
        </w:rPr>
        <w:t>Навыки это</w:t>
      </w:r>
      <w:proofErr w:type="gramEnd"/>
      <w:r w:rsidRPr="00995A43">
        <w:rPr>
          <w:lang w:eastAsia="ru-RU"/>
        </w:rPr>
        <w:t xml:space="preserve"> частные случаи каждой из характеристик. Например, к Ловкости привязаны навыки Акробатики, Ловкости рук и Скрытности. У </w:t>
      </w:r>
      <w:r w:rsidRPr="00995A43">
        <w:rPr>
          <w:lang w:eastAsia="ru-RU"/>
        </w:rPr>
        <w:lastRenderedPageBreak/>
        <w:t>каждого навыка тоже есть модификаторы и зависят они от характеристики, к которой привязаны, и от того, есть ли у персонажа </w:t>
      </w:r>
      <w:r w:rsidRPr="00995A43">
        <w:rPr>
          <w:iCs/>
          <w:lang w:eastAsia="ru-RU"/>
        </w:rPr>
        <w:t>владение</w:t>
      </w:r>
      <w:r w:rsidRPr="00995A43">
        <w:rPr>
          <w:lang w:eastAsia="ru-RU"/>
        </w:rPr>
        <w:t> этим навыком. </w:t>
      </w:r>
    </w:p>
    <w:p w:rsidR="00641384" w:rsidRPr="00995A43" w:rsidRDefault="00641384" w:rsidP="00995A43">
      <w:pPr>
        <w:rPr>
          <w:lang w:eastAsia="ru-RU"/>
        </w:rPr>
      </w:pPr>
      <w:r w:rsidRPr="00995A43">
        <w:rPr>
          <w:lang w:eastAsia="ru-RU"/>
        </w:rPr>
        <w:t xml:space="preserve">Например, значение Ловкости вашего </w:t>
      </w:r>
      <w:proofErr w:type="spellStart"/>
      <w:r w:rsidRPr="00995A43">
        <w:rPr>
          <w:lang w:eastAsia="ru-RU"/>
        </w:rPr>
        <w:t>первоуровнего</w:t>
      </w:r>
      <w:proofErr w:type="spellEnd"/>
      <w:r w:rsidRPr="00995A43">
        <w:rPr>
          <w:lang w:eastAsia="ru-RU"/>
        </w:rPr>
        <w:t xml:space="preserve"> эльфа равно 16, что даёт ему модификатор +3. Если мастер попросит совершить проверку Ловкости, то к своему броску вы будете прибавлять именно это число. Но если от вас потребуется пройти проверку Скрытности, и ваш эльф владеет этим навыком, то вы сможете прибавить 3 (взятое из вашей Ловкости) и ещё дополнительно 2 — </w:t>
      </w:r>
      <w:r w:rsidRPr="00995A43">
        <w:rPr>
          <w:iCs/>
          <w:lang w:eastAsia="ru-RU"/>
        </w:rPr>
        <w:t>бонус владения</w:t>
      </w:r>
      <w:r w:rsidRPr="00995A43">
        <w:rPr>
          <w:lang w:eastAsia="ru-RU"/>
        </w:rPr>
        <w:t>. То есть помимо обладания природной ловкостью ваш герой ещё и мастерски умеет скрываться в тенях, из-за чего конечный бонус оказался равен 5. </w:t>
      </w:r>
    </w:p>
    <w:p w:rsidR="00641384" w:rsidRPr="00995A43" w:rsidRDefault="00641384" w:rsidP="00995A43">
      <w:pPr>
        <w:rPr>
          <w:lang w:eastAsia="ru-RU"/>
        </w:rPr>
      </w:pPr>
      <w:r w:rsidRPr="00995A43">
        <w:rPr>
          <w:lang w:eastAsia="ru-RU"/>
        </w:rPr>
        <w:t>Конечно, во время игры нет необходимости совершать эти математические кульбиты, достаточно заполнить лист на этапе создания персонажа. Благо, он содержит все навыки, и вы можете посчитать модификаторы заранее. Для этого отметьте точками навыки, которыми владеет ваш персонаж (владение навыком прописано в выбранном вами классе) и впишите туда модификатор характеристики + бонус владения. Модификатор у навыков без точек будет равен модификатору соответствующей характеристики. </w:t>
      </w:r>
    </w:p>
    <w:p w:rsidR="00641384" w:rsidRPr="00995A43" w:rsidRDefault="00641384" w:rsidP="00995A43">
      <w:pPr>
        <w:rPr>
          <w:lang w:eastAsia="ru-RU"/>
        </w:rPr>
      </w:pPr>
      <w:r w:rsidRPr="00995A43">
        <w:rPr>
          <w:noProof/>
          <w:lang w:eastAsia="ru-RU"/>
        </w:rPr>
        <w:drawing>
          <wp:inline distT="0" distB="0" distL="0" distR="0" wp14:anchorId="40E7971A" wp14:editId="0DA8FA30">
            <wp:extent cx="314325" cy="314325"/>
            <wp:effectExtent l="0" t="0" r="0" b="0"/>
            <wp:docPr id="43" name="Рисунок 43" descr="D:\Users\YA.Pavlov\AppData\Local\Microsoft\Windows\INetCache\Content.MSO\E9138D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Users\YA.Pavlov\AppData\Local\Microsoft\Windows\INetCache\Content.MSO\E9138D79.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rsidRPr="00995A43">
        <w:rPr>
          <w:lang w:eastAsia="ru-RU"/>
        </w:rPr>
        <w:t> </w:t>
      </w:r>
    </w:p>
    <w:p w:rsidR="00641384" w:rsidRPr="00995A43" w:rsidRDefault="00641384" w:rsidP="00995A43">
      <w:pPr>
        <w:rPr>
          <w:szCs w:val="28"/>
          <w:lang w:eastAsia="ru-RU"/>
        </w:rPr>
      </w:pPr>
      <w:r w:rsidRPr="00995A43">
        <w:rPr>
          <w:noProof/>
          <w:szCs w:val="28"/>
          <w:lang w:eastAsia="ru-RU"/>
        </w:rPr>
        <w:drawing>
          <wp:inline distT="0" distB="0" distL="0" distR="0" wp14:anchorId="04CC6039" wp14:editId="7CA27A7B">
            <wp:extent cx="5485130" cy="3128189"/>
            <wp:effectExtent l="0" t="0" r="1270" b="0"/>
            <wp:docPr id="45" name="Рисунок 45" descr="D:\Users\YA.Pavlov\AppData\Local\Microsoft\Windows\INetCache\Content.MSO\8E871D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Users\YA.Pavlov\AppData\Local\Microsoft\Windows\INetCache\Content.MSO\8E871DD5.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17753" cy="3146794"/>
                    </a:xfrm>
                    <a:prstGeom prst="rect">
                      <a:avLst/>
                    </a:prstGeom>
                    <a:noFill/>
                    <a:ln>
                      <a:noFill/>
                    </a:ln>
                  </pic:spPr>
                </pic:pic>
              </a:graphicData>
            </a:graphic>
          </wp:inline>
        </w:drawing>
      </w:r>
      <w:r w:rsidRPr="00995A43">
        <w:rPr>
          <w:szCs w:val="28"/>
          <w:lang w:eastAsia="ru-RU"/>
        </w:rPr>
        <w:t> </w:t>
      </w:r>
    </w:p>
    <w:p w:rsidR="00B76AE0" w:rsidRPr="00995A43" w:rsidRDefault="00995A43" w:rsidP="00995A43">
      <w:pPr>
        <w:rPr>
          <w:szCs w:val="28"/>
          <w:lang w:eastAsia="ru-RU"/>
        </w:rPr>
      </w:pPr>
      <w:r>
        <w:rPr>
          <w:szCs w:val="28"/>
          <w:lang w:eastAsia="ru-RU"/>
        </w:rPr>
        <w:lastRenderedPageBreak/>
        <w:t>Изображение 6</w:t>
      </w:r>
      <w:r w:rsidR="00B76AE0" w:rsidRPr="00995A43">
        <w:rPr>
          <w:szCs w:val="28"/>
          <w:lang w:eastAsia="ru-RU"/>
        </w:rPr>
        <w:t>.</w:t>
      </w:r>
      <w:r w:rsidR="008A0717" w:rsidRPr="00995A43">
        <w:rPr>
          <w:szCs w:val="28"/>
          <w:lang w:eastAsia="ru-RU"/>
        </w:rPr>
        <w:t xml:space="preserve"> Зависимость навыков </w:t>
      </w:r>
      <w:proofErr w:type="gramStart"/>
      <w:r w:rsidR="008A0717" w:rsidRPr="00995A43">
        <w:rPr>
          <w:szCs w:val="28"/>
          <w:lang w:eastAsia="ru-RU"/>
        </w:rPr>
        <w:t>о модификаторов</w:t>
      </w:r>
      <w:proofErr w:type="gramEnd"/>
      <w:r w:rsidR="008A0717" w:rsidRPr="00995A43">
        <w:rPr>
          <w:szCs w:val="28"/>
          <w:lang w:eastAsia="ru-RU"/>
        </w:rPr>
        <w:t xml:space="preserve"> и бонуса владения</w:t>
      </w:r>
    </w:p>
    <w:p w:rsidR="00641384" w:rsidRPr="00995A43" w:rsidRDefault="00641384" w:rsidP="00995A43">
      <w:pPr>
        <w:rPr>
          <w:szCs w:val="28"/>
          <w:lang w:eastAsia="ru-RU"/>
        </w:rPr>
      </w:pPr>
      <w:r w:rsidRPr="00995A43">
        <w:rPr>
          <w:szCs w:val="28"/>
          <w:lang w:eastAsia="ru-RU"/>
        </w:rPr>
        <w:t>Итоговый модификатор навыка Акробатика сложился из Ловкости и Бонуса владения, потому что у героя имеется владение этим навыком (чтобы не забыть об этом, мы поставили точку) </w:t>
      </w:r>
    </w:p>
    <w:p w:rsidR="00641384" w:rsidRPr="00995A43" w:rsidRDefault="00641384" w:rsidP="00995A43">
      <w:pPr>
        <w:rPr>
          <w:szCs w:val="28"/>
          <w:lang w:eastAsia="ru-RU"/>
        </w:rPr>
      </w:pPr>
      <w:r w:rsidRPr="00995A43">
        <w:rPr>
          <w:szCs w:val="28"/>
          <w:lang w:eastAsia="ru-RU"/>
        </w:rPr>
        <w:t>Подробнее обо всех характеристиках и связанных с ними навыках вы можете прочитать в </w:t>
      </w:r>
      <w:hyperlink r:id="rId15" w:tgtFrame="_blank" w:history="1">
        <w:r w:rsidRPr="00995A43">
          <w:rPr>
            <w:color w:val="4776E6"/>
            <w:szCs w:val="28"/>
            <w:u w:val="single"/>
            <w:lang w:eastAsia="ru-RU"/>
          </w:rPr>
          <w:t>SRD</w:t>
        </w:r>
      </w:hyperlink>
      <w:r w:rsidRPr="00995A43">
        <w:rPr>
          <w:szCs w:val="28"/>
          <w:lang w:eastAsia="ru-RU"/>
        </w:rPr>
        <w:t>. </w:t>
      </w:r>
    </w:p>
    <w:p w:rsidR="00641384" w:rsidRPr="00995A43" w:rsidRDefault="00213705" w:rsidP="00995A43">
      <w:pPr>
        <w:pStyle w:val="2"/>
        <w:rPr>
          <w:color w:val="2F5496"/>
        </w:rPr>
      </w:pPr>
      <w:bookmarkStart w:id="17" w:name="_Toc120363131"/>
      <w:r>
        <w:t>5</w:t>
      </w:r>
      <w:r w:rsidR="008A0717" w:rsidRPr="00995A43">
        <w:t xml:space="preserve">.7 </w:t>
      </w:r>
      <w:r w:rsidR="00641384" w:rsidRPr="00995A43">
        <w:t>Вдохнуть жизнь</w:t>
      </w:r>
      <w:bookmarkEnd w:id="17"/>
      <w:r w:rsidR="00641384" w:rsidRPr="00995A43">
        <w:t> </w:t>
      </w:r>
    </w:p>
    <w:p w:rsidR="00641384" w:rsidRPr="00995A43" w:rsidRDefault="00641384" w:rsidP="00995A43">
      <w:pPr>
        <w:rPr>
          <w:szCs w:val="28"/>
          <w:lang w:eastAsia="ru-RU"/>
        </w:rPr>
      </w:pPr>
      <w:r w:rsidRPr="00995A43">
        <w:rPr>
          <w:szCs w:val="28"/>
          <w:lang w:eastAsia="ru-RU"/>
        </w:rPr>
        <w:t>Или другими словами — придумать описание. Вообще, этот пункт мог бы легко идти первым. Вполне возможно, что у вас в голове уже есть образ вашего будущего персонажа. Настала пора облачить идею в материю — записать мысли на бумаге. </w:t>
      </w:r>
    </w:p>
    <w:p w:rsidR="00641384" w:rsidRPr="00995A43" w:rsidRDefault="00213705" w:rsidP="00995A43">
      <w:pPr>
        <w:pStyle w:val="3"/>
      </w:pPr>
      <w:bookmarkStart w:id="18" w:name="_Toc120363132"/>
      <w:r>
        <w:t>5</w:t>
      </w:r>
      <w:r w:rsidR="008A0717" w:rsidRPr="00995A43">
        <w:t xml:space="preserve">.7.1 </w:t>
      </w:r>
      <w:r w:rsidR="00641384" w:rsidRPr="00995A43">
        <w:t>Имя</w:t>
      </w:r>
      <w:bookmarkEnd w:id="18"/>
      <w:r w:rsidR="00641384" w:rsidRPr="00995A43">
        <w:t> </w:t>
      </w:r>
    </w:p>
    <w:p w:rsidR="00641384" w:rsidRPr="00995A43" w:rsidRDefault="00641384" w:rsidP="00995A43">
      <w:pPr>
        <w:rPr>
          <w:szCs w:val="28"/>
          <w:lang w:eastAsia="ru-RU"/>
        </w:rPr>
      </w:pPr>
      <w:r w:rsidRPr="00995A43">
        <w:rPr>
          <w:szCs w:val="28"/>
          <w:lang w:eastAsia="ru-RU"/>
        </w:rPr>
        <w:t>Во-первых, любому герою нужно имя, чтобы барды могли</w:t>
      </w:r>
      <w:r w:rsidR="008A0717" w:rsidRPr="00995A43">
        <w:rPr>
          <w:szCs w:val="28"/>
          <w:lang w:eastAsia="ru-RU"/>
        </w:rPr>
        <w:t xml:space="preserve"> воспевать его в своих балладах</w:t>
      </w:r>
      <w:r w:rsidRPr="00995A43">
        <w:rPr>
          <w:szCs w:val="28"/>
          <w:lang w:eastAsia="ru-RU"/>
        </w:rPr>
        <w:t xml:space="preserve">. Выбираете расу героя и вперёд. Или можно пойти другим путём и подумать, какой реальный этнос напоминает выбранная </w:t>
      </w:r>
      <w:proofErr w:type="spellStart"/>
      <w:r w:rsidRPr="00995A43">
        <w:rPr>
          <w:szCs w:val="28"/>
          <w:lang w:eastAsia="ru-RU"/>
        </w:rPr>
        <w:t>фэнтезийная</w:t>
      </w:r>
      <w:proofErr w:type="spellEnd"/>
      <w:r w:rsidRPr="00995A43">
        <w:rPr>
          <w:szCs w:val="28"/>
          <w:lang w:eastAsia="ru-RU"/>
        </w:rPr>
        <w:t xml:space="preserve"> раса. Возможно, в кампании, которую водит ваш мастер, </w:t>
      </w:r>
      <w:proofErr w:type="spellStart"/>
      <w:r w:rsidRPr="00995A43">
        <w:rPr>
          <w:szCs w:val="28"/>
          <w:lang w:eastAsia="ru-RU"/>
        </w:rPr>
        <w:t>дварфы</w:t>
      </w:r>
      <w:proofErr w:type="spellEnd"/>
      <w:r w:rsidRPr="00995A43">
        <w:rPr>
          <w:szCs w:val="28"/>
          <w:lang w:eastAsia="ru-RU"/>
        </w:rPr>
        <w:t xml:space="preserve"> имеют родство с германскими мифами? Тогда смело открывайте </w:t>
      </w:r>
      <w:proofErr w:type="spellStart"/>
      <w:r w:rsidRPr="00995A43">
        <w:rPr>
          <w:szCs w:val="28"/>
          <w:lang w:eastAsia="ru-RU"/>
        </w:rPr>
        <w:t>гугл</w:t>
      </w:r>
      <w:proofErr w:type="spellEnd"/>
      <w:r w:rsidRPr="00995A43">
        <w:rPr>
          <w:szCs w:val="28"/>
          <w:lang w:eastAsia="ru-RU"/>
        </w:rPr>
        <w:t xml:space="preserve">-переводчик, выставляйте русско-немецкий перевод и вбивайте слова, которые ассоциируются с вашим героем. Всего несколько кликов и ваш </w:t>
      </w:r>
      <w:proofErr w:type="spellStart"/>
      <w:r w:rsidRPr="00995A43">
        <w:rPr>
          <w:szCs w:val="28"/>
          <w:lang w:eastAsia="ru-RU"/>
        </w:rPr>
        <w:t>Амбосс</w:t>
      </w:r>
      <w:proofErr w:type="spellEnd"/>
      <w:r w:rsidRPr="00995A43">
        <w:rPr>
          <w:szCs w:val="28"/>
          <w:lang w:eastAsia="ru-RU"/>
        </w:rPr>
        <w:t xml:space="preserve"> </w:t>
      </w:r>
      <w:proofErr w:type="spellStart"/>
      <w:r w:rsidRPr="00995A43">
        <w:rPr>
          <w:szCs w:val="28"/>
          <w:lang w:eastAsia="ru-RU"/>
        </w:rPr>
        <w:t>Шталькраут</w:t>
      </w:r>
      <w:proofErr w:type="spellEnd"/>
      <w:r w:rsidRPr="00995A43">
        <w:rPr>
          <w:szCs w:val="28"/>
          <w:lang w:eastAsia="ru-RU"/>
        </w:rPr>
        <w:t xml:space="preserve"> готов! Или </w:t>
      </w:r>
      <w:proofErr w:type="spellStart"/>
      <w:r w:rsidRPr="00995A43">
        <w:rPr>
          <w:szCs w:val="28"/>
          <w:lang w:eastAsia="ru-RU"/>
        </w:rPr>
        <w:t>загуглите</w:t>
      </w:r>
      <w:proofErr w:type="spellEnd"/>
      <w:r w:rsidRPr="00995A43">
        <w:rPr>
          <w:szCs w:val="28"/>
          <w:lang w:eastAsia="ru-RU"/>
        </w:rPr>
        <w:t xml:space="preserve"> список кельтских имён, чтобы дать звучное имя вашему друиду. Вариантов много, проявите изобретательность. </w:t>
      </w:r>
    </w:p>
    <w:p w:rsidR="00641384" w:rsidRPr="00995A43" w:rsidRDefault="00641384" w:rsidP="00995A43">
      <w:pPr>
        <w:rPr>
          <w:color w:val="1F3763"/>
          <w:szCs w:val="28"/>
          <w:lang w:eastAsia="ru-RU"/>
        </w:rPr>
      </w:pPr>
      <w:r w:rsidRPr="00995A43">
        <w:rPr>
          <w:szCs w:val="28"/>
          <w:lang w:eastAsia="ru-RU"/>
        </w:rPr>
        <w:t>Рост, вес, возраст и внешний вид </w:t>
      </w:r>
    </w:p>
    <w:p w:rsidR="00641384" w:rsidRPr="00995A43" w:rsidRDefault="00641384" w:rsidP="00995A43">
      <w:pPr>
        <w:rPr>
          <w:szCs w:val="28"/>
          <w:lang w:eastAsia="ru-RU"/>
        </w:rPr>
      </w:pPr>
      <w:r w:rsidRPr="00995A43">
        <w:rPr>
          <w:szCs w:val="28"/>
          <w:lang w:eastAsia="ru-RU"/>
        </w:rPr>
        <w:t>Средние значения роста и веса вы найдёте в подробном описании выбранной расы, но ваш герой, конечно, не обязан ограничиваться средними показателями. Также, там будет описана продолжительность жизни представителей данного этноса. В плане механик все эти показатели не дают ни преимуществ, ни недостатков. Используйте их, чтобы лучше представлять себе своего персонажа. </w:t>
      </w:r>
    </w:p>
    <w:p w:rsidR="00641384" w:rsidRPr="00995A43" w:rsidRDefault="00641384" w:rsidP="00995A43">
      <w:pPr>
        <w:rPr>
          <w:szCs w:val="28"/>
          <w:lang w:eastAsia="ru-RU"/>
        </w:rPr>
      </w:pPr>
      <w:r w:rsidRPr="00995A43">
        <w:rPr>
          <w:szCs w:val="28"/>
          <w:lang w:eastAsia="ru-RU"/>
        </w:rPr>
        <w:lastRenderedPageBreak/>
        <w:t>Здесь ваша фантазия не ограничена, поэтому постарайтесь продумать как герой выглядит, как говорит (тут важно не перестараться, чтобы потом не пришлось разговаривать ломаным голосом по четыре часа кряду), какие есть особенности в его внешнем виде и поведении. Возможно, у него или неё есть шрам или безделушка на шее, которые скрывают в себе целую историю? </w:t>
      </w:r>
    </w:p>
    <w:p w:rsidR="00641384" w:rsidRPr="00995A43" w:rsidRDefault="00213705" w:rsidP="00995A43">
      <w:pPr>
        <w:pStyle w:val="3"/>
        <w:rPr>
          <w:color w:val="1F3763"/>
          <w:lang w:eastAsia="ru-RU"/>
        </w:rPr>
      </w:pPr>
      <w:bookmarkStart w:id="19" w:name="_Toc120363133"/>
      <w:r>
        <w:rPr>
          <w:lang w:eastAsia="ru-RU"/>
        </w:rPr>
        <w:t>5</w:t>
      </w:r>
      <w:r w:rsidR="008A0717" w:rsidRPr="00995A43">
        <w:rPr>
          <w:lang w:eastAsia="ru-RU"/>
        </w:rPr>
        <w:t xml:space="preserve">.7.2 </w:t>
      </w:r>
      <w:r w:rsidR="00641384" w:rsidRPr="00995A43">
        <w:rPr>
          <w:lang w:eastAsia="ru-RU"/>
        </w:rPr>
        <w:t>Мировоззрение</w:t>
      </w:r>
      <w:bookmarkEnd w:id="19"/>
      <w:r w:rsidR="00641384" w:rsidRPr="00995A43">
        <w:rPr>
          <w:lang w:eastAsia="ru-RU"/>
        </w:rPr>
        <w:t> </w:t>
      </w:r>
    </w:p>
    <w:p w:rsidR="00641384" w:rsidRPr="00995A43" w:rsidRDefault="00641384" w:rsidP="00995A43">
      <w:pPr>
        <w:rPr>
          <w:szCs w:val="28"/>
          <w:lang w:eastAsia="ru-RU"/>
        </w:rPr>
      </w:pPr>
      <w:r w:rsidRPr="00995A43">
        <w:rPr>
          <w:szCs w:val="28"/>
          <w:lang w:eastAsia="ru-RU"/>
        </w:rPr>
        <w:t>Мировоззрение можно представить себе в виде двух пересекающихся осей. На горизонтальной расположилась моральная установка: добрый, нейтральный, злой, а на вертикальной отношение к порядку: законный, нейтральный, хаотичный. Каждое разумное существо может поставить точку на этом графике и назвать своё мировоззрение. </w:t>
      </w:r>
    </w:p>
    <w:p w:rsidR="00641384" w:rsidRPr="00995A43" w:rsidRDefault="00641384" w:rsidP="00995A43">
      <w:pPr>
        <w:rPr>
          <w:szCs w:val="28"/>
          <w:lang w:eastAsia="ru-RU"/>
        </w:rPr>
      </w:pPr>
      <w:r w:rsidRPr="00995A43">
        <w:rPr>
          <w:szCs w:val="28"/>
          <w:lang w:eastAsia="ru-RU"/>
        </w:rPr>
        <w:t>Мировоззрение может помочь вам лучше отыгрывать вашего персонажа. Законный Добрый (ЗД) персонаж, например, не должен укрывать уличного воришку от стражи, даже если тот украл небольшой кусок хлеба из-за своего отчаянного положения. </w:t>
      </w:r>
    </w:p>
    <w:p w:rsidR="00641384" w:rsidRPr="00995A43" w:rsidRDefault="00641384" w:rsidP="00995A43">
      <w:pPr>
        <w:rPr>
          <w:szCs w:val="28"/>
          <w:lang w:eastAsia="ru-RU"/>
        </w:rPr>
      </w:pPr>
      <w:r w:rsidRPr="00995A43">
        <w:rPr>
          <w:szCs w:val="28"/>
          <w:lang w:eastAsia="ru-RU"/>
        </w:rPr>
        <w:t>Самый простой способ выбрать мировоззрение для своего персонажа — прочитать их описания, а затем обратиться к многочисленным примерам из интернета. </w:t>
      </w:r>
    </w:p>
    <w:p w:rsidR="00641384" w:rsidRPr="00995A43" w:rsidRDefault="00641384" w:rsidP="00995A43">
      <w:pPr>
        <w:rPr>
          <w:szCs w:val="28"/>
          <w:lang w:eastAsia="ru-RU"/>
        </w:rPr>
      </w:pPr>
      <w:r w:rsidRPr="00995A43">
        <w:rPr>
          <w:noProof/>
          <w:szCs w:val="28"/>
          <w:lang w:eastAsia="ru-RU"/>
        </w:rPr>
        <w:drawing>
          <wp:inline distT="0" distB="0" distL="0" distR="0" wp14:anchorId="3E7365FB" wp14:editId="3D907B42">
            <wp:extent cx="5314950" cy="3321844"/>
            <wp:effectExtent l="0" t="0" r="0" b="0"/>
            <wp:docPr id="48" name="Рисунок 48" descr="D:\Users\YA.Pavlov\AppData\Local\Microsoft\Windows\INetCache\Content.MSO\94D5CE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Users\YA.Pavlov\AppData\Local\Microsoft\Windows\INetCache\Content.MSO\94D5CE27.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8914" cy="3336822"/>
                    </a:xfrm>
                    <a:prstGeom prst="rect">
                      <a:avLst/>
                    </a:prstGeom>
                    <a:noFill/>
                    <a:ln>
                      <a:noFill/>
                    </a:ln>
                  </pic:spPr>
                </pic:pic>
              </a:graphicData>
            </a:graphic>
          </wp:inline>
        </w:drawing>
      </w:r>
      <w:r w:rsidRPr="00995A43">
        <w:rPr>
          <w:szCs w:val="28"/>
          <w:lang w:eastAsia="ru-RU"/>
        </w:rPr>
        <w:t> </w:t>
      </w:r>
    </w:p>
    <w:p w:rsidR="00641384" w:rsidRPr="00995A43" w:rsidRDefault="00995A43" w:rsidP="00995A43">
      <w:pPr>
        <w:rPr>
          <w:rFonts w:cs="Times New Roman"/>
          <w:szCs w:val="28"/>
          <w:lang w:eastAsia="ru-RU"/>
        </w:rPr>
      </w:pPr>
      <w:r w:rsidRPr="00995A43">
        <w:rPr>
          <w:rFonts w:cs="Times New Roman"/>
          <w:szCs w:val="28"/>
          <w:lang w:eastAsia="ru-RU"/>
        </w:rPr>
        <w:lastRenderedPageBreak/>
        <w:t>Изображение 7</w:t>
      </w:r>
      <w:r w:rsidR="008A0717" w:rsidRPr="00995A43">
        <w:rPr>
          <w:rFonts w:cs="Times New Roman"/>
          <w:szCs w:val="28"/>
          <w:lang w:eastAsia="ru-RU"/>
        </w:rPr>
        <w:t xml:space="preserve">. </w:t>
      </w:r>
      <w:r w:rsidR="00641384" w:rsidRPr="00995A43">
        <w:rPr>
          <w:rFonts w:cs="Times New Roman"/>
          <w:szCs w:val="28"/>
          <w:lang w:eastAsia="ru-RU"/>
        </w:rPr>
        <w:t>Мировоззрения на примере представителей поп-культуры </w:t>
      </w:r>
    </w:p>
    <w:p w:rsidR="00641384" w:rsidRPr="00995A43" w:rsidRDefault="00641384" w:rsidP="00995A43">
      <w:pPr>
        <w:rPr>
          <w:rFonts w:cs="Times New Roman"/>
          <w:szCs w:val="28"/>
          <w:lang w:eastAsia="ru-RU"/>
        </w:rPr>
      </w:pPr>
      <w:r w:rsidRPr="00995A43">
        <w:rPr>
          <w:rFonts w:cs="Times New Roman"/>
          <w:szCs w:val="28"/>
          <w:lang w:eastAsia="ru-RU"/>
        </w:rPr>
        <w:t xml:space="preserve">Есть мнение, что </w:t>
      </w:r>
      <w:proofErr w:type="gramStart"/>
      <w:r w:rsidRPr="00995A43">
        <w:rPr>
          <w:rFonts w:cs="Times New Roman"/>
          <w:szCs w:val="28"/>
          <w:lang w:eastAsia="ru-RU"/>
        </w:rPr>
        <w:t>мировоззрение это</w:t>
      </w:r>
      <w:proofErr w:type="gramEnd"/>
      <w:r w:rsidRPr="00995A43">
        <w:rPr>
          <w:rFonts w:cs="Times New Roman"/>
          <w:szCs w:val="28"/>
          <w:lang w:eastAsia="ru-RU"/>
        </w:rPr>
        <w:t xml:space="preserve"> такой рудимент, доставшийся нам от прошлых редакций, больше нужный для того, чтобы понимать бесконечное количество </w:t>
      </w:r>
      <w:proofErr w:type="spellStart"/>
      <w:r w:rsidRPr="00995A43">
        <w:rPr>
          <w:rFonts w:cs="Times New Roman"/>
          <w:szCs w:val="28"/>
          <w:lang w:eastAsia="ru-RU"/>
        </w:rPr>
        <w:t>мемов</w:t>
      </w:r>
      <w:proofErr w:type="spellEnd"/>
      <w:r w:rsidRPr="00995A43">
        <w:rPr>
          <w:rFonts w:cs="Times New Roman"/>
          <w:szCs w:val="28"/>
          <w:lang w:eastAsia="ru-RU"/>
        </w:rPr>
        <w:t>, а игроки якобы забывают о выбранном мировоззрении уже на вторую партию. Оно и понятно, механически мировоззрение мало приносит в игру и носит скорее ролевую необходимость. </w:t>
      </w:r>
    </w:p>
    <w:p w:rsidR="00641384" w:rsidRPr="00641384" w:rsidRDefault="00641384" w:rsidP="00995A43">
      <w:pPr>
        <w:rPr>
          <w:rFonts w:ascii="Segoe UI" w:hAnsi="Segoe UI" w:cs="Segoe UI"/>
          <w:sz w:val="18"/>
          <w:szCs w:val="18"/>
          <w:lang w:eastAsia="ru-RU"/>
        </w:rPr>
      </w:pPr>
      <w:r w:rsidRPr="00995A43">
        <w:rPr>
          <w:rFonts w:cs="Times New Roman"/>
          <w:color w:val="000000"/>
          <w:szCs w:val="28"/>
          <w:lang w:eastAsia="ru-RU"/>
        </w:rPr>
        <w:t xml:space="preserve">С другой стороны, в игре существуют магические предметы, которые привязаны к определённому мировоззрению (например, некоторое святое оружие, которое может использовать только законно-добрый персонаж), поэтому этот вопрос можно считать </w:t>
      </w:r>
      <w:proofErr w:type="spellStart"/>
      <w:r w:rsidRPr="00995A43">
        <w:rPr>
          <w:rFonts w:cs="Times New Roman"/>
          <w:color w:val="000000"/>
          <w:szCs w:val="28"/>
          <w:lang w:eastAsia="ru-RU"/>
        </w:rPr>
        <w:t>холиварным</w:t>
      </w:r>
      <w:proofErr w:type="spellEnd"/>
      <w:r w:rsidRPr="00995A43">
        <w:rPr>
          <w:rFonts w:cs="Times New Roman"/>
          <w:color w:val="000000"/>
          <w:szCs w:val="28"/>
          <w:lang w:eastAsia="ru-RU"/>
        </w:rPr>
        <w:t xml:space="preserve"> и рассудить для себя самостоятельно</w:t>
      </w:r>
      <w:r w:rsidRPr="00641384">
        <w:rPr>
          <w:rFonts w:ascii="Segoe UI" w:hAnsi="Segoe UI" w:cs="Segoe UI"/>
          <w:color w:val="000000"/>
          <w:sz w:val="24"/>
          <w:szCs w:val="24"/>
          <w:lang w:eastAsia="ru-RU"/>
        </w:rPr>
        <w:t>. </w:t>
      </w:r>
    </w:p>
    <w:p w:rsidR="00641384" w:rsidRPr="00641384" w:rsidRDefault="00213705" w:rsidP="008A0717">
      <w:pPr>
        <w:pStyle w:val="3"/>
        <w:rPr>
          <w:color w:val="1F3763"/>
          <w:sz w:val="18"/>
          <w:szCs w:val="18"/>
          <w:lang w:eastAsia="ru-RU"/>
        </w:rPr>
      </w:pPr>
      <w:bookmarkStart w:id="20" w:name="_Toc120363134"/>
      <w:r>
        <w:rPr>
          <w:lang w:eastAsia="ru-RU"/>
        </w:rPr>
        <w:t>5</w:t>
      </w:r>
      <w:r w:rsidR="008A0717">
        <w:rPr>
          <w:lang w:eastAsia="ru-RU"/>
        </w:rPr>
        <w:t xml:space="preserve">.7.3 </w:t>
      </w:r>
      <w:r w:rsidR="00641384" w:rsidRPr="00641384">
        <w:rPr>
          <w:lang w:eastAsia="ru-RU"/>
        </w:rPr>
        <w:t>Предыстория</w:t>
      </w:r>
      <w:bookmarkEnd w:id="20"/>
      <w:r w:rsidR="00641384" w:rsidRPr="00641384">
        <w:rPr>
          <w:lang w:eastAsia="ru-RU"/>
        </w:rPr>
        <w:t> </w:t>
      </w:r>
    </w:p>
    <w:p w:rsidR="00641384" w:rsidRPr="00995A43" w:rsidRDefault="00641384" w:rsidP="00995A43">
      <w:pPr>
        <w:rPr>
          <w:rFonts w:cs="Times New Roman"/>
          <w:sz w:val="18"/>
          <w:szCs w:val="18"/>
          <w:lang w:eastAsia="ru-RU"/>
        </w:rPr>
      </w:pPr>
      <w:proofErr w:type="gramStart"/>
      <w:r w:rsidRPr="00995A43">
        <w:rPr>
          <w:rFonts w:cs="Times New Roman"/>
          <w:lang w:eastAsia="ru-RU"/>
        </w:rPr>
        <w:t>Предыстория это</w:t>
      </w:r>
      <w:proofErr w:type="gramEnd"/>
      <w:r w:rsidRPr="00995A43">
        <w:rPr>
          <w:rFonts w:cs="Times New Roman"/>
          <w:lang w:eastAsia="ru-RU"/>
        </w:rPr>
        <w:t xml:space="preserve"> не только текст, описывающий жизнь вашего героя. За счёт предыстории персонаж получает определённые преимущества: владение двумя навыками, снаряжение и, иногда, знание каких-то языков (в дополнение к языкам от вашей расы). </w:t>
      </w:r>
    </w:p>
    <w:p w:rsidR="00641384" w:rsidRPr="00995A43" w:rsidRDefault="00641384" w:rsidP="00995A43">
      <w:pPr>
        <w:rPr>
          <w:rFonts w:cs="Times New Roman"/>
          <w:sz w:val="18"/>
          <w:szCs w:val="18"/>
          <w:lang w:eastAsia="ru-RU"/>
        </w:rPr>
      </w:pPr>
      <w:r w:rsidRPr="00995A43">
        <w:rPr>
          <w:rFonts w:cs="Times New Roman"/>
          <w:lang w:eastAsia="ru-RU"/>
        </w:rPr>
        <w:t>Существует набор готовых предысторий, который вы можете найти в Книге игрока. Обычно за основу берётся одна из них, в лист персонажа переписываются её особенности, а саму историю уже придумывает игрок. </w:t>
      </w:r>
    </w:p>
    <w:p w:rsidR="00641384" w:rsidRPr="00995A43" w:rsidRDefault="00641384" w:rsidP="00995A43">
      <w:pPr>
        <w:rPr>
          <w:rFonts w:cs="Times New Roman"/>
          <w:sz w:val="18"/>
          <w:szCs w:val="18"/>
          <w:lang w:eastAsia="ru-RU"/>
        </w:rPr>
      </w:pPr>
      <w:r w:rsidRPr="00995A43">
        <w:rPr>
          <w:rFonts w:cs="Times New Roman"/>
          <w:lang w:eastAsia="ru-RU"/>
        </w:rPr>
        <w:t>Хорошо, если вы готовы расписать предысторию вашего персонажа до пятого колена, но обычно это не лучшая идея для начинающих игроков. Во-первых, можно слишком привязаться к герою и потом сильно огорчиться, когда первый же гоблин убьет его метким выстрелом в голову (что не редкость на ранних уровнях). Во-вторых, оставьте небольшой простор для мастера, чтобы через какое-то количество сессий можно было органично вплести элементы сюжета в вашу предысторию. В-третьих, не забывайте, что ваш персонаж только начинает свой путь искателя приключений, и лучше сконцентрироваться на его будущих деяниях. </w:t>
      </w:r>
    </w:p>
    <w:p w:rsidR="00641384" w:rsidRPr="00995A43" w:rsidRDefault="00641384" w:rsidP="00995A43">
      <w:pPr>
        <w:rPr>
          <w:rFonts w:cs="Times New Roman"/>
          <w:sz w:val="18"/>
          <w:szCs w:val="18"/>
          <w:lang w:eastAsia="ru-RU"/>
        </w:rPr>
      </w:pPr>
      <w:r w:rsidRPr="00995A43">
        <w:rPr>
          <w:rFonts w:cs="Times New Roman"/>
          <w:lang w:eastAsia="ru-RU"/>
        </w:rPr>
        <w:lastRenderedPageBreak/>
        <w:t>Одна из официальных предысторий — Послушник — включена в </w:t>
      </w:r>
      <w:hyperlink r:id="rId17" w:tgtFrame="_blank" w:history="1">
        <w:r w:rsidRPr="00995A43">
          <w:rPr>
            <w:rFonts w:cs="Times New Roman"/>
            <w:color w:val="4776E6"/>
            <w:u w:val="single"/>
            <w:lang w:eastAsia="ru-RU"/>
          </w:rPr>
          <w:t>SRD</w:t>
        </w:r>
      </w:hyperlink>
      <w:r w:rsidRPr="00995A43">
        <w:rPr>
          <w:rFonts w:cs="Times New Roman"/>
          <w:lang w:eastAsia="ru-RU"/>
        </w:rPr>
        <w:t>. Кроме неё вы найдёте там более подробное описание бонусов, которые можно получить от предыстории, а также правила для написания собственной с нуля. </w:t>
      </w:r>
    </w:p>
    <w:p w:rsidR="00641384" w:rsidRPr="00641384" w:rsidRDefault="00213705" w:rsidP="008A0717">
      <w:pPr>
        <w:pStyle w:val="2"/>
        <w:rPr>
          <w:color w:val="2F5496"/>
          <w:sz w:val="18"/>
          <w:szCs w:val="18"/>
        </w:rPr>
      </w:pPr>
      <w:bookmarkStart w:id="21" w:name="_Toc120363135"/>
      <w:r>
        <w:t>5</w:t>
      </w:r>
      <w:r w:rsidR="008A0717">
        <w:t xml:space="preserve">.8 </w:t>
      </w:r>
      <w:r w:rsidR="00641384" w:rsidRPr="00641384">
        <w:t>Выбор экипировки</w:t>
      </w:r>
      <w:bookmarkEnd w:id="21"/>
      <w:r w:rsidR="00641384" w:rsidRPr="00641384">
        <w:t> </w:t>
      </w:r>
    </w:p>
    <w:p w:rsidR="00641384" w:rsidRPr="00213705" w:rsidRDefault="00641384" w:rsidP="00995A43">
      <w:pPr>
        <w:rPr>
          <w:sz w:val="18"/>
          <w:szCs w:val="18"/>
          <w:lang w:eastAsia="ru-RU"/>
        </w:rPr>
      </w:pPr>
      <w:r w:rsidRPr="00213705">
        <w:rPr>
          <w:lang w:eastAsia="ru-RU"/>
        </w:rPr>
        <w:t xml:space="preserve">Группа искателей приключений медленно продвигается по подземелью. Предусмотрительный человек держит зажжённый факел высоко над головой, осторожный гном с десятифутовым шестом аккуратно постукивает перед собой по напольным плитам в поисках ловушек, а вечно голодный </w:t>
      </w:r>
      <w:proofErr w:type="spellStart"/>
      <w:r w:rsidRPr="00213705">
        <w:rPr>
          <w:lang w:eastAsia="ru-RU"/>
        </w:rPr>
        <w:t>полурослик</w:t>
      </w:r>
      <w:proofErr w:type="spellEnd"/>
      <w:r w:rsidRPr="00213705">
        <w:rPr>
          <w:lang w:eastAsia="ru-RU"/>
        </w:rPr>
        <w:t xml:space="preserve"> сглатывает слюну каждый раз, когда его походные кастрюльки ударяются друг о друга в котомке. </w:t>
      </w:r>
    </w:p>
    <w:p w:rsidR="00641384" w:rsidRPr="00213705" w:rsidRDefault="00641384" w:rsidP="00995A43">
      <w:pPr>
        <w:rPr>
          <w:sz w:val="18"/>
          <w:szCs w:val="18"/>
          <w:lang w:eastAsia="ru-RU"/>
        </w:rPr>
      </w:pPr>
      <w:r w:rsidRPr="00213705">
        <w:rPr>
          <w:lang w:eastAsia="ru-RU"/>
        </w:rPr>
        <w:t>Любому герою известно, что победить зло (или добро) голыми руками не получится. Чем лучше подготовка к приключению, тем больше шансов довести дело до конца, не растеряв по пути свои конечности. Каждый персонаж начинает свой путь с определенным набором снаряжения, который зависит от выбранного класса и предыстории. </w:t>
      </w:r>
    </w:p>
    <w:p w:rsidR="00641384" w:rsidRPr="00213705" w:rsidRDefault="00641384" w:rsidP="00995A43">
      <w:pPr>
        <w:rPr>
          <w:sz w:val="18"/>
          <w:szCs w:val="18"/>
          <w:lang w:eastAsia="ru-RU"/>
        </w:rPr>
      </w:pPr>
      <w:r w:rsidRPr="00213705">
        <w:rPr>
          <w:lang w:eastAsia="ru-RU"/>
        </w:rPr>
        <w:t>Класс обычно предоставляет персонажу оружие, доспехи и один из наборов. Предыстория даёт более персонализированные вещи, так или иначе напоминающие о прошлом героя. </w:t>
      </w:r>
    </w:p>
    <w:p w:rsidR="00641384" w:rsidRPr="00213705" w:rsidRDefault="00641384" w:rsidP="00995A43">
      <w:pPr>
        <w:rPr>
          <w:sz w:val="18"/>
          <w:szCs w:val="18"/>
          <w:lang w:eastAsia="ru-RU"/>
        </w:rPr>
      </w:pPr>
      <w:r w:rsidRPr="00213705">
        <w:rPr>
          <w:lang w:eastAsia="ru-RU"/>
        </w:rPr>
        <w:t>Так, Жрец с предысторией Послушник получит от своего </w:t>
      </w:r>
      <w:r w:rsidRPr="00213705">
        <w:rPr>
          <w:iCs/>
          <w:lang w:eastAsia="ru-RU"/>
        </w:rPr>
        <w:t>класса</w:t>
      </w:r>
      <w:r w:rsidRPr="00213705">
        <w:rPr>
          <w:lang w:eastAsia="ru-RU"/>
        </w:rPr>
        <w:t xml:space="preserve"> булаву или боевой молот, </w:t>
      </w:r>
      <w:proofErr w:type="spellStart"/>
      <w:r w:rsidRPr="00213705">
        <w:rPr>
          <w:lang w:eastAsia="ru-RU"/>
        </w:rPr>
        <w:t>чешуйчатыи</w:t>
      </w:r>
      <w:proofErr w:type="spellEnd"/>
      <w:r w:rsidRPr="00213705">
        <w:rPr>
          <w:lang w:eastAsia="ru-RU"/>
        </w:rPr>
        <w:t xml:space="preserve">̆ или </w:t>
      </w:r>
      <w:proofErr w:type="spellStart"/>
      <w:r w:rsidRPr="00213705">
        <w:rPr>
          <w:lang w:eastAsia="ru-RU"/>
        </w:rPr>
        <w:t>кожаныи</w:t>
      </w:r>
      <w:proofErr w:type="spellEnd"/>
      <w:r w:rsidRPr="00213705">
        <w:rPr>
          <w:lang w:eastAsia="ru-RU"/>
        </w:rPr>
        <w:t>̆ доспех, лёгкий арбалет и один из двух наборов: священника или путешественника. А от </w:t>
      </w:r>
      <w:r w:rsidRPr="00213705">
        <w:rPr>
          <w:iCs/>
          <w:lang w:eastAsia="ru-RU"/>
        </w:rPr>
        <w:t>предыстории</w:t>
      </w:r>
      <w:r w:rsidRPr="00213705">
        <w:rPr>
          <w:lang w:eastAsia="ru-RU"/>
        </w:rPr>
        <w:t> ему достанется священный символ (доставшийся в подарок при вступлении в священство), молитвенник, 5 палочек ладана, облачение, набор обычной одежды и мешочек с пятнадцатью золотыми монетами. </w:t>
      </w:r>
    </w:p>
    <w:p w:rsidR="00641384" w:rsidRPr="00213705" w:rsidRDefault="00641384" w:rsidP="00995A43">
      <w:pPr>
        <w:rPr>
          <w:sz w:val="18"/>
          <w:szCs w:val="18"/>
          <w:lang w:eastAsia="ru-RU"/>
        </w:rPr>
      </w:pPr>
      <w:r w:rsidRPr="00213705">
        <w:rPr>
          <w:lang w:eastAsia="ru-RU"/>
        </w:rPr>
        <w:t>Если вас не устраивает базовая экипировка, вы можете просто купить нужные предметы, исходя из бюджета — он отличается от класса к классу и указан в его описании. Главное, не забывать о </w:t>
      </w:r>
      <w:r w:rsidRPr="00213705">
        <w:rPr>
          <w:iCs/>
          <w:lang w:eastAsia="ru-RU"/>
        </w:rPr>
        <w:t>владении</w:t>
      </w:r>
      <w:r w:rsidRPr="00213705">
        <w:rPr>
          <w:lang w:eastAsia="ru-RU"/>
        </w:rPr>
        <w:t> выбранным типом оружия, которое может быть найдено там же. </w:t>
      </w:r>
    </w:p>
    <w:p w:rsidR="00641384" w:rsidRPr="00213705" w:rsidRDefault="00641384" w:rsidP="00995A43">
      <w:pPr>
        <w:rPr>
          <w:sz w:val="18"/>
          <w:szCs w:val="18"/>
          <w:lang w:eastAsia="ru-RU"/>
        </w:rPr>
      </w:pPr>
      <w:r w:rsidRPr="00213705">
        <w:rPr>
          <w:lang w:eastAsia="ru-RU"/>
        </w:rPr>
        <w:lastRenderedPageBreak/>
        <w:t>После «получения» экипировки запишите её в лист персонажа. Самыми важными (и дорогими) будут, конечно, ваше оружие и доспех, для которых отведены специальные места. </w:t>
      </w:r>
    </w:p>
    <w:p w:rsidR="00641384" w:rsidRPr="00641384" w:rsidRDefault="00213705" w:rsidP="008A0717">
      <w:pPr>
        <w:pStyle w:val="2"/>
        <w:rPr>
          <w:color w:val="1F3763"/>
          <w:sz w:val="18"/>
          <w:szCs w:val="18"/>
        </w:rPr>
      </w:pPr>
      <w:bookmarkStart w:id="22" w:name="_Toc120363136"/>
      <w:r>
        <w:t>5</w:t>
      </w:r>
      <w:r w:rsidR="008A0717">
        <w:t xml:space="preserve">.9 </w:t>
      </w:r>
      <w:r w:rsidR="00641384" w:rsidRPr="00641384">
        <w:t>Оружие</w:t>
      </w:r>
      <w:bookmarkEnd w:id="22"/>
      <w:r w:rsidR="00641384" w:rsidRPr="00641384">
        <w:t> </w:t>
      </w:r>
    </w:p>
    <w:p w:rsidR="00641384" w:rsidRPr="00213705" w:rsidRDefault="00641384" w:rsidP="00213705">
      <w:pPr>
        <w:rPr>
          <w:sz w:val="18"/>
          <w:szCs w:val="18"/>
          <w:lang w:eastAsia="ru-RU"/>
        </w:rPr>
      </w:pPr>
      <w:r w:rsidRPr="00213705">
        <w:rPr>
          <w:lang w:eastAsia="ru-RU"/>
        </w:rPr>
        <w:t>Чтобы одолеть противника в бою, необходимо сначала попасть по нему своей атакой, а затем определить нанесённый урон. Первое полностью зависит от способностей вашего персонажа, а второе — от использованного оружия. Для этого игрок совершает два броска: </w:t>
      </w:r>
      <w:r w:rsidRPr="00213705">
        <w:rPr>
          <w:iCs/>
          <w:lang w:eastAsia="ru-RU"/>
        </w:rPr>
        <w:t>атаки</w:t>
      </w:r>
      <w:r w:rsidRPr="00213705">
        <w:rPr>
          <w:lang w:eastAsia="ru-RU"/>
        </w:rPr>
        <w:t> и </w:t>
      </w:r>
      <w:r w:rsidRPr="00213705">
        <w:rPr>
          <w:iCs/>
          <w:lang w:eastAsia="ru-RU"/>
        </w:rPr>
        <w:t>урона</w:t>
      </w:r>
      <w:r w:rsidRPr="00213705">
        <w:rPr>
          <w:rFonts w:ascii="Arial" w:hAnsi="Arial" w:cs="Arial"/>
          <w:lang w:eastAsia="ru-RU"/>
        </w:rPr>
        <w:t>. </w:t>
      </w:r>
    </w:p>
    <w:p w:rsidR="00641384" w:rsidRPr="00213705" w:rsidRDefault="00641384" w:rsidP="00213705">
      <w:pPr>
        <w:rPr>
          <w:sz w:val="18"/>
          <w:szCs w:val="18"/>
          <w:lang w:eastAsia="ru-RU"/>
        </w:rPr>
      </w:pPr>
      <w:r w:rsidRPr="00213705">
        <w:rPr>
          <w:lang w:eastAsia="ru-RU"/>
        </w:rPr>
        <w:t>Бросок атаки совершается при помощи 20-гранной кости с добавлением модификатора характеристики. Например, чтобы удачно атаковать боевым молотом, необходима Сила, поэтому к броску к20 наш жрец будет прибавлять свой модификатор Силы и бонус владения, если у него есть </w:t>
      </w:r>
      <w:r w:rsidRPr="00213705">
        <w:rPr>
          <w:iCs/>
          <w:lang w:eastAsia="ru-RU"/>
        </w:rPr>
        <w:t>владение</w:t>
      </w:r>
      <w:r w:rsidRPr="00213705">
        <w:rPr>
          <w:lang w:eastAsia="ru-RU"/>
        </w:rPr>
        <w:t> этим типом оружия. Если полученный результат равен и превосходит класс защиты противника — атака нашла свою цель и пора определить нанесённый урон. </w:t>
      </w:r>
    </w:p>
    <w:p w:rsidR="00641384" w:rsidRPr="00213705" w:rsidRDefault="00641384" w:rsidP="00213705">
      <w:pPr>
        <w:rPr>
          <w:sz w:val="18"/>
          <w:szCs w:val="18"/>
          <w:lang w:eastAsia="ru-RU"/>
        </w:rPr>
      </w:pPr>
      <w:r w:rsidRPr="00213705">
        <w:rPr>
          <w:lang w:eastAsia="ru-RU"/>
        </w:rPr>
        <w:t>Для броска урона используется кость, указанная в характеристиках оружия. Когда жрец попал своей атакой, держа молот двумя руками, он может нанести урон равный 1к10 плюс всё тот же модификатор Силы. </w:t>
      </w:r>
    </w:p>
    <w:p w:rsidR="00641384" w:rsidRDefault="00641384" w:rsidP="00641384">
      <w:pPr>
        <w:rPr>
          <w:rFonts w:ascii="Arial" w:hAnsi="Arial" w:cs="Arial"/>
          <w:color w:val="000000"/>
          <w:lang w:eastAsia="ru-RU"/>
        </w:rPr>
      </w:pPr>
      <w:r w:rsidRPr="00641384">
        <w:rPr>
          <w:noProof/>
          <w:lang w:eastAsia="ru-RU"/>
        </w:rPr>
        <w:drawing>
          <wp:inline distT="0" distB="0" distL="0" distR="0" wp14:anchorId="06338A8D" wp14:editId="33ACE756">
            <wp:extent cx="4361817" cy="2453522"/>
            <wp:effectExtent l="0" t="0" r="635" b="4445"/>
            <wp:docPr id="51" name="Рисунок 51" descr="D:\Users\YA.Pavlov\AppData\Local\Microsoft\Windows\INetCache\Content.MSO\7B854D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Users\YA.Pavlov\AppData\Local\Microsoft\Windows\INetCache\Content.MSO\7B854D69.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75982" cy="2461490"/>
                    </a:xfrm>
                    <a:prstGeom prst="rect">
                      <a:avLst/>
                    </a:prstGeom>
                    <a:noFill/>
                    <a:ln>
                      <a:noFill/>
                    </a:ln>
                  </pic:spPr>
                </pic:pic>
              </a:graphicData>
            </a:graphic>
          </wp:inline>
        </w:drawing>
      </w:r>
      <w:r w:rsidRPr="00641384">
        <w:rPr>
          <w:rFonts w:ascii="Arial" w:hAnsi="Arial" w:cs="Arial"/>
          <w:color w:val="000000"/>
          <w:lang w:eastAsia="ru-RU"/>
        </w:rPr>
        <w:t> </w:t>
      </w:r>
    </w:p>
    <w:p w:rsidR="008A0717" w:rsidRPr="008A0717" w:rsidRDefault="00213705" w:rsidP="00641384">
      <w:pPr>
        <w:rPr>
          <w:rFonts w:cs="Times New Roman"/>
          <w:sz w:val="18"/>
          <w:szCs w:val="18"/>
          <w:lang w:eastAsia="ru-RU"/>
        </w:rPr>
      </w:pPr>
      <w:r>
        <w:rPr>
          <w:rFonts w:cs="Times New Roman"/>
          <w:color w:val="000000"/>
          <w:lang w:eastAsia="ru-RU"/>
        </w:rPr>
        <w:t>Изображение 8</w:t>
      </w:r>
      <w:r w:rsidR="008A0717" w:rsidRPr="008A0717">
        <w:rPr>
          <w:rFonts w:cs="Times New Roman"/>
          <w:color w:val="000000"/>
          <w:lang w:eastAsia="ru-RU"/>
        </w:rPr>
        <w:t>.</w:t>
      </w:r>
      <w:r w:rsidR="008A0717">
        <w:rPr>
          <w:rFonts w:cs="Times New Roman"/>
          <w:color w:val="000000"/>
          <w:lang w:eastAsia="ru-RU"/>
        </w:rPr>
        <w:t xml:space="preserve"> Пример заполнения таблицы оружия</w:t>
      </w:r>
    </w:p>
    <w:p w:rsidR="00641384" w:rsidRPr="00213705" w:rsidRDefault="00641384" w:rsidP="00213705">
      <w:pPr>
        <w:rPr>
          <w:rFonts w:cs="Times New Roman"/>
          <w:szCs w:val="28"/>
          <w:lang w:eastAsia="ru-RU"/>
        </w:rPr>
      </w:pPr>
      <w:r w:rsidRPr="00213705">
        <w:rPr>
          <w:rFonts w:cs="Times New Roman"/>
          <w:szCs w:val="28"/>
          <w:lang w:eastAsia="ru-RU"/>
        </w:rPr>
        <w:t>Крушить черепа врагов ещё никогда не было так удобно </w:t>
      </w:r>
    </w:p>
    <w:p w:rsidR="00641384" w:rsidRPr="00213705" w:rsidRDefault="00641384" w:rsidP="00213705">
      <w:pPr>
        <w:rPr>
          <w:rFonts w:cs="Times New Roman"/>
          <w:szCs w:val="28"/>
          <w:lang w:eastAsia="ru-RU"/>
        </w:rPr>
      </w:pPr>
      <w:r w:rsidRPr="00213705">
        <w:rPr>
          <w:rFonts w:cs="Times New Roman"/>
          <w:szCs w:val="28"/>
          <w:lang w:eastAsia="ru-RU"/>
        </w:rPr>
        <w:lastRenderedPageBreak/>
        <w:t xml:space="preserve">Каждое оружие по-своему уникально: какое-то позволяет наносить больше урона при использовании обеими руками, другое можно в случае чего метнуть, а третье обладает большей досягаемостью. </w:t>
      </w:r>
    </w:p>
    <w:p w:rsidR="00641384" w:rsidRPr="00641384" w:rsidRDefault="00213705" w:rsidP="008A0717">
      <w:pPr>
        <w:pStyle w:val="2"/>
        <w:rPr>
          <w:color w:val="1F3763"/>
          <w:sz w:val="18"/>
          <w:szCs w:val="18"/>
        </w:rPr>
      </w:pPr>
      <w:bookmarkStart w:id="23" w:name="_Toc120363137"/>
      <w:r>
        <w:t>5</w:t>
      </w:r>
      <w:r w:rsidR="008A0717">
        <w:t xml:space="preserve">.10 </w:t>
      </w:r>
      <w:r w:rsidR="00641384" w:rsidRPr="00641384">
        <w:t>Доспех</w:t>
      </w:r>
      <w:bookmarkEnd w:id="23"/>
      <w:r w:rsidR="00641384" w:rsidRPr="00641384">
        <w:t> </w:t>
      </w:r>
    </w:p>
    <w:p w:rsidR="00641384" w:rsidRPr="00641384" w:rsidRDefault="00641384" w:rsidP="00213705">
      <w:pPr>
        <w:rPr>
          <w:sz w:val="18"/>
          <w:szCs w:val="18"/>
          <w:lang w:eastAsia="ru-RU"/>
        </w:rPr>
      </w:pPr>
      <w:r w:rsidRPr="00641384">
        <w:rPr>
          <w:lang w:eastAsia="ru-RU"/>
        </w:rPr>
        <w:t>Главная характеристика брони героя — класс защиты (КЗ), который определяет, насколько успешными будут </w:t>
      </w:r>
      <w:r w:rsidRPr="00641384">
        <w:rPr>
          <w:i/>
          <w:iCs/>
          <w:lang w:eastAsia="ru-RU"/>
        </w:rPr>
        <w:t>броски атаки</w:t>
      </w:r>
      <w:r w:rsidRPr="00641384">
        <w:rPr>
          <w:lang w:eastAsia="ru-RU"/>
        </w:rPr>
        <w:t> противников. КЗ складывается из нескольких факторов — базового показателя, равного 10, модификатора Ловкости героя, взятого в руку щита и, наконец, надетого доспеха. </w:t>
      </w:r>
    </w:p>
    <w:p w:rsidR="00641384" w:rsidRPr="00641384" w:rsidRDefault="00641384" w:rsidP="00213705">
      <w:pPr>
        <w:rPr>
          <w:sz w:val="18"/>
          <w:szCs w:val="18"/>
          <w:lang w:eastAsia="ru-RU"/>
        </w:rPr>
      </w:pPr>
      <w:r w:rsidRPr="00641384">
        <w:rPr>
          <w:lang w:eastAsia="ru-RU"/>
        </w:rPr>
        <w:t xml:space="preserve">Существует несколько видов доспехов, у каждого свои особенности: одни дают больший прирост к КЗ, но при этом усложняют проверки Скрытности, другие дают меньшую защиту, но позволяют </w:t>
      </w:r>
      <w:proofErr w:type="spellStart"/>
      <w:r w:rsidRPr="00641384">
        <w:rPr>
          <w:lang w:eastAsia="ru-RU"/>
        </w:rPr>
        <w:t>по-полной</w:t>
      </w:r>
      <w:proofErr w:type="spellEnd"/>
      <w:r w:rsidRPr="00641384">
        <w:rPr>
          <w:lang w:eastAsia="ru-RU"/>
        </w:rPr>
        <w:t xml:space="preserve"> использовать бонус от своей Ловкости. Выбор брони во многом определяется классом героя, так как для эффективного ношения персонаж должен обладать владением выбранным типом доспехов. </w:t>
      </w:r>
    </w:p>
    <w:p w:rsidR="00641384" w:rsidRPr="00641384" w:rsidRDefault="00641384" w:rsidP="00641384">
      <w:pPr>
        <w:rPr>
          <w:rFonts w:ascii="Segoe UI" w:hAnsi="Segoe UI" w:cs="Segoe UI"/>
          <w:sz w:val="18"/>
          <w:szCs w:val="18"/>
          <w:lang w:eastAsia="ru-RU"/>
        </w:rPr>
      </w:pPr>
      <w:r w:rsidRPr="00641384">
        <w:rPr>
          <w:noProof/>
          <w:lang w:eastAsia="ru-RU"/>
        </w:rPr>
        <w:drawing>
          <wp:inline distT="0" distB="0" distL="0" distR="0" wp14:anchorId="0256E924" wp14:editId="5500FA7A">
            <wp:extent cx="314325" cy="314325"/>
            <wp:effectExtent l="0" t="0" r="0" b="0"/>
            <wp:docPr id="52" name="Рисунок 52" descr="D:\Users\YA.Pavlov\AppData\Local\Microsoft\Windows\INetCache\Content.MSO\D0E33C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Users\YA.Pavlov\AppData\Local\Microsoft\Windows\INetCache\Content.MSO\D0E33C5F.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rsidRPr="00641384">
        <w:rPr>
          <w:rFonts w:ascii="Arial" w:hAnsi="Arial" w:cs="Arial"/>
          <w:color w:val="000000"/>
          <w:lang w:eastAsia="ru-RU"/>
        </w:rPr>
        <w:t> </w:t>
      </w:r>
    </w:p>
    <w:p w:rsidR="008A0717" w:rsidRDefault="008A0717" w:rsidP="008A0717">
      <w:pPr>
        <w:rPr>
          <w:rFonts w:ascii="Arial" w:hAnsi="Arial" w:cs="Arial"/>
          <w:color w:val="000000"/>
          <w:lang w:eastAsia="ru-RU"/>
        </w:rPr>
      </w:pPr>
      <w:r>
        <w:rPr>
          <w:noProof/>
          <w:lang w:eastAsia="ru-RU"/>
        </w:rPr>
        <w:t xml:space="preserve"> </w:t>
      </w:r>
      <w:r w:rsidR="00641384" w:rsidRPr="00641384">
        <w:rPr>
          <w:noProof/>
          <w:lang w:eastAsia="ru-RU"/>
        </w:rPr>
        <w:drawing>
          <wp:inline distT="0" distB="0" distL="0" distR="0" wp14:anchorId="77028835" wp14:editId="7E9EACC3">
            <wp:extent cx="4865121" cy="2103755"/>
            <wp:effectExtent l="0" t="0" r="0" b="0"/>
            <wp:docPr id="54" name="Рисунок 54" descr="D:\Users\YA.Pavlov\AppData\Local\Microsoft\Windows\INetCache\Content.MSO\2B0B8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Users\YA.Pavlov\AppData\Local\Microsoft\Windows\INetCache\Content.MSO\2B0B81B.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94620" cy="2116511"/>
                    </a:xfrm>
                    <a:prstGeom prst="rect">
                      <a:avLst/>
                    </a:prstGeom>
                    <a:noFill/>
                    <a:ln>
                      <a:noFill/>
                    </a:ln>
                  </pic:spPr>
                </pic:pic>
              </a:graphicData>
            </a:graphic>
          </wp:inline>
        </w:drawing>
      </w:r>
      <w:r w:rsidR="00641384" w:rsidRPr="008A0717">
        <w:rPr>
          <w:rFonts w:ascii="Arial" w:hAnsi="Arial" w:cs="Arial"/>
          <w:color w:val="000000"/>
          <w:lang w:eastAsia="ru-RU"/>
        </w:rPr>
        <w:t> </w:t>
      </w:r>
      <w:r>
        <w:rPr>
          <w:rFonts w:ascii="Arial" w:hAnsi="Arial" w:cs="Arial"/>
          <w:color w:val="000000"/>
          <w:lang w:eastAsia="ru-RU"/>
        </w:rPr>
        <w:t xml:space="preserve"> </w:t>
      </w:r>
    </w:p>
    <w:p w:rsidR="008A0717" w:rsidRPr="008A0717" w:rsidRDefault="00213705" w:rsidP="008A0717">
      <w:pPr>
        <w:rPr>
          <w:rFonts w:cs="Times New Roman"/>
          <w:color w:val="000000"/>
          <w:lang w:eastAsia="ru-RU"/>
        </w:rPr>
      </w:pPr>
      <w:r>
        <w:rPr>
          <w:rFonts w:cs="Times New Roman"/>
          <w:color w:val="000000"/>
          <w:lang w:eastAsia="ru-RU"/>
        </w:rPr>
        <w:t>Изображение 10</w:t>
      </w:r>
      <w:r w:rsidR="008A0717" w:rsidRPr="008A0717">
        <w:rPr>
          <w:rFonts w:cs="Times New Roman"/>
          <w:color w:val="000000"/>
          <w:lang w:eastAsia="ru-RU"/>
        </w:rPr>
        <w:t xml:space="preserve">. </w:t>
      </w:r>
      <w:proofErr w:type="spellStart"/>
      <w:r w:rsidR="008A0717" w:rsidRPr="008A0717">
        <w:rPr>
          <w:rFonts w:cs="Times New Roman"/>
          <w:color w:val="000000"/>
          <w:lang w:eastAsia="ru-RU"/>
        </w:rPr>
        <w:t>Покозатель</w:t>
      </w:r>
      <w:proofErr w:type="spellEnd"/>
      <w:r w:rsidR="008A0717" w:rsidRPr="008A0717">
        <w:rPr>
          <w:rFonts w:cs="Times New Roman"/>
          <w:color w:val="000000"/>
          <w:lang w:eastAsia="ru-RU"/>
        </w:rPr>
        <w:t xml:space="preserve"> брони и зависимость </w:t>
      </w:r>
      <w:proofErr w:type="spellStart"/>
      <w:r w:rsidR="008A0717" w:rsidRPr="008A0717">
        <w:rPr>
          <w:rFonts w:cs="Times New Roman"/>
          <w:color w:val="000000"/>
          <w:lang w:eastAsia="ru-RU"/>
        </w:rPr>
        <w:t>этогло</w:t>
      </w:r>
      <w:proofErr w:type="spellEnd"/>
      <w:r w:rsidR="008A0717" w:rsidRPr="008A0717">
        <w:rPr>
          <w:rFonts w:cs="Times New Roman"/>
          <w:color w:val="000000"/>
          <w:lang w:eastAsia="ru-RU"/>
        </w:rPr>
        <w:t xml:space="preserve"> показателя</w:t>
      </w:r>
    </w:p>
    <w:p w:rsidR="00641384" w:rsidRPr="00213705" w:rsidRDefault="00641384" w:rsidP="00213705">
      <w:pPr>
        <w:rPr>
          <w:rFonts w:cs="Times New Roman"/>
          <w:szCs w:val="28"/>
          <w:lang w:eastAsia="ru-RU"/>
        </w:rPr>
      </w:pPr>
      <w:r w:rsidRPr="00213705">
        <w:rPr>
          <w:rFonts w:cs="Times New Roman"/>
          <w:szCs w:val="28"/>
          <w:lang w:eastAsia="ru-RU"/>
        </w:rPr>
        <w:t xml:space="preserve">14 от чешуйчатого доспеха, 1 от Ловкости и ещё 2 от щита в руке: с таким классом защиты у вас меньше шансов </w:t>
      </w:r>
      <w:proofErr w:type="spellStart"/>
      <w:r w:rsidRPr="00213705">
        <w:rPr>
          <w:rFonts w:cs="Times New Roman"/>
          <w:szCs w:val="28"/>
          <w:lang w:eastAsia="ru-RU"/>
        </w:rPr>
        <w:t>поигбнуть</w:t>
      </w:r>
      <w:proofErr w:type="spellEnd"/>
      <w:r w:rsidRPr="00213705">
        <w:rPr>
          <w:rFonts w:cs="Times New Roman"/>
          <w:szCs w:val="28"/>
          <w:lang w:eastAsia="ru-RU"/>
        </w:rPr>
        <w:t xml:space="preserve"> в первом же бою </w:t>
      </w:r>
    </w:p>
    <w:p w:rsidR="00641384" w:rsidRPr="00213705" w:rsidRDefault="00641384" w:rsidP="00213705">
      <w:pPr>
        <w:rPr>
          <w:rFonts w:cs="Times New Roman"/>
          <w:szCs w:val="28"/>
          <w:lang w:eastAsia="ru-RU"/>
        </w:rPr>
      </w:pPr>
      <w:r w:rsidRPr="00213705">
        <w:rPr>
          <w:rFonts w:cs="Times New Roman"/>
          <w:szCs w:val="28"/>
          <w:lang w:eastAsia="ru-RU"/>
        </w:rPr>
        <w:lastRenderedPageBreak/>
        <w:t>После того как вы сделали выбор и подсчитали итоговый КЗ, запишите полученное значение в специальное окошко в вашем листе. Теперь вы будете не такой уж простой добычей для врагов. </w:t>
      </w:r>
    </w:p>
    <w:p w:rsidR="00641384" w:rsidRPr="00641384" w:rsidRDefault="009F46B8" w:rsidP="008A0717">
      <w:pPr>
        <w:pStyle w:val="1"/>
        <w:rPr>
          <w:color w:val="2F5496"/>
          <w:sz w:val="18"/>
          <w:szCs w:val="18"/>
          <w:lang w:eastAsia="ru-RU"/>
        </w:rPr>
      </w:pPr>
      <w:bookmarkStart w:id="24" w:name="_Toc120363138"/>
      <w:r>
        <w:rPr>
          <w:lang w:eastAsia="ru-RU"/>
        </w:rPr>
        <w:t>заключение</w:t>
      </w:r>
      <w:bookmarkEnd w:id="24"/>
      <w:r>
        <w:rPr>
          <w:lang w:eastAsia="ru-RU"/>
        </w:rPr>
        <w:t xml:space="preserve"> </w:t>
      </w:r>
    </w:p>
    <w:p w:rsidR="00641384" w:rsidRPr="00641384" w:rsidRDefault="00641384" w:rsidP="00213705">
      <w:pPr>
        <w:rPr>
          <w:sz w:val="18"/>
          <w:szCs w:val="18"/>
          <w:lang w:eastAsia="ru-RU"/>
        </w:rPr>
      </w:pPr>
      <w:r w:rsidRPr="00641384">
        <w:rPr>
          <w:lang w:eastAsia="ru-RU"/>
        </w:rPr>
        <w:t>Хотя всем нам и нравится образ молчаливого волка-одиночки, способного собственноручно скрутить в бараний рог любого негодяя, на деле всё окажется не так просто. В опасных приключениях не обойтись без крепкого дружеского плеча: как долго бы ни выдерживал варвар удары врагов, рано или поздно ему понадобятся лечащие силы жреца. </w:t>
      </w:r>
    </w:p>
    <w:p w:rsidR="00641384" w:rsidRDefault="00641384" w:rsidP="00213705">
      <w:pPr>
        <w:rPr>
          <w:lang w:eastAsia="ru-RU"/>
        </w:rPr>
      </w:pPr>
      <w:r w:rsidRPr="00641384">
        <w:rPr>
          <w:lang w:eastAsia="ru-RU"/>
        </w:rPr>
        <w:t>В данном случае эффективность синонимична гибкости, и самые живучие команды получаются, когда у каждого есть определённая роль, когда слабые места персонажа могут быть заслонены сильными сторонами другого искателя приключений. Не стесняйтесь обсудить своего персонажа с мастером и другими игроками в поисках синергии. </w:t>
      </w:r>
    </w:p>
    <w:p w:rsidR="009F46B8" w:rsidRDefault="009F46B8" w:rsidP="00213705">
      <w:pPr>
        <w:rPr>
          <w:lang w:eastAsia="ru-RU"/>
        </w:rPr>
      </w:pPr>
      <w:r>
        <w:rPr>
          <w:lang w:eastAsia="ru-RU"/>
        </w:rPr>
        <w:t>Будем надеется, что данная информация поможет вам создать сильного, а главное весёлого персонажа ведь в первую очередь это всего лишь игра.</w:t>
      </w:r>
    </w:p>
    <w:p w:rsidR="009F46B8" w:rsidRDefault="009F46B8" w:rsidP="009F46B8">
      <w:pPr>
        <w:pStyle w:val="1"/>
        <w:rPr>
          <w:lang w:eastAsia="ru-RU"/>
        </w:rPr>
      </w:pPr>
      <w:bookmarkStart w:id="25" w:name="_Toc120363139"/>
      <w:r>
        <w:rPr>
          <w:lang w:eastAsia="ru-RU"/>
        </w:rPr>
        <w:t>список используемых источников</w:t>
      </w:r>
      <w:bookmarkEnd w:id="25"/>
    </w:p>
    <w:p w:rsidR="009F46B8" w:rsidRDefault="003C5932" w:rsidP="009F46B8">
      <w:pPr>
        <w:pStyle w:val="a9"/>
        <w:numPr>
          <w:ilvl w:val="0"/>
          <w:numId w:val="17"/>
        </w:numPr>
      </w:pPr>
      <w:hyperlink r:id="rId20" w:history="1">
        <w:r w:rsidR="009F46B8">
          <w:rPr>
            <w:rStyle w:val="a8"/>
          </w:rPr>
          <w:t xml:space="preserve">Создание персонажа для </w:t>
        </w:r>
        <w:proofErr w:type="spellStart"/>
        <w:r w:rsidR="009F46B8">
          <w:rPr>
            <w:rStyle w:val="a8"/>
          </w:rPr>
          <w:t>Dungeons</w:t>
        </w:r>
        <w:proofErr w:type="spellEnd"/>
        <w:r w:rsidR="009F46B8">
          <w:rPr>
            <w:rStyle w:val="a8"/>
          </w:rPr>
          <w:t xml:space="preserve"> </w:t>
        </w:r>
        <w:proofErr w:type="spellStart"/>
        <w:r w:rsidR="009F46B8">
          <w:rPr>
            <w:rStyle w:val="a8"/>
          </w:rPr>
          <w:t>and</w:t>
        </w:r>
        <w:proofErr w:type="spellEnd"/>
        <w:r w:rsidR="009F46B8">
          <w:rPr>
            <w:rStyle w:val="a8"/>
          </w:rPr>
          <w:t xml:space="preserve"> </w:t>
        </w:r>
        <w:proofErr w:type="spellStart"/>
        <w:r w:rsidR="009F46B8">
          <w:rPr>
            <w:rStyle w:val="a8"/>
          </w:rPr>
          <w:t>Dragons</w:t>
        </w:r>
        <w:proofErr w:type="spellEnd"/>
        <w:r w:rsidR="009F46B8">
          <w:rPr>
            <w:rStyle w:val="a8"/>
          </w:rPr>
          <w:t xml:space="preserve"> — руководство от А до Я | </w:t>
        </w:r>
        <w:proofErr w:type="spellStart"/>
        <w:r w:rsidR="009F46B8">
          <w:rPr>
            <w:rStyle w:val="a8"/>
          </w:rPr>
          <w:t>Long</w:t>
        </w:r>
        <w:proofErr w:type="spellEnd"/>
        <w:r w:rsidR="009F46B8">
          <w:rPr>
            <w:rStyle w:val="a8"/>
          </w:rPr>
          <w:t xml:space="preserve"> </w:t>
        </w:r>
        <w:proofErr w:type="spellStart"/>
        <w:r w:rsidR="009F46B8">
          <w:rPr>
            <w:rStyle w:val="a8"/>
          </w:rPr>
          <w:t>Story</w:t>
        </w:r>
        <w:proofErr w:type="spellEnd"/>
        <w:r w:rsidR="009F46B8">
          <w:rPr>
            <w:rStyle w:val="a8"/>
          </w:rPr>
          <w:t xml:space="preserve"> </w:t>
        </w:r>
        <w:proofErr w:type="spellStart"/>
        <w:r w:rsidR="009F46B8">
          <w:rPr>
            <w:rStyle w:val="a8"/>
          </w:rPr>
          <w:t>Short</w:t>
        </w:r>
        <w:proofErr w:type="spellEnd"/>
      </w:hyperlink>
    </w:p>
    <w:p w:rsidR="009F46B8" w:rsidRPr="009F46B8" w:rsidRDefault="003C5932" w:rsidP="009F46B8">
      <w:pPr>
        <w:pStyle w:val="a9"/>
        <w:numPr>
          <w:ilvl w:val="0"/>
          <w:numId w:val="17"/>
        </w:numPr>
      </w:pPr>
      <w:hyperlink r:id="rId21" w:history="1">
        <w:proofErr w:type="spellStart"/>
        <w:r w:rsidR="009F46B8">
          <w:rPr>
            <w:rStyle w:val="a8"/>
          </w:rPr>
          <w:t>Dungeons</w:t>
        </w:r>
        <w:proofErr w:type="spellEnd"/>
        <w:r w:rsidR="009F46B8">
          <w:rPr>
            <w:rStyle w:val="a8"/>
          </w:rPr>
          <w:t xml:space="preserve"> &amp; </w:t>
        </w:r>
        <w:proofErr w:type="spellStart"/>
        <w:r w:rsidR="009F46B8">
          <w:rPr>
            <w:rStyle w:val="a8"/>
          </w:rPr>
          <w:t>Dragons</w:t>
        </w:r>
        <w:proofErr w:type="spellEnd"/>
        <w:r w:rsidR="009F46B8">
          <w:rPr>
            <w:rStyle w:val="a8"/>
          </w:rPr>
          <w:t xml:space="preserve">: 5-я редакция для чайников. Как это работает | Ролевые игры | Мир фантастики и </w:t>
        </w:r>
        <w:proofErr w:type="spellStart"/>
        <w:r w:rsidR="009F46B8">
          <w:rPr>
            <w:rStyle w:val="a8"/>
          </w:rPr>
          <w:t>фэнтези</w:t>
        </w:r>
        <w:proofErr w:type="spellEnd"/>
        <w:r w:rsidR="009F46B8">
          <w:rPr>
            <w:rStyle w:val="a8"/>
          </w:rPr>
          <w:t xml:space="preserve"> (mirf.ru)</w:t>
        </w:r>
      </w:hyperlink>
    </w:p>
    <w:p w:rsidR="009F46B8" w:rsidRPr="009F46B8" w:rsidRDefault="003C5932" w:rsidP="009F46B8">
      <w:pPr>
        <w:pStyle w:val="a9"/>
        <w:numPr>
          <w:ilvl w:val="0"/>
          <w:numId w:val="17"/>
        </w:numPr>
        <w:rPr>
          <w:lang w:val="en-US"/>
        </w:rPr>
      </w:pPr>
      <w:hyperlink r:id="rId22" w:history="1">
        <w:r w:rsidR="009F46B8">
          <w:rPr>
            <w:rStyle w:val="a8"/>
          </w:rPr>
          <w:t>Реферат</w:t>
        </w:r>
        <w:r w:rsidR="009F46B8" w:rsidRPr="009F46B8">
          <w:rPr>
            <w:rStyle w:val="a8"/>
            <w:lang w:val="en-US"/>
          </w:rPr>
          <w:t xml:space="preserve"> </w:t>
        </w:r>
        <w:proofErr w:type="spellStart"/>
        <w:r w:rsidR="009F46B8" w:rsidRPr="009F46B8">
          <w:rPr>
            <w:rStyle w:val="a8"/>
            <w:lang w:val="en-US"/>
          </w:rPr>
          <w:t>DnD</w:t>
        </w:r>
        <w:proofErr w:type="spellEnd"/>
        <w:r w:rsidR="009F46B8" w:rsidRPr="009F46B8">
          <w:rPr>
            <w:rStyle w:val="a8"/>
            <w:lang w:val="en-US"/>
          </w:rPr>
          <w:t xml:space="preserve"> (baza-referat.ru)</w:t>
        </w:r>
      </w:hyperlink>
    </w:p>
    <w:p w:rsidR="009F46B8" w:rsidRPr="009F46B8" w:rsidRDefault="009F46B8" w:rsidP="009F46B8">
      <w:pPr>
        <w:rPr>
          <w:lang w:val="en-US" w:eastAsia="ru-RU"/>
        </w:rPr>
      </w:pPr>
    </w:p>
    <w:p w:rsidR="009F46B8" w:rsidRPr="009F46B8" w:rsidRDefault="009F46B8" w:rsidP="00641384">
      <w:pPr>
        <w:rPr>
          <w:rFonts w:ascii="Segoe UI" w:hAnsi="Segoe UI" w:cs="Segoe UI"/>
          <w:sz w:val="18"/>
          <w:szCs w:val="18"/>
          <w:lang w:val="en-US" w:eastAsia="ru-RU"/>
        </w:rPr>
      </w:pPr>
    </w:p>
    <w:p w:rsidR="008A0717" w:rsidRPr="009F46B8" w:rsidRDefault="008A0717" w:rsidP="008A0717">
      <w:pPr>
        <w:rPr>
          <w:lang w:val="en-US" w:eastAsia="ru-RU"/>
        </w:rPr>
      </w:pPr>
    </w:p>
    <w:p w:rsidR="008A0717" w:rsidRPr="009F46B8" w:rsidRDefault="008A0717" w:rsidP="008A0717">
      <w:pPr>
        <w:rPr>
          <w:lang w:val="en-US" w:eastAsia="ru-RU"/>
        </w:rPr>
      </w:pPr>
    </w:p>
    <w:p w:rsidR="004F008C" w:rsidRPr="009F46B8" w:rsidRDefault="004F008C" w:rsidP="00641384">
      <w:pPr>
        <w:rPr>
          <w:lang w:val="en-US"/>
        </w:rPr>
      </w:pPr>
    </w:p>
    <w:sectPr w:rsidR="004F008C" w:rsidRPr="009F46B8">
      <w:footerReference w:type="default" r:id="rId2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5932" w:rsidRDefault="003C5932" w:rsidP="00CA3303">
      <w:pPr>
        <w:spacing w:line="240" w:lineRule="auto"/>
      </w:pPr>
      <w:r>
        <w:separator/>
      </w:r>
    </w:p>
  </w:endnote>
  <w:endnote w:type="continuationSeparator" w:id="0">
    <w:p w:rsidR="003C5932" w:rsidRDefault="003C5932" w:rsidP="00CA33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7801400"/>
      <w:docPartObj>
        <w:docPartGallery w:val="Page Numbers (Bottom of Page)"/>
        <w:docPartUnique/>
      </w:docPartObj>
    </w:sdtPr>
    <w:sdtContent>
      <w:p w:rsidR="003C5932" w:rsidRDefault="003C5932" w:rsidP="00CA3303">
        <w:pPr>
          <w:jc w:val="center"/>
        </w:pPr>
        <w:r>
          <w:fldChar w:fldCharType="begin"/>
        </w:r>
        <w:r>
          <w:instrText>PAGE   \* MERGEFORMAT</w:instrText>
        </w:r>
        <w:r>
          <w:fldChar w:fldCharType="separate"/>
        </w:r>
        <w:r w:rsidR="009079E9">
          <w:rPr>
            <w:noProof/>
          </w:rPr>
          <w:t>22</w:t>
        </w:r>
        <w:r>
          <w:fldChar w:fldCharType="end"/>
        </w:r>
      </w:p>
    </w:sdtContent>
  </w:sdt>
  <w:p w:rsidR="003C5932" w:rsidRDefault="003C593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5932" w:rsidRDefault="003C5932" w:rsidP="00CA3303">
      <w:pPr>
        <w:spacing w:line="240" w:lineRule="auto"/>
      </w:pPr>
      <w:r>
        <w:separator/>
      </w:r>
    </w:p>
  </w:footnote>
  <w:footnote w:type="continuationSeparator" w:id="0">
    <w:p w:rsidR="003C5932" w:rsidRDefault="003C5932" w:rsidP="00CA330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15pt;height:6.75pt;visibility:visible;mso-wrap-style:square" o:bullet="t">
        <v:imagedata r:id="rId1" o:title="4D9664C5"/>
      </v:shape>
    </w:pict>
  </w:numPicBullet>
  <w:abstractNum w:abstractNumId="0" w15:restartNumberingAfterBreak="0">
    <w:nsid w:val="061B605B"/>
    <w:multiLevelType w:val="multilevel"/>
    <w:tmpl w:val="BAAA7E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A1142E"/>
    <w:multiLevelType w:val="multilevel"/>
    <w:tmpl w:val="CAAC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163F6E"/>
    <w:multiLevelType w:val="multilevel"/>
    <w:tmpl w:val="24C87FD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CF5B50"/>
    <w:multiLevelType w:val="multilevel"/>
    <w:tmpl w:val="BD0C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1C1650"/>
    <w:multiLevelType w:val="multilevel"/>
    <w:tmpl w:val="625A7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4E22810"/>
    <w:multiLevelType w:val="multilevel"/>
    <w:tmpl w:val="3B9ADE6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9674D6"/>
    <w:multiLevelType w:val="multilevel"/>
    <w:tmpl w:val="1D2EB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AA37B5B"/>
    <w:multiLevelType w:val="multilevel"/>
    <w:tmpl w:val="2A4C0F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C4347E6"/>
    <w:multiLevelType w:val="multilevel"/>
    <w:tmpl w:val="2A8E0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2772B3F"/>
    <w:multiLevelType w:val="hybridMultilevel"/>
    <w:tmpl w:val="78CC9BE0"/>
    <w:lvl w:ilvl="0" w:tplc="55809D58">
      <w:start w:val="1"/>
      <w:numFmt w:val="bullet"/>
      <w:lvlText w:val=""/>
      <w:lvlPicBulletId w:val="0"/>
      <w:lvlJc w:val="left"/>
      <w:pPr>
        <w:tabs>
          <w:tab w:val="num" w:pos="720"/>
        </w:tabs>
        <w:ind w:left="720" w:hanging="360"/>
      </w:pPr>
      <w:rPr>
        <w:rFonts w:ascii="Symbol" w:hAnsi="Symbol" w:hint="default"/>
      </w:rPr>
    </w:lvl>
    <w:lvl w:ilvl="1" w:tplc="E4CE5718" w:tentative="1">
      <w:start w:val="1"/>
      <w:numFmt w:val="bullet"/>
      <w:lvlText w:val=""/>
      <w:lvlJc w:val="left"/>
      <w:pPr>
        <w:tabs>
          <w:tab w:val="num" w:pos="1440"/>
        </w:tabs>
        <w:ind w:left="1440" w:hanging="360"/>
      </w:pPr>
      <w:rPr>
        <w:rFonts w:ascii="Symbol" w:hAnsi="Symbol" w:hint="default"/>
      </w:rPr>
    </w:lvl>
    <w:lvl w:ilvl="2" w:tplc="9A90FE2E" w:tentative="1">
      <w:start w:val="1"/>
      <w:numFmt w:val="bullet"/>
      <w:lvlText w:val=""/>
      <w:lvlJc w:val="left"/>
      <w:pPr>
        <w:tabs>
          <w:tab w:val="num" w:pos="2160"/>
        </w:tabs>
        <w:ind w:left="2160" w:hanging="360"/>
      </w:pPr>
      <w:rPr>
        <w:rFonts w:ascii="Symbol" w:hAnsi="Symbol" w:hint="default"/>
      </w:rPr>
    </w:lvl>
    <w:lvl w:ilvl="3" w:tplc="DF484D3A" w:tentative="1">
      <w:start w:val="1"/>
      <w:numFmt w:val="bullet"/>
      <w:lvlText w:val=""/>
      <w:lvlJc w:val="left"/>
      <w:pPr>
        <w:tabs>
          <w:tab w:val="num" w:pos="2880"/>
        </w:tabs>
        <w:ind w:left="2880" w:hanging="360"/>
      </w:pPr>
      <w:rPr>
        <w:rFonts w:ascii="Symbol" w:hAnsi="Symbol" w:hint="default"/>
      </w:rPr>
    </w:lvl>
    <w:lvl w:ilvl="4" w:tplc="42E6EE1E" w:tentative="1">
      <w:start w:val="1"/>
      <w:numFmt w:val="bullet"/>
      <w:lvlText w:val=""/>
      <w:lvlJc w:val="left"/>
      <w:pPr>
        <w:tabs>
          <w:tab w:val="num" w:pos="3600"/>
        </w:tabs>
        <w:ind w:left="3600" w:hanging="360"/>
      </w:pPr>
      <w:rPr>
        <w:rFonts w:ascii="Symbol" w:hAnsi="Symbol" w:hint="default"/>
      </w:rPr>
    </w:lvl>
    <w:lvl w:ilvl="5" w:tplc="947A84A6" w:tentative="1">
      <w:start w:val="1"/>
      <w:numFmt w:val="bullet"/>
      <w:lvlText w:val=""/>
      <w:lvlJc w:val="left"/>
      <w:pPr>
        <w:tabs>
          <w:tab w:val="num" w:pos="4320"/>
        </w:tabs>
        <w:ind w:left="4320" w:hanging="360"/>
      </w:pPr>
      <w:rPr>
        <w:rFonts w:ascii="Symbol" w:hAnsi="Symbol" w:hint="default"/>
      </w:rPr>
    </w:lvl>
    <w:lvl w:ilvl="6" w:tplc="541887F8" w:tentative="1">
      <w:start w:val="1"/>
      <w:numFmt w:val="bullet"/>
      <w:lvlText w:val=""/>
      <w:lvlJc w:val="left"/>
      <w:pPr>
        <w:tabs>
          <w:tab w:val="num" w:pos="5040"/>
        </w:tabs>
        <w:ind w:left="5040" w:hanging="360"/>
      </w:pPr>
      <w:rPr>
        <w:rFonts w:ascii="Symbol" w:hAnsi="Symbol" w:hint="default"/>
      </w:rPr>
    </w:lvl>
    <w:lvl w:ilvl="7" w:tplc="DAC40CE0" w:tentative="1">
      <w:start w:val="1"/>
      <w:numFmt w:val="bullet"/>
      <w:lvlText w:val=""/>
      <w:lvlJc w:val="left"/>
      <w:pPr>
        <w:tabs>
          <w:tab w:val="num" w:pos="5760"/>
        </w:tabs>
        <w:ind w:left="5760" w:hanging="360"/>
      </w:pPr>
      <w:rPr>
        <w:rFonts w:ascii="Symbol" w:hAnsi="Symbol" w:hint="default"/>
      </w:rPr>
    </w:lvl>
    <w:lvl w:ilvl="8" w:tplc="4896EED6"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68FE1831"/>
    <w:multiLevelType w:val="multilevel"/>
    <w:tmpl w:val="9FBA2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356A32"/>
    <w:multiLevelType w:val="multilevel"/>
    <w:tmpl w:val="78E6762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4407C3"/>
    <w:multiLevelType w:val="hybridMultilevel"/>
    <w:tmpl w:val="C592E3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4A22D24"/>
    <w:multiLevelType w:val="multilevel"/>
    <w:tmpl w:val="094851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74F70AB7"/>
    <w:multiLevelType w:val="multilevel"/>
    <w:tmpl w:val="848ECB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75137FB"/>
    <w:multiLevelType w:val="multilevel"/>
    <w:tmpl w:val="BD06F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D724863"/>
    <w:multiLevelType w:val="multilevel"/>
    <w:tmpl w:val="A992B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3"/>
  </w:num>
  <w:num w:numId="3">
    <w:abstractNumId w:val="13"/>
  </w:num>
  <w:num w:numId="4">
    <w:abstractNumId w:val="4"/>
  </w:num>
  <w:num w:numId="5">
    <w:abstractNumId w:val="8"/>
  </w:num>
  <w:num w:numId="6">
    <w:abstractNumId w:val="6"/>
  </w:num>
  <w:num w:numId="7">
    <w:abstractNumId w:val="10"/>
  </w:num>
  <w:num w:numId="8">
    <w:abstractNumId w:val="0"/>
  </w:num>
  <w:num w:numId="9">
    <w:abstractNumId w:val="14"/>
  </w:num>
  <w:num w:numId="10">
    <w:abstractNumId w:val="7"/>
  </w:num>
  <w:num w:numId="11">
    <w:abstractNumId w:val="2"/>
  </w:num>
  <w:num w:numId="12">
    <w:abstractNumId w:val="11"/>
  </w:num>
  <w:num w:numId="13">
    <w:abstractNumId w:val="5"/>
  </w:num>
  <w:num w:numId="14">
    <w:abstractNumId w:val="16"/>
  </w:num>
  <w:num w:numId="15">
    <w:abstractNumId w:val="1"/>
  </w:num>
  <w:num w:numId="16">
    <w:abstractNumId w:val="9"/>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08C"/>
    <w:rsid w:val="00213705"/>
    <w:rsid w:val="003C5932"/>
    <w:rsid w:val="004F008C"/>
    <w:rsid w:val="00615C0A"/>
    <w:rsid w:val="00641384"/>
    <w:rsid w:val="0070234A"/>
    <w:rsid w:val="00850416"/>
    <w:rsid w:val="008A0717"/>
    <w:rsid w:val="008D18C6"/>
    <w:rsid w:val="008F65F4"/>
    <w:rsid w:val="009079E9"/>
    <w:rsid w:val="00995A43"/>
    <w:rsid w:val="009F46B8"/>
    <w:rsid w:val="00B336A1"/>
    <w:rsid w:val="00B76AE0"/>
    <w:rsid w:val="00B83D00"/>
    <w:rsid w:val="00CA3303"/>
    <w:rsid w:val="00CA3E1F"/>
    <w:rsid w:val="00DA4DDE"/>
    <w:rsid w:val="00E849E8"/>
    <w:rsid w:val="00F800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20A204B"/>
  <w15:chartTrackingRefBased/>
  <w15:docId w15:val="{8C40F035-52EF-4817-BD5A-FDCC8064A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1384"/>
    <w:pPr>
      <w:spacing w:after="0" w:line="360" w:lineRule="auto"/>
    </w:pPr>
    <w:rPr>
      <w:rFonts w:ascii="Times New Roman" w:hAnsi="Times New Roman"/>
      <w:sz w:val="28"/>
    </w:rPr>
  </w:style>
  <w:style w:type="paragraph" w:styleId="1">
    <w:name w:val="heading 1"/>
    <w:basedOn w:val="a"/>
    <w:next w:val="a"/>
    <w:link w:val="10"/>
    <w:uiPriority w:val="9"/>
    <w:qFormat/>
    <w:rsid w:val="00641384"/>
    <w:pPr>
      <w:keepNext/>
      <w:keepLines/>
      <w:jc w:val="both"/>
      <w:outlineLvl w:val="0"/>
    </w:pPr>
    <w:rPr>
      <w:rFonts w:eastAsiaTheme="majorEastAsia" w:cstheme="majorBidi"/>
      <w:b/>
      <w:caps/>
      <w:szCs w:val="32"/>
    </w:rPr>
  </w:style>
  <w:style w:type="paragraph" w:styleId="2">
    <w:name w:val="heading 2"/>
    <w:basedOn w:val="a"/>
    <w:next w:val="a"/>
    <w:link w:val="20"/>
    <w:uiPriority w:val="9"/>
    <w:unhideWhenUsed/>
    <w:qFormat/>
    <w:rsid w:val="008F65F4"/>
    <w:pPr>
      <w:outlineLvl w:val="1"/>
    </w:pPr>
    <w:rPr>
      <w:b/>
      <w:lang w:eastAsia="ru-RU"/>
    </w:rPr>
  </w:style>
  <w:style w:type="paragraph" w:styleId="3">
    <w:name w:val="heading 3"/>
    <w:basedOn w:val="a"/>
    <w:next w:val="a"/>
    <w:link w:val="30"/>
    <w:uiPriority w:val="9"/>
    <w:unhideWhenUsed/>
    <w:qFormat/>
    <w:rsid w:val="008A0717"/>
    <w:pPr>
      <w:keepNext/>
      <w:keepLines/>
      <w:jc w:val="both"/>
      <w:outlineLvl w:val="2"/>
    </w:pPr>
    <w:rPr>
      <w:rFonts w:eastAsiaTheme="majorEastAsia" w:cstheme="majorBidi"/>
      <w:b/>
      <w:color w:val="000000" w:themeColor="text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41384"/>
    <w:rPr>
      <w:rFonts w:ascii="Times New Roman" w:eastAsiaTheme="majorEastAsia" w:hAnsi="Times New Roman" w:cstheme="majorBidi"/>
      <w:b/>
      <w:caps/>
      <w:sz w:val="28"/>
      <w:szCs w:val="32"/>
    </w:rPr>
  </w:style>
  <w:style w:type="paragraph" w:styleId="21">
    <w:name w:val="Body Text 2"/>
    <w:basedOn w:val="a"/>
    <w:link w:val="22"/>
    <w:unhideWhenUsed/>
    <w:rsid w:val="00641384"/>
    <w:pPr>
      <w:spacing w:line="240" w:lineRule="auto"/>
      <w:ind w:firstLine="709"/>
      <w:jc w:val="both"/>
    </w:pPr>
    <w:rPr>
      <w:rFonts w:eastAsia="Times New Roman" w:cs="Times New Roman"/>
      <w:sz w:val="24"/>
      <w:szCs w:val="20"/>
      <w:lang w:eastAsia="ru-RU"/>
    </w:rPr>
  </w:style>
  <w:style w:type="character" w:customStyle="1" w:styleId="22">
    <w:name w:val="Основной текст 2 Знак"/>
    <w:basedOn w:val="a0"/>
    <w:link w:val="21"/>
    <w:rsid w:val="00641384"/>
    <w:rPr>
      <w:rFonts w:ascii="Times New Roman" w:eastAsia="Times New Roman" w:hAnsi="Times New Roman" w:cs="Times New Roman"/>
      <w:sz w:val="24"/>
      <w:szCs w:val="20"/>
      <w:lang w:eastAsia="ru-RU"/>
    </w:rPr>
  </w:style>
  <w:style w:type="paragraph" w:styleId="a3">
    <w:name w:val="header"/>
    <w:basedOn w:val="a"/>
    <w:link w:val="a4"/>
    <w:uiPriority w:val="99"/>
    <w:unhideWhenUsed/>
    <w:rsid w:val="00CA3303"/>
    <w:pPr>
      <w:tabs>
        <w:tab w:val="center" w:pos="4677"/>
        <w:tab w:val="right" w:pos="9355"/>
      </w:tabs>
      <w:spacing w:line="240" w:lineRule="auto"/>
    </w:pPr>
  </w:style>
  <w:style w:type="character" w:customStyle="1" w:styleId="a4">
    <w:name w:val="Верхний колонтитул Знак"/>
    <w:basedOn w:val="a0"/>
    <w:link w:val="a3"/>
    <w:uiPriority w:val="99"/>
    <w:rsid w:val="00CA3303"/>
    <w:rPr>
      <w:rFonts w:ascii="Times New Roman" w:hAnsi="Times New Roman"/>
      <w:sz w:val="28"/>
    </w:rPr>
  </w:style>
  <w:style w:type="paragraph" w:styleId="a5">
    <w:name w:val="footer"/>
    <w:basedOn w:val="a"/>
    <w:link w:val="a6"/>
    <w:uiPriority w:val="99"/>
    <w:unhideWhenUsed/>
    <w:rsid w:val="00CA3303"/>
    <w:pPr>
      <w:tabs>
        <w:tab w:val="center" w:pos="4677"/>
        <w:tab w:val="right" w:pos="9355"/>
      </w:tabs>
      <w:spacing w:line="240" w:lineRule="auto"/>
    </w:pPr>
  </w:style>
  <w:style w:type="character" w:customStyle="1" w:styleId="a6">
    <w:name w:val="Нижний колонтитул Знак"/>
    <w:basedOn w:val="a0"/>
    <w:link w:val="a5"/>
    <w:uiPriority w:val="99"/>
    <w:rsid w:val="00CA3303"/>
    <w:rPr>
      <w:rFonts w:ascii="Times New Roman" w:hAnsi="Times New Roman"/>
      <w:sz w:val="28"/>
    </w:rPr>
  </w:style>
  <w:style w:type="paragraph" w:styleId="a7">
    <w:name w:val="TOC Heading"/>
    <w:basedOn w:val="1"/>
    <w:next w:val="a"/>
    <w:uiPriority w:val="39"/>
    <w:unhideWhenUsed/>
    <w:qFormat/>
    <w:rsid w:val="008F65F4"/>
    <w:pPr>
      <w:spacing w:before="240" w:line="259" w:lineRule="auto"/>
      <w:jc w:val="left"/>
      <w:outlineLvl w:val="9"/>
    </w:pPr>
    <w:rPr>
      <w:rFonts w:asciiTheme="majorHAnsi" w:hAnsiTheme="majorHAnsi"/>
      <w:b w:val="0"/>
      <w:caps w:val="0"/>
      <w:color w:val="2E74B5" w:themeColor="accent1" w:themeShade="BF"/>
      <w:sz w:val="32"/>
      <w:lang w:eastAsia="ru-RU"/>
    </w:rPr>
  </w:style>
  <w:style w:type="paragraph" w:styleId="11">
    <w:name w:val="toc 1"/>
    <w:basedOn w:val="a"/>
    <w:next w:val="a"/>
    <w:autoRedefine/>
    <w:uiPriority w:val="39"/>
    <w:unhideWhenUsed/>
    <w:rsid w:val="008F65F4"/>
    <w:pPr>
      <w:spacing w:after="100"/>
    </w:pPr>
  </w:style>
  <w:style w:type="character" w:styleId="a8">
    <w:name w:val="Hyperlink"/>
    <w:basedOn w:val="a0"/>
    <w:uiPriority w:val="99"/>
    <w:unhideWhenUsed/>
    <w:rsid w:val="008F65F4"/>
    <w:rPr>
      <w:color w:val="0563C1" w:themeColor="hyperlink"/>
      <w:u w:val="single"/>
    </w:rPr>
  </w:style>
  <w:style w:type="character" w:customStyle="1" w:styleId="20">
    <w:name w:val="Заголовок 2 Знак"/>
    <w:basedOn w:val="a0"/>
    <w:link w:val="2"/>
    <w:uiPriority w:val="9"/>
    <w:rsid w:val="008F65F4"/>
    <w:rPr>
      <w:rFonts w:ascii="Times New Roman" w:hAnsi="Times New Roman"/>
      <w:b/>
      <w:sz w:val="28"/>
      <w:lang w:eastAsia="ru-RU"/>
    </w:rPr>
  </w:style>
  <w:style w:type="character" w:customStyle="1" w:styleId="30">
    <w:name w:val="Заголовок 3 Знак"/>
    <w:basedOn w:val="a0"/>
    <w:link w:val="3"/>
    <w:uiPriority w:val="9"/>
    <w:rsid w:val="008A0717"/>
    <w:rPr>
      <w:rFonts w:ascii="Times New Roman" w:eastAsiaTheme="majorEastAsia" w:hAnsi="Times New Roman" w:cstheme="majorBidi"/>
      <w:b/>
      <w:color w:val="000000" w:themeColor="text1"/>
      <w:sz w:val="28"/>
      <w:szCs w:val="24"/>
    </w:rPr>
  </w:style>
  <w:style w:type="paragraph" w:styleId="a9">
    <w:name w:val="List Paragraph"/>
    <w:basedOn w:val="a"/>
    <w:uiPriority w:val="34"/>
    <w:qFormat/>
    <w:rsid w:val="008A0717"/>
    <w:pPr>
      <w:ind w:left="720"/>
      <w:contextualSpacing/>
    </w:pPr>
  </w:style>
  <w:style w:type="paragraph" w:styleId="23">
    <w:name w:val="toc 2"/>
    <w:basedOn w:val="a"/>
    <w:next w:val="a"/>
    <w:autoRedefine/>
    <w:uiPriority w:val="39"/>
    <w:unhideWhenUsed/>
    <w:rsid w:val="008A0717"/>
    <w:pPr>
      <w:spacing w:after="100"/>
      <w:ind w:left="280"/>
    </w:pPr>
  </w:style>
  <w:style w:type="paragraph" w:styleId="31">
    <w:name w:val="toc 3"/>
    <w:basedOn w:val="a"/>
    <w:next w:val="a"/>
    <w:autoRedefine/>
    <w:uiPriority w:val="39"/>
    <w:unhideWhenUsed/>
    <w:rsid w:val="008A0717"/>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8229971">
      <w:bodyDiv w:val="1"/>
      <w:marLeft w:val="0"/>
      <w:marRight w:val="0"/>
      <w:marTop w:val="0"/>
      <w:marBottom w:val="0"/>
      <w:divBdr>
        <w:top w:val="none" w:sz="0" w:space="0" w:color="auto"/>
        <w:left w:val="none" w:sz="0" w:space="0" w:color="auto"/>
        <w:bottom w:val="none" w:sz="0" w:space="0" w:color="auto"/>
        <w:right w:val="none" w:sz="0" w:space="0" w:color="auto"/>
      </w:divBdr>
      <w:divsChild>
        <w:div w:id="1288855082">
          <w:marLeft w:val="0"/>
          <w:marRight w:val="0"/>
          <w:marTop w:val="0"/>
          <w:marBottom w:val="0"/>
          <w:divBdr>
            <w:top w:val="none" w:sz="0" w:space="0" w:color="auto"/>
            <w:left w:val="none" w:sz="0" w:space="0" w:color="auto"/>
            <w:bottom w:val="none" w:sz="0" w:space="0" w:color="auto"/>
            <w:right w:val="none" w:sz="0" w:space="0" w:color="auto"/>
          </w:divBdr>
          <w:divsChild>
            <w:div w:id="395476328">
              <w:marLeft w:val="0"/>
              <w:marRight w:val="0"/>
              <w:marTop w:val="0"/>
              <w:marBottom w:val="0"/>
              <w:divBdr>
                <w:top w:val="none" w:sz="0" w:space="0" w:color="auto"/>
                <w:left w:val="none" w:sz="0" w:space="0" w:color="auto"/>
                <w:bottom w:val="none" w:sz="0" w:space="0" w:color="auto"/>
                <w:right w:val="none" w:sz="0" w:space="0" w:color="auto"/>
              </w:divBdr>
            </w:div>
            <w:div w:id="734933372">
              <w:marLeft w:val="0"/>
              <w:marRight w:val="0"/>
              <w:marTop w:val="0"/>
              <w:marBottom w:val="0"/>
              <w:divBdr>
                <w:top w:val="none" w:sz="0" w:space="0" w:color="auto"/>
                <w:left w:val="none" w:sz="0" w:space="0" w:color="auto"/>
                <w:bottom w:val="none" w:sz="0" w:space="0" w:color="auto"/>
                <w:right w:val="none" w:sz="0" w:space="0" w:color="auto"/>
              </w:divBdr>
            </w:div>
            <w:div w:id="1746107848">
              <w:marLeft w:val="0"/>
              <w:marRight w:val="0"/>
              <w:marTop w:val="0"/>
              <w:marBottom w:val="0"/>
              <w:divBdr>
                <w:top w:val="none" w:sz="0" w:space="0" w:color="auto"/>
                <w:left w:val="none" w:sz="0" w:space="0" w:color="auto"/>
                <w:bottom w:val="none" w:sz="0" w:space="0" w:color="auto"/>
                <w:right w:val="none" w:sz="0" w:space="0" w:color="auto"/>
              </w:divBdr>
            </w:div>
            <w:div w:id="159011131">
              <w:marLeft w:val="0"/>
              <w:marRight w:val="0"/>
              <w:marTop w:val="0"/>
              <w:marBottom w:val="0"/>
              <w:divBdr>
                <w:top w:val="none" w:sz="0" w:space="0" w:color="auto"/>
                <w:left w:val="none" w:sz="0" w:space="0" w:color="auto"/>
                <w:bottom w:val="none" w:sz="0" w:space="0" w:color="auto"/>
                <w:right w:val="none" w:sz="0" w:space="0" w:color="auto"/>
              </w:divBdr>
            </w:div>
            <w:div w:id="181627620">
              <w:marLeft w:val="0"/>
              <w:marRight w:val="0"/>
              <w:marTop w:val="0"/>
              <w:marBottom w:val="0"/>
              <w:divBdr>
                <w:top w:val="none" w:sz="0" w:space="0" w:color="auto"/>
                <w:left w:val="none" w:sz="0" w:space="0" w:color="auto"/>
                <w:bottom w:val="none" w:sz="0" w:space="0" w:color="auto"/>
                <w:right w:val="none" w:sz="0" w:space="0" w:color="auto"/>
              </w:divBdr>
            </w:div>
          </w:divsChild>
        </w:div>
        <w:div w:id="1625236427">
          <w:marLeft w:val="0"/>
          <w:marRight w:val="0"/>
          <w:marTop w:val="0"/>
          <w:marBottom w:val="0"/>
          <w:divBdr>
            <w:top w:val="none" w:sz="0" w:space="0" w:color="auto"/>
            <w:left w:val="none" w:sz="0" w:space="0" w:color="auto"/>
            <w:bottom w:val="none" w:sz="0" w:space="0" w:color="auto"/>
            <w:right w:val="none" w:sz="0" w:space="0" w:color="auto"/>
          </w:divBdr>
          <w:divsChild>
            <w:div w:id="1947538683">
              <w:marLeft w:val="0"/>
              <w:marRight w:val="0"/>
              <w:marTop w:val="0"/>
              <w:marBottom w:val="0"/>
              <w:divBdr>
                <w:top w:val="none" w:sz="0" w:space="0" w:color="auto"/>
                <w:left w:val="none" w:sz="0" w:space="0" w:color="auto"/>
                <w:bottom w:val="none" w:sz="0" w:space="0" w:color="auto"/>
                <w:right w:val="none" w:sz="0" w:space="0" w:color="auto"/>
              </w:divBdr>
            </w:div>
            <w:div w:id="1861966123">
              <w:marLeft w:val="0"/>
              <w:marRight w:val="0"/>
              <w:marTop w:val="0"/>
              <w:marBottom w:val="0"/>
              <w:divBdr>
                <w:top w:val="none" w:sz="0" w:space="0" w:color="auto"/>
                <w:left w:val="none" w:sz="0" w:space="0" w:color="auto"/>
                <w:bottom w:val="none" w:sz="0" w:space="0" w:color="auto"/>
                <w:right w:val="none" w:sz="0" w:space="0" w:color="auto"/>
              </w:divBdr>
            </w:div>
          </w:divsChild>
        </w:div>
        <w:div w:id="2019578710">
          <w:marLeft w:val="0"/>
          <w:marRight w:val="0"/>
          <w:marTop w:val="0"/>
          <w:marBottom w:val="0"/>
          <w:divBdr>
            <w:top w:val="none" w:sz="0" w:space="0" w:color="auto"/>
            <w:left w:val="none" w:sz="0" w:space="0" w:color="auto"/>
            <w:bottom w:val="none" w:sz="0" w:space="0" w:color="auto"/>
            <w:right w:val="none" w:sz="0" w:space="0" w:color="auto"/>
          </w:divBdr>
          <w:divsChild>
            <w:div w:id="1704744003">
              <w:marLeft w:val="0"/>
              <w:marRight w:val="0"/>
              <w:marTop w:val="0"/>
              <w:marBottom w:val="0"/>
              <w:divBdr>
                <w:top w:val="none" w:sz="0" w:space="0" w:color="auto"/>
                <w:left w:val="none" w:sz="0" w:space="0" w:color="auto"/>
                <w:bottom w:val="none" w:sz="0" w:space="0" w:color="auto"/>
                <w:right w:val="none" w:sz="0" w:space="0" w:color="auto"/>
              </w:divBdr>
            </w:div>
            <w:div w:id="809445436">
              <w:marLeft w:val="0"/>
              <w:marRight w:val="0"/>
              <w:marTop w:val="0"/>
              <w:marBottom w:val="0"/>
              <w:divBdr>
                <w:top w:val="none" w:sz="0" w:space="0" w:color="auto"/>
                <w:left w:val="none" w:sz="0" w:space="0" w:color="auto"/>
                <w:bottom w:val="none" w:sz="0" w:space="0" w:color="auto"/>
                <w:right w:val="none" w:sz="0" w:space="0" w:color="auto"/>
              </w:divBdr>
            </w:div>
            <w:div w:id="549850006">
              <w:marLeft w:val="0"/>
              <w:marRight w:val="0"/>
              <w:marTop w:val="0"/>
              <w:marBottom w:val="0"/>
              <w:divBdr>
                <w:top w:val="none" w:sz="0" w:space="0" w:color="auto"/>
                <w:left w:val="none" w:sz="0" w:space="0" w:color="auto"/>
                <w:bottom w:val="none" w:sz="0" w:space="0" w:color="auto"/>
                <w:right w:val="none" w:sz="0" w:space="0" w:color="auto"/>
              </w:divBdr>
            </w:div>
            <w:div w:id="351028034">
              <w:marLeft w:val="0"/>
              <w:marRight w:val="0"/>
              <w:marTop w:val="0"/>
              <w:marBottom w:val="0"/>
              <w:divBdr>
                <w:top w:val="none" w:sz="0" w:space="0" w:color="auto"/>
                <w:left w:val="none" w:sz="0" w:space="0" w:color="auto"/>
                <w:bottom w:val="none" w:sz="0" w:space="0" w:color="auto"/>
                <w:right w:val="none" w:sz="0" w:space="0" w:color="auto"/>
              </w:divBdr>
            </w:div>
            <w:div w:id="1378972656">
              <w:marLeft w:val="0"/>
              <w:marRight w:val="0"/>
              <w:marTop w:val="0"/>
              <w:marBottom w:val="0"/>
              <w:divBdr>
                <w:top w:val="none" w:sz="0" w:space="0" w:color="auto"/>
                <w:left w:val="none" w:sz="0" w:space="0" w:color="auto"/>
                <w:bottom w:val="none" w:sz="0" w:space="0" w:color="auto"/>
                <w:right w:val="none" w:sz="0" w:space="0" w:color="auto"/>
              </w:divBdr>
            </w:div>
          </w:divsChild>
        </w:div>
        <w:div w:id="909845210">
          <w:marLeft w:val="0"/>
          <w:marRight w:val="0"/>
          <w:marTop w:val="0"/>
          <w:marBottom w:val="0"/>
          <w:divBdr>
            <w:top w:val="none" w:sz="0" w:space="0" w:color="auto"/>
            <w:left w:val="none" w:sz="0" w:space="0" w:color="auto"/>
            <w:bottom w:val="none" w:sz="0" w:space="0" w:color="auto"/>
            <w:right w:val="none" w:sz="0" w:space="0" w:color="auto"/>
          </w:divBdr>
        </w:div>
        <w:div w:id="136143619">
          <w:marLeft w:val="0"/>
          <w:marRight w:val="0"/>
          <w:marTop w:val="0"/>
          <w:marBottom w:val="0"/>
          <w:divBdr>
            <w:top w:val="none" w:sz="0" w:space="0" w:color="auto"/>
            <w:left w:val="none" w:sz="0" w:space="0" w:color="auto"/>
            <w:bottom w:val="none" w:sz="0" w:space="0" w:color="auto"/>
            <w:right w:val="none" w:sz="0" w:space="0" w:color="auto"/>
          </w:divBdr>
        </w:div>
        <w:div w:id="554589159">
          <w:marLeft w:val="0"/>
          <w:marRight w:val="0"/>
          <w:marTop w:val="0"/>
          <w:marBottom w:val="0"/>
          <w:divBdr>
            <w:top w:val="none" w:sz="0" w:space="0" w:color="auto"/>
            <w:left w:val="none" w:sz="0" w:space="0" w:color="auto"/>
            <w:bottom w:val="none" w:sz="0" w:space="0" w:color="auto"/>
            <w:right w:val="none" w:sz="0" w:space="0" w:color="auto"/>
          </w:divBdr>
        </w:div>
        <w:div w:id="1031295832">
          <w:marLeft w:val="0"/>
          <w:marRight w:val="0"/>
          <w:marTop w:val="0"/>
          <w:marBottom w:val="0"/>
          <w:divBdr>
            <w:top w:val="none" w:sz="0" w:space="0" w:color="auto"/>
            <w:left w:val="none" w:sz="0" w:space="0" w:color="auto"/>
            <w:bottom w:val="none" w:sz="0" w:space="0" w:color="auto"/>
            <w:right w:val="none" w:sz="0" w:space="0" w:color="auto"/>
          </w:divBdr>
        </w:div>
        <w:div w:id="1881942788">
          <w:marLeft w:val="0"/>
          <w:marRight w:val="0"/>
          <w:marTop w:val="0"/>
          <w:marBottom w:val="0"/>
          <w:divBdr>
            <w:top w:val="none" w:sz="0" w:space="0" w:color="auto"/>
            <w:left w:val="none" w:sz="0" w:space="0" w:color="auto"/>
            <w:bottom w:val="none" w:sz="0" w:space="0" w:color="auto"/>
            <w:right w:val="none" w:sz="0" w:space="0" w:color="auto"/>
          </w:divBdr>
        </w:div>
        <w:div w:id="1574778464">
          <w:marLeft w:val="0"/>
          <w:marRight w:val="0"/>
          <w:marTop w:val="0"/>
          <w:marBottom w:val="0"/>
          <w:divBdr>
            <w:top w:val="none" w:sz="0" w:space="0" w:color="auto"/>
            <w:left w:val="none" w:sz="0" w:space="0" w:color="auto"/>
            <w:bottom w:val="none" w:sz="0" w:space="0" w:color="auto"/>
            <w:right w:val="none" w:sz="0" w:space="0" w:color="auto"/>
          </w:divBdr>
        </w:div>
        <w:div w:id="424766526">
          <w:marLeft w:val="0"/>
          <w:marRight w:val="0"/>
          <w:marTop w:val="0"/>
          <w:marBottom w:val="0"/>
          <w:divBdr>
            <w:top w:val="none" w:sz="0" w:space="0" w:color="auto"/>
            <w:left w:val="none" w:sz="0" w:space="0" w:color="auto"/>
            <w:bottom w:val="none" w:sz="0" w:space="0" w:color="auto"/>
            <w:right w:val="none" w:sz="0" w:space="0" w:color="auto"/>
          </w:divBdr>
        </w:div>
        <w:div w:id="700667886">
          <w:marLeft w:val="0"/>
          <w:marRight w:val="0"/>
          <w:marTop w:val="0"/>
          <w:marBottom w:val="0"/>
          <w:divBdr>
            <w:top w:val="none" w:sz="0" w:space="0" w:color="auto"/>
            <w:left w:val="none" w:sz="0" w:space="0" w:color="auto"/>
            <w:bottom w:val="none" w:sz="0" w:space="0" w:color="auto"/>
            <w:right w:val="none" w:sz="0" w:space="0" w:color="auto"/>
          </w:divBdr>
        </w:div>
        <w:div w:id="1638795778">
          <w:marLeft w:val="0"/>
          <w:marRight w:val="0"/>
          <w:marTop w:val="0"/>
          <w:marBottom w:val="0"/>
          <w:divBdr>
            <w:top w:val="none" w:sz="0" w:space="0" w:color="auto"/>
            <w:left w:val="none" w:sz="0" w:space="0" w:color="auto"/>
            <w:bottom w:val="none" w:sz="0" w:space="0" w:color="auto"/>
            <w:right w:val="none" w:sz="0" w:space="0" w:color="auto"/>
          </w:divBdr>
        </w:div>
        <w:div w:id="23751437">
          <w:marLeft w:val="0"/>
          <w:marRight w:val="0"/>
          <w:marTop w:val="0"/>
          <w:marBottom w:val="0"/>
          <w:divBdr>
            <w:top w:val="none" w:sz="0" w:space="0" w:color="auto"/>
            <w:left w:val="none" w:sz="0" w:space="0" w:color="auto"/>
            <w:bottom w:val="none" w:sz="0" w:space="0" w:color="auto"/>
            <w:right w:val="none" w:sz="0" w:space="0" w:color="auto"/>
          </w:divBdr>
        </w:div>
        <w:div w:id="64694011">
          <w:marLeft w:val="0"/>
          <w:marRight w:val="0"/>
          <w:marTop w:val="0"/>
          <w:marBottom w:val="0"/>
          <w:divBdr>
            <w:top w:val="none" w:sz="0" w:space="0" w:color="auto"/>
            <w:left w:val="none" w:sz="0" w:space="0" w:color="auto"/>
            <w:bottom w:val="none" w:sz="0" w:space="0" w:color="auto"/>
            <w:right w:val="none" w:sz="0" w:space="0" w:color="auto"/>
          </w:divBdr>
        </w:div>
        <w:div w:id="288165719">
          <w:marLeft w:val="0"/>
          <w:marRight w:val="0"/>
          <w:marTop w:val="0"/>
          <w:marBottom w:val="0"/>
          <w:divBdr>
            <w:top w:val="none" w:sz="0" w:space="0" w:color="auto"/>
            <w:left w:val="none" w:sz="0" w:space="0" w:color="auto"/>
            <w:bottom w:val="none" w:sz="0" w:space="0" w:color="auto"/>
            <w:right w:val="none" w:sz="0" w:space="0" w:color="auto"/>
          </w:divBdr>
        </w:div>
        <w:div w:id="2108427480">
          <w:marLeft w:val="0"/>
          <w:marRight w:val="0"/>
          <w:marTop w:val="0"/>
          <w:marBottom w:val="0"/>
          <w:divBdr>
            <w:top w:val="none" w:sz="0" w:space="0" w:color="auto"/>
            <w:left w:val="none" w:sz="0" w:space="0" w:color="auto"/>
            <w:bottom w:val="none" w:sz="0" w:space="0" w:color="auto"/>
            <w:right w:val="none" w:sz="0" w:space="0" w:color="auto"/>
          </w:divBdr>
        </w:div>
        <w:div w:id="1000691567">
          <w:marLeft w:val="0"/>
          <w:marRight w:val="0"/>
          <w:marTop w:val="0"/>
          <w:marBottom w:val="0"/>
          <w:divBdr>
            <w:top w:val="none" w:sz="0" w:space="0" w:color="auto"/>
            <w:left w:val="none" w:sz="0" w:space="0" w:color="auto"/>
            <w:bottom w:val="none" w:sz="0" w:space="0" w:color="auto"/>
            <w:right w:val="none" w:sz="0" w:space="0" w:color="auto"/>
          </w:divBdr>
        </w:div>
        <w:div w:id="1309632280">
          <w:marLeft w:val="0"/>
          <w:marRight w:val="0"/>
          <w:marTop w:val="0"/>
          <w:marBottom w:val="0"/>
          <w:divBdr>
            <w:top w:val="none" w:sz="0" w:space="0" w:color="auto"/>
            <w:left w:val="none" w:sz="0" w:space="0" w:color="auto"/>
            <w:bottom w:val="none" w:sz="0" w:space="0" w:color="auto"/>
            <w:right w:val="none" w:sz="0" w:space="0" w:color="auto"/>
          </w:divBdr>
        </w:div>
        <w:div w:id="683675711">
          <w:marLeft w:val="0"/>
          <w:marRight w:val="0"/>
          <w:marTop w:val="0"/>
          <w:marBottom w:val="0"/>
          <w:divBdr>
            <w:top w:val="none" w:sz="0" w:space="0" w:color="auto"/>
            <w:left w:val="none" w:sz="0" w:space="0" w:color="auto"/>
            <w:bottom w:val="none" w:sz="0" w:space="0" w:color="auto"/>
            <w:right w:val="none" w:sz="0" w:space="0" w:color="auto"/>
          </w:divBdr>
        </w:div>
        <w:div w:id="1169322286">
          <w:marLeft w:val="0"/>
          <w:marRight w:val="0"/>
          <w:marTop w:val="0"/>
          <w:marBottom w:val="0"/>
          <w:divBdr>
            <w:top w:val="none" w:sz="0" w:space="0" w:color="auto"/>
            <w:left w:val="none" w:sz="0" w:space="0" w:color="auto"/>
            <w:bottom w:val="none" w:sz="0" w:space="0" w:color="auto"/>
            <w:right w:val="none" w:sz="0" w:space="0" w:color="auto"/>
          </w:divBdr>
        </w:div>
        <w:div w:id="587035949">
          <w:marLeft w:val="0"/>
          <w:marRight w:val="0"/>
          <w:marTop w:val="0"/>
          <w:marBottom w:val="0"/>
          <w:divBdr>
            <w:top w:val="none" w:sz="0" w:space="0" w:color="auto"/>
            <w:left w:val="none" w:sz="0" w:space="0" w:color="auto"/>
            <w:bottom w:val="none" w:sz="0" w:space="0" w:color="auto"/>
            <w:right w:val="none" w:sz="0" w:space="0" w:color="auto"/>
          </w:divBdr>
        </w:div>
        <w:div w:id="1967271135">
          <w:marLeft w:val="0"/>
          <w:marRight w:val="0"/>
          <w:marTop w:val="0"/>
          <w:marBottom w:val="0"/>
          <w:divBdr>
            <w:top w:val="none" w:sz="0" w:space="0" w:color="auto"/>
            <w:left w:val="none" w:sz="0" w:space="0" w:color="auto"/>
            <w:bottom w:val="none" w:sz="0" w:space="0" w:color="auto"/>
            <w:right w:val="none" w:sz="0" w:space="0" w:color="auto"/>
          </w:divBdr>
        </w:div>
        <w:div w:id="2038581137">
          <w:marLeft w:val="0"/>
          <w:marRight w:val="0"/>
          <w:marTop w:val="0"/>
          <w:marBottom w:val="0"/>
          <w:divBdr>
            <w:top w:val="none" w:sz="0" w:space="0" w:color="auto"/>
            <w:left w:val="none" w:sz="0" w:space="0" w:color="auto"/>
            <w:bottom w:val="none" w:sz="0" w:space="0" w:color="auto"/>
            <w:right w:val="none" w:sz="0" w:space="0" w:color="auto"/>
          </w:divBdr>
        </w:div>
        <w:div w:id="761493094">
          <w:marLeft w:val="0"/>
          <w:marRight w:val="0"/>
          <w:marTop w:val="0"/>
          <w:marBottom w:val="0"/>
          <w:divBdr>
            <w:top w:val="none" w:sz="0" w:space="0" w:color="auto"/>
            <w:left w:val="none" w:sz="0" w:space="0" w:color="auto"/>
            <w:bottom w:val="none" w:sz="0" w:space="0" w:color="auto"/>
            <w:right w:val="none" w:sz="0" w:space="0" w:color="auto"/>
          </w:divBdr>
        </w:div>
        <w:div w:id="1537084036">
          <w:marLeft w:val="0"/>
          <w:marRight w:val="0"/>
          <w:marTop w:val="0"/>
          <w:marBottom w:val="0"/>
          <w:divBdr>
            <w:top w:val="none" w:sz="0" w:space="0" w:color="auto"/>
            <w:left w:val="none" w:sz="0" w:space="0" w:color="auto"/>
            <w:bottom w:val="none" w:sz="0" w:space="0" w:color="auto"/>
            <w:right w:val="none" w:sz="0" w:space="0" w:color="auto"/>
          </w:divBdr>
        </w:div>
        <w:div w:id="1967662301">
          <w:marLeft w:val="0"/>
          <w:marRight w:val="0"/>
          <w:marTop w:val="0"/>
          <w:marBottom w:val="0"/>
          <w:divBdr>
            <w:top w:val="none" w:sz="0" w:space="0" w:color="auto"/>
            <w:left w:val="none" w:sz="0" w:space="0" w:color="auto"/>
            <w:bottom w:val="none" w:sz="0" w:space="0" w:color="auto"/>
            <w:right w:val="none" w:sz="0" w:space="0" w:color="auto"/>
          </w:divBdr>
        </w:div>
        <w:div w:id="1168788458">
          <w:marLeft w:val="0"/>
          <w:marRight w:val="0"/>
          <w:marTop w:val="0"/>
          <w:marBottom w:val="0"/>
          <w:divBdr>
            <w:top w:val="none" w:sz="0" w:space="0" w:color="auto"/>
            <w:left w:val="none" w:sz="0" w:space="0" w:color="auto"/>
            <w:bottom w:val="none" w:sz="0" w:space="0" w:color="auto"/>
            <w:right w:val="none" w:sz="0" w:space="0" w:color="auto"/>
          </w:divBdr>
        </w:div>
        <w:div w:id="1959097161">
          <w:marLeft w:val="0"/>
          <w:marRight w:val="0"/>
          <w:marTop w:val="0"/>
          <w:marBottom w:val="0"/>
          <w:divBdr>
            <w:top w:val="none" w:sz="0" w:space="0" w:color="auto"/>
            <w:left w:val="none" w:sz="0" w:space="0" w:color="auto"/>
            <w:bottom w:val="none" w:sz="0" w:space="0" w:color="auto"/>
            <w:right w:val="none" w:sz="0" w:space="0" w:color="auto"/>
          </w:divBdr>
        </w:div>
        <w:div w:id="1345937665">
          <w:marLeft w:val="0"/>
          <w:marRight w:val="0"/>
          <w:marTop w:val="0"/>
          <w:marBottom w:val="0"/>
          <w:divBdr>
            <w:top w:val="none" w:sz="0" w:space="0" w:color="auto"/>
            <w:left w:val="none" w:sz="0" w:space="0" w:color="auto"/>
            <w:bottom w:val="none" w:sz="0" w:space="0" w:color="auto"/>
            <w:right w:val="none" w:sz="0" w:space="0" w:color="auto"/>
          </w:divBdr>
        </w:div>
        <w:div w:id="2114785918">
          <w:marLeft w:val="0"/>
          <w:marRight w:val="0"/>
          <w:marTop w:val="0"/>
          <w:marBottom w:val="0"/>
          <w:divBdr>
            <w:top w:val="none" w:sz="0" w:space="0" w:color="auto"/>
            <w:left w:val="none" w:sz="0" w:space="0" w:color="auto"/>
            <w:bottom w:val="none" w:sz="0" w:space="0" w:color="auto"/>
            <w:right w:val="none" w:sz="0" w:space="0" w:color="auto"/>
          </w:divBdr>
        </w:div>
        <w:div w:id="1897469813">
          <w:marLeft w:val="0"/>
          <w:marRight w:val="0"/>
          <w:marTop w:val="0"/>
          <w:marBottom w:val="0"/>
          <w:divBdr>
            <w:top w:val="none" w:sz="0" w:space="0" w:color="auto"/>
            <w:left w:val="none" w:sz="0" w:space="0" w:color="auto"/>
            <w:bottom w:val="none" w:sz="0" w:space="0" w:color="auto"/>
            <w:right w:val="none" w:sz="0" w:space="0" w:color="auto"/>
          </w:divBdr>
        </w:div>
        <w:div w:id="88160498">
          <w:marLeft w:val="0"/>
          <w:marRight w:val="0"/>
          <w:marTop w:val="0"/>
          <w:marBottom w:val="0"/>
          <w:divBdr>
            <w:top w:val="none" w:sz="0" w:space="0" w:color="auto"/>
            <w:left w:val="none" w:sz="0" w:space="0" w:color="auto"/>
            <w:bottom w:val="none" w:sz="0" w:space="0" w:color="auto"/>
            <w:right w:val="none" w:sz="0" w:space="0" w:color="auto"/>
          </w:divBdr>
        </w:div>
        <w:div w:id="1143082943">
          <w:marLeft w:val="0"/>
          <w:marRight w:val="0"/>
          <w:marTop w:val="0"/>
          <w:marBottom w:val="0"/>
          <w:divBdr>
            <w:top w:val="none" w:sz="0" w:space="0" w:color="auto"/>
            <w:left w:val="none" w:sz="0" w:space="0" w:color="auto"/>
            <w:bottom w:val="none" w:sz="0" w:space="0" w:color="auto"/>
            <w:right w:val="none" w:sz="0" w:space="0" w:color="auto"/>
          </w:divBdr>
        </w:div>
        <w:div w:id="371998877">
          <w:marLeft w:val="0"/>
          <w:marRight w:val="0"/>
          <w:marTop w:val="0"/>
          <w:marBottom w:val="0"/>
          <w:divBdr>
            <w:top w:val="none" w:sz="0" w:space="0" w:color="auto"/>
            <w:left w:val="none" w:sz="0" w:space="0" w:color="auto"/>
            <w:bottom w:val="none" w:sz="0" w:space="0" w:color="auto"/>
            <w:right w:val="none" w:sz="0" w:space="0" w:color="auto"/>
          </w:divBdr>
          <w:divsChild>
            <w:div w:id="580528987">
              <w:marLeft w:val="0"/>
              <w:marRight w:val="0"/>
              <w:marTop w:val="0"/>
              <w:marBottom w:val="0"/>
              <w:divBdr>
                <w:top w:val="none" w:sz="0" w:space="0" w:color="auto"/>
                <w:left w:val="none" w:sz="0" w:space="0" w:color="auto"/>
                <w:bottom w:val="none" w:sz="0" w:space="0" w:color="auto"/>
                <w:right w:val="none" w:sz="0" w:space="0" w:color="auto"/>
              </w:divBdr>
            </w:div>
            <w:div w:id="1485077166">
              <w:marLeft w:val="0"/>
              <w:marRight w:val="0"/>
              <w:marTop w:val="0"/>
              <w:marBottom w:val="0"/>
              <w:divBdr>
                <w:top w:val="none" w:sz="0" w:space="0" w:color="auto"/>
                <w:left w:val="none" w:sz="0" w:space="0" w:color="auto"/>
                <w:bottom w:val="none" w:sz="0" w:space="0" w:color="auto"/>
                <w:right w:val="none" w:sz="0" w:space="0" w:color="auto"/>
              </w:divBdr>
            </w:div>
          </w:divsChild>
        </w:div>
        <w:div w:id="114719606">
          <w:marLeft w:val="0"/>
          <w:marRight w:val="0"/>
          <w:marTop w:val="0"/>
          <w:marBottom w:val="0"/>
          <w:divBdr>
            <w:top w:val="none" w:sz="0" w:space="0" w:color="auto"/>
            <w:left w:val="none" w:sz="0" w:space="0" w:color="auto"/>
            <w:bottom w:val="none" w:sz="0" w:space="0" w:color="auto"/>
            <w:right w:val="none" w:sz="0" w:space="0" w:color="auto"/>
          </w:divBdr>
          <w:divsChild>
            <w:div w:id="1744453988">
              <w:marLeft w:val="0"/>
              <w:marRight w:val="0"/>
              <w:marTop w:val="0"/>
              <w:marBottom w:val="0"/>
              <w:divBdr>
                <w:top w:val="none" w:sz="0" w:space="0" w:color="auto"/>
                <w:left w:val="none" w:sz="0" w:space="0" w:color="auto"/>
                <w:bottom w:val="none" w:sz="0" w:space="0" w:color="auto"/>
                <w:right w:val="none" w:sz="0" w:space="0" w:color="auto"/>
              </w:divBdr>
            </w:div>
            <w:div w:id="722369862">
              <w:marLeft w:val="0"/>
              <w:marRight w:val="0"/>
              <w:marTop w:val="0"/>
              <w:marBottom w:val="0"/>
              <w:divBdr>
                <w:top w:val="none" w:sz="0" w:space="0" w:color="auto"/>
                <w:left w:val="none" w:sz="0" w:space="0" w:color="auto"/>
                <w:bottom w:val="none" w:sz="0" w:space="0" w:color="auto"/>
                <w:right w:val="none" w:sz="0" w:space="0" w:color="auto"/>
              </w:divBdr>
            </w:div>
            <w:div w:id="52435348">
              <w:marLeft w:val="0"/>
              <w:marRight w:val="0"/>
              <w:marTop w:val="0"/>
              <w:marBottom w:val="0"/>
              <w:divBdr>
                <w:top w:val="none" w:sz="0" w:space="0" w:color="auto"/>
                <w:left w:val="none" w:sz="0" w:space="0" w:color="auto"/>
                <w:bottom w:val="none" w:sz="0" w:space="0" w:color="auto"/>
                <w:right w:val="none" w:sz="0" w:space="0" w:color="auto"/>
              </w:divBdr>
            </w:div>
            <w:div w:id="1470395407">
              <w:marLeft w:val="0"/>
              <w:marRight w:val="0"/>
              <w:marTop w:val="0"/>
              <w:marBottom w:val="0"/>
              <w:divBdr>
                <w:top w:val="none" w:sz="0" w:space="0" w:color="auto"/>
                <w:left w:val="none" w:sz="0" w:space="0" w:color="auto"/>
                <w:bottom w:val="none" w:sz="0" w:space="0" w:color="auto"/>
                <w:right w:val="none" w:sz="0" w:space="0" w:color="auto"/>
              </w:divBdr>
            </w:div>
          </w:divsChild>
        </w:div>
        <w:div w:id="118883412">
          <w:marLeft w:val="0"/>
          <w:marRight w:val="0"/>
          <w:marTop w:val="0"/>
          <w:marBottom w:val="0"/>
          <w:divBdr>
            <w:top w:val="none" w:sz="0" w:space="0" w:color="auto"/>
            <w:left w:val="none" w:sz="0" w:space="0" w:color="auto"/>
            <w:bottom w:val="none" w:sz="0" w:space="0" w:color="auto"/>
            <w:right w:val="none" w:sz="0" w:space="0" w:color="auto"/>
          </w:divBdr>
        </w:div>
        <w:div w:id="135228165">
          <w:marLeft w:val="0"/>
          <w:marRight w:val="0"/>
          <w:marTop w:val="0"/>
          <w:marBottom w:val="0"/>
          <w:divBdr>
            <w:top w:val="none" w:sz="0" w:space="0" w:color="auto"/>
            <w:left w:val="none" w:sz="0" w:space="0" w:color="auto"/>
            <w:bottom w:val="none" w:sz="0" w:space="0" w:color="auto"/>
            <w:right w:val="none" w:sz="0" w:space="0" w:color="auto"/>
          </w:divBdr>
        </w:div>
        <w:div w:id="1024554346">
          <w:marLeft w:val="0"/>
          <w:marRight w:val="0"/>
          <w:marTop w:val="0"/>
          <w:marBottom w:val="0"/>
          <w:divBdr>
            <w:top w:val="none" w:sz="0" w:space="0" w:color="auto"/>
            <w:left w:val="none" w:sz="0" w:space="0" w:color="auto"/>
            <w:bottom w:val="none" w:sz="0" w:space="0" w:color="auto"/>
            <w:right w:val="none" w:sz="0" w:space="0" w:color="auto"/>
          </w:divBdr>
        </w:div>
        <w:div w:id="120347341">
          <w:marLeft w:val="0"/>
          <w:marRight w:val="0"/>
          <w:marTop w:val="0"/>
          <w:marBottom w:val="0"/>
          <w:divBdr>
            <w:top w:val="none" w:sz="0" w:space="0" w:color="auto"/>
            <w:left w:val="none" w:sz="0" w:space="0" w:color="auto"/>
            <w:bottom w:val="none" w:sz="0" w:space="0" w:color="auto"/>
            <w:right w:val="none" w:sz="0" w:space="0" w:color="auto"/>
          </w:divBdr>
        </w:div>
        <w:div w:id="172843177">
          <w:marLeft w:val="0"/>
          <w:marRight w:val="0"/>
          <w:marTop w:val="0"/>
          <w:marBottom w:val="0"/>
          <w:divBdr>
            <w:top w:val="none" w:sz="0" w:space="0" w:color="auto"/>
            <w:left w:val="none" w:sz="0" w:space="0" w:color="auto"/>
            <w:bottom w:val="none" w:sz="0" w:space="0" w:color="auto"/>
            <w:right w:val="none" w:sz="0" w:space="0" w:color="auto"/>
          </w:divBdr>
        </w:div>
        <w:div w:id="168835139">
          <w:marLeft w:val="0"/>
          <w:marRight w:val="0"/>
          <w:marTop w:val="0"/>
          <w:marBottom w:val="0"/>
          <w:divBdr>
            <w:top w:val="none" w:sz="0" w:space="0" w:color="auto"/>
            <w:left w:val="none" w:sz="0" w:space="0" w:color="auto"/>
            <w:bottom w:val="none" w:sz="0" w:space="0" w:color="auto"/>
            <w:right w:val="none" w:sz="0" w:space="0" w:color="auto"/>
          </w:divBdr>
          <w:divsChild>
            <w:div w:id="2013288998">
              <w:marLeft w:val="0"/>
              <w:marRight w:val="0"/>
              <w:marTop w:val="0"/>
              <w:marBottom w:val="0"/>
              <w:divBdr>
                <w:top w:val="none" w:sz="0" w:space="0" w:color="auto"/>
                <w:left w:val="none" w:sz="0" w:space="0" w:color="auto"/>
                <w:bottom w:val="none" w:sz="0" w:space="0" w:color="auto"/>
                <w:right w:val="none" w:sz="0" w:space="0" w:color="auto"/>
              </w:divBdr>
            </w:div>
            <w:div w:id="1073548165">
              <w:marLeft w:val="0"/>
              <w:marRight w:val="0"/>
              <w:marTop w:val="0"/>
              <w:marBottom w:val="0"/>
              <w:divBdr>
                <w:top w:val="none" w:sz="0" w:space="0" w:color="auto"/>
                <w:left w:val="none" w:sz="0" w:space="0" w:color="auto"/>
                <w:bottom w:val="none" w:sz="0" w:space="0" w:color="auto"/>
                <w:right w:val="none" w:sz="0" w:space="0" w:color="auto"/>
              </w:divBdr>
            </w:div>
            <w:div w:id="563874639">
              <w:marLeft w:val="0"/>
              <w:marRight w:val="0"/>
              <w:marTop w:val="0"/>
              <w:marBottom w:val="0"/>
              <w:divBdr>
                <w:top w:val="none" w:sz="0" w:space="0" w:color="auto"/>
                <w:left w:val="none" w:sz="0" w:space="0" w:color="auto"/>
                <w:bottom w:val="none" w:sz="0" w:space="0" w:color="auto"/>
                <w:right w:val="none" w:sz="0" w:space="0" w:color="auto"/>
              </w:divBdr>
            </w:div>
            <w:div w:id="238826704">
              <w:marLeft w:val="0"/>
              <w:marRight w:val="0"/>
              <w:marTop w:val="0"/>
              <w:marBottom w:val="0"/>
              <w:divBdr>
                <w:top w:val="none" w:sz="0" w:space="0" w:color="auto"/>
                <w:left w:val="none" w:sz="0" w:space="0" w:color="auto"/>
                <w:bottom w:val="none" w:sz="0" w:space="0" w:color="auto"/>
                <w:right w:val="none" w:sz="0" w:space="0" w:color="auto"/>
              </w:divBdr>
            </w:div>
            <w:div w:id="793258504">
              <w:marLeft w:val="0"/>
              <w:marRight w:val="0"/>
              <w:marTop w:val="0"/>
              <w:marBottom w:val="0"/>
              <w:divBdr>
                <w:top w:val="none" w:sz="0" w:space="0" w:color="auto"/>
                <w:left w:val="none" w:sz="0" w:space="0" w:color="auto"/>
                <w:bottom w:val="none" w:sz="0" w:space="0" w:color="auto"/>
                <w:right w:val="none" w:sz="0" w:space="0" w:color="auto"/>
              </w:divBdr>
            </w:div>
          </w:divsChild>
        </w:div>
        <w:div w:id="1638871682">
          <w:marLeft w:val="0"/>
          <w:marRight w:val="0"/>
          <w:marTop w:val="0"/>
          <w:marBottom w:val="0"/>
          <w:divBdr>
            <w:top w:val="none" w:sz="0" w:space="0" w:color="auto"/>
            <w:left w:val="none" w:sz="0" w:space="0" w:color="auto"/>
            <w:bottom w:val="none" w:sz="0" w:space="0" w:color="auto"/>
            <w:right w:val="none" w:sz="0" w:space="0" w:color="auto"/>
          </w:divBdr>
          <w:divsChild>
            <w:div w:id="263466079">
              <w:marLeft w:val="0"/>
              <w:marRight w:val="0"/>
              <w:marTop w:val="0"/>
              <w:marBottom w:val="0"/>
              <w:divBdr>
                <w:top w:val="none" w:sz="0" w:space="0" w:color="auto"/>
                <w:left w:val="none" w:sz="0" w:space="0" w:color="auto"/>
                <w:bottom w:val="none" w:sz="0" w:space="0" w:color="auto"/>
                <w:right w:val="none" w:sz="0" w:space="0" w:color="auto"/>
              </w:divBdr>
            </w:div>
            <w:div w:id="1019963818">
              <w:marLeft w:val="0"/>
              <w:marRight w:val="0"/>
              <w:marTop w:val="0"/>
              <w:marBottom w:val="0"/>
              <w:divBdr>
                <w:top w:val="none" w:sz="0" w:space="0" w:color="auto"/>
                <w:left w:val="none" w:sz="0" w:space="0" w:color="auto"/>
                <w:bottom w:val="none" w:sz="0" w:space="0" w:color="auto"/>
                <w:right w:val="none" w:sz="0" w:space="0" w:color="auto"/>
              </w:divBdr>
            </w:div>
            <w:div w:id="1026753722">
              <w:marLeft w:val="0"/>
              <w:marRight w:val="0"/>
              <w:marTop w:val="0"/>
              <w:marBottom w:val="0"/>
              <w:divBdr>
                <w:top w:val="none" w:sz="0" w:space="0" w:color="auto"/>
                <w:left w:val="none" w:sz="0" w:space="0" w:color="auto"/>
                <w:bottom w:val="none" w:sz="0" w:space="0" w:color="auto"/>
                <w:right w:val="none" w:sz="0" w:space="0" w:color="auto"/>
              </w:divBdr>
            </w:div>
            <w:div w:id="1249383463">
              <w:marLeft w:val="0"/>
              <w:marRight w:val="0"/>
              <w:marTop w:val="0"/>
              <w:marBottom w:val="0"/>
              <w:divBdr>
                <w:top w:val="none" w:sz="0" w:space="0" w:color="auto"/>
                <w:left w:val="none" w:sz="0" w:space="0" w:color="auto"/>
                <w:bottom w:val="none" w:sz="0" w:space="0" w:color="auto"/>
                <w:right w:val="none" w:sz="0" w:space="0" w:color="auto"/>
              </w:divBdr>
            </w:div>
            <w:div w:id="982346545">
              <w:marLeft w:val="0"/>
              <w:marRight w:val="0"/>
              <w:marTop w:val="0"/>
              <w:marBottom w:val="0"/>
              <w:divBdr>
                <w:top w:val="none" w:sz="0" w:space="0" w:color="auto"/>
                <w:left w:val="none" w:sz="0" w:space="0" w:color="auto"/>
                <w:bottom w:val="none" w:sz="0" w:space="0" w:color="auto"/>
                <w:right w:val="none" w:sz="0" w:space="0" w:color="auto"/>
              </w:divBdr>
            </w:div>
          </w:divsChild>
        </w:div>
        <w:div w:id="949698987">
          <w:marLeft w:val="0"/>
          <w:marRight w:val="0"/>
          <w:marTop w:val="0"/>
          <w:marBottom w:val="0"/>
          <w:divBdr>
            <w:top w:val="none" w:sz="0" w:space="0" w:color="auto"/>
            <w:left w:val="none" w:sz="0" w:space="0" w:color="auto"/>
            <w:bottom w:val="none" w:sz="0" w:space="0" w:color="auto"/>
            <w:right w:val="none" w:sz="0" w:space="0" w:color="auto"/>
          </w:divBdr>
        </w:div>
        <w:div w:id="1594363522">
          <w:marLeft w:val="0"/>
          <w:marRight w:val="0"/>
          <w:marTop w:val="0"/>
          <w:marBottom w:val="0"/>
          <w:divBdr>
            <w:top w:val="none" w:sz="0" w:space="0" w:color="auto"/>
            <w:left w:val="none" w:sz="0" w:space="0" w:color="auto"/>
            <w:bottom w:val="none" w:sz="0" w:space="0" w:color="auto"/>
            <w:right w:val="none" w:sz="0" w:space="0" w:color="auto"/>
          </w:divBdr>
        </w:div>
        <w:div w:id="337970426">
          <w:marLeft w:val="0"/>
          <w:marRight w:val="0"/>
          <w:marTop w:val="0"/>
          <w:marBottom w:val="0"/>
          <w:divBdr>
            <w:top w:val="none" w:sz="0" w:space="0" w:color="auto"/>
            <w:left w:val="none" w:sz="0" w:space="0" w:color="auto"/>
            <w:bottom w:val="none" w:sz="0" w:space="0" w:color="auto"/>
            <w:right w:val="none" w:sz="0" w:space="0" w:color="auto"/>
          </w:divBdr>
        </w:div>
        <w:div w:id="2082092270">
          <w:marLeft w:val="0"/>
          <w:marRight w:val="0"/>
          <w:marTop w:val="0"/>
          <w:marBottom w:val="0"/>
          <w:divBdr>
            <w:top w:val="none" w:sz="0" w:space="0" w:color="auto"/>
            <w:left w:val="none" w:sz="0" w:space="0" w:color="auto"/>
            <w:bottom w:val="none" w:sz="0" w:space="0" w:color="auto"/>
            <w:right w:val="none" w:sz="0" w:space="0" w:color="auto"/>
          </w:divBdr>
        </w:div>
        <w:div w:id="942884004">
          <w:marLeft w:val="0"/>
          <w:marRight w:val="0"/>
          <w:marTop w:val="0"/>
          <w:marBottom w:val="0"/>
          <w:divBdr>
            <w:top w:val="none" w:sz="0" w:space="0" w:color="auto"/>
            <w:left w:val="none" w:sz="0" w:space="0" w:color="auto"/>
            <w:bottom w:val="none" w:sz="0" w:space="0" w:color="auto"/>
            <w:right w:val="none" w:sz="0" w:space="0" w:color="auto"/>
          </w:divBdr>
        </w:div>
        <w:div w:id="1875457506">
          <w:marLeft w:val="0"/>
          <w:marRight w:val="0"/>
          <w:marTop w:val="0"/>
          <w:marBottom w:val="0"/>
          <w:divBdr>
            <w:top w:val="none" w:sz="0" w:space="0" w:color="auto"/>
            <w:left w:val="none" w:sz="0" w:space="0" w:color="auto"/>
            <w:bottom w:val="none" w:sz="0" w:space="0" w:color="auto"/>
            <w:right w:val="none" w:sz="0" w:space="0" w:color="auto"/>
          </w:divBdr>
        </w:div>
        <w:div w:id="894849711">
          <w:marLeft w:val="0"/>
          <w:marRight w:val="0"/>
          <w:marTop w:val="0"/>
          <w:marBottom w:val="0"/>
          <w:divBdr>
            <w:top w:val="none" w:sz="0" w:space="0" w:color="auto"/>
            <w:left w:val="none" w:sz="0" w:space="0" w:color="auto"/>
            <w:bottom w:val="none" w:sz="0" w:space="0" w:color="auto"/>
            <w:right w:val="none" w:sz="0" w:space="0" w:color="auto"/>
          </w:divBdr>
        </w:div>
        <w:div w:id="444735134">
          <w:marLeft w:val="0"/>
          <w:marRight w:val="0"/>
          <w:marTop w:val="0"/>
          <w:marBottom w:val="0"/>
          <w:divBdr>
            <w:top w:val="none" w:sz="0" w:space="0" w:color="auto"/>
            <w:left w:val="none" w:sz="0" w:space="0" w:color="auto"/>
            <w:bottom w:val="none" w:sz="0" w:space="0" w:color="auto"/>
            <w:right w:val="none" w:sz="0" w:space="0" w:color="auto"/>
          </w:divBdr>
        </w:div>
        <w:div w:id="494108149">
          <w:marLeft w:val="0"/>
          <w:marRight w:val="0"/>
          <w:marTop w:val="0"/>
          <w:marBottom w:val="0"/>
          <w:divBdr>
            <w:top w:val="none" w:sz="0" w:space="0" w:color="auto"/>
            <w:left w:val="none" w:sz="0" w:space="0" w:color="auto"/>
            <w:bottom w:val="none" w:sz="0" w:space="0" w:color="auto"/>
            <w:right w:val="none" w:sz="0" w:space="0" w:color="auto"/>
          </w:divBdr>
        </w:div>
        <w:div w:id="1176723511">
          <w:marLeft w:val="0"/>
          <w:marRight w:val="0"/>
          <w:marTop w:val="0"/>
          <w:marBottom w:val="0"/>
          <w:divBdr>
            <w:top w:val="none" w:sz="0" w:space="0" w:color="auto"/>
            <w:left w:val="none" w:sz="0" w:space="0" w:color="auto"/>
            <w:bottom w:val="none" w:sz="0" w:space="0" w:color="auto"/>
            <w:right w:val="none" w:sz="0" w:space="0" w:color="auto"/>
          </w:divBdr>
        </w:div>
        <w:div w:id="1030453618">
          <w:marLeft w:val="0"/>
          <w:marRight w:val="0"/>
          <w:marTop w:val="0"/>
          <w:marBottom w:val="0"/>
          <w:divBdr>
            <w:top w:val="none" w:sz="0" w:space="0" w:color="auto"/>
            <w:left w:val="none" w:sz="0" w:space="0" w:color="auto"/>
            <w:bottom w:val="none" w:sz="0" w:space="0" w:color="auto"/>
            <w:right w:val="none" w:sz="0" w:space="0" w:color="auto"/>
          </w:divBdr>
        </w:div>
        <w:div w:id="1073817780">
          <w:marLeft w:val="0"/>
          <w:marRight w:val="0"/>
          <w:marTop w:val="0"/>
          <w:marBottom w:val="0"/>
          <w:divBdr>
            <w:top w:val="none" w:sz="0" w:space="0" w:color="auto"/>
            <w:left w:val="none" w:sz="0" w:space="0" w:color="auto"/>
            <w:bottom w:val="none" w:sz="0" w:space="0" w:color="auto"/>
            <w:right w:val="none" w:sz="0" w:space="0" w:color="auto"/>
          </w:divBdr>
        </w:div>
        <w:div w:id="193152940">
          <w:marLeft w:val="0"/>
          <w:marRight w:val="0"/>
          <w:marTop w:val="0"/>
          <w:marBottom w:val="0"/>
          <w:divBdr>
            <w:top w:val="none" w:sz="0" w:space="0" w:color="auto"/>
            <w:left w:val="none" w:sz="0" w:space="0" w:color="auto"/>
            <w:bottom w:val="none" w:sz="0" w:space="0" w:color="auto"/>
            <w:right w:val="none" w:sz="0" w:space="0" w:color="auto"/>
          </w:divBdr>
        </w:div>
        <w:div w:id="850296683">
          <w:marLeft w:val="0"/>
          <w:marRight w:val="0"/>
          <w:marTop w:val="0"/>
          <w:marBottom w:val="0"/>
          <w:divBdr>
            <w:top w:val="none" w:sz="0" w:space="0" w:color="auto"/>
            <w:left w:val="none" w:sz="0" w:space="0" w:color="auto"/>
            <w:bottom w:val="none" w:sz="0" w:space="0" w:color="auto"/>
            <w:right w:val="none" w:sz="0" w:space="0" w:color="auto"/>
          </w:divBdr>
        </w:div>
        <w:div w:id="1341395376">
          <w:marLeft w:val="0"/>
          <w:marRight w:val="0"/>
          <w:marTop w:val="0"/>
          <w:marBottom w:val="0"/>
          <w:divBdr>
            <w:top w:val="none" w:sz="0" w:space="0" w:color="auto"/>
            <w:left w:val="none" w:sz="0" w:space="0" w:color="auto"/>
            <w:bottom w:val="none" w:sz="0" w:space="0" w:color="auto"/>
            <w:right w:val="none" w:sz="0" w:space="0" w:color="auto"/>
          </w:divBdr>
        </w:div>
        <w:div w:id="634142331">
          <w:marLeft w:val="0"/>
          <w:marRight w:val="0"/>
          <w:marTop w:val="0"/>
          <w:marBottom w:val="0"/>
          <w:divBdr>
            <w:top w:val="none" w:sz="0" w:space="0" w:color="auto"/>
            <w:left w:val="none" w:sz="0" w:space="0" w:color="auto"/>
            <w:bottom w:val="none" w:sz="0" w:space="0" w:color="auto"/>
            <w:right w:val="none" w:sz="0" w:space="0" w:color="auto"/>
          </w:divBdr>
        </w:div>
        <w:div w:id="307169697">
          <w:marLeft w:val="0"/>
          <w:marRight w:val="0"/>
          <w:marTop w:val="0"/>
          <w:marBottom w:val="0"/>
          <w:divBdr>
            <w:top w:val="none" w:sz="0" w:space="0" w:color="auto"/>
            <w:left w:val="none" w:sz="0" w:space="0" w:color="auto"/>
            <w:bottom w:val="none" w:sz="0" w:space="0" w:color="auto"/>
            <w:right w:val="none" w:sz="0" w:space="0" w:color="auto"/>
          </w:divBdr>
        </w:div>
        <w:div w:id="2113014730">
          <w:marLeft w:val="0"/>
          <w:marRight w:val="0"/>
          <w:marTop w:val="0"/>
          <w:marBottom w:val="0"/>
          <w:divBdr>
            <w:top w:val="none" w:sz="0" w:space="0" w:color="auto"/>
            <w:left w:val="none" w:sz="0" w:space="0" w:color="auto"/>
            <w:bottom w:val="none" w:sz="0" w:space="0" w:color="auto"/>
            <w:right w:val="none" w:sz="0" w:space="0" w:color="auto"/>
          </w:divBdr>
        </w:div>
        <w:div w:id="1438478088">
          <w:marLeft w:val="0"/>
          <w:marRight w:val="0"/>
          <w:marTop w:val="0"/>
          <w:marBottom w:val="0"/>
          <w:divBdr>
            <w:top w:val="none" w:sz="0" w:space="0" w:color="auto"/>
            <w:left w:val="none" w:sz="0" w:space="0" w:color="auto"/>
            <w:bottom w:val="none" w:sz="0" w:space="0" w:color="auto"/>
            <w:right w:val="none" w:sz="0" w:space="0" w:color="auto"/>
          </w:divBdr>
        </w:div>
        <w:div w:id="1086457677">
          <w:marLeft w:val="0"/>
          <w:marRight w:val="0"/>
          <w:marTop w:val="0"/>
          <w:marBottom w:val="0"/>
          <w:divBdr>
            <w:top w:val="none" w:sz="0" w:space="0" w:color="auto"/>
            <w:left w:val="none" w:sz="0" w:space="0" w:color="auto"/>
            <w:bottom w:val="none" w:sz="0" w:space="0" w:color="auto"/>
            <w:right w:val="none" w:sz="0" w:space="0" w:color="auto"/>
          </w:divBdr>
        </w:div>
        <w:div w:id="564805019">
          <w:marLeft w:val="0"/>
          <w:marRight w:val="0"/>
          <w:marTop w:val="0"/>
          <w:marBottom w:val="0"/>
          <w:divBdr>
            <w:top w:val="none" w:sz="0" w:space="0" w:color="auto"/>
            <w:left w:val="none" w:sz="0" w:space="0" w:color="auto"/>
            <w:bottom w:val="none" w:sz="0" w:space="0" w:color="auto"/>
            <w:right w:val="none" w:sz="0" w:space="0" w:color="auto"/>
          </w:divBdr>
        </w:div>
        <w:div w:id="2136751978">
          <w:marLeft w:val="0"/>
          <w:marRight w:val="0"/>
          <w:marTop w:val="0"/>
          <w:marBottom w:val="0"/>
          <w:divBdr>
            <w:top w:val="none" w:sz="0" w:space="0" w:color="auto"/>
            <w:left w:val="none" w:sz="0" w:space="0" w:color="auto"/>
            <w:bottom w:val="none" w:sz="0" w:space="0" w:color="auto"/>
            <w:right w:val="none" w:sz="0" w:space="0" w:color="auto"/>
          </w:divBdr>
        </w:div>
        <w:div w:id="1372993626">
          <w:marLeft w:val="0"/>
          <w:marRight w:val="0"/>
          <w:marTop w:val="0"/>
          <w:marBottom w:val="0"/>
          <w:divBdr>
            <w:top w:val="none" w:sz="0" w:space="0" w:color="auto"/>
            <w:left w:val="none" w:sz="0" w:space="0" w:color="auto"/>
            <w:bottom w:val="none" w:sz="0" w:space="0" w:color="auto"/>
            <w:right w:val="none" w:sz="0" w:space="0" w:color="auto"/>
          </w:divBdr>
        </w:div>
        <w:div w:id="1562212998">
          <w:marLeft w:val="0"/>
          <w:marRight w:val="0"/>
          <w:marTop w:val="0"/>
          <w:marBottom w:val="0"/>
          <w:divBdr>
            <w:top w:val="none" w:sz="0" w:space="0" w:color="auto"/>
            <w:left w:val="none" w:sz="0" w:space="0" w:color="auto"/>
            <w:bottom w:val="none" w:sz="0" w:space="0" w:color="auto"/>
            <w:right w:val="none" w:sz="0" w:space="0" w:color="auto"/>
          </w:divBdr>
        </w:div>
        <w:div w:id="398329523">
          <w:marLeft w:val="0"/>
          <w:marRight w:val="0"/>
          <w:marTop w:val="0"/>
          <w:marBottom w:val="0"/>
          <w:divBdr>
            <w:top w:val="none" w:sz="0" w:space="0" w:color="auto"/>
            <w:left w:val="none" w:sz="0" w:space="0" w:color="auto"/>
            <w:bottom w:val="none" w:sz="0" w:space="0" w:color="auto"/>
            <w:right w:val="none" w:sz="0" w:space="0" w:color="auto"/>
          </w:divBdr>
        </w:div>
        <w:div w:id="2017879638">
          <w:marLeft w:val="0"/>
          <w:marRight w:val="0"/>
          <w:marTop w:val="0"/>
          <w:marBottom w:val="0"/>
          <w:divBdr>
            <w:top w:val="none" w:sz="0" w:space="0" w:color="auto"/>
            <w:left w:val="none" w:sz="0" w:space="0" w:color="auto"/>
            <w:bottom w:val="none" w:sz="0" w:space="0" w:color="auto"/>
            <w:right w:val="none" w:sz="0" w:space="0" w:color="auto"/>
          </w:divBdr>
        </w:div>
        <w:div w:id="391540509">
          <w:marLeft w:val="0"/>
          <w:marRight w:val="0"/>
          <w:marTop w:val="0"/>
          <w:marBottom w:val="0"/>
          <w:divBdr>
            <w:top w:val="none" w:sz="0" w:space="0" w:color="auto"/>
            <w:left w:val="none" w:sz="0" w:space="0" w:color="auto"/>
            <w:bottom w:val="none" w:sz="0" w:space="0" w:color="auto"/>
            <w:right w:val="none" w:sz="0" w:space="0" w:color="auto"/>
          </w:divBdr>
        </w:div>
        <w:div w:id="1501043396">
          <w:marLeft w:val="0"/>
          <w:marRight w:val="0"/>
          <w:marTop w:val="0"/>
          <w:marBottom w:val="0"/>
          <w:divBdr>
            <w:top w:val="none" w:sz="0" w:space="0" w:color="auto"/>
            <w:left w:val="none" w:sz="0" w:space="0" w:color="auto"/>
            <w:bottom w:val="none" w:sz="0" w:space="0" w:color="auto"/>
            <w:right w:val="none" w:sz="0" w:space="0" w:color="auto"/>
          </w:divBdr>
        </w:div>
        <w:div w:id="1836606579">
          <w:marLeft w:val="0"/>
          <w:marRight w:val="0"/>
          <w:marTop w:val="0"/>
          <w:marBottom w:val="0"/>
          <w:divBdr>
            <w:top w:val="none" w:sz="0" w:space="0" w:color="auto"/>
            <w:left w:val="none" w:sz="0" w:space="0" w:color="auto"/>
            <w:bottom w:val="none" w:sz="0" w:space="0" w:color="auto"/>
            <w:right w:val="none" w:sz="0" w:space="0" w:color="auto"/>
          </w:divBdr>
        </w:div>
        <w:div w:id="1090197835">
          <w:marLeft w:val="0"/>
          <w:marRight w:val="0"/>
          <w:marTop w:val="0"/>
          <w:marBottom w:val="0"/>
          <w:divBdr>
            <w:top w:val="none" w:sz="0" w:space="0" w:color="auto"/>
            <w:left w:val="none" w:sz="0" w:space="0" w:color="auto"/>
            <w:bottom w:val="none" w:sz="0" w:space="0" w:color="auto"/>
            <w:right w:val="none" w:sz="0" w:space="0" w:color="auto"/>
          </w:divBdr>
        </w:div>
        <w:div w:id="1676688258">
          <w:marLeft w:val="0"/>
          <w:marRight w:val="0"/>
          <w:marTop w:val="0"/>
          <w:marBottom w:val="0"/>
          <w:divBdr>
            <w:top w:val="none" w:sz="0" w:space="0" w:color="auto"/>
            <w:left w:val="none" w:sz="0" w:space="0" w:color="auto"/>
            <w:bottom w:val="none" w:sz="0" w:space="0" w:color="auto"/>
            <w:right w:val="none" w:sz="0" w:space="0" w:color="auto"/>
          </w:divBdr>
        </w:div>
        <w:div w:id="304774336">
          <w:marLeft w:val="0"/>
          <w:marRight w:val="0"/>
          <w:marTop w:val="0"/>
          <w:marBottom w:val="0"/>
          <w:divBdr>
            <w:top w:val="none" w:sz="0" w:space="0" w:color="auto"/>
            <w:left w:val="none" w:sz="0" w:space="0" w:color="auto"/>
            <w:bottom w:val="none" w:sz="0" w:space="0" w:color="auto"/>
            <w:right w:val="none" w:sz="0" w:space="0" w:color="auto"/>
          </w:divBdr>
        </w:div>
        <w:div w:id="1982692180">
          <w:marLeft w:val="0"/>
          <w:marRight w:val="0"/>
          <w:marTop w:val="0"/>
          <w:marBottom w:val="0"/>
          <w:divBdr>
            <w:top w:val="none" w:sz="0" w:space="0" w:color="auto"/>
            <w:left w:val="none" w:sz="0" w:space="0" w:color="auto"/>
            <w:bottom w:val="none" w:sz="0" w:space="0" w:color="auto"/>
            <w:right w:val="none" w:sz="0" w:space="0" w:color="auto"/>
          </w:divBdr>
        </w:div>
        <w:div w:id="1728265428">
          <w:marLeft w:val="0"/>
          <w:marRight w:val="0"/>
          <w:marTop w:val="0"/>
          <w:marBottom w:val="0"/>
          <w:divBdr>
            <w:top w:val="none" w:sz="0" w:space="0" w:color="auto"/>
            <w:left w:val="none" w:sz="0" w:space="0" w:color="auto"/>
            <w:bottom w:val="none" w:sz="0" w:space="0" w:color="auto"/>
            <w:right w:val="none" w:sz="0" w:space="0" w:color="auto"/>
          </w:divBdr>
        </w:div>
        <w:div w:id="530532819">
          <w:marLeft w:val="0"/>
          <w:marRight w:val="0"/>
          <w:marTop w:val="0"/>
          <w:marBottom w:val="0"/>
          <w:divBdr>
            <w:top w:val="none" w:sz="0" w:space="0" w:color="auto"/>
            <w:left w:val="none" w:sz="0" w:space="0" w:color="auto"/>
            <w:bottom w:val="none" w:sz="0" w:space="0" w:color="auto"/>
            <w:right w:val="none" w:sz="0" w:space="0" w:color="auto"/>
          </w:divBdr>
        </w:div>
        <w:div w:id="510950626">
          <w:marLeft w:val="0"/>
          <w:marRight w:val="0"/>
          <w:marTop w:val="0"/>
          <w:marBottom w:val="0"/>
          <w:divBdr>
            <w:top w:val="none" w:sz="0" w:space="0" w:color="auto"/>
            <w:left w:val="none" w:sz="0" w:space="0" w:color="auto"/>
            <w:bottom w:val="none" w:sz="0" w:space="0" w:color="auto"/>
            <w:right w:val="none" w:sz="0" w:space="0" w:color="auto"/>
          </w:divBdr>
          <w:divsChild>
            <w:div w:id="845169589">
              <w:marLeft w:val="0"/>
              <w:marRight w:val="0"/>
              <w:marTop w:val="0"/>
              <w:marBottom w:val="0"/>
              <w:divBdr>
                <w:top w:val="none" w:sz="0" w:space="0" w:color="auto"/>
                <w:left w:val="none" w:sz="0" w:space="0" w:color="auto"/>
                <w:bottom w:val="none" w:sz="0" w:space="0" w:color="auto"/>
                <w:right w:val="none" w:sz="0" w:space="0" w:color="auto"/>
              </w:divBdr>
            </w:div>
            <w:div w:id="607079829">
              <w:marLeft w:val="0"/>
              <w:marRight w:val="0"/>
              <w:marTop w:val="0"/>
              <w:marBottom w:val="0"/>
              <w:divBdr>
                <w:top w:val="none" w:sz="0" w:space="0" w:color="auto"/>
                <w:left w:val="none" w:sz="0" w:space="0" w:color="auto"/>
                <w:bottom w:val="none" w:sz="0" w:space="0" w:color="auto"/>
                <w:right w:val="none" w:sz="0" w:space="0" w:color="auto"/>
              </w:divBdr>
            </w:div>
            <w:div w:id="2015263370">
              <w:marLeft w:val="0"/>
              <w:marRight w:val="0"/>
              <w:marTop w:val="0"/>
              <w:marBottom w:val="0"/>
              <w:divBdr>
                <w:top w:val="none" w:sz="0" w:space="0" w:color="auto"/>
                <w:left w:val="none" w:sz="0" w:space="0" w:color="auto"/>
                <w:bottom w:val="none" w:sz="0" w:space="0" w:color="auto"/>
                <w:right w:val="none" w:sz="0" w:space="0" w:color="auto"/>
              </w:divBdr>
            </w:div>
          </w:divsChild>
        </w:div>
        <w:div w:id="1236276780">
          <w:marLeft w:val="0"/>
          <w:marRight w:val="0"/>
          <w:marTop w:val="0"/>
          <w:marBottom w:val="0"/>
          <w:divBdr>
            <w:top w:val="none" w:sz="0" w:space="0" w:color="auto"/>
            <w:left w:val="none" w:sz="0" w:space="0" w:color="auto"/>
            <w:bottom w:val="none" w:sz="0" w:space="0" w:color="auto"/>
            <w:right w:val="none" w:sz="0" w:space="0" w:color="auto"/>
          </w:divBdr>
          <w:divsChild>
            <w:div w:id="20598258">
              <w:marLeft w:val="0"/>
              <w:marRight w:val="0"/>
              <w:marTop w:val="0"/>
              <w:marBottom w:val="0"/>
              <w:divBdr>
                <w:top w:val="none" w:sz="0" w:space="0" w:color="auto"/>
                <w:left w:val="none" w:sz="0" w:space="0" w:color="auto"/>
                <w:bottom w:val="none" w:sz="0" w:space="0" w:color="auto"/>
                <w:right w:val="none" w:sz="0" w:space="0" w:color="auto"/>
              </w:divBdr>
            </w:div>
            <w:div w:id="1746873322">
              <w:marLeft w:val="0"/>
              <w:marRight w:val="0"/>
              <w:marTop w:val="0"/>
              <w:marBottom w:val="0"/>
              <w:divBdr>
                <w:top w:val="none" w:sz="0" w:space="0" w:color="auto"/>
                <w:left w:val="none" w:sz="0" w:space="0" w:color="auto"/>
                <w:bottom w:val="none" w:sz="0" w:space="0" w:color="auto"/>
                <w:right w:val="none" w:sz="0" w:space="0" w:color="auto"/>
              </w:divBdr>
            </w:div>
          </w:divsChild>
        </w:div>
        <w:div w:id="300886659">
          <w:marLeft w:val="0"/>
          <w:marRight w:val="0"/>
          <w:marTop w:val="0"/>
          <w:marBottom w:val="0"/>
          <w:divBdr>
            <w:top w:val="none" w:sz="0" w:space="0" w:color="auto"/>
            <w:left w:val="none" w:sz="0" w:space="0" w:color="auto"/>
            <w:bottom w:val="none" w:sz="0" w:space="0" w:color="auto"/>
            <w:right w:val="none" w:sz="0" w:space="0" w:color="auto"/>
          </w:divBdr>
        </w:div>
        <w:div w:id="1927764111">
          <w:marLeft w:val="0"/>
          <w:marRight w:val="0"/>
          <w:marTop w:val="0"/>
          <w:marBottom w:val="0"/>
          <w:divBdr>
            <w:top w:val="none" w:sz="0" w:space="0" w:color="auto"/>
            <w:left w:val="none" w:sz="0" w:space="0" w:color="auto"/>
            <w:bottom w:val="none" w:sz="0" w:space="0" w:color="auto"/>
            <w:right w:val="none" w:sz="0" w:space="0" w:color="auto"/>
          </w:divBdr>
        </w:div>
        <w:div w:id="60371087">
          <w:marLeft w:val="0"/>
          <w:marRight w:val="0"/>
          <w:marTop w:val="0"/>
          <w:marBottom w:val="0"/>
          <w:divBdr>
            <w:top w:val="none" w:sz="0" w:space="0" w:color="auto"/>
            <w:left w:val="none" w:sz="0" w:space="0" w:color="auto"/>
            <w:bottom w:val="none" w:sz="0" w:space="0" w:color="auto"/>
            <w:right w:val="none" w:sz="0" w:space="0" w:color="auto"/>
          </w:divBdr>
        </w:div>
        <w:div w:id="2071493357">
          <w:marLeft w:val="0"/>
          <w:marRight w:val="0"/>
          <w:marTop w:val="0"/>
          <w:marBottom w:val="0"/>
          <w:divBdr>
            <w:top w:val="none" w:sz="0" w:space="0" w:color="auto"/>
            <w:left w:val="none" w:sz="0" w:space="0" w:color="auto"/>
            <w:bottom w:val="none" w:sz="0" w:space="0" w:color="auto"/>
            <w:right w:val="none" w:sz="0" w:space="0" w:color="auto"/>
          </w:divBdr>
        </w:div>
        <w:div w:id="1986231328">
          <w:marLeft w:val="0"/>
          <w:marRight w:val="0"/>
          <w:marTop w:val="0"/>
          <w:marBottom w:val="0"/>
          <w:divBdr>
            <w:top w:val="none" w:sz="0" w:space="0" w:color="auto"/>
            <w:left w:val="none" w:sz="0" w:space="0" w:color="auto"/>
            <w:bottom w:val="none" w:sz="0" w:space="0" w:color="auto"/>
            <w:right w:val="none" w:sz="0" w:space="0" w:color="auto"/>
          </w:divBdr>
        </w:div>
        <w:div w:id="113603001">
          <w:marLeft w:val="0"/>
          <w:marRight w:val="0"/>
          <w:marTop w:val="0"/>
          <w:marBottom w:val="0"/>
          <w:divBdr>
            <w:top w:val="none" w:sz="0" w:space="0" w:color="auto"/>
            <w:left w:val="none" w:sz="0" w:space="0" w:color="auto"/>
            <w:bottom w:val="none" w:sz="0" w:space="0" w:color="auto"/>
            <w:right w:val="none" w:sz="0" w:space="0" w:color="auto"/>
          </w:divBdr>
        </w:div>
        <w:div w:id="1640570902">
          <w:marLeft w:val="0"/>
          <w:marRight w:val="0"/>
          <w:marTop w:val="0"/>
          <w:marBottom w:val="0"/>
          <w:divBdr>
            <w:top w:val="none" w:sz="0" w:space="0" w:color="auto"/>
            <w:left w:val="none" w:sz="0" w:space="0" w:color="auto"/>
            <w:bottom w:val="none" w:sz="0" w:space="0" w:color="auto"/>
            <w:right w:val="none" w:sz="0" w:space="0" w:color="auto"/>
          </w:divBdr>
        </w:div>
        <w:div w:id="1869024380">
          <w:marLeft w:val="0"/>
          <w:marRight w:val="0"/>
          <w:marTop w:val="0"/>
          <w:marBottom w:val="0"/>
          <w:divBdr>
            <w:top w:val="none" w:sz="0" w:space="0" w:color="auto"/>
            <w:left w:val="none" w:sz="0" w:space="0" w:color="auto"/>
            <w:bottom w:val="none" w:sz="0" w:space="0" w:color="auto"/>
            <w:right w:val="none" w:sz="0" w:space="0" w:color="auto"/>
          </w:divBdr>
        </w:div>
        <w:div w:id="1929725144">
          <w:marLeft w:val="0"/>
          <w:marRight w:val="0"/>
          <w:marTop w:val="0"/>
          <w:marBottom w:val="0"/>
          <w:divBdr>
            <w:top w:val="none" w:sz="0" w:space="0" w:color="auto"/>
            <w:left w:val="none" w:sz="0" w:space="0" w:color="auto"/>
            <w:bottom w:val="none" w:sz="0" w:space="0" w:color="auto"/>
            <w:right w:val="none" w:sz="0" w:space="0" w:color="auto"/>
          </w:divBdr>
        </w:div>
        <w:div w:id="557208894">
          <w:marLeft w:val="0"/>
          <w:marRight w:val="0"/>
          <w:marTop w:val="0"/>
          <w:marBottom w:val="0"/>
          <w:divBdr>
            <w:top w:val="none" w:sz="0" w:space="0" w:color="auto"/>
            <w:left w:val="none" w:sz="0" w:space="0" w:color="auto"/>
            <w:bottom w:val="none" w:sz="0" w:space="0" w:color="auto"/>
            <w:right w:val="none" w:sz="0" w:space="0" w:color="auto"/>
          </w:divBdr>
        </w:div>
        <w:div w:id="1205604616">
          <w:marLeft w:val="0"/>
          <w:marRight w:val="0"/>
          <w:marTop w:val="0"/>
          <w:marBottom w:val="0"/>
          <w:divBdr>
            <w:top w:val="none" w:sz="0" w:space="0" w:color="auto"/>
            <w:left w:val="none" w:sz="0" w:space="0" w:color="auto"/>
            <w:bottom w:val="none" w:sz="0" w:space="0" w:color="auto"/>
            <w:right w:val="none" w:sz="0" w:space="0" w:color="auto"/>
          </w:divBdr>
        </w:div>
        <w:div w:id="1878276136">
          <w:marLeft w:val="0"/>
          <w:marRight w:val="0"/>
          <w:marTop w:val="0"/>
          <w:marBottom w:val="0"/>
          <w:divBdr>
            <w:top w:val="none" w:sz="0" w:space="0" w:color="auto"/>
            <w:left w:val="none" w:sz="0" w:space="0" w:color="auto"/>
            <w:bottom w:val="none" w:sz="0" w:space="0" w:color="auto"/>
            <w:right w:val="none" w:sz="0" w:space="0" w:color="auto"/>
          </w:divBdr>
        </w:div>
        <w:div w:id="2006089247">
          <w:marLeft w:val="0"/>
          <w:marRight w:val="0"/>
          <w:marTop w:val="0"/>
          <w:marBottom w:val="0"/>
          <w:divBdr>
            <w:top w:val="none" w:sz="0" w:space="0" w:color="auto"/>
            <w:left w:val="none" w:sz="0" w:space="0" w:color="auto"/>
            <w:bottom w:val="none" w:sz="0" w:space="0" w:color="auto"/>
            <w:right w:val="none" w:sz="0" w:space="0" w:color="auto"/>
          </w:divBdr>
        </w:div>
        <w:div w:id="727724767">
          <w:marLeft w:val="0"/>
          <w:marRight w:val="0"/>
          <w:marTop w:val="0"/>
          <w:marBottom w:val="0"/>
          <w:divBdr>
            <w:top w:val="none" w:sz="0" w:space="0" w:color="auto"/>
            <w:left w:val="none" w:sz="0" w:space="0" w:color="auto"/>
            <w:bottom w:val="none" w:sz="0" w:space="0" w:color="auto"/>
            <w:right w:val="none" w:sz="0" w:space="0" w:color="auto"/>
          </w:divBdr>
        </w:div>
        <w:div w:id="1052342627">
          <w:marLeft w:val="0"/>
          <w:marRight w:val="0"/>
          <w:marTop w:val="0"/>
          <w:marBottom w:val="0"/>
          <w:divBdr>
            <w:top w:val="none" w:sz="0" w:space="0" w:color="auto"/>
            <w:left w:val="none" w:sz="0" w:space="0" w:color="auto"/>
            <w:bottom w:val="none" w:sz="0" w:space="0" w:color="auto"/>
            <w:right w:val="none" w:sz="0" w:space="0" w:color="auto"/>
          </w:divBdr>
        </w:div>
        <w:div w:id="2147116125">
          <w:marLeft w:val="0"/>
          <w:marRight w:val="0"/>
          <w:marTop w:val="0"/>
          <w:marBottom w:val="0"/>
          <w:divBdr>
            <w:top w:val="none" w:sz="0" w:space="0" w:color="auto"/>
            <w:left w:val="none" w:sz="0" w:space="0" w:color="auto"/>
            <w:bottom w:val="none" w:sz="0" w:space="0" w:color="auto"/>
            <w:right w:val="none" w:sz="0" w:space="0" w:color="auto"/>
          </w:divBdr>
        </w:div>
        <w:div w:id="1839613454">
          <w:marLeft w:val="0"/>
          <w:marRight w:val="0"/>
          <w:marTop w:val="0"/>
          <w:marBottom w:val="0"/>
          <w:divBdr>
            <w:top w:val="none" w:sz="0" w:space="0" w:color="auto"/>
            <w:left w:val="none" w:sz="0" w:space="0" w:color="auto"/>
            <w:bottom w:val="none" w:sz="0" w:space="0" w:color="auto"/>
            <w:right w:val="none" w:sz="0" w:space="0" w:color="auto"/>
          </w:divBdr>
        </w:div>
        <w:div w:id="510030612">
          <w:marLeft w:val="0"/>
          <w:marRight w:val="0"/>
          <w:marTop w:val="0"/>
          <w:marBottom w:val="0"/>
          <w:divBdr>
            <w:top w:val="none" w:sz="0" w:space="0" w:color="auto"/>
            <w:left w:val="none" w:sz="0" w:space="0" w:color="auto"/>
            <w:bottom w:val="none" w:sz="0" w:space="0" w:color="auto"/>
            <w:right w:val="none" w:sz="0" w:space="0" w:color="auto"/>
          </w:divBdr>
        </w:div>
        <w:div w:id="1984653640">
          <w:marLeft w:val="0"/>
          <w:marRight w:val="0"/>
          <w:marTop w:val="0"/>
          <w:marBottom w:val="0"/>
          <w:divBdr>
            <w:top w:val="none" w:sz="0" w:space="0" w:color="auto"/>
            <w:left w:val="none" w:sz="0" w:space="0" w:color="auto"/>
            <w:bottom w:val="none" w:sz="0" w:space="0" w:color="auto"/>
            <w:right w:val="none" w:sz="0" w:space="0" w:color="auto"/>
          </w:divBdr>
        </w:div>
        <w:div w:id="476605028">
          <w:marLeft w:val="0"/>
          <w:marRight w:val="0"/>
          <w:marTop w:val="0"/>
          <w:marBottom w:val="0"/>
          <w:divBdr>
            <w:top w:val="none" w:sz="0" w:space="0" w:color="auto"/>
            <w:left w:val="none" w:sz="0" w:space="0" w:color="auto"/>
            <w:bottom w:val="none" w:sz="0" w:space="0" w:color="auto"/>
            <w:right w:val="none" w:sz="0" w:space="0" w:color="auto"/>
          </w:divBdr>
        </w:div>
        <w:div w:id="1369916176">
          <w:marLeft w:val="0"/>
          <w:marRight w:val="0"/>
          <w:marTop w:val="0"/>
          <w:marBottom w:val="0"/>
          <w:divBdr>
            <w:top w:val="none" w:sz="0" w:space="0" w:color="auto"/>
            <w:left w:val="none" w:sz="0" w:space="0" w:color="auto"/>
            <w:bottom w:val="none" w:sz="0" w:space="0" w:color="auto"/>
            <w:right w:val="none" w:sz="0" w:space="0" w:color="auto"/>
          </w:divBdr>
          <w:divsChild>
            <w:div w:id="711348305">
              <w:marLeft w:val="-75"/>
              <w:marRight w:val="0"/>
              <w:marTop w:val="30"/>
              <w:marBottom w:val="30"/>
              <w:divBdr>
                <w:top w:val="none" w:sz="0" w:space="0" w:color="auto"/>
                <w:left w:val="none" w:sz="0" w:space="0" w:color="auto"/>
                <w:bottom w:val="none" w:sz="0" w:space="0" w:color="auto"/>
                <w:right w:val="none" w:sz="0" w:space="0" w:color="auto"/>
              </w:divBdr>
              <w:divsChild>
                <w:div w:id="973758640">
                  <w:marLeft w:val="0"/>
                  <w:marRight w:val="0"/>
                  <w:marTop w:val="0"/>
                  <w:marBottom w:val="0"/>
                  <w:divBdr>
                    <w:top w:val="none" w:sz="0" w:space="0" w:color="auto"/>
                    <w:left w:val="none" w:sz="0" w:space="0" w:color="auto"/>
                    <w:bottom w:val="none" w:sz="0" w:space="0" w:color="auto"/>
                    <w:right w:val="none" w:sz="0" w:space="0" w:color="auto"/>
                  </w:divBdr>
                  <w:divsChild>
                    <w:div w:id="645009537">
                      <w:marLeft w:val="0"/>
                      <w:marRight w:val="0"/>
                      <w:marTop w:val="0"/>
                      <w:marBottom w:val="0"/>
                      <w:divBdr>
                        <w:top w:val="none" w:sz="0" w:space="0" w:color="auto"/>
                        <w:left w:val="none" w:sz="0" w:space="0" w:color="auto"/>
                        <w:bottom w:val="none" w:sz="0" w:space="0" w:color="auto"/>
                        <w:right w:val="none" w:sz="0" w:space="0" w:color="auto"/>
                      </w:divBdr>
                    </w:div>
                  </w:divsChild>
                </w:div>
                <w:div w:id="1513110987">
                  <w:marLeft w:val="0"/>
                  <w:marRight w:val="0"/>
                  <w:marTop w:val="0"/>
                  <w:marBottom w:val="0"/>
                  <w:divBdr>
                    <w:top w:val="none" w:sz="0" w:space="0" w:color="auto"/>
                    <w:left w:val="none" w:sz="0" w:space="0" w:color="auto"/>
                    <w:bottom w:val="none" w:sz="0" w:space="0" w:color="auto"/>
                    <w:right w:val="none" w:sz="0" w:space="0" w:color="auto"/>
                  </w:divBdr>
                  <w:divsChild>
                    <w:div w:id="1796830725">
                      <w:marLeft w:val="0"/>
                      <w:marRight w:val="0"/>
                      <w:marTop w:val="0"/>
                      <w:marBottom w:val="0"/>
                      <w:divBdr>
                        <w:top w:val="none" w:sz="0" w:space="0" w:color="auto"/>
                        <w:left w:val="none" w:sz="0" w:space="0" w:color="auto"/>
                        <w:bottom w:val="none" w:sz="0" w:space="0" w:color="auto"/>
                        <w:right w:val="none" w:sz="0" w:space="0" w:color="auto"/>
                      </w:divBdr>
                    </w:div>
                  </w:divsChild>
                </w:div>
                <w:div w:id="1815415938">
                  <w:marLeft w:val="0"/>
                  <w:marRight w:val="0"/>
                  <w:marTop w:val="0"/>
                  <w:marBottom w:val="0"/>
                  <w:divBdr>
                    <w:top w:val="none" w:sz="0" w:space="0" w:color="auto"/>
                    <w:left w:val="none" w:sz="0" w:space="0" w:color="auto"/>
                    <w:bottom w:val="none" w:sz="0" w:space="0" w:color="auto"/>
                    <w:right w:val="none" w:sz="0" w:space="0" w:color="auto"/>
                  </w:divBdr>
                  <w:divsChild>
                    <w:div w:id="496193534">
                      <w:marLeft w:val="0"/>
                      <w:marRight w:val="0"/>
                      <w:marTop w:val="0"/>
                      <w:marBottom w:val="0"/>
                      <w:divBdr>
                        <w:top w:val="none" w:sz="0" w:space="0" w:color="auto"/>
                        <w:left w:val="none" w:sz="0" w:space="0" w:color="auto"/>
                        <w:bottom w:val="none" w:sz="0" w:space="0" w:color="auto"/>
                        <w:right w:val="none" w:sz="0" w:space="0" w:color="auto"/>
                      </w:divBdr>
                    </w:div>
                  </w:divsChild>
                </w:div>
                <w:div w:id="769736450">
                  <w:marLeft w:val="0"/>
                  <w:marRight w:val="0"/>
                  <w:marTop w:val="0"/>
                  <w:marBottom w:val="0"/>
                  <w:divBdr>
                    <w:top w:val="none" w:sz="0" w:space="0" w:color="auto"/>
                    <w:left w:val="none" w:sz="0" w:space="0" w:color="auto"/>
                    <w:bottom w:val="none" w:sz="0" w:space="0" w:color="auto"/>
                    <w:right w:val="none" w:sz="0" w:space="0" w:color="auto"/>
                  </w:divBdr>
                  <w:divsChild>
                    <w:div w:id="1744721777">
                      <w:marLeft w:val="0"/>
                      <w:marRight w:val="0"/>
                      <w:marTop w:val="0"/>
                      <w:marBottom w:val="0"/>
                      <w:divBdr>
                        <w:top w:val="none" w:sz="0" w:space="0" w:color="auto"/>
                        <w:left w:val="none" w:sz="0" w:space="0" w:color="auto"/>
                        <w:bottom w:val="none" w:sz="0" w:space="0" w:color="auto"/>
                        <w:right w:val="none" w:sz="0" w:space="0" w:color="auto"/>
                      </w:divBdr>
                    </w:div>
                  </w:divsChild>
                </w:div>
                <w:div w:id="671570730">
                  <w:marLeft w:val="0"/>
                  <w:marRight w:val="0"/>
                  <w:marTop w:val="0"/>
                  <w:marBottom w:val="0"/>
                  <w:divBdr>
                    <w:top w:val="none" w:sz="0" w:space="0" w:color="auto"/>
                    <w:left w:val="none" w:sz="0" w:space="0" w:color="auto"/>
                    <w:bottom w:val="none" w:sz="0" w:space="0" w:color="auto"/>
                    <w:right w:val="none" w:sz="0" w:space="0" w:color="auto"/>
                  </w:divBdr>
                  <w:divsChild>
                    <w:div w:id="1374690490">
                      <w:marLeft w:val="0"/>
                      <w:marRight w:val="0"/>
                      <w:marTop w:val="0"/>
                      <w:marBottom w:val="0"/>
                      <w:divBdr>
                        <w:top w:val="none" w:sz="0" w:space="0" w:color="auto"/>
                        <w:left w:val="none" w:sz="0" w:space="0" w:color="auto"/>
                        <w:bottom w:val="none" w:sz="0" w:space="0" w:color="auto"/>
                        <w:right w:val="none" w:sz="0" w:space="0" w:color="auto"/>
                      </w:divBdr>
                    </w:div>
                  </w:divsChild>
                </w:div>
                <w:div w:id="1128166249">
                  <w:marLeft w:val="0"/>
                  <w:marRight w:val="0"/>
                  <w:marTop w:val="0"/>
                  <w:marBottom w:val="0"/>
                  <w:divBdr>
                    <w:top w:val="none" w:sz="0" w:space="0" w:color="auto"/>
                    <w:left w:val="none" w:sz="0" w:space="0" w:color="auto"/>
                    <w:bottom w:val="none" w:sz="0" w:space="0" w:color="auto"/>
                    <w:right w:val="none" w:sz="0" w:space="0" w:color="auto"/>
                  </w:divBdr>
                  <w:divsChild>
                    <w:div w:id="170878641">
                      <w:marLeft w:val="0"/>
                      <w:marRight w:val="0"/>
                      <w:marTop w:val="0"/>
                      <w:marBottom w:val="0"/>
                      <w:divBdr>
                        <w:top w:val="none" w:sz="0" w:space="0" w:color="auto"/>
                        <w:left w:val="none" w:sz="0" w:space="0" w:color="auto"/>
                        <w:bottom w:val="none" w:sz="0" w:space="0" w:color="auto"/>
                        <w:right w:val="none" w:sz="0" w:space="0" w:color="auto"/>
                      </w:divBdr>
                    </w:div>
                  </w:divsChild>
                </w:div>
                <w:div w:id="218252443">
                  <w:marLeft w:val="0"/>
                  <w:marRight w:val="0"/>
                  <w:marTop w:val="0"/>
                  <w:marBottom w:val="0"/>
                  <w:divBdr>
                    <w:top w:val="none" w:sz="0" w:space="0" w:color="auto"/>
                    <w:left w:val="none" w:sz="0" w:space="0" w:color="auto"/>
                    <w:bottom w:val="none" w:sz="0" w:space="0" w:color="auto"/>
                    <w:right w:val="none" w:sz="0" w:space="0" w:color="auto"/>
                  </w:divBdr>
                  <w:divsChild>
                    <w:div w:id="588664274">
                      <w:marLeft w:val="0"/>
                      <w:marRight w:val="0"/>
                      <w:marTop w:val="0"/>
                      <w:marBottom w:val="0"/>
                      <w:divBdr>
                        <w:top w:val="none" w:sz="0" w:space="0" w:color="auto"/>
                        <w:left w:val="none" w:sz="0" w:space="0" w:color="auto"/>
                        <w:bottom w:val="none" w:sz="0" w:space="0" w:color="auto"/>
                        <w:right w:val="none" w:sz="0" w:space="0" w:color="auto"/>
                      </w:divBdr>
                    </w:div>
                  </w:divsChild>
                </w:div>
                <w:div w:id="927037965">
                  <w:marLeft w:val="0"/>
                  <w:marRight w:val="0"/>
                  <w:marTop w:val="0"/>
                  <w:marBottom w:val="0"/>
                  <w:divBdr>
                    <w:top w:val="none" w:sz="0" w:space="0" w:color="auto"/>
                    <w:left w:val="none" w:sz="0" w:space="0" w:color="auto"/>
                    <w:bottom w:val="none" w:sz="0" w:space="0" w:color="auto"/>
                    <w:right w:val="none" w:sz="0" w:space="0" w:color="auto"/>
                  </w:divBdr>
                  <w:divsChild>
                    <w:div w:id="466360109">
                      <w:marLeft w:val="0"/>
                      <w:marRight w:val="0"/>
                      <w:marTop w:val="0"/>
                      <w:marBottom w:val="0"/>
                      <w:divBdr>
                        <w:top w:val="none" w:sz="0" w:space="0" w:color="auto"/>
                        <w:left w:val="none" w:sz="0" w:space="0" w:color="auto"/>
                        <w:bottom w:val="none" w:sz="0" w:space="0" w:color="auto"/>
                        <w:right w:val="none" w:sz="0" w:space="0" w:color="auto"/>
                      </w:divBdr>
                    </w:div>
                  </w:divsChild>
                </w:div>
                <w:div w:id="1834682677">
                  <w:marLeft w:val="0"/>
                  <w:marRight w:val="0"/>
                  <w:marTop w:val="0"/>
                  <w:marBottom w:val="0"/>
                  <w:divBdr>
                    <w:top w:val="none" w:sz="0" w:space="0" w:color="auto"/>
                    <w:left w:val="none" w:sz="0" w:space="0" w:color="auto"/>
                    <w:bottom w:val="none" w:sz="0" w:space="0" w:color="auto"/>
                    <w:right w:val="none" w:sz="0" w:space="0" w:color="auto"/>
                  </w:divBdr>
                  <w:divsChild>
                    <w:div w:id="1805149868">
                      <w:marLeft w:val="0"/>
                      <w:marRight w:val="0"/>
                      <w:marTop w:val="0"/>
                      <w:marBottom w:val="0"/>
                      <w:divBdr>
                        <w:top w:val="none" w:sz="0" w:space="0" w:color="auto"/>
                        <w:left w:val="none" w:sz="0" w:space="0" w:color="auto"/>
                        <w:bottom w:val="none" w:sz="0" w:space="0" w:color="auto"/>
                        <w:right w:val="none" w:sz="0" w:space="0" w:color="auto"/>
                      </w:divBdr>
                    </w:div>
                  </w:divsChild>
                </w:div>
                <w:div w:id="2018385353">
                  <w:marLeft w:val="0"/>
                  <w:marRight w:val="0"/>
                  <w:marTop w:val="0"/>
                  <w:marBottom w:val="0"/>
                  <w:divBdr>
                    <w:top w:val="none" w:sz="0" w:space="0" w:color="auto"/>
                    <w:left w:val="none" w:sz="0" w:space="0" w:color="auto"/>
                    <w:bottom w:val="none" w:sz="0" w:space="0" w:color="auto"/>
                    <w:right w:val="none" w:sz="0" w:space="0" w:color="auto"/>
                  </w:divBdr>
                  <w:divsChild>
                    <w:div w:id="1341080010">
                      <w:marLeft w:val="0"/>
                      <w:marRight w:val="0"/>
                      <w:marTop w:val="0"/>
                      <w:marBottom w:val="0"/>
                      <w:divBdr>
                        <w:top w:val="none" w:sz="0" w:space="0" w:color="auto"/>
                        <w:left w:val="none" w:sz="0" w:space="0" w:color="auto"/>
                        <w:bottom w:val="none" w:sz="0" w:space="0" w:color="auto"/>
                        <w:right w:val="none" w:sz="0" w:space="0" w:color="auto"/>
                      </w:divBdr>
                    </w:div>
                  </w:divsChild>
                </w:div>
                <w:div w:id="95101994">
                  <w:marLeft w:val="0"/>
                  <w:marRight w:val="0"/>
                  <w:marTop w:val="0"/>
                  <w:marBottom w:val="0"/>
                  <w:divBdr>
                    <w:top w:val="none" w:sz="0" w:space="0" w:color="auto"/>
                    <w:left w:val="none" w:sz="0" w:space="0" w:color="auto"/>
                    <w:bottom w:val="none" w:sz="0" w:space="0" w:color="auto"/>
                    <w:right w:val="none" w:sz="0" w:space="0" w:color="auto"/>
                  </w:divBdr>
                  <w:divsChild>
                    <w:div w:id="1104157151">
                      <w:marLeft w:val="0"/>
                      <w:marRight w:val="0"/>
                      <w:marTop w:val="0"/>
                      <w:marBottom w:val="0"/>
                      <w:divBdr>
                        <w:top w:val="none" w:sz="0" w:space="0" w:color="auto"/>
                        <w:left w:val="none" w:sz="0" w:space="0" w:color="auto"/>
                        <w:bottom w:val="none" w:sz="0" w:space="0" w:color="auto"/>
                        <w:right w:val="none" w:sz="0" w:space="0" w:color="auto"/>
                      </w:divBdr>
                    </w:div>
                  </w:divsChild>
                </w:div>
                <w:div w:id="2024701371">
                  <w:marLeft w:val="0"/>
                  <w:marRight w:val="0"/>
                  <w:marTop w:val="0"/>
                  <w:marBottom w:val="0"/>
                  <w:divBdr>
                    <w:top w:val="none" w:sz="0" w:space="0" w:color="auto"/>
                    <w:left w:val="none" w:sz="0" w:space="0" w:color="auto"/>
                    <w:bottom w:val="none" w:sz="0" w:space="0" w:color="auto"/>
                    <w:right w:val="none" w:sz="0" w:space="0" w:color="auto"/>
                  </w:divBdr>
                  <w:divsChild>
                    <w:div w:id="2090420052">
                      <w:marLeft w:val="0"/>
                      <w:marRight w:val="0"/>
                      <w:marTop w:val="0"/>
                      <w:marBottom w:val="0"/>
                      <w:divBdr>
                        <w:top w:val="none" w:sz="0" w:space="0" w:color="auto"/>
                        <w:left w:val="none" w:sz="0" w:space="0" w:color="auto"/>
                        <w:bottom w:val="none" w:sz="0" w:space="0" w:color="auto"/>
                        <w:right w:val="none" w:sz="0" w:space="0" w:color="auto"/>
                      </w:divBdr>
                    </w:div>
                  </w:divsChild>
                </w:div>
                <w:div w:id="1859616365">
                  <w:marLeft w:val="0"/>
                  <w:marRight w:val="0"/>
                  <w:marTop w:val="0"/>
                  <w:marBottom w:val="0"/>
                  <w:divBdr>
                    <w:top w:val="none" w:sz="0" w:space="0" w:color="auto"/>
                    <w:left w:val="none" w:sz="0" w:space="0" w:color="auto"/>
                    <w:bottom w:val="none" w:sz="0" w:space="0" w:color="auto"/>
                    <w:right w:val="none" w:sz="0" w:space="0" w:color="auto"/>
                  </w:divBdr>
                  <w:divsChild>
                    <w:div w:id="156310486">
                      <w:marLeft w:val="0"/>
                      <w:marRight w:val="0"/>
                      <w:marTop w:val="0"/>
                      <w:marBottom w:val="0"/>
                      <w:divBdr>
                        <w:top w:val="none" w:sz="0" w:space="0" w:color="auto"/>
                        <w:left w:val="none" w:sz="0" w:space="0" w:color="auto"/>
                        <w:bottom w:val="none" w:sz="0" w:space="0" w:color="auto"/>
                        <w:right w:val="none" w:sz="0" w:space="0" w:color="auto"/>
                      </w:divBdr>
                    </w:div>
                  </w:divsChild>
                </w:div>
                <w:div w:id="1916938417">
                  <w:marLeft w:val="0"/>
                  <w:marRight w:val="0"/>
                  <w:marTop w:val="0"/>
                  <w:marBottom w:val="0"/>
                  <w:divBdr>
                    <w:top w:val="none" w:sz="0" w:space="0" w:color="auto"/>
                    <w:left w:val="none" w:sz="0" w:space="0" w:color="auto"/>
                    <w:bottom w:val="none" w:sz="0" w:space="0" w:color="auto"/>
                    <w:right w:val="none" w:sz="0" w:space="0" w:color="auto"/>
                  </w:divBdr>
                  <w:divsChild>
                    <w:div w:id="1394083900">
                      <w:marLeft w:val="0"/>
                      <w:marRight w:val="0"/>
                      <w:marTop w:val="0"/>
                      <w:marBottom w:val="0"/>
                      <w:divBdr>
                        <w:top w:val="none" w:sz="0" w:space="0" w:color="auto"/>
                        <w:left w:val="none" w:sz="0" w:space="0" w:color="auto"/>
                        <w:bottom w:val="none" w:sz="0" w:space="0" w:color="auto"/>
                        <w:right w:val="none" w:sz="0" w:space="0" w:color="auto"/>
                      </w:divBdr>
                    </w:div>
                  </w:divsChild>
                </w:div>
                <w:div w:id="863906609">
                  <w:marLeft w:val="0"/>
                  <w:marRight w:val="0"/>
                  <w:marTop w:val="0"/>
                  <w:marBottom w:val="0"/>
                  <w:divBdr>
                    <w:top w:val="none" w:sz="0" w:space="0" w:color="auto"/>
                    <w:left w:val="none" w:sz="0" w:space="0" w:color="auto"/>
                    <w:bottom w:val="none" w:sz="0" w:space="0" w:color="auto"/>
                    <w:right w:val="none" w:sz="0" w:space="0" w:color="auto"/>
                  </w:divBdr>
                  <w:divsChild>
                    <w:div w:id="832797292">
                      <w:marLeft w:val="0"/>
                      <w:marRight w:val="0"/>
                      <w:marTop w:val="0"/>
                      <w:marBottom w:val="0"/>
                      <w:divBdr>
                        <w:top w:val="none" w:sz="0" w:space="0" w:color="auto"/>
                        <w:left w:val="none" w:sz="0" w:space="0" w:color="auto"/>
                        <w:bottom w:val="none" w:sz="0" w:space="0" w:color="auto"/>
                        <w:right w:val="none" w:sz="0" w:space="0" w:color="auto"/>
                      </w:divBdr>
                    </w:div>
                  </w:divsChild>
                </w:div>
                <w:div w:id="14313058">
                  <w:marLeft w:val="0"/>
                  <w:marRight w:val="0"/>
                  <w:marTop w:val="0"/>
                  <w:marBottom w:val="0"/>
                  <w:divBdr>
                    <w:top w:val="none" w:sz="0" w:space="0" w:color="auto"/>
                    <w:left w:val="none" w:sz="0" w:space="0" w:color="auto"/>
                    <w:bottom w:val="none" w:sz="0" w:space="0" w:color="auto"/>
                    <w:right w:val="none" w:sz="0" w:space="0" w:color="auto"/>
                  </w:divBdr>
                  <w:divsChild>
                    <w:div w:id="269749089">
                      <w:marLeft w:val="0"/>
                      <w:marRight w:val="0"/>
                      <w:marTop w:val="0"/>
                      <w:marBottom w:val="0"/>
                      <w:divBdr>
                        <w:top w:val="none" w:sz="0" w:space="0" w:color="auto"/>
                        <w:left w:val="none" w:sz="0" w:space="0" w:color="auto"/>
                        <w:bottom w:val="none" w:sz="0" w:space="0" w:color="auto"/>
                        <w:right w:val="none" w:sz="0" w:space="0" w:color="auto"/>
                      </w:divBdr>
                    </w:div>
                  </w:divsChild>
                </w:div>
                <w:div w:id="300309594">
                  <w:marLeft w:val="0"/>
                  <w:marRight w:val="0"/>
                  <w:marTop w:val="0"/>
                  <w:marBottom w:val="0"/>
                  <w:divBdr>
                    <w:top w:val="none" w:sz="0" w:space="0" w:color="auto"/>
                    <w:left w:val="none" w:sz="0" w:space="0" w:color="auto"/>
                    <w:bottom w:val="none" w:sz="0" w:space="0" w:color="auto"/>
                    <w:right w:val="none" w:sz="0" w:space="0" w:color="auto"/>
                  </w:divBdr>
                  <w:divsChild>
                    <w:div w:id="1916351529">
                      <w:marLeft w:val="0"/>
                      <w:marRight w:val="0"/>
                      <w:marTop w:val="0"/>
                      <w:marBottom w:val="0"/>
                      <w:divBdr>
                        <w:top w:val="none" w:sz="0" w:space="0" w:color="auto"/>
                        <w:left w:val="none" w:sz="0" w:space="0" w:color="auto"/>
                        <w:bottom w:val="none" w:sz="0" w:space="0" w:color="auto"/>
                        <w:right w:val="none" w:sz="0" w:space="0" w:color="auto"/>
                      </w:divBdr>
                    </w:div>
                  </w:divsChild>
                </w:div>
                <w:div w:id="1411268843">
                  <w:marLeft w:val="0"/>
                  <w:marRight w:val="0"/>
                  <w:marTop w:val="0"/>
                  <w:marBottom w:val="0"/>
                  <w:divBdr>
                    <w:top w:val="none" w:sz="0" w:space="0" w:color="auto"/>
                    <w:left w:val="none" w:sz="0" w:space="0" w:color="auto"/>
                    <w:bottom w:val="none" w:sz="0" w:space="0" w:color="auto"/>
                    <w:right w:val="none" w:sz="0" w:space="0" w:color="auto"/>
                  </w:divBdr>
                  <w:divsChild>
                    <w:div w:id="331764010">
                      <w:marLeft w:val="0"/>
                      <w:marRight w:val="0"/>
                      <w:marTop w:val="0"/>
                      <w:marBottom w:val="0"/>
                      <w:divBdr>
                        <w:top w:val="none" w:sz="0" w:space="0" w:color="auto"/>
                        <w:left w:val="none" w:sz="0" w:space="0" w:color="auto"/>
                        <w:bottom w:val="none" w:sz="0" w:space="0" w:color="auto"/>
                        <w:right w:val="none" w:sz="0" w:space="0" w:color="auto"/>
                      </w:divBdr>
                    </w:div>
                  </w:divsChild>
                </w:div>
                <w:div w:id="323822457">
                  <w:marLeft w:val="0"/>
                  <w:marRight w:val="0"/>
                  <w:marTop w:val="0"/>
                  <w:marBottom w:val="0"/>
                  <w:divBdr>
                    <w:top w:val="none" w:sz="0" w:space="0" w:color="auto"/>
                    <w:left w:val="none" w:sz="0" w:space="0" w:color="auto"/>
                    <w:bottom w:val="none" w:sz="0" w:space="0" w:color="auto"/>
                    <w:right w:val="none" w:sz="0" w:space="0" w:color="auto"/>
                  </w:divBdr>
                  <w:divsChild>
                    <w:div w:id="475420575">
                      <w:marLeft w:val="0"/>
                      <w:marRight w:val="0"/>
                      <w:marTop w:val="0"/>
                      <w:marBottom w:val="0"/>
                      <w:divBdr>
                        <w:top w:val="none" w:sz="0" w:space="0" w:color="auto"/>
                        <w:left w:val="none" w:sz="0" w:space="0" w:color="auto"/>
                        <w:bottom w:val="none" w:sz="0" w:space="0" w:color="auto"/>
                        <w:right w:val="none" w:sz="0" w:space="0" w:color="auto"/>
                      </w:divBdr>
                    </w:div>
                  </w:divsChild>
                </w:div>
                <w:div w:id="1695763938">
                  <w:marLeft w:val="0"/>
                  <w:marRight w:val="0"/>
                  <w:marTop w:val="0"/>
                  <w:marBottom w:val="0"/>
                  <w:divBdr>
                    <w:top w:val="none" w:sz="0" w:space="0" w:color="auto"/>
                    <w:left w:val="none" w:sz="0" w:space="0" w:color="auto"/>
                    <w:bottom w:val="none" w:sz="0" w:space="0" w:color="auto"/>
                    <w:right w:val="none" w:sz="0" w:space="0" w:color="auto"/>
                  </w:divBdr>
                  <w:divsChild>
                    <w:div w:id="2020354754">
                      <w:marLeft w:val="0"/>
                      <w:marRight w:val="0"/>
                      <w:marTop w:val="0"/>
                      <w:marBottom w:val="0"/>
                      <w:divBdr>
                        <w:top w:val="none" w:sz="0" w:space="0" w:color="auto"/>
                        <w:left w:val="none" w:sz="0" w:space="0" w:color="auto"/>
                        <w:bottom w:val="none" w:sz="0" w:space="0" w:color="auto"/>
                        <w:right w:val="none" w:sz="0" w:space="0" w:color="auto"/>
                      </w:divBdr>
                    </w:div>
                  </w:divsChild>
                </w:div>
                <w:div w:id="835655299">
                  <w:marLeft w:val="0"/>
                  <w:marRight w:val="0"/>
                  <w:marTop w:val="0"/>
                  <w:marBottom w:val="0"/>
                  <w:divBdr>
                    <w:top w:val="none" w:sz="0" w:space="0" w:color="auto"/>
                    <w:left w:val="none" w:sz="0" w:space="0" w:color="auto"/>
                    <w:bottom w:val="none" w:sz="0" w:space="0" w:color="auto"/>
                    <w:right w:val="none" w:sz="0" w:space="0" w:color="auto"/>
                  </w:divBdr>
                  <w:divsChild>
                    <w:div w:id="1937520708">
                      <w:marLeft w:val="0"/>
                      <w:marRight w:val="0"/>
                      <w:marTop w:val="0"/>
                      <w:marBottom w:val="0"/>
                      <w:divBdr>
                        <w:top w:val="none" w:sz="0" w:space="0" w:color="auto"/>
                        <w:left w:val="none" w:sz="0" w:space="0" w:color="auto"/>
                        <w:bottom w:val="none" w:sz="0" w:space="0" w:color="auto"/>
                        <w:right w:val="none" w:sz="0" w:space="0" w:color="auto"/>
                      </w:divBdr>
                    </w:div>
                  </w:divsChild>
                </w:div>
                <w:div w:id="1634481876">
                  <w:marLeft w:val="0"/>
                  <w:marRight w:val="0"/>
                  <w:marTop w:val="0"/>
                  <w:marBottom w:val="0"/>
                  <w:divBdr>
                    <w:top w:val="none" w:sz="0" w:space="0" w:color="auto"/>
                    <w:left w:val="none" w:sz="0" w:space="0" w:color="auto"/>
                    <w:bottom w:val="none" w:sz="0" w:space="0" w:color="auto"/>
                    <w:right w:val="none" w:sz="0" w:space="0" w:color="auto"/>
                  </w:divBdr>
                  <w:divsChild>
                    <w:div w:id="742684066">
                      <w:marLeft w:val="0"/>
                      <w:marRight w:val="0"/>
                      <w:marTop w:val="0"/>
                      <w:marBottom w:val="0"/>
                      <w:divBdr>
                        <w:top w:val="none" w:sz="0" w:space="0" w:color="auto"/>
                        <w:left w:val="none" w:sz="0" w:space="0" w:color="auto"/>
                        <w:bottom w:val="none" w:sz="0" w:space="0" w:color="auto"/>
                        <w:right w:val="none" w:sz="0" w:space="0" w:color="auto"/>
                      </w:divBdr>
                    </w:div>
                  </w:divsChild>
                </w:div>
                <w:div w:id="1674994264">
                  <w:marLeft w:val="0"/>
                  <w:marRight w:val="0"/>
                  <w:marTop w:val="0"/>
                  <w:marBottom w:val="0"/>
                  <w:divBdr>
                    <w:top w:val="none" w:sz="0" w:space="0" w:color="auto"/>
                    <w:left w:val="none" w:sz="0" w:space="0" w:color="auto"/>
                    <w:bottom w:val="none" w:sz="0" w:space="0" w:color="auto"/>
                    <w:right w:val="none" w:sz="0" w:space="0" w:color="auto"/>
                  </w:divBdr>
                  <w:divsChild>
                    <w:div w:id="48918985">
                      <w:marLeft w:val="0"/>
                      <w:marRight w:val="0"/>
                      <w:marTop w:val="0"/>
                      <w:marBottom w:val="0"/>
                      <w:divBdr>
                        <w:top w:val="none" w:sz="0" w:space="0" w:color="auto"/>
                        <w:left w:val="none" w:sz="0" w:space="0" w:color="auto"/>
                        <w:bottom w:val="none" w:sz="0" w:space="0" w:color="auto"/>
                        <w:right w:val="none" w:sz="0" w:space="0" w:color="auto"/>
                      </w:divBdr>
                    </w:div>
                  </w:divsChild>
                </w:div>
                <w:div w:id="1172525549">
                  <w:marLeft w:val="0"/>
                  <w:marRight w:val="0"/>
                  <w:marTop w:val="0"/>
                  <w:marBottom w:val="0"/>
                  <w:divBdr>
                    <w:top w:val="none" w:sz="0" w:space="0" w:color="auto"/>
                    <w:left w:val="none" w:sz="0" w:space="0" w:color="auto"/>
                    <w:bottom w:val="none" w:sz="0" w:space="0" w:color="auto"/>
                    <w:right w:val="none" w:sz="0" w:space="0" w:color="auto"/>
                  </w:divBdr>
                  <w:divsChild>
                    <w:div w:id="1716851612">
                      <w:marLeft w:val="0"/>
                      <w:marRight w:val="0"/>
                      <w:marTop w:val="0"/>
                      <w:marBottom w:val="0"/>
                      <w:divBdr>
                        <w:top w:val="none" w:sz="0" w:space="0" w:color="auto"/>
                        <w:left w:val="none" w:sz="0" w:space="0" w:color="auto"/>
                        <w:bottom w:val="none" w:sz="0" w:space="0" w:color="auto"/>
                        <w:right w:val="none" w:sz="0" w:space="0" w:color="auto"/>
                      </w:divBdr>
                    </w:div>
                  </w:divsChild>
                </w:div>
                <w:div w:id="313607093">
                  <w:marLeft w:val="0"/>
                  <w:marRight w:val="0"/>
                  <w:marTop w:val="0"/>
                  <w:marBottom w:val="0"/>
                  <w:divBdr>
                    <w:top w:val="none" w:sz="0" w:space="0" w:color="auto"/>
                    <w:left w:val="none" w:sz="0" w:space="0" w:color="auto"/>
                    <w:bottom w:val="none" w:sz="0" w:space="0" w:color="auto"/>
                    <w:right w:val="none" w:sz="0" w:space="0" w:color="auto"/>
                  </w:divBdr>
                  <w:divsChild>
                    <w:div w:id="63643584">
                      <w:marLeft w:val="0"/>
                      <w:marRight w:val="0"/>
                      <w:marTop w:val="0"/>
                      <w:marBottom w:val="0"/>
                      <w:divBdr>
                        <w:top w:val="none" w:sz="0" w:space="0" w:color="auto"/>
                        <w:left w:val="none" w:sz="0" w:space="0" w:color="auto"/>
                        <w:bottom w:val="none" w:sz="0" w:space="0" w:color="auto"/>
                        <w:right w:val="none" w:sz="0" w:space="0" w:color="auto"/>
                      </w:divBdr>
                    </w:div>
                  </w:divsChild>
                </w:div>
                <w:div w:id="66149371">
                  <w:marLeft w:val="0"/>
                  <w:marRight w:val="0"/>
                  <w:marTop w:val="0"/>
                  <w:marBottom w:val="0"/>
                  <w:divBdr>
                    <w:top w:val="none" w:sz="0" w:space="0" w:color="auto"/>
                    <w:left w:val="none" w:sz="0" w:space="0" w:color="auto"/>
                    <w:bottom w:val="none" w:sz="0" w:space="0" w:color="auto"/>
                    <w:right w:val="none" w:sz="0" w:space="0" w:color="auto"/>
                  </w:divBdr>
                  <w:divsChild>
                    <w:div w:id="460612385">
                      <w:marLeft w:val="0"/>
                      <w:marRight w:val="0"/>
                      <w:marTop w:val="0"/>
                      <w:marBottom w:val="0"/>
                      <w:divBdr>
                        <w:top w:val="none" w:sz="0" w:space="0" w:color="auto"/>
                        <w:left w:val="none" w:sz="0" w:space="0" w:color="auto"/>
                        <w:bottom w:val="none" w:sz="0" w:space="0" w:color="auto"/>
                        <w:right w:val="none" w:sz="0" w:space="0" w:color="auto"/>
                      </w:divBdr>
                    </w:div>
                  </w:divsChild>
                </w:div>
                <w:div w:id="1662853575">
                  <w:marLeft w:val="0"/>
                  <w:marRight w:val="0"/>
                  <w:marTop w:val="0"/>
                  <w:marBottom w:val="0"/>
                  <w:divBdr>
                    <w:top w:val="none" w:sz="0" w:space="0" w:color="auto"/>
                    <w:left w:val="none" w:sz="0" w:space="0" w:color="auto"/>
                    <w:bottom w:val="none" w:sz="0" w:space="0" w:color="auto"/>
                    <w:right w:val="none" w:sz="0" w:space="0" w:color="auto"/>
                  </w:divBdr>
                  <w:divsChild>
                    <w:div w:id="1568806449">
                      <w:marLeft w:val="0"/>
                      <w:marRight w:val="0"/>
                      <w:marTop w:val="0"/>
                      <w:marBottom w:val="0"/>
                      <w:divBdr>
                        <w:top w:val="none" w:sz="0" w:space="0" w:color="auto"/>
                        <w:left w:val="none" w:sz="0" w:space="0" w:color="auto"/>
                        <w:bottom w:val="none" w:sz="0" w:space="0" w:color="auto"/>
                        <w:right w:val="none" w:sz="0" w:space="0" w:color="auto"/>
                      </w:divBdr>
                    </w:div>
                  </w:divsChild>
                </w:div>
                <w:div w:id="976952177">
                  <w:marLeft w:val="0"/>
                  <w:marRight w:val="0"/>
                  <w:marTop w:val="0"/>
                  <w:marBottom w:val="0"/>
                  <w:divBdr>
                    <w:top w:val="none" w:sz="0" w:space="0" w:color="auto"/>
                    <w:left w:val="none" w:sz="0" w:space="0" w:color="auto"/>
                    <w:bottom w:val="none" w:sz="0" w:space="0" w:color="auto"/>
                    <w:right w:val="none" w:sz="0" w:space="0" w:color="auto"/>
                  </w:divBdr>
                  <w:divsChild>
                    <w:div w:id="1353146116">
                      <w:marLeft w:val="0"/>
                      <w:marRight w:val="0"/>
                      <w:marTop w:val="0"/>
                      <w:marBottom w:val="0"/>
                      <w:divBdr>
                        <w:top w:val="none" w:sz="0" w:space="0" w:color="auto"/>
                        <w:left w:val="none" w:sz="0" w:space="0" w:color="auto"/>
                        <w:bottom w:val="none" w:sz="0" w:space="0" w:color="auto"/>
                        <w:right w:val="none" w:sz="0" w:space="0" w:color="auto"/>
                      </w:divBdr>
                    </w:div>
                  </w:divsChild>
                </w:div>
                <w:div w:id="35543603">
                  <w:marLeft w:val="0"/>
                  <w:marRight w:val="0"/>
                  <w:marTop w:val="0"/>
                  <w:marBottom w:val="0"/>
                  <w:divBdr>
                    <w:top w:val="none" w:sz="0" w:space="0" w:color="auto"/>
                    <w:left w:val="none" w:sz="0" w:space="0" w:color="auto"/>
                    <w:bottom w:val="none" w:sz="0" w:space="0" w:color="auto"/>
                    <w:right w:val="none" w:sz="0" w:space="0" w:color="auto"/>
                  </w:divBdr>
                  <w:divsChild>
                    <w:div w:id="1630162065">
                      <w:marLeft w:val="0"/>
                      <w:marRight w:val="0"/>
                      <w:marTop w:val="0"/>
                      <w:marBottom w:val="0"/>
                      <w:divBdr>
                        <w:top w:val="none" w:sz="0" w:space="0" w:color="auto"/>
                        <w:left w:val="none" w:sz="0" w:space="0" w:color="auto"/>
                        <w:bottom w:val="none" w:sz="0" w:space="0" w:color="auto"/>
                        <w:right w:val="none" w:sz="0" w:space="0" w:color="auto"/>
                      </w:divBdr>
                    </w:div>
                  </w:divsChild>
                </w:div>
                <w:div w:id="533543819">
                  <w:marLeft w:val="0"/>
                  <w:marRight w:val="0"/>
                  <w:marTop w:val="0"/>
                  <w:marBottom w:val="0"/>
                  <w:divBdr>
                    <w:top w:val="none" w:sz="0" w:space="0" w:color="auto"/>
                    <w:left w:val="none" w:sz="0" w:space="0" w:color="auto"/>
                    <w:bottom w:val="none" w:sz="0" w:space="0" w:color="auto"/>
                    <w:right w:val="none" w:sz="0" w:space="0" w:color="auto"/>
                  </w:divBdr>
                  <w:divsChild>
                    <w:div w:id="1860655801">
                      <w:marLeft w:val="0"/>
                      <w:marRight w:val="0"/>
                      <w:marTop w:val="0"/>
                      <w:marBottom w:val="0"/>
                      <w:divBdr>
                        <w:top w:val="none" w:sz="0" w:space="0" w:color="auto"/>
                        <w:left w:val="none" w:sz="0" w:space="0" w:color="auto"/>
                        <w:bottom w:val="none" w:sz="0" w:space="0" w:color="auto"/>
                        <w:right w:val="none" w:sz="0" w:space="0" w:color="auto"/>
                      </w:divBdr>
                    </w:div>
                  </w:divsChild>
                </w:div>
                <w:div w:id="1714111502">
                  <w:marLeft w:val="0"/>
                  <w:marRight w:val="0"/>
                  <w:marTop w:val="0"/>
                  <w:marBottom w:val="0"/>
                  <w:divBdr>
                    <w:top w:val="none" w:sz="0" w:space="0" w:color="auto"/>
                    <w:left w:val="none" w:sz="0" w:space="0" w:color="auto"/>
                    <w:bottom w:val="none" w:sz="0" w:space="0" w:color="auto"/>
                    <w:right w:val="none" w:sz="0" w:space="0" w:color="auto"/>
                  </w:divBdr>
                  <w:divsChild>
                    <w:div w:id="1691682909">
                      <w:marLeft w:val="0"/>
                      <w:marRight w:val="0"/>
                      <w:marTop w:val="0"/>
                      <w:marBottom w:val="0"/>
                      <w:divBdr>
                        <w:top w:val="none" w:sz="0" w:space="0" w:color="auto"/>
                        <w:left w:val="none" w:sz="0" w:space="0" w:color="auto"/>
                        <w:bottom w:val="none" w:sz="0" w:space="0" w:color="auto"/>
                        <w:right w:val="none" w:sz="0" w:space="0" w:color="auto"/>
                      </w:divBdr>
                    </w:div>
                  </w:divsChild>
                </w:div>
                <w:div w:id="1807503103">
                  <w:marLeft w:val="0"/>
                  <w:marRight w:val="0"/>
                  <w:marTop w:val="0"/>
                  <w:marBottom w:val="0"/>
                  <w:divBdr>
                    <w:top w:val="none" w:sz="0" w:space="0" w:color="auto"/>
                    <w:left w:val="none" w:sz="0" w:space="0" w:color="auto"/>
                    <w:bottom w:val="none" w:sz="0" w:space="0" w:color="auto"/>
                    <w:right w:val="none" w:sz="0" w:space="0" w:color="auto"/>
                  </w:divBdr>
                  <w:divsChild>
                    <w:div w:id="1846020139">
                      <w:marLeft w:val="0"/>
                      <w:marRight w:val="0"/>
                      <w:marTop w:val="0"/>
                      <w:marBottom w:val="0"/>
                      <w:divBdr>
                        <w:top w:val="none" w:sz="0" w:space="0" w:color="auto"/>
                        <w:left w:val="none" w:sz="0" w:space="0" w:color="auto"/>
                        <w:bottom w:val="none" w:sz="0" w:space="0" w:color="auto"/>
                        <w:right w:val="none" w:sz="0" w:space="0" w:color="auto"/>
                      </w:divBdr>
                    </w:div>
                  </w:divsChild>
                </w:div>
                <w:div w:id="652608723">
                  <w:marLeft w:val="0"/>
                  <w:marRight w:val="0"/>
                  <w:marTop w:val="0"/>
                  <w:marBottom w:val="0"/>
                  <w:divBdr>
                    <w:top w:val="none" w:sz="0" w:space="0" w:color="auto"/>
                    <w:left w:val="none" w:sz="0" w:space="0" w:color="auto"/>
                    <w:bottom w:val="none" w:sz="0" w:space="0" w:color="auto"/>
                    <w:right w:val="none" w:sz="0" w:space="0" w:color="auto"/>
                  </w:divBdr>
                  <w:divsChild>
                    <w:div w:id="898328204">
                      <w:marLeft w:val="0"/>
                      <w:marRight w:val="0"/>
                      <w:marTop w:val="0"/>
                      <w:marBottom w:val="0"/>
                      <w:divBdr>
                        <w:top w:val="none" w:sz="0" w:space="0" w:color="auto"/>
                        <w:left w:val="none" w:sz="0" w:space="0" w:color="auto"/>
                        <w:bottom w:val="none" w:sz="0" w:space="0" w:color="auto"/>
                        <w:right w:val="none" w:sz="0" w:space="0" w:color="auto"/>
                      </w:divBdr>
                    </w:div>
                  </w:divsChild>
                </w:div>
                <w:div w:id="1565214480">
                  <w:marLeft w:val="0"/>
                  <w:marRight w:val="0"/>
                  <w:marTop w:val="0"/>
                  <w:marBottom w:val="0"/>
                  <w:divBdr>
                    <w:top w:val="none" w:sz="0" w:space="0" w:color="auto"/>
                    <w:left w:val="none" w:sz="0" w:space="0" w:color="auto"/>
                    <w:bottom w:val="none" w:sz="0" w:space="0" w:color="auto"/>
                    <w:right w:val="none" w:sz="0" w:space="0" w:color="auto"/>
                  </w:divBdr>
                  <w:divsChild>
                    <w:div w:id="346488844">
                      <w:marLeft w:val="0"/>
                      <w:marRight w:val="0"/>
                      <w:marTop w:val="0"/>
                      <w:marBottom w:val="0"/>
                      <w:divBdr>
                        <w:top w:val="none" w:sz="0" w:space="0" w:color="auto"/>
                        <w:left w:val="none" w:sz="0" w:space="0" w:color="auto"/>
                        <w:bottom w:val="none" w:sz="0" w:space="0" w:color="auto"/>
                        <w:right w:val="none" w:sz="0" w:space="0" w:color="auto"/>
                      </w:divBdr>
                    </w:div>
                  </w:divsChild>
                </w:div>
                <w:div w:id="1347173993">
                  <w:marLeft w:val="0"/>
                  <w:marRight w:val="0"/>
                  <w:marTop w:val="0"/>
                  <w:marBottom w:val="0"/>
                  <w:divBdr>
                    <w:top w:val="none" w:sz="0" w:space="0" w:color="auto"/>
                    <w:left w:val="none" w:sz="0" w:space="0" w:color="auto"/>
                    <w:bottom w:val="none" w:sz="0" w:space="0" w:color="auto"/>
                    <w:right w:val="none" w:sz="0" w:space="0" w:color="auto"/>
                  </w:divBdr>
                  <w:divsChild>
                    <w:div w:id="1589145967">
                      <w:marLeft w:val="0"/>
                      <w:marRight w:val="0"/>
                      <w:marTop w:val="0"/>
                      <w:marBottom w:val="0"/>
                      <w:divBdr>
                        <w:top w:val="none" w:sz="0" w:space="0" w:color="auto"/>
                        <w:left w:val="none" w:sz="0" w:space="0" w:color="auto"/>
                        <w:bottom w:val="none" w:sz="0" w:space="0" w:color="auto"/>
                        <w:right w:val="none" w:sz="0" w:space="0" w:color="auto"/>
                      </w:divBdr>
                    </w:div>
                  </w:divsChild>
                </w:div>
                <w:div w:id="83957059">
                  <w:marLeft w:val="0"/>
                  <w:marRight w:val="0"/>
                  <w:marTop w:val="0"/>
                  <w:marBottom w:val="0"/>
                  <w:divBdr>
                    <w:top w:val="none" w:sz="0" w:space="0" w:color="auto"/>
                    <w:left w:val="none" w:sz="0" w:space="0" w:color="auto"/>
                    <w:bottom w:val="none" w:sz="0" w:space="0" w:color="auto"/>
                    <w:right w:val="none" w:sz="0" w:space="0" w:color="auto"/>
                  </w:divBdr>
                  <w:divsChild>
                    <w:div w:id="1470854312">
                      <w:marLeft w:val="0"/>
                      <w:marRight w:val="0"/>
                      <w:marTop w:val="0"/>
                      <w:marBottom w:val="0"/>
                      <w:divBdr>
                        <w:top w:val="none" w:sz="0" w:space="0" w:color="auto"/>
                        <w:left w:val="none" w:sz="0" w:space="0" w:color="auto"/>
                        <w:bottom w:val="none" w:sz="0" w:space="0" w:color="auto"/>
                        <w:right w:val="none" w:sz="0" w:space="0" w:color="auto"/>
                      </w:divBdr>
                    </w:div>
                  </w:divsChild>
                </w:div>
                <w:div w:id="877820686">
                  <w:marLeft w:val="0"/>
                  <w:marRight w:val="0"/>
                  <w:marTop w:val="0"/>
                  <w:marBottom w:val="0"/>
                  <w:divBdr>
                    <w:top w:val="none" w:sz="0" w:space="0" w:color="auto"/>
                    <w:left w:val="none" w:sz="0" w:space="0" w:color="auto"/>
                    <w:bottom w:val="none" w:sz="0" w:space="0" w:color="auto"/>
                    <w:right w:val="none" w:sz="0" w:space="0" w:color="auto"/>
                  </w:divBdr>
                  <w:divsChild>
                    <w:div w:id="865369645">
                      <w:marLeft w:val="0"/>
                      <w:marRight w:val="0"/>
                      <w:marTop w:val="0"/>
                      <w:marBottom w:val="0"/>
                      <w:divBdr>
                        <w:top w:val="none" w:sz="0" w:space="0" w:color="auto"/>
                        <w:left w:val="none" w:sz="0" w:space="0" w:color="auto"/>
                        <w:bottom w:val="none" w:sz="0" w:space="0" w:color="auto"/>
                        <w:right w:val="none" w:sz="0" w:space="0" w:color="auto"/>
                      </w:divBdr>
                    </w:div>
                  </w:divsChild>
                </w:div>
                <w:div w:id="427778591">
                  <w:marLeft w:val="0"/>
                  <w:marRight w:val="0"/>
                  <w:marTop w:val="0"/>
                  <w:marBottom w:val="0"/>
                  <w:divBdr>
                    <w:top w:val="none" w:sz="0" w:space="0" w:color="auto"/>
                    <w:left w:val="none" w:sz="0" w:space="0" w:color="auto"/>
                    <w:bottom w:val="none" w:sz="0" w:space="0" w:color="auto"/>
                    <w:right w:val="none" w:sz="0" w:space="0" w:color="auto"/>
                  </w:divBdr>
                  <w:divsChild>
                    <w:div w:id="1854831689">
                      <w:marLeft w:val="0"/>
                      <w:marRight w:val="0"/>
                      <w:marTop w:val="0"/>
                      <w:marBottom w:val="0"/>
                      <w:divBdr>
                        <w:top w:val="none" w:sz="0" w:space="0" w:color="auto"/>
                        <w:left w:val="none" w:sz="0" w:space="0" w:color="auto"/>
                        <w:bottom w:val="none" w:sz="0" w:space="0" w:color="auto"/>
                        <w:right w:val="none" w:sz="0" w:space="0" w:color="auto"/>
                      </w:divBdr>
                    </w:div>
                  </w:divsChild>
                </w:div>
                <w:div w:id="1686176200">
                  <w:marLeft w:val="0"/>
                  <w:marRight w:val="0"/>
                  <w:marTop w:val="0"/>
                  <w:marBottom w:val="0"/>
                  <w:divBdr>
                    <w:top w:val="none" w:sz="0" w:space="0" w:color="auto"/>
                    <w:left w:val="none" w:sz="0" w:space="0" w:color="auto"/>
                    <w:bottom w:val="none" w:sz="0" w:space="0" w:color="auto"/>
                    <w:right w:val="none" w:sz="0" w:space="0" w:color="auto"/>
                  </w:divBdr>
                  <w:divsChild>
                    <w:div w:id="1715157676">
                      <w:marLeft w:val="0"/>
                      <w:marRight w:val="0"/>
                      <w:marTop w:val="0"/>
                      <w:marBottom w:val="0"/>
                      <w:divBdr>
                        <w:top w:val="none" w:sz="0" w:space="0" w:color="auto"/>
                        <w:left w:val="none" w:sz="0" w:space="0" w:color="auto"/>
                        <w:bottom w:val="none" w:sz="0" w:space="0" w:color="auto"/>
                        <w:right w:val="none" w:sz="0" w:space="0" w:color="auto"/>
                      </w:divBdr>
                    </w:div>
                  </w:divsChild>
                </w:div>
                <w:div w:id="1679887119">
                  <w:marLeft w:val="0"/>
                  <w:marRight w:val="0"/>
                  <w:marTop w:val="0"/>
                  <w:marBottom w:val="0"/>
                  <w:divBdr>
                    <w:top w:val="none" w:sz="0" w:space="0" w:color="auto"/>
                    <w:left w:val="none" w:sz="0" w:space="0" w:color="auto"/>
                    <w:bottom w:val="none" w:sz="0" w:space="0" w:color="auto"/>
                    <w:right w:val="none" w:sz="0" w:space="0" w:color="auto"/>
                  </w:divBdr>
                  <w:divsChild>
                    <w:div w:id="1784300381">
                      <w:marLeft w:val="0"/>
                      <w:marRight w:val="0"/>
                      <w:marTop w:val="0"/>
                      <w:marBottom w:val="0"/>
                      <w:divBdr>
                        <w:top w:val="none" w:sz="0" w:space="0" w:color="auto"/>
                        <w:left w:val="none" w:sz="0" w:space="0" w:color="auto"/>
                        <w:bottom w:val="none" w:sz="0" w:space="0" w:color="auto"/>
                        <w:right w:val="none" w:sz="0" w:space="0" w:color="auto"/>
                      </w:divBdr>
                    </w:div>
                  </w:divsChild>
                </w:div>
                <w:div w:id="2016104797">
                  <w:marLeft w:val="0"/>
                  <w:marRight w:val="0"/>
                  <w:marTop w:val="0"/>
                  <w:marBottom w:val="0"/>
                  <w:divBdr>
                    <w:top w:val="none" w:sz="0" w:space="0" w:color="auto"/>
                    <w:left w:val="none" w:sz="0" w:space="0" w:color="auto"/>
                    <w:bottom w:val="none" w:sz="0" w:space="0" w:color="auto"/>
                    <w:right w:val="none" w:sz="0" w:space="0" w:color="auto"/>
                  </w:divBdr>
                  <w:divsChild>
                    <w:div w:id="1542130565">
                      <w:marLeft w:val="0"/>
                      <w:marRight w:val="0"/>
                      <w:marTop w:val="0"/>
                      <w:marBottom w:val="0"/>
                      <w:divBdr>
                        <w:top w:val="none" w:sz="0" w:space="0" w:color="auto"/>
                        <w:left w:val="none" w:sz="0" w:space="0" w:color="auto"/>
                        <w:bottom w:val="none" w:sz="0" w:space="0" w:color="auto"/>
                        <w:right w:val="none" w:sz="0" w:space="0" w:color="auto"/>
                      </w:divBdr>
                    </w:div>
                  </w:divsChild>
                </w:div>
                <w:div w:id="1279946827">
                  <w:marLeft w:val="0"/>
                  <w:marRight w:val="0"/>
                  <w:marTop w:val="0"/>
                  <w:marBottom w:val="0"/>
                  <w:divBdr>
                    <w:top w:val="none" w:sz="0" w:space="0" w:color="auto"/>
                    <w:left w:val="none" w:sz="0" w:space="0" w:color="auto"/>
                    <w:bottom w:val="none" w:sz="0" w:space="0" w:color="auto"/>
                    <w:right w:val="none" w:sz="0" w:space="0" w:color="auto"/>
                  </w:divBdr>
                  <w:divsChild>
                    <w:div w:id="5913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029505">
          <w:marLeft w:val="0"/>
          <w:marRight w:val="0"/>
          <w:marTop w:val="0"/>
          <w:marBottom w:val="0"/>
          <w:divBdr>
            <w:top w:val="none" w:sz="0" w:space="0" w:color="auto"/>
            <w:left w:val="none" w:sz="0" w:space="0" w:color="auto"/>
            <w:bottom w:val="none" w:sz="0" w:space="0" w:color="auto"/>
            <w:right w:val="none" w:sz="0" w:space="0" w:color="auto"/>
          </w:divBdr>
        </w:div>
        <w:div w:id="1307858664">
          <w:marLeft w:val="0"/>
          <w:marRight w:val="0"/>
          <w:marTop w:val="0"/>
          <w:marBottom w:val="0"/>
          <w:divBdr>
            <w:top w:val="none" w:sz="0" w:space="0" w:color="auto"/>
            <w:left w:val="none" w:sz="0" w:space="0" w:color="auto"/>
            <w:bottom w:val="none" w:sz="0" w:space="0" w:color="auto"/>
            <w:right w:val="none" w:sz="0" w:space="0" w:color="auto"/>
          </w:divBdr>
        </w:div>
        <w:div w:id="459886000">
          <w:marLeft w:val="0"/>
          <w:marRight w:val="0"/>
          <w:marTop w:val="0"/>
          <w:marBottom w:val="0"/>
          <w:divBdr>
            <w:top w:val="none" w:sz="0" w:space="0" w:color="auto"/>
            <w:left w:val="none" w:sz="0" w:space="0" w:color="auto"/>
            <w:bottom w:val="none" w:sz="0" w:space="0" w:color="auto"/>
            <w:right w:val="none" w:sz="0" w:space="0" w:color="auto"/>
          </w:divBdr>
        </w:div>
        <w:div w:id="1721202210">
          <w:marLeft w:val="0"/>
          <w:marRight w:val="0"/>
          <w:marTop w:val="0"/>
          <w:marBottom w:val="0"/>
          <w:divBdr>
            <w:top w:val="none" w:sz="0" w:space="0" w:color="auto"/>
            <w:left w:val="none" w:sz="0" w:space="0" w:color="auto"/>
            <w:bottom w:val="none" w:sz="0" w:space="0" w:color="auto"/>
            <w:right w:val="none" w:sz="0" w:space="0" w:color="auto"/>
          </w:divBdr>
        </w:div>
        <w:div w:id="396175318">
          <w:marLeft w:val="0"/>
          <w:marRight w:val="0"/>
          <w:marTop w:val="0"/>
          <w:marBottom w:val="0"/>
          <w:divBdr>
            <w:top w:val="none" w:sz="0" w:space="0" w:color="auto"/>
            <w:left w:val="none" w:sz="0" w:space="0" w:color="auto"/>
            <w:bottom w:val="none" w:sz="0" w:space="0" w:color="auto"/>
            <w:right w:val="none" w:sz="0" w:space="0" w:color="auto"/>
          </w:divBdr>
        </w:div>
        <w:div w:id="1139883556">
          <w:marLeft w:val="0"/>
          <w:marRight w:val="0"/>
          <w:marTop w:val="0"/>
          <w:marBottom w:val="0"/>
          <w:divBdr>
            <w:top w:val="none" w:sz="0" w:space="0" w:color="auto"/>
            <w:left w:val="none" w:sz="0" w:space="0" w:color="auto"/>
            <w:bottom w:val="none" w:sz="0" w:space="0" w:color="auto"/>
            <w:right w:val="none" w:sz="0" w:space="0" w:color="auto"/>
          </w:divBdr>
        </w:div>
        <w:div w:id="2026441186">
          <w:marLeft w:val="0"/>
          <w:marRight w:val="0"/>
          <w:marTop w:val="0"/>
          <w:marBottom w:val="0"/>
          <w:divBdr>
            <w:top w:val="none" w:sz="0" w:space="0" w:color="auto"/>
            <w:left w:val="none" w:sz="0" w:space="0" w:color="auto"/>
            <w:bottom w:val="none" w:sz="0" w:space="0" w:color="auto"/>
            <w:right w:val="none" w:sz="0" w:space="0" w:color="auto"/>
          </w:divBdr>
        </w:div>
        <w:div w:id="706029785">
          <w:marLeft w:val="0"/>
          <w:marRight w:val="0"/>
          <w:marTop w:val="0"/>
          <w:marBottom w:val="0"/>
          <w:divBdr>
            <w:top w:val="none" w:sz="0" w:space="0" w:color="auto"/>
            <w:left w:val="none" w:sz="0" w:space="0" w:color="auto"/>
            <w:bottom w:val="none" w:sz="0" w:space="0" w:color="auto"/>
            <w:right w:val="none" w:sz="0" w:space="0" w:color="auto"/>
          </w:divBdr>
        </w:div>
        <w:div w:id="707485530">
          <w:marLeft w:val="0"/>
          <w:marRight w:val="0"/>
          <w:marTop w:val="0"/>
          <w:marBottom w:val="0"/>
          <w:divBdr>
            <w:top w:val="none" w:sz="0" w:space="0" w:color="auto"/>
            <w:left w:val="none" w:sz="0" w:space="0" w:color="auto"/>
            <w:bottom w:val="none" w:sz="0" w:space="0" w:color="auto"/>
            <w:right w:val="none" w:sz="0" w:space="0" w:color="auto"/>
          </w:divBdr>
        </w:div>
        <w:div w:id="387657225">
          <w:marLeft w:val="0"/>
          <w:marRight w:val="0"/>
          <w:marTop w:val="0"/>
          <w:marBottom w:val="0"/>
          <w:divBdr>
            <w:top w:val="none" w:sz="0" w:space="0" w:color="auto"/>
            <w:left w:val="none" w:sz="0" w:space="0" w:color="auto"/>
            <w:bottom w:val="none" w:sz="0" w:space="0" w:color="auto"/>
            <w:right w:val="none" w:sz="0" w:space="0" w:color="auto"/>
          </w:divBdr>
        </w:div>
        <w:div w:id="551041894">
          <w:marLeft w:val="0"/>
          <w:marRight w:val="0"/>
          <w:marTop w:val="0"/>
          <w:marBottom w:val="0"/>
          <w:divBdr>
            <w:top w:val="none" w:sz="0" w:space="0" w:color="auto"/>
            <w:left w:val="none" w:sz="0" w:space="0" w:color="auto"/>
            <w:bottom w:val="none" w:sz="0" w:space="0" w:color="auto"/>
            <w:right w:val="none" w:sz="0" w:space="0" w:color="auto"/>
          </w:divBdr>
        </w:div>
        <w:div w:id="1138953757">
          <w:marLeft w:val="0"/>
          <w:marRight w:val="0"/>
          <w:marTop w:val="0"/>
          <w:marBottom w:val="0"/>
          <w:divBdr>
            <w:top w:val="none" w:sz="0" w:space="0" w:color="auto"/>
            <w:left w:val="none" w:sz="0" w:space="0" w:color="auto"/>
            <w:bottom w:val="none" w:sz="0" w:space="0" w:color="auto"/>
            <w:right w:val="none" w:sz="0" w:space="0" w:color="auto"/>
          </w:divBdr>
        </w:div>
        <w:div w:id="179469052">
          <w:marLeft w:val="0"/>
          <w:marRight w:val="0"/>
          <w:marTop w:val="0"/>
          <w:marBottom w:val="0"/>
          <w:divBdr>
            <w:top w:val="none" w:sz="0" w:space="0" w:color="auto"/>
            <w:left w:val="none" w:sz="0" w:space="0" w:color="auto"/>
            <w:bottom w:val="none" w:sz="0" w:space="0" w:color="auto"/>
            <w:right w:val="none" w:sz="0" w:space="0" w:color="auto"/>
          </w:divBdr>
        </w:div>
        <w:div w:id="1074813553">
          <w:marLeft w:val="0"/>
          <w:marRight w:val="0"/>
          <w:marTop w:val="0"/>
          <w:marBottom w:val="0"/>
          <w:divBdr>
            <w:top w:val="none" w:sz="0" w:space="0" w:color="auto"/>
            <w:left w:val="none" w:sz="0" w:space="0" w:color="auto"/>
            <w:bottom w:val="none" w:sz="0" w:space="0" w:color="auto"/>
            <w:right w:val="none" w:sz="0" w:space="0" w:color="auto"/>
          </w:divBdr>
        </w:div>
        <w:div w:id="845443239">
          <w:marLeft w:val="0"/>
          <w:marRight w:val="0"/>
          <w:marTop w:val="0"/>
          <w:marBottom w:val="0"/>
          <w:divBdr>
            <w:top w:val="none" w:sz="0" w:space="0" w:color="auto"/>
            <w:left w:val="none" w:sz="0" w:space="0" w:color="auto"/>
            <w:bottom w:val="none" w:sz="0" w:space="0" w:color="auto"/>
            <w:right w:val="none" w:sz="0" w:space="0" w:color="auto"/>
          </w:divBdr>
        </w:div>
        <w:div w:id="1329333400">
          <w:marLeft w:val="0"/>
          <w:marRight w:val="0"/>
          <w:marTop w:val="0"/>
          <w:marBottom w:val="0"/>
          <w:divBdr>
            <w:top w:val="none" w:sz="0" w:space="0" w:color="auto"/>
            <w:left w:val="none" w:sz="0" w:space="0" w:color="auto"/>
            <w:bottom w:val="none" w:sz="0" w:space="0" w:color="auto"/>
            <w:right w:val="none" w:sz="0" w:space="0" w:color="auto"/>
          </w:divBdr>
        </w:div>
        <w:div w:id="911816274">
          <w:marLeft w:val="0"/>
          <w:marRight w:val="0"/>
          <w:marTop w:val="0"/>
          <w:marBottom w:val="0"/>
          <w:divBdr>
            <w:top w:val="none" w:sz="0" w:space="0" w:color="auto"/>
            <w:left w:val="none" w:sz="0" w:space="0" w:color="auto"/>
            <w:bottom w:val="none" w:sz="0" w:space="0" w:color="auto"/>
            <w:right w:val="none" w:sz="0" w:space="0" w:color="auto"/>
          </w:divBdr>
        </w:div>
        <w:div w:id="2079088514">
          <w:marLeft w:val="0"/>
          <w:marRight w:val="0"/>
          <w:marTop w:val="0"/>
          <w:marBottom w:val="0"/>
          <w:divBdr>
            <w:top w:val="none" w:sz="0" w:space="0" w:color="auto"/>
            <w:left w:val="none" w:sz="0" w:space="0" w:color="auto"/>
            <w:bottom w:val="none" w:sz="0" w:space="0" w:color="auto"/>
            <w:right w:val="none" w:sz="0" w:space="0" w:color="auto"/>
          </w:divBdr>
        </w:div>
        <w:div w:id="1202549974">
          <w:marLeft w:val="0"/>
          <w:marRight w:val="0"/>
          <w:marTop w:val="0"/>
          <w:marBottom w:val="0"/>
          <w:divBdr>
            <w:top w:val="none" w:sz="0" w:space="0" w:color="auto"/>
            <w:left w:val="none" w:sz="0" w:space="0" w:color="auto"/>
            <w:bottom w:val="none" w:sz="0" w:space="0" w:color="auto"/>
            <w:right w:val="none" w:sz="0" w:space="0" w:color="auto"/>
          </w:divBdr>
          <w:divsChild>
            <w:div w:id="2132165525">
              <w:marLeft w:val="-75"/>
              <w:marRight w:val="0"/>
              <w:marTop w:val="30"/>
              <w:marBottom w:val="30"/>
              <w:divBdr>
                <w:top w:val="none" w:sz="0" w:space="0" w:color="auto"/>
                <w:left w:val="none" w:sz="0" w:space="0" w:color="auto"/>
                <w:bottom w:val="none" w:sz="0" w:space="0" w:color="auto"/>
                <w:right w:val="none" w:sz="0" w:space="0" w:color="auto"/>
              </w:divBdr>
              <w:divsChild>
                <w:div w:id="303312884">
                  <w:marLeft w:val="0"/>
                  <w:marRight w:val="0"/>
                  <w:marTop w:val="0"/>
                  <w:marBottom w:val="0"/>
                  <w:divBdr>
                    <w:top w:val="none" w:sz="0" w:space="0" w:color="auto"/>
                    <w:left w:val="none" w:sz="0" w:space="0" w:color="auto"/>
                    <w:bottom w:val="none" w:sz="0" w:space="0" w:color="auto"/>
                    <w:right w:val="none" w:sz="0" w:space="0" w:color="auto"/>
                  </w:divBdr>
                  <w:divsChild>
                    <w:div w:id="886454546">
                      <w:marLeft w:val="0"/>
                      <w:marRight w:val="0"/>
                      <w:marTop w:val="0"/>
                      <w:marBottom w:val="0"/>
                      <w:divBdr>
                        <w:top w:val="none" w:sz="0" w:space="0" w:color="auto"/>
                        <w:left w:val="none" w:sz="0" w:space="0" w:color="auto"/>
                        <w:bottom w:val="none" w:sz="0" w:space="0" w:color="auto"/>
                        <w:right w:val="none" w:sz="0" w:space="0" w:color="auto"/>
                      </w:divBdr>
                    </w:div>
                  </w:divsChild>
                </w:div>
                <w:div w:id="232278753">
                  <w:marLeft w:val="0"/>
                  <w:marRight w:val="0"/>
                  <w:marTop w:val="0"/>
                  <w:marBottom w:val="0"/>
                  <w:divBdr>
                    <w:top w:val="none" w:sz="0" w:space="0" w:color="auto"/>
                    <w:left w:val="none" w:sz="0" w:space="0" w:color="auto"/>
                    <w:bottom w:val="none" w:sz="0" w:space="0" w:color="auto"/>
                    <w:right w:val="none" w:sz="0" w:space="0" w:color="auto"/>
                  </w:divBdr>
                  <w:divsChild>
                    <w:div w:id="902375200">
                      <w:marLeft w:val="0"/>
                      <w:marRight w:val="0"/>
                      <w:marTop w:val="0"/>
                      <w:marBottom w:val="0"/>
                      <w:divBdr>
                        <w:top w:val="none" w:sz="0" w:space="0" w:color="auto"/>
                        <w:left w:val="none" w:sz="0" w:space="0" w:color="auto"/>
                        <w:bottom w:val="none" w:sz="0" w:space="0" w:color="auto"/>
                        <w:right w:val="none" w:sz="0" w:space="0" w:color="auto"/>
                      </w:divBdr>
                    </w:div>
                  </w:divsChild>
                </w:div>
                <w:div w:id="1308239072">
                  <w:marLeft w:val="0"/>
                  <w:marRight w:val="0"/>
                  <w:marTop w:val="0"/>
                  <w:marBottom w:val="0"/>
                  <w:divBdr>
                    <w:top w:val="none" w:sz="0" w:space="0" w:color="auto"/>
                    <w:left w:val="none" w:sz="0" w:space="0" w:color="auto"/>
                    <w:bottom w:val="none" w:sz="0" w:space="0" w:color="auto"/>
                    <w:right w:val="none" w:sz="0" w:space="0" w:color="auto"/>
                  </w:divBdr>
                  <w:divsChild>
                    <w:div w:id="1187016777">
                      <w:marLeft w:val="0"/>
                      <w:marRight w:val="0"/>
                      <w:marTop w:val="0"/>
                      <w:marBottom w:val="0"/>
                      <w:divBdr>
                        <w:top w:val="none" w:sz="0" w:space="0" w:color="auto"/>
                        <w:left w:val="none" w:sz="0" w:space="0" w:color="auto"/>
                        <w:bottom w:val="none" w:sz="0" w:space="0" w:color="auto"/>
                        <w:right w:val="none" w:sz="0" w:space="0" w:color="auto"/>
                      </w:divBdr>
                    </w:div>
                  </w:divsChild>
                </w:div>
                <w:div w:id="528223986">
                  <w:marLeft w:val="0"/>
                  <w:marRight w:val="0"/>
                  <w:marTop w:val="0"/>
                  <w:marBottom w:val="0"/>
                  <w:divBdr>
                    <w:top w:val="none" w:sz="0" w:space="0" w:color="auto"/>
                    <w:left w:val="none" w:sz="0" w:space="0" w:color="auto"/>
                    <w:bottom w:val="none" w:sz="0" w:space="0" w:color="auto"/>
                    <w:right w:val="none" w:sz="0" w:space="0" w:color="auto"/>
                  </w:divBdr>
                  <w:divsChild>
                    <w:div w:id="954288030">
                      <w:marLeft w:val="0"/>
                      <w:marRight w:val="0"/>
                      <w:marTop w:val="0"/>
                      <w:marBottom w:val="0"/>
                      <w:divBdr>
                        <w:top w:val="none" w:sz="0" w:space="0" w:color="auto"/>
                        <w:left w:val="none" w:sz="0" w:space="0" w:color="auto"/>
                        <w:bottom w:val="none" w:sz="0" w:space="0" w:color="auto"/>
                        <w:right w:val="none" w:sz="0" w:space="0" w:color="auto"/>
                      </w:divBdr>
                    </w:div>
                  </w:divsChild>
                </w:div>
                <w:div w:id="157431070">
                  <w:marLeft w:val="0"/>
                  <w:marRight w:val="0"/>
                  <w:marTop w:val="0"/>
                  <w:marBottom w:val="0"/>
                  <w:divBdr>
                    <w:top w:val="none" w:sz="0" w:space="0" w:color="auto"/>
                    <w:left w:val="none" w:sz="0" w:space="0" w:color="auto"/>
                    <w:bottom w:val="none" w:sz="0" w:space="0" w:color="auto"/>
                    <w:right w:val="none" w:sz="0" w:space="0" w:color="auto"/>
                  </w:divBdr>
                  <w:divsChild>
                    <w:div w:id="1764960392">
                      <w:marLeft w:val="0"/>
                      <w:marRight w:val="0"/>
                      <w:marTop w:val="0"/>
                      <w:marBottom w:val="0"/>
                      <w:divBdr>
                        <w:top w:val="none" w:sz="0" w:space="0" w:color="auto"/>
                        <w:left w:val="none" w:sz="0" w:space="0" w:color="auto"/>
                        <w:bottom w:val="none" w:sz="0" w:space="0" w:color="auto"/>
                        <w:right w:val="none" w:sz="0" w:space="0" w:color="auto"/>
                      </w:divBdr>
                    </w:div>
                  </w:divsChild>
                </w:div>
                <w:div w:id="1788507345">
                  <w:marLeft w:val="0"/>
                  <w:marRight w:val="0"/>
                  <w:marTop w:val="0"/>
                  <w:marBottom w:val="0"/>
                  <w:divBdr>
                    <w:top w:val="none" w:sz="0" w:space="0" w:color="auto"/>
                    <w:left w:val="none" w:sz="0" w:space="0" w:color="auto"/>
                    <w:bottom w:val="none" w:sz="0" w:space="0" w:color="auto"/>
                    <w:right w:val="none" w:sz="0" w:space="0" w:color="auto"/>
                  </w:divBdr>
                  <w:divsChild>
                    <w:div w:id="1572306745">
                      <w:marLeft w:val="0"/>
                      <w:marRight w:val="0"/>
                      <w:marTop w:val="0"/>
                      <w:marBottom w:val="0"/>
                      <w:divBdr>
                        <w:top w:val="none" w:sz="0" w:space="0" w:color="auto"/>
                        <w:left w:val="none" w:sz="0" w:space="0" w:color="auto"/>
                        <w:bottom w:val="none" w:sz="0" w:space="0" w:color="auto"/>
                        <w:right w:val="none" w:sz="0" w:space="0" w:color="auto"/>
                      </w:divBdr>
                    </w:div>
                  </w:divsChild>
                </w:div>
                <w:div w:id="1885827172">
                  <w:marLeft w:val="0"/>
                  <w:marRight w:val="0"/>
                  <w:marTop w:val="0"/>
                  <w:marBottom w:val="0"/>
                  <w:divBdr>
                    <w:top w:val="none" w:sz="0" w:space="0" w:color="auto"/>
                    <w:left w:val="none" w:sz="0" w:space="0" w:color="auto"/>
                    <w:bottom w:val="none" w:sz="0" w:space="0" w:color="auto"/>
                    <w:right w:val="none" w:sz="0" w:space="0" w:color="auto"/>
                  </w:divBdr>
                  <w:divsChild>
                    <w:div w:id="711924644">
                      <w:marLeft w:val="0"/>
                      <w:marRight w:val="0"/>
                      <w:marTop w:val="0"/>
                      <w:marBottom w:val="0"/>
                      <w:divBdr>
                        <w:top w:val="none" w:sz="0" w:space="0" w:color="auto"/>
                        <w:left w:val="none" w:sz="0" w:space="0" w:color="auto"/>
                        <w:bottom w:val="none" w:sz="0" w:space="0" w:color="auto"/>
                        <w:right w:val="none" w:sz="0" w:space="0" w:color="auto"/>
                      </w:divBdr>
                    </w:div>
                  </w:divsChild>
                </w:div>
                <w:div w:id="976645044">
                  <w:marLeft w:val="0"/>
                  <w:marRight w:val="0"/>
                  <w:marTop w:val="0"/>
                  <w:marBottom w:val="0"/>
                  <w:divBdr>
                    <w:top w:val="none" w:sz="0" w:space="0" w:color="auto"/>
                    <w:left w:val="none" w:sz="0" w:space="0" w:color="auto"/>
                    <w:bottom w:val="none" w:sz="0" w:space="0" w:color="auto"/>
                    <w:right w:val="none" w:sz="0" w:space="0" w:color="auto"/>
                  </w:divBdr>
                  <w:divsChild>
                    <w:div w:id="1539855564">
                      <w:marLeft w:val="0"/>
                      <w:marRight w:val="0"/>
                      <w:marTop w:val="0"/>
                      <w:marBottom w:val="0"/>
                      <w:divBdr>
                        <w:top w:val="none" w:sz="0" w:space="0" w:color="auto"/>
                        <w:left w:val="none" w:sz="0" w:space="0" w:color="auto"/>
                        <w:bottom w:val="none" w:sz="0" w:space="0" w:color="auto"/>
                        <w:right w:val="none" w:sz="0" w:space="0" w:color="auto"/>
                      </w:divBdr>
                    </w:div>
                  </w:divsChild>
                </w:div>
                <w:div w:id="242028012">
                  <w:marLeft w:val="0"/>
                  <w:marRight w:val="0"/>
                  <w:marTop w:val="0"/>
                  <w:marBottom w:val="0"/>
                  <w:divBdr>
                    <w:top w:val="none" w:sz="0" w:space="0" w:color="auto"/>
                    <w:left w:val="none" w:sz="0" w:space="0" w:color="auto"/>
                    <w:bottom w:val="none" w:sz="0" w:space="0" w:color="auto"/>
                    <w:right w:val="none" w:sz="0" w:space="0" w:color="auto"/>
                  </w:divBdr>
                  <w:divsChild>
                    <w:div w:id="175733265">
                      <w:marLeft w:val="0"/>
                      <w:marRight w:val="0"/>
                      <w:marTop w:val="0"/>
                      <w:marBottom w:val="0"/>
                      <w:divBdr>
                        <w:top w:val="none" w:sz="0" w:space="0" w:color="auto"/>
                        <w:left w:val="none" w:sz="0" w:space="0" w:color="auto"/>
                        <w:bottom w:val="none" w:sz="0" w:space="0" w:color="auto"/>
                        <w:right w:val="none" w:sz="0" w:space="0" w:color="auto"/>
                      </w:divBdr>
                    </w:div>
                  </w:divsChild>
                </w:div>
                <w:div w:id="67307617">
                  <w:marLeft w:val="0"/>
                  <w:marRight w:val="0"/>
                  <w:marTop w:val="0"/>
                  <w:marBottom w:val="0"/>
                  <w:divBdr>
                    <w:top w:val="none" w:sz="0" w:space="0" w:color="auto"/>
                    <w:left w:val="none" w:sz="0" w:space="0" w:color="auto"/>
                    <w:bottom w:val="none" w:sz="0" w:space="0" w:color="auto"/>
                    <w:right w:val="none" w:sz="0" w:space="0" w:color="auto"/>
                  </w:divBdr>
                  <w:divsChild>
                    <w:div w:id="47140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749975">
          <w:marLeft w:val="0"/>
          <w:marRight w:val="0"/>
          <w:marTop w:val="0"/>
          <w:marBottom w:val="0"/>
          <w:divBdr>
            <w:top w:val="none" w:sz="0" w:space="0" w:color="auto"/>
            <w:left w:val="none" w:sz="0" w:space="0" w:color="auto"/>
            <w:bottom w:val="none" w:sz="0" w:space="0" w:color="auto"/>
            <w:right w:val="none" w:sz="0" w:space="0" w:color="auto"/>
          </w:divBdr>
          <w:divsChild>
            <w:div w:id="1857229291">
              <w:marLeft w:val="0"/>
              <w:marRight w:val="0"/>
              <w:marTop w:val="0"/>
              <w:marBottom w:val="0"/>
              <w:divBdr>
                <w:top w:val="none" w:sz="0" w:space="0" w:color="auto"/>
                <w:left w:val="none" w:sz="0" w:space="0" w:color="auto"/>
                <w:bottom w:val="none" w:sz="0" w:space="0" w:color="auto"/>
                <w:right w:val="none" w:sz="0" w:space="0" w:color="auto"/>
              </w:divBdr>
            </w:div>
          </w:divsChild>
        </w:div>
        <w:div w:id="102462000">
          <w:marLeft w:val="0"/>
          <w:marRight w:val="0"/>
          <w:marTop w:val="0"/>
          <w:marBottom w:val="0"/>
          <w:divBdr>
            <w:top w:val="none" w:sz="0" w:space="0" w:color="auto"/>
            <w:left w:val="none" w:sz="0" w:space="0" w:color="auto"/>
            <w:bottom w:val="none" w:sz="0" w:space="0" w:color="auto"/>
            <w:right w:val="none" w:sz="0" w:space="0" w:color="auto"/>
          </w:divBdr>
          <w:divsChild>
            <w:div w:id="1773427385">
              <w:marLeft w:val="0"/>
              <w:marRight w:val="0"/>
              <w:marTop w:val="0"/>
              <w:marBottom w:val="0"/>
              <w:divBdr>
                <w:top w:val="none" w:sz="0" w:space="0" w:color="auto"/>
                <w:left w:val="none" w:sz="0" w:space="0" w:color="auto"/>
                <w:bottom w:val="none" w:sz="0" w:space="0" w:color="auto"/>
                <w:right w:val="none" w:sz="0" w:space="0" w:color="auto"/>
              </w:divBdr>
            </w:div>
          </w:divsChild>
        </w:div>
        <w:div w:id="1488788936">
          <w:marLeft w:val="0"/>
          <w:marRight w:val="0"/>
          <w:marTop w:val="0"/>
          <w:marBottom w:val="0"/>
          <w:divBdr>
            <w:top w:val="none" w:sz="0" w:space="0" w:color="auto"/>
            <w:left w:val="none" w:sz="0" w:space="0" w:color="auto"/>
            <w:bottom w:val="none" w:sz="0" w:space="0" w:color="auto"/>
            <w:right w:val="none" w:sz="0" w:space="0" w:color="auto"/>
          </w:divBdr>
          <w:divsChild>
            <w:div w:id="1144002420">
              <w:marLeft w:val="0"/>
              <w:marRight w:val="0"/>
              <w:marTop w:val="0"/>
              <w:marBottom w:val="0"/>
              <w:divBdr>
                <w:top w:val="none" w:sz="0" w:space="0" w:color="auto"/>
                <w:left w:val="none" w:sz="0" w:space="0" w:color="auto"/>
                <w:bottom w:val="none" w:sz="0" w:space="0" w:color="auto"/>
                <w:right w:val="none" w:sz="0" w:space="0" w:color="auto"/>
              </w:divBdr>
            </w:div>
          </w:divsChild>
        </w:div>
        <w:div w:id="907499125">
          <w:marLeft w:val="0"/>
          <w:marRight w:val="0"/>
          <w:marTop w:val="0"/>
          <w:marBottom w:val="0"/>
          <w:divBdr>
            <w:top w:val="none" w:sz="0" w:space="0" w:color="auto"/>
            <w:left w:val="none" w:sz="0" w:space="0" w:color="auto"/>
            <w:bottom w:val="none" w:sz="0" w:space="0" w:color="auto"/>
            <w:right w:val="none" w:sz="0" w:space="0" w:color="auto"/>
          </w:divBdr>
          <w:divsChild>
            <w:div w:id="530454214">
              <w:marLeft w:val="0"/>
              <w:marRight w:val="0"/>
              <w:marTop w:val="0"/>
              <w:marBottom w:val="0"/>
              <w:divBdr>
                <w:top w:val="none" w:sz="0" w:space="0" w:color="auto"/>
                <w:left w:val="none" w:sz="0" w:space="0" w:color="auto"/>
                <w:bottom w:val="none" w:sz="0" w:space="0" w:color="auto"/>
                <w:right w:val="none" w:sz="0" w:space="0" w:color="auto"/>
              </w:divBdr>
            </w:div>
          </w:divsChild>
        </w:div>
        <w:div w:id="2099594561">
          <w:marLeft w:val="0"/>
          <w:marRight w:val="0"/>
          <w:marTop w:val="0"/>
          <w:marBottom w:val="0"/>
          <w:divBdr>
            <w:top w:val="none" w:sz="0" w:space="0" w:color="auto"/>
            <w:left w:val="none" w:sz="0" w:space="0" w:color="auto"/>
            <w:bottom w:val="none" w:sz="0" w:space="0" w:color="auto"/>
            <w:right w:val="none" w:sz="0" w:space="0" w:color="auto"/>
          </w:divBdr>
          <w:divsChild>
            <w:div w:id="1826582152">
              <w:marLeft w:val="0"/>
              <w:marRight w:val="0"/>
              <w:marTop w:val="0"/>
              <w:marBottom w:val="0"/>
              <w:divBdr>
                <w:top w:val="none" w:sz="0" w:space="0" w:color="auto"/>
                <w:left w:val="none" w:sz="0" w:space="0" w:color="auto"/>
                <w:bottom w:val="none" w:sz="0" w:space="0" w:color="auto"/>
                <w:right w:val="none" w:sz="0" w:space="0" w:color="auto"/>
              </w:divBdr>
            </w:div>
          </w:divsChild>
        </w:div>
        <w:div w:id="1336879476">
          <w:marLeft w:val="0"/>
          <w:marRight w:val="0"/>
          <w:marTop w:val="0"/>
          <w:marBottom w:val="0"/>
          <w:divBdr>
            <w:top w:val="none" w:sz="0" w:space="0" w:color="auto"/>
            <w:left w:val="none" w:sz="0" w:space="0" w:color="auto"/>
            <w:bottom w:val="none" w:sz="0" w:space="0" w:color="auto"/>
            <w:right w:val="none" w:sz="0" w:space="0" w:color="auto"/>
          </w:divBdr>
          <w:divsChild>
            <w:div w:id="2011592644">
              <w:marLeft w:val="0"/>
              <w:marRight w:val="0"/>
              <w:marTop w:val="0"/>
              <w:marBottom w:val="0"/>
              <w:divBdr>
                <w:top w:val="none" w:sz="0" w:space="0" w:color="auto"/>
                <w:left w:val="none" w:sz="0" w:space="0" w:color="auto"/>
                <w:bottom w:val="none" w:sz="0" w:space="0" w:color="auto"/>
                <w:right w:val="none" w:sz="0" w:space="0" w:color="auto"/>
              </w:divBdr>
            </w:div>
          </w:divsChild>
        </w:div>
        <w:div w:id="1425108601">
          <w:marLeft w:val="0"/>
          <w:marRight w:val="0"/>
          <w:marTop w:val="0"/>
          <w:marBottom w:val="0"/>
          <w:divBdr>
            <w:top w:val="none" w:sz="0" w:space="0" w:color="auto"/>
            <w:left w:val="none" w:sz="0" w:space="0" w:color="auto"/>
            <w:bottom w:val="none" w:sz="0" w:space="0" w:color="auto"/>
            <w:right w:val="none" w:sz="0" w:space="0" w:color="auto"/>
          </w:divBdr>
          <w:divsChild>
            <w:div w:id="1651784920">
              <w:marLeft w:val="0"/>
              <w:marRight w:val="0"/>
              <w:marTop w:val="0"/>
              <w:marBottom w:val="0"/>
              <w:divBdr>
                <w:top w:val="none" w:sz="0" w:space="0" w:color="auto"/>
                <w:left w:val="none" w:sz="0" w:space="0" w:color="auto"/>
                <w:bottom w:val="none" w:sz="0" w:space="0" w:color="auto"/>
                <w:right w:val="none" w:sz="0" w:space="0" w:color="auto"/>
              </w:divBdr>
            </w:div>
          </w:divsChild>
        </w:div>
        <w:div w:id="1163668628">
          <w:marLeft w:val="0"/>
          <w:marRight w:val="0"/>
          <w:marTop w:val="0"/>
          <w:marBottom w:val="0"/>
          <w:divBdr>
            <w:top w:val="none" w:sz="0" w:space="0" w:color="auto"/>
            <w:left w:val="none" w:sz="0" w:space="0" w:color="auto"/>
            <w:bottom w:val="none" w:sz="0" w:space="0" w:color="auto"/>
            <w:right w:val="none" w:sz="0" w:space="0" w:color="auto"/>
          </w:divBdr>
          <w:divsChild>
            <w:div w:id="865172384">
              <w:marLeft w:val="0"/>
              <w:marRight w:val="0"/>
              <w:marTop w:val="0"/>
              <w:marBottom w:val="0"/>
              <w:divBdr>
                <w:top w:val="none" w:sz="0" w:space="0" w:color="auto"/>
                <w:left w:val="none" w:sz="0" w:space="0" w:color="auto"/>
                <w:bottom w:val="none" w:sz="0" w:space="0" w:color="auto"/>
                <w:right w:val="none" w:sz="0" w:space="0" w:color="auto"/>
              </w:divBdr>
            </w:div>
          </w:divsChild>
        </w:div>
        <w:div w:id="1405642353">
          <w:marLeft w:val="0"/>
          <w:marRight w:val="0"/>
          <w:marTop w:val="0"/>
          <w:marBottom w:val="0"/>
          <w:divBdr>
            <w:top w:val="none" w:sz="0" w:space="0" w:color="auto"/>
            <w:left w:val="none" w:sz="0" w:space="0" w:color="auto"/>
            <w:bottom w:val="none" w:sz="0" w:space="0" w:color="auto"/>
            <w:right w:val="none" w:sz="0" w:space="0" w:color="auto"/>
          </w:divBdr>
          <w:divsChild>
            <w:div w:id="1336348318">
              <w:marLeft w:val="0"/>
              <w:marRight w:val="0"/>
              <w:marTop w:val="0"/>
              <w:marBottom w:val="0"/>
              <w:divBdr>
                <w:top w:val="none" w:sz="0" w:space="0" w:color="auto"/>
                <w:left w:val="none" w:sz="0" w:space="0" w:color="auto"/>
                <w:bottom w:val="none" w:sz="0" w:space="0" w:color="auto"/>
                <w:right w:val="none" w:sz="0" w:space="0" w:color="auto"/>
              </w:divBdr>
            </w:div>
          </w:divsChild>
        </w:div>
        <w:div w:id="1214581615">
          <w:marLeft w:val="0"/>
          <w:marRight w:val="0"/>
          <w:marTop w:val="0"/>
          <w:marBottom w:val="0"/>
          <w:divBdr>
            <w:top w:val="none" w:sz="0" w:space="0" w:color="auto"/>
            <w:left w:val="none" w:sz="0" w:space="0" w:color="auto"/>
            <w:bottom w:val="none" w:sz="0" w:space="0" w:color="auto"/>
            <w:right w:val="none" w:sz="0" w:space="0" w:color="auto"/>
          </w:divBdr>
          <w:divsChild>
            <w:div w:id="863440835">
              <w:marLeft w:val="0"/>
              <w:marRight w:val="0"/>
              <w:marTop w:val="0"/>
              <w:marBottom w:val="0"/>
              <w:divBdr>
                <w:top w:val="none" w:sz="0" w:space="0" w:color="auto"/>
                <w:left w:val="none" w:sz="0" w:space="0" w:color="auto"/>
                <w:bottom w:val="none" w:sz="0" w:space="0" w:color="auto"/>
                <w:right w:val="none" w:sz="0" w:space="0" w:color="auto"/>
              </w:divBdr>
            </w:div>
          </w:divsChild>
        </w:div>
        <w:div w:id="1049767074">
          <w:marLeft w:val="0"/>
          <w:marRight w:val="0"/>
          <w:marTop w:val="0"/>
          <w:marBottom w:val="0"/>
          <w:divBdr>
            <w:top w:val="none" w:sz="0" w:space="0" w:color="auto"/>
            <w:left w:val="none" w:sz="0" w:space="0" w:color="auto"/>
            <w:bottom w:val="none" w:sz="0" w:space="0" w:color="auto"/>
            <w:right w:val="none" w:sz="0" w:space="0" w:color="auto"/>
          </w:divBdr>
        </w:div>
        <w:div w:id="1463116964">
          <w:marLeft w:val="0"/>
          <w:marRight w:val="0"/>
          <w:marTop w:val="0"/>
          <w:marBottom w:val="0"/>
          <w:divBdr>
            <w:top w:val="none" w:sz="0" w:space="0" w:color="auto"/>
            <w:left w:val="none" w:sz="0" w:space="0" w:color="auto"/>
            <w:bottom w:val="none" w:sz="0" w:space="0" w:color="auto"/>
            <w:right w:val="none" w:sz="0" w:space="0" w:color="auto"/>
          </w:divBdr>
        </w:div>
        <w:div w:id="259220728">
          <w:marLeft w:val="0"/>
          <w:marRight w:val="0"/>
          <w:marTop w:val="0"/>
          <w:marBottom w:val="0"/>
          <w:divBdr>
            <w:top w:val="none" w:sz="0" w:space="0" w:color="auto"/>
            <w:left w:val="none" w:sz="0" w:space="0" w:color="auto"/>
            <w:bottom w:val="none" w:sz="0" w:space="0" w:color="auto"/>
            <w:right w:val="none" w:sz="0" w:space="0" w:color="auto"/>
          </w:divBdr>
        </w:div>
        <w:div w:id="775901983">
          <w:marLeft w:val="0"/>
          <w:marRight w:val="0"/>
          <w:marTop w:val="0"/>
          <w:marBottom w:val="0"/>
          <w:divBdr>
            <w:top w:val="none" w:sz="0" w:space="0" w:color="auto"/>
            <w:left w:val="none" w:sz="0" w:space="0" w:color="auto"/>
            <w:bottom w:val="none" w:sz="0" w:space="0" w:color="auto"/>
            <w:right w:val="none" w:sz="0" w:space="0" w:color="auto"/>
          </w:divBdr>
        </w:div>
        <w:div w:id="2143843432">
          <w:marLeft w:val="0"/>
          <w:marRight w:val="0"/>
          <w:marTop w:val="0"/>
          <w:marBottom w:val="0"/>
          <w:divBdr>
            <w:top w:val="none" w:sz="0" w:space="0" w:color="auto"/>
            <w:left w:val="none" w:sz="0" w:space="0" w:color="auto"/>
            <w:bottom w:val="none" w:sz="0" w:space="0" w:color="auto"/>
            <w:right w:val="none" w:sz="0" w:space="0" w:color="auto"/>
          </w:divBdr>
        </w:div>
        <w:div w:id="1794708652">
          <w:marLeft w:val="0"/>
          <w:marRight w:val="0"/>
          <w:marTop w:val="0"/>
          <w:marBottom w:val="0"/>
          <w:divBdr>
            <w:top w:val="none" w:sz="0" w:space="0" w:color="auto"/>
            <w:left w:val="none" w:sz="0" w:space="0" w:color="auto"/>
            <w:bottom w:val="none" w:sz="0" w:space="0" w:color="auto"/>
            <w:right w:val="none" w:sz="0" w:space="0" w:color="auto"/>
          </w:divBdr>
        </w:div>
        <w:div w:id="571619448">
          <w:marLeft w:val="0"/>
          <w:marRight w:val="0"/>
          <w:marTop w:val="0"/>
          <w:marBottom w:val="0"/>
          <w:divBdr>
            <w:top w:val="none" w:sz="0" w:space="0" w:color="auto"/>
            <w:left w:val="none" w:sz="0" w:space="0" w:color="auto"/>
            <w:bottom w:val="none" w:sz="0" w:space="0" w:color="auto"/>
            <w:right w:val="none" w:sz="0" w:space="0" w:color="auto"/>
          </w:divBdr>
        </w:div>
        <w:div w:id="1734815862">
          <w:marLeft w:val="0"/>
          <w:marRight w:val="0"/>
          <w:marTop w:val="0"/>
          <w:marBottom w:val="0"/>
          <w:divBdr>
            <w:top w:val="none" w:sz="0" w:space="0" w:color="auto"/>
            <w:left w:val="none" w:sz="0" w:space="0" w:color="auto"/>
            <w:bottom w:val="none" w:sz="0" w:space="0" w:color="auto"/>
            <w:right w:val="none" w:sz="0" w:space="0" w:color="auto"/>
          </w:divBdr>
        </w:div>
        <w:div w:id="781262738">
          <w:marLeft w:val="0"/>
          <w:marRight w:val="0"/>
          <w:marTop w:val="0"/>
          <w:marBottom w:val="0"/>
          <w:divBdr>
            <w:top w:val="none" w:sz="0" w:space="0" w:color="auto"/>
            <w:left w:val="none" w:sz="0" w:space="0" w:color="auto"/>
            <w:bottom w:val="none" w:sz="0" w:space="0" w:color="auto"/>
            <w:right w:val="none" w:sz="0" w:space="0" w:color="auto"/>
          </w:divBdr>
        </w:div>
        <w:div w:id="1034305789">
          <w:marLeft w:val="0"/>
          <w:marRight w:val="0"/>
          <w:marTop w:val="0"/>
          <w:marBottom w:val="0"/>
          <w:divBdr>
            <w:top w:val="none" w:sz="0" w:space="0" w:color="auto"/>
            <w:left w:val="none" w:sz="0" w:space="0" w:color="auto"/>
            <w:bottom w:val="none" w:sz="0" w:space="0" w:color="auto"/>
            <w:right w:val="none" w:sz="0" w:space="0" w:color="auto"/>
          </w:divBdr>
        </w:div>
        <w:div w:id="1457408332">
          <w:marLeft w:val="0"/>
          <w:marRight w:val="0"/>
          <w:marTop w:val="0"/>
          <w:marBottom w:val="0"/>
          <w:divBdr>
            <w:top w:val="none" w:sz="0" w:space="0" w:color="auto"/>
            <w:left w:val="none" w:sz="0" w:space="0" w:color="auto"/>
            <w:bottom w:val="none" w:sz="0" w:space="0" w:color="auto"/>
            <w:right w:val="none" w:sz="0" w:space="0" w:color="auto"/>
          </w:divBdr>
        </w:div>
        <w:div w:id="2008626012">
          <w:marLeft w:val="0"/>
          <w:marRight w:val="0"/>
          <w:marTop w:val="0"/>
          <w:marBottom w:val="0"/>
          <w:divBdr>
            <w:top w:val="none" w:sz="0" w:space="0" w:color="auto"/>
            <w:left w:val="none" w:sz="0" w:space="0" w:color="auto"/>
            <w:bottom w:val="none" w:sz="0" w:space="0" w:color="auto"/>
            <w:right w:val="none" w:sz="0" w:space="0" w:color="auto"/>
          </w:divBdr>
        </w:div>
        <w:div w:id="194470445">
          <w:marLeft w:val="0"/>
          <w:marRight w:val="0"/>
          <w:marTop w:val="0"/>
          <w:marBottom w:val="0"/>
          <w:divBdr>
            <w:top w:val="none" w:sz="0" w:space="0" w:color="auto"/>
            <w:left w:val="none" w:sz="0" w:space="0" w:color="auto"/>
            <w:bottom w:val="none" w:sz="0" w:space="0" w:color="auto"/>
            <w:right w:val="none" w:sz="0" w:space="0" w:color="auto"/>
          </w:divBdr>
          <w:divsChild>
            <w:div w:id="118845538">
              <w:marLeft w:val="-75"/>
              <w:marRight w:val="0"/>
              <w:marTop w:val="30"/>
              <w:marBottom w:val="30"/>
              <w:divBdr>
                <w:top w:val="none" w:sz="0" w:space="0" w:color="auto"/>
                <w:left w:val="none" w:sz="0" w:space="0" w:color="auto"/>
                <w:bottom w:val="none" w:sz="0" w:space="0" w:color="auto"/>
                <w:right w:val="none" w:sz="0" w:space="0" w:color="auto"/>
              </w:divBdr>
              <w:divsChild>
                <w:div w:id="944773681">
                  <w:marLeft w:val="0"/>
                  <w:marRight w:val="0"/>
                  <w:marTop w:val="0"/>
                  <w:marBottom w:val="0"/>
                  <w:divBdr>
                    <w:top w:val="none" w:sz="0" w:space="0" w:color="auto"/>
                    <w:left w:val="none" w:sz="0" w:space="0" w:color="auto"/>
                    <w:bottom w:val="none" w:sz="0" w:space="0" w:color="auto"/>
                    <w:right w:val="none" w:sz="0" w:space="0" w:color="auto"/>
                  </w:divBdr>
                  <w:divsChild>
                    <w:div w:id="2047755954">
                      <w:marLeft w:val="0"/>
                      <w:marRight w:val="0"/>
                      <w:marTop w:val="0"/>
                      <w:marBottom w:val="0"/>
                      <w:divBdr>
                        <w:top w:val="none" w:sz="0" w:space="0" w:color="auto"/>
                        <w:left w:val="none" w:sz="0" w:space="0" w:color="auto"/>
                        <w:bottom w:val="none" w:sz="0" w:space="0" w:color="auto"/>
                        <w:right w:val="none" w:sz="0" w:space="0" w:color="auto"/>
                      </w:divBdr>
                    </w:div>
                  </w:divsChild>
                </w:div>
                <w:div w:id="539438165">
                  <w:marLeft w:val="0"/>
                  <w:marRight w:val="0"/>
                  <w:marTop w:val="0"/>
                  <w:marBottom w:val="0"/>
                  <w:divBdr>
                    <w:top w:val="none" w:sz="0" w:space="0" w:color="auto"/>
                    <w:left w:val="none" w:sz="0" w:space="0" w:color="auto"/>
                    <w:bottom w:val="none" w:sz="0" w:space="0" w:color="auto"/>
                    <w:right w:val="none" w:sz="0" w:space="0" w:color="auto"/>
                  </w:divBdr>
                  <w:divsChild>
                    <w:div w:id="1648776766">
                      <w:marLeft w:val="0"/>
                      <w:marRight w:val="0"/>
                      <w:marTop w:val="0"/>
                      <w:marBottom w:val="0"/>
                      <w:divBdr>
                        <w:top w:val="none" w:sz="0" w:space="0" w:color="auto"/>
                        <w:left w:val="none" w:sz="0" w:space="0" w:color="auto"/>
                        <w:bottom w:val="none" w:sz="0" w:space="0" w:color="auto"/>
                        <w:right w:val="none" w:sz="0" w:space="0" w:color="auto"/>
                      </w:divBdr>
                    </w:div>
                  </w:divsChild>
                </w:div>
                <w:div w:id="740642938">
                  <w:marLeft w:val="0"/>
                  <w:marRight w:val="0"/>
                  <w:marTop w:val="0"/>
                  <w:marBottom w:val="0"/>
                  <w:divBdr>
                    <w:top w:val="none" w:sz="0" w:space="0" w:color="auto"/>
                    <w:left w:val="none" w:sz="0" w:space="0" w:color="auto"/>
                    <w:bottom w:val="none" w:sz="0" w:space="0" w:color="auto"/>
                    <w:right w:val="none" w:sz="0" w:space="0" w:color="auto"/>
                  </w:divBdr>
                  <w:divsChild>
                    <w:div w:id="1379014812">
                      <w:marLeft w:val="0"/>
                      <w:marRight w:val="0"/>
                      <w:marTop w:val="0"/>
                      <w:marBottom w:val="0"/>
                      <w:divBdr>
                        <w:top w:val="none" w:sz="0" w:space="0" w:color="auto"/>
                        <w:left w:val="none" w:sz="0" w:space="0" w:color="auto"/>
                        <w:bottom w:val="none" w:sz="0" w:space="0" w:color="auto"/>
                        <w:right w:val="none" w:sz="0" w:space="0" w:color="auto"/>
                      </w:divBdr>
                    </w:div>
                  </w:divsChild>
                </w:div>
                <w:div w:id="2068990430">
                  <w:marLeft w:val="0"/>
                  <w:marRight w:val="0"/>
                  <w:marTop w:val="0"/>
                  <w:marBottom w:val="0"/>
                  <w:divBdr>
                    <w:top w:val="none" w:sz="0" w:space="0" w:color="auto"/>
                    <w:left w:val="none" w:sz="0" w:space="0" w:color="auto"/>
                    <w:bottom w:val="none" w:sz="0" w:space="0" w:color="auto"/>
                    <w:right w:val="none" w:sz="0" w:space="0" w:color="auto"/>
                  </w:divBdr>
                  <w:divsChild>
                    <w:div w:id="1919368189">
                      <w:marLeft w:val="0"/>
                      <w:marRight w:val="0"/>
                      <w:marTop w:val="0"/>
                      <w:marBottom w:val="0"/>
                      <w:divBdr>
                        <w:top w:val="none" w:sz="0" w:space="0" w:color="auto"/>
                        <w:left w:val="none" w:sz="0" w:space="0" w:color="auto"/>
                        <w:bottom w:val="none" w:sz="0" w:space="0" w:color="auto"/>
                        <w:right w:val="none" w:sz="0" w:space="0" w:color="auto"/>
                      </w:divBdr>
                    </w:div>
                  </w:divsChild>
                </w:div>
                <w:div w:id="283729676">
                  <w:marLeft w:val="0"/>
                  <w:marRight w:val="0"/>
                  <w:marTop w:val="0"/>
                  <w:marBottom w:val="0"/>
                  <w:divBdr>
                    <w:top w:val="none" w:sz="0" w:space="0" w:color="auto"/>
                    <w:left w:val="none" w:sz="0" w:space="0" w:color="auto"/>
                    <w:bottom w:val="none" w:sz="0" w:space="0" w:color="auto"/>
                    <w:right w:val="none" w:sz="0" w:space="0" w:color="auto"/>
                  </w:divBdr>
                  <w:divsChild>
                    <w:div w:id="1629512518">
                      <w:marLeft w:val="0"/>
                      <w:marRight w:val="0"/>
                      <w:marTop w:val="0"/>
                      <w:marBottom w:val="0"/>
                      <w:divBdr>
                        <w:top w:val="none" w:sz="0" w:space="0" w:color="auto"/>
                        <w:left w:val="none" w:sz="0" w:space="0" w:color="auto"/>
                        <w:bottom w:val="none" w:sz="0" w:space="0" w:color="auto"/>
                        <w:right w:val="none" w:sz="0" w:space="0" w:color="auto"/>
                      </w:divBdr>
                    </w:div>
                  </w:divsChild>
                </w:div>
                <w:div w:id="1068839540">
                  <w:marLeft w:val="0"/>
                  <w:marRight w:val="0"/>
                  <w:marTop w:val="0"/>
                  <w:marBottom w:val="0"/>
                  <w:divBdr>
                    <w:top w:val="none" w:sz="0" w:space="0" w:color="auto"/>
                    <w:left w:val="none" w:sz="0" w:space="0" w:color="auto"/>
                    <w:bottom w:val="none" w:sz="0" w:space="0" w:color="auto"/>
                    <w:right w:val="none" w:sz="0" w:space="0" w:color="auto"/>
                  </w:divBdr>
                  <w:divsChild>
                    <w:div w:id="1931815273">
                      <w:marLeft w:val="0"/>
                      <w:marRight w:val="0"/>
                      <w:marTop w:val="0"/>
                      <w:marBottom w:val="0"/>
                      <w:divBdr>
                        <w:top w:val="none" w:sz="0" w:space="0" w:color="auto"/>
                        <w:left w:val="none" w:sz="0" w:space="0" w:color="auto"/>
                        <w:bottom w:val="none" w:sz="0" w:space="0" w:color="auto"/>
                        <w:right w:val="none" w:sz="0" w:space="0" w:color="auto"/>
                      </w:divBdr>
                    </w:div>
                  </w:divsChild>
                </w:div>
                <w:div w:id="161433253">
                  <w:marLeft w:val="0"/>
                  <w:marRight w:val="0"/>
                  <w:marTop w:val="0"/>
                  <w:marBottom w:val="0"/>
                  <w:divBdr>
                    <w:top w:val="none" w:sz="0" w:space="0" w:color="auto"/>
                    <w:left w:val="none" w:sz="0" w:space="0" w:color="auto"/>
                    <w:bottom w:val="none" w:sz="0" w:space="0" w:color="auto"/>
                    <w:right w:val="none" w:sz="0" w:space="0" w:color="auto"/>
                  </w:divBdr>
                  <w:divsChild>
                    <w:div w:id="666592023">
                      <w:marLeft w:val="0"/>
                      <w:marRight w:val="0"/>
                      <w:marTop w:val="0"/>
                      <w:marBottom w:val="0"/>
                      <w:divBdr>
                        <w:top w:val="none" w:sz="0" w:space="0" w:color="auto"/>
                        <w:left w:val="none" w:sz="0" w:space="0" w:color="auto"/>
                        <w:bottom w:val="none" w:sz="0" w:space="0" w:color="auto"/>
                        <w:right w:val="none" w:sz="0" w:space="0" w:color="auto"/>
                      </w:divBdr>
                    </w:div>
                  </w:divsChild>
                </w:div>
                <w:div w:id="1493569627">
                  <w:marLeft w:val="0"/>
                  <w:marRight w:val="0"/>
                  <w:marTop w:val="0"/>
                  <w:marBottom w:val="0"/>
                  <w:divBdr>
                    <w:top w:val="none" w:sz="0" w:space="0" w:color="auto"/>
                    <w:left w:val="none" w:sz="0" w:space="0" w:color="auto"/>
                    <w:bottom w:val="none" w:sz="0" w:space="0" w:color="auto"/>
                    <w:right w:val="none" w:sz="0" w:space="0" w:color="auto"/>
                  </w:divBdr>
                  <w:divsChild>
                    <w:div w:id="1163735846">
                      <w:marLeft w:val="0"/>
                      <w:marRight w:val="0"/>
                      <w:marTop w:val="0"/>
                      <w:marBottom w:val="0"/>
                      <w:divBdr>
                        <w:top w:val="none" w:sz="0" w:space="0" w:color="auto"/>
                        <w:left w:val="none" w:sz="0" w:space="0" w:color="auto"/>
                        <w:bottom w:val="none" w:sz="0" w:space="0" w:color="auto"/>
                        <w:right w:val="none" w:sz="0" w:space="0" w:color="auto"/>
                      </w:divBdr>
                    </w:div>
                  </w:divsChild>
                </w:div>
                <w:div w:id="170798625">
                  <w:marLeft w:val="0"/>
                  <w:marRight w:val="0"/>
                  <w:marTop w:val="0"/>
                  <w:marBottom w:val="0"/>
                  <w:divBdr>
                    <w:top w:val="none" w:sz="0" w:space="0" w:color="auto"/>
                    <w:left w:val="none" w:sz="0" w:space="0" w:color="auto"/>
                    <w:bottom w:val="none" w:sz="0" w:space="0" w:color="auto"/>
                    <w:right w:val="none" w:sz="0" w:space="0" w:color="auto"/>
                  </w:divBdr>
                  <w:divsChild>
                    <w:div w:id="2066250160">
                      <w:marLeft w:val="0"/>
                      <w:marRight w:val="0"/>
                      <w:marTop w:val="0"/>
                      <w:marBottom w:val="0"/>
                      <w:divBdr>
                        <w:top w:val="none" w:sz="0" w:space="0" w:color="auto"/>
                        <w:left w:val="none" w:sz="0" w:space="0" w:color="auto"/>
                        <w:bottom w:val="none" w:sz="0" w:space="0" w:color="auto"/>
                        <w:right w:val="none" w:sz="0" w:space="0" w:color="auto"/>
                      </w:divBdr>
                    </w:div>
                  </w:divsChild>
                </w:div>
                <w:div w:id="1153371861">
                  <w:marLeft w:val="0"/>
                  <w:marRight w:val="0"/>
                  <w:marTop w:val="0"/>
                  <w:marBottom w:val="0"/>
                  <w:divBdr>
                    <w:top w:val="none" w:sz="0" w:space="0" w:color="auto"/>
                    <w:left w:val="none" w:sz="0" w:space="0" w:color="auto"/>
                    <w:bottom w:val="none" w:sz="0" w:space="0" w:color="auto"/>
                    <w:right w:val="none" w:sz="0" w:space="0" w:color="auto"/>
                  </w:divBdr>
                  <w:divsChild>
                    <w:div w:id="969088304">
                      <w:marLeft w:val="0"/>
                      <w:marRight w:val="0"/>
                      <w:marTop w:val="0"/>
                      <w:marBottom w:val="0"/>
                      <w:divBdr>
                        <w:top w:val="none" w:sz="0" w:space="0" w:color="auto"/>
                        <w:left w:val="none" w:sz="0" w:space="0" w:color="auto"/>
                        <w:bottom w:val="none" w:sz="0" w:space="0" w:color="auto"/>
                        <w:right w:val="none" w:sz="0" w:space="0" w:color="auto"/>
                      </w:divBdr>
                    </w:div>
                  </w:divsChild>
                </w:div>
                <w:div w:id="1390836737">
                  <w:marLeft w:val="0"/>
                  <w:marRight w:val="0"/>
                  <w:marTop w:val="0"/>
                  <w:marBottom w:val="0"/>
                  <w:divBdr>
                    <w:top w:val="none" w:sz="0" w:space="0" w:color="auto"/>
                    <w:left w:val="none" w:sz="0" w:space="0" w:color="auto"/>
                    <w:bottom w:val="none" w:sz="0" w:space="0" w:color="auto"/>
                    <w:right w:val="none" w:sz="0" w:space="0" w:color="auto"/>
                  </w:divBdr>
                  <w:divsChild>
                    <w:div w:id="2075010666">
                      <w:marLeft w:val="0"/>
                      <w:marRight w:val="0"/>
                      <w:marTop w:val="0"/>
                      <w:marBottom w:val="0"/>
                      <w:divBdr>
                        <w:top w:val="none" w:sz="0" w:space="0" w:color="auto"/>
                        <w:left w:val="none" w:sz="0" w:space="0" w:color="auto"/>
                        <w:bottom w:val="none" w:sz="0" w:space="0" w:color="auto"/>
                        <w:right w:val="none" w:sz="0" w:space="0" w:color="auto"/>
                      </w:divBdr>
                    </w:div>
                  </w:divsChild>
                </w:div>
                <w:div w:id="1279532679">
                  <w:marLeft w:val="0"/>
                  <w:marRight w:val="0"/>
                  <w:marTop w:val="0"/>
                  <w:marBottom w:val="0"/>
                  <w:divBdr>
                    <w:top w:val="none" w:sz="0" w:space="0" w:color="auto"/>
                    <w:left w:val="none" w:sz="0" w:space="0" w:color="auto"/>
                    <w:bottom w:val="none" w:sz="0" w:space="0" w:color="auto"/>
                    <w:right w:val="none" w:sz="0" w:space="0" w:color="auto"/>
                  </w:divBdr>
                  <w:divsChild>
                    <w:div w:id="1816794662">
                      <w:marLeft w:val="0"/>
                      <w:marRight w:val="0"/>
                      <w:marTop w:val="0"/>
                      <w:marBottom w:val="0"/>
                      <w:divBdr>
                        <w:top w:val="none" w:sz="0" w:space="0" w:color="auto"/>
                        <w:left w:val="none" w:sz="0" w:space="0" w:color="auto"/>
                        <w:bottom w:val="none" w:sz="0" w:space="0" w:color="auto"/>
                        <w:right w:val="none" w:sz="0" w:space="0" w:color="auto"/>
                      </w:divBdr>
                    </w:div>
                  </w:divsChild>
                </w:div>
                <w:div w:id="1165779498">
                  <w:marLeft w:val="0"/>
                  <w:marRight w:val="0"/>
                  <w:marTop w:val="0"/>
                  <w:marBottom w:val="0"/>
                  <w:divBdr>
                    <w:top w:val="none" w:sz="0" w:space="0" w:color="auto"/>
                    <w:left w:val="none" w:sz="0" w:space="0" w:color="auto"/>
                    <w:bottom w:val="none" w:sz="0" w:space="0" w:color="auto"/>
                    <w:right w:val="none" w:sz="0" w:space="0" w:color="auto"/>
                  </w:divBdr>
                  <w:divsChild>
                    <w:div w:id="727800236">
                      <w:marLeft w:val="0"/>
                      <w:marRight w:val="0"/>
                      <w:marTop w:val="0"/>
                      <w:marBottom w:val="0"/>
                      <w:divBdr>
                        <w:top w:val="none" w:sz="0" w:space="0" w:color="auto"/>
                        <w:left w:val="none" w:sz="0" w:space="0" w:color="auto"/>
                        <w:bottom w:val="none" w:sz="0" w:space="0" w:color="auto"/>
                        <w:right w:val="none" w:sz="0" w:space="0" w:color="auto"/>
                      </w:divBdr>
                    </w:div>
                  </w:divsChild>
                </w:div>
                <w:div w:id="142503792">
                  <w:marLeft w:val="0"/>
                  <w:marRight w:val="0"/>
                  <w:marTop w:val="0"/>
                  <w:marBottom w:val="0"/>
                  <w:divBdr>
                    <w:top w:val="none" w:sz="0" w:space="0" w:color="auto"/>
                    <w:left w:val="none" w:sz="0" w:space="0" w:color="auto"/>
                    <w:bottom w:val="none" w:sz="0" w:space="0" w:color="auto"/>
                    <w:right w:val="none" w:sz="0" w:space="0" w:color="auto"/>
                  </w:divBdr>
                  <w:divsChild>
                    <w:div w:id="482083590">
                      <w:marLeft w:val="0"/>
                      <w:marRight w:val="0"/>
                      <w:marTop w:val="0"/>
                      <w:marBottom w:val="0"/>
                      <w:divBdr>
                        <w:top w:val="none" w:sz="0" w:space="0" w:color="auto"/>
                        <w:left w:val="none" w:sz="0" w:space="0" w:color="auto"/>
                        <w:bottom w:val="none" w:sz="0" w:space="0" w:color="auto"/>
                        <w:right w:val="none" w:sz="0" w:space="0" w:color="auto"/>
                      </w:divBdr>
                    </w:div>
                  </w:divsChild>
                </w:div>
                <w:div w:id="1732343166">
                  <w:marLeft w:val="0"/>
                  <w:marRight w:val="0"/>
                  <w:marTop w:val="0"/>
                  <w:marBottom w:val="0"/>
                  <w:divBdr>
                    <w:top w:val="none" w:sz="0" w:space="0" w:color="auto"/>
                    <w:left w:val="none" w:sz="0" w:space="0" w:color="auto"/>
                    <w:bottom w:val="none" w:sz="0" w:space="0" w:color="auto"/>
                    <w:right w:val="none" w:sz="0" w:space="0" w:color="auto"/>
                  </w:divBdr>
                  <w:divsChild>
                    <w:div w:id="1349794042">
                      <w:marLeft w:val="0"/>
                      <w:marRight w:val="0"/>
                      <w:marTop w:val="0"/>
                      <w:marBottom w:val="0"/>
                      <w:divBdr>
                        <w:top w:val="none" w:sz="0" w:space="0" w:color="auto"/>
                        <w:left w:val="none" w:sz="0" w:space="0" w:color="auto"/>
                        <w:bottom w:val="none" w:sz="0" w:space="0" w:color="auto"/>
                        <w:right w:val="none" w:sz="0" w:space="0" w:color="auto"/>
                      </w:divBdr>
                    </w:div>
                  </w:divsChild>
                </w:div>
                <w:div w:id="1099178858">
                  <w:marLeft w:val="0"/>
                  <w:marRight w:val="0"/>
                  <w:marTop w:val="0"/>
                  <w:marBottom w:val="0"/>
                  <w:divBdr>
                    <w:top w:val="none" w:sz="0" w:space="0" w:color="auto"/>
                    <w:left w:val="none" w:sz="0" w:space="0" w:color="auto"/>
                    <w:bottom w:val="none" w:sz="0" w:space="0" w:color="auto"/>
                    <w:right w:val="none" w:sz="0" w:space="0" w:color="auto"/>
                  </w:divBdr>
                  <w:divsChild>
                    <w:div w:id="390080283">
                      <w:marLeft w:val="0"/>
                      <w:marRight w:val="0"/>
                      <w:marTop w:val="0"/>
                      <w:marBottom w:val="0"/>
                      <w:divBdr>
                        <w:top w:val="none" w:sz="0" w:space="0" w:color="auto"/>
                        <w:left w:val="none" w:sz="0" w:space="0" w:color="auto"/>
                        <w:bottom w:val="none" w:sz="0" w:space="0" w:color="auto"/>
                        <w:right w:val="none" w:sz="0" w:space="0" w:color="auto"/>
                      </w:divBdr>
                    </w:div>
                  </w:divsChild>
                </w:div>
                <w:div w:id="601188316">
                  <w:marLeft w:val="0"/>
                  <w:marRight w:val="0"/>
                  <w:marTop w:val="0"/>
                  <w:marBottom w:val="0"/>
                  <w:divBdr>
                    <w:top w:val="none" w:sz="0" w:space="0" w:color="auto"/>
                    <w:left w:val="none" w:sz="0" w:space="0" w:color="auto"/>
                    <w:bottom w:val="none" w:sz="0" w:space="0" w:color="auto"/>
                    <w:right w:val="none" w:sz="0" w:space="0" w:color="auto"/>
                  </w:divBdr>
                  <w:divsChild>
                    <w:div w:id="694581197">
                      <w:marLeft w:val="0"/>
                      <w:marRight w:val="0"/>
                      <w:marTop w:val="0"/>
                      <w:marBottom w:val="0"/>
                      <w:divBdr>
                        <w:top w:val="none" w:sz="0" w:space="0" w:color="auto"/>
                        <w:left w:val="none" w:sz="0" w:space="0" w:color="auto"/>
                        <w:bottom w:val="none" w:sz="0" w:space="0" w:color="auto"/>
                        <w:right w:val="none" w:sz="0" w:space="0" w:color="auto"/>
                      </w:divBdr>
                    </w:div>
                  </w:divsChild>
                </w:div>
                <w:div w:id="2067339428">
                  <w:marLeft w:val="0"/>
                  <w:marRight w:val="0"/>
                  <w:marTop w:val="0"/>
                  <w:marBottom w:val="0"/>
                  <w:divBdr>
                    <w:top w:val="none" w:sz="0" w:space="0" w:color="auto"/>
                    <w:left w:val="none" w:sz="0" w:space="0" w:color="auto"/>
                    <w:bottom w:val="none" w:sz="0" w:space="0" w:color="auto"/>
                    <w:right w:val="none" w:sz="0" w:space="0" w:color="auto"/>
                  </w:divBdr>
                  <w:divsChild>
                    <w:div w:id="212954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455807">
          <w:marLeft w:val="0"/>
          <w:marRight w:val="0"/>
          <w:marTop w:val="0"/>
          <w:marBottom w:val="0"/>
          <w:divBdr>
            <w:top w:val="none" w:sz="0" w:space="0" w:color="auto"/>
            <w:left w:val="none" w:sz="0" w:space="0" w:color="auto"/>
            <w:bottom w:val="none" w:sz="0" w:space="0" w:color="auto"/>
            <w:right w:val="none" w:sz="0" w:space="0" w:color="auto"/>
          </w:divBdr>
          <w:divsChild>
            <w:div w:id="226646309">
              <w:marLeft w:val="0"/>
              <w:marRight w:val="0"/>
              <w:marTop w:val="0"/>
              <w:marBottom w:val="0"/>
              <w:divBdr>
                <w:top w:val="none" w:sz="0" w:space="0" w:color="auto"/>
                <w:left w:val="none" w:sz="0" w:space="0" w:color="auto"/>
                <w:bottom w:val="none" w:sz="0" w:space="0" w:color="auto"/>
                <w:right w:val="none" w:sz="0" w:space="0" w:color="auto"/>
              </w:divBdr>
            </w:div>
          </w:divsChild>
        </w:div>
        <w:div w:id="1036542462">
          <w:marLeft w:val="0"/>
          <w:marRight w:val="0"/>
          <w:marTop w:val="0"/>
          <w:marBottom w:val="0"/>
          <w:divBdr>
            <w:top w:val="none" w:sz="0" w:space="0" w:color="auto"/>
            <w:left w:val="none" w:sz="0" w:space="0" w:color="auto"/>
            <w:bottom w:val="none" w:sz="0" w:space="0" w:color="auto"/>
            <w:right w:val="none" w:sz="0" w:space="0" w:color="auto"/>
          </w:divBdr>
          <w:divsChild>
            <w:div w:id="1422337789">
              <w:marLeft w:val="0"/>
              <w:marRight w:val="0"/>
              <w:marTop w:val="0"/>
              <w:marBottom w:val="0"/>
              <w:divBdr>
                <w:top w:val="none" w:sz="0" w:space="0" w:color="auto"/>
                <w:left w:val="none" w:sz="0" w:space="0" w:color="auto"/>
                <w:bottom w:val="none" w:sz="0" w:space="0" w:color="auto"/>
                <w:right w:val="none" w:sz="0" w:space="0" w:color="auto"/>
              </w:divBdr>
            </w:div>
          </w:divsChild>
        </w:div>
        <w:div w:id="847330825">
          <w:marLeft w:val="0"/>
          <w:marRight w:val="0"/>
          <w:marTop w:val="0"/>
          <w:marBottom w:val="0"/>
          <w:divBdr>
            <w:top w:val="none" w:sz="0" w:space="0" w:color="auto"/>
            <w:left w:val="none" w:sz="0" w:space="0" w:color="auto"/>
            <w:bottom w:val="none" w:sz="0" w:space="0" w:color="auto"/>
            <w:right w:val="none" w:sz="0" w:space="0" w:color="auto"/>
          </w:divBdr>
          <w:divsChild>
            <w:div w:id="2012101481">
              <w:marLeft w:val="0"/>
              <w:marRight w:val="0"/>
              <w:marTop w:val="0"/>
              <w:marBottom w:val="0"/>
              <w:divBdr>
                <w:top w:val="none" w:sz="0" w:space="0" w:color="auto"/>
                <w:left w:val="none" w:sz="0" w:space="0" w:color="auto"/>
                <w:bottom w:val="none" w:sz="0" w:space="0" w:color="auto"/>
                <w:right w:val="none" w:sz="0" w:space="0" w:color="auto"/>
              </w:divBdr>
            </w:div>
          </w:divsChild>
        </w:div>
        <w:div w:id="655911943">
          <w:marLeft w:val="0"/>
          <w:marRight w:val="0"/>
          <w:marTop w:val="0"/>
          <w:marBottom w:val="0"/>
          <w:divBdr>
            <w:top w:val="none" w:sz="0" w:space="0" w:color="auto"/>
            <w:left w:val="none" w:sz="0" w:space="0" w:color="auto"/>
            <w:bottom w:val="none" w:sz="0" w:space="0" w:color="auto"/>
            <w:right w:val="none" w:sz="0" w:space="0" w:color="auto"/>
          </w:divBdr>
          <w:divsChild>
            <w:div w:id="52848188">
              <w:marLeft w:val="0"/>
              <w:marRight w:val="0"/>
              <w:marTop w:val="0"/>
              <w:marBottom w:val="0"/>
              <w:divBdr>
                <w:top w:val="none" w:sz="0" w:space="0" w:color="auto"/>
                <w:left w:val="none" w:sz="0" w:space="0" w:color="auto"/>
                <w:bottom w:val="none" w:sz="0" w:space="0" w:color="auto"/>
                <w:right w:val="none" w:sz="0" w:space="0" w:color="auto"/>
              </w:divBdr>
            </w:div>
          </w:divsChild>
        </w:div>
        <w:div w:id="869297927">
          <w:marLeft w:val="0"/>
          <w:marRight w:val="0"/>
          <w:marTop w:val="0"/>
          <w:marBottom w:val="0"/>
          <w:divBdr>
            <w:top w:val="none" w:sz="0" w:space="0" w:color="auto"/>
            <w:left w:val="none" w:sz="0" w:space="0" w:color="auto"/>
            <w:bottom w:val="none" w:sz="0" w:space="0" w:color="auto"/>
            <w:right w:val="none" w:sz="0" w:space="0" w:color="auto"/>
          </w:divBdr>
          <w:divsChild>
            <w:div w:id="1908028828">
              <w:marLeft w:val="0"/>
              <w:marRight w:val="0"/>
              <w:marTop w:val="0"/>
              <w:marBottom w:val="0"/>
              <w:divBdr>
                <w:top w:val="none" w:sz="0" w:space="0" w:color="auto"/>
                <w:left w:val="none" w:sz="0" w:space="0" w:color="auto"/>
                <w:bottom w:val="none" w:sz="0" w:space="0" w:color="auto"/>
                <w:right w:val="none" w:sz="0" w:space="0" w:color="auto"/>
              </w:divBdr>
            </w:div>
          </w:divsChild>
        </w:div>
        <w:div w:id="1702051003">
          <w:marLeft w:val="0"/>
          <w:marRight w:val="0"/>
          <w:marTop w:val="0"/>
          <w:marBottom w:val="0"/>
          <w:divBdr>
            <w:top w:val="none" w:sz="0" w:space="0" w:color="auto"/>
            <w:left w:val="none" w:sz="0" w:space="0" w:color="auto"/>
            <w:bottom w:val="none" w:sz="0" w:space="0" w:color="auto"/>
            <w:right w:val="none" w:sz="0" w:space="0" w:color="auto"/>
          </w:divBdr>
          <w:divsChild>
            <w:div w:id="298534946">
              <w:marLeft w:val="0"/>
              <w:marRight w:val="0"/>
              <w:marTop w:val="0"/>
              <w:marBottom w:val="0"/>
              <w:divBdr>
                <w:top w:val="none" w:sz="0" w:space="0" w:color="auto"/>
                <w:left w:val="none" w:sz="0" w:space="0" w:color="auto"/>
                <w:bottom w:val="none" w:sz="0" w:space="0" w:color="auto"/>
                <w:right w:val="none" w:sz="0" w:space="0" w:color="auto"/>
              </w:divBdr>
            </w:div>
          </w:divsChild>
        </w:div>
        <w:div w:id="883906422">
          <w:marLeft w:val="0"/>
          <w:marRight w:val="0"/>
          <w:marTop w:val="0"/>
          <w:marBottom w:val="0"/>
          <w:divBdr>
            <w:top w:val="none" w:sz="0" w:space="0" w:color="auto"/>
            <w:left w:val="none" w:sz="0" w:space="0" w:color="auto"/>
            <w:bottom w:val="none" w:sz="0" w:space="0" w:color="auto"/>
            <w:right w:val="none" w:sz="0" w:space="0" w:color="auto"/>
          </w:divBdr>
          <w:divsChild>
            <w:div w:id="2052221681">
              <w:marLeft w:val="0"/>
              <w:marRight w:val="0"/>
              <w:marTop w:val="0"/>
              <w:marBottom w:val="0"/>
              <w:divBdr>
                <w:top w:val="none" w:sz="0" w:space="0" w:color="auto"/>
                <w:left w:val="none" w:sz="0" w:space="0" w:color="auto"/>
                <w:bottom w:val="none" w:sz="0" w:space="0" w:color="auto"/>
                <w:right w:val="none" w:sz="0" w:space="0" w:color="auto"/>
              </w:divBdr>
            </w:div>
          </w:divsChild>
        </w:div>
        <w:div w:id="1912152963">
          <w:marLeft w:val="0"/>
          <w:marRight w:val="0"/>
          <w:marTop w:val="0"/>
          <w:marBottom w:val="0"/>
          <w:divBdr>
            <w:top w:val="none" w:sz="0" w:space="0" w:color="auto"/>
            <w:left w:val="none" w:sz="0" w:space="0" w:color="auto"/>
            <w:bottom w:val="none" w:sz="0" w:space="0" w:color="auto"/>
            <w:right w:val="none" w:sz="0" w:space="0" w:color="auto"/>
          </w:divBdr>
          <w:divsChild>
            <w:div w:id="1602179167">
              <w:marLeft w:val="0"/>
              <w:marRight w:val="0"/>
              <w:marTop w:val="0"/>
              <w:marBottom w:val="0"/>
              <w:divBdr>
                <w:top w:val="none" w:sz="0" w:space="0" w:color="auto"/>
                <w:left w:val="none" w:sz="0" w:space="0" w:color="auto"/>
                <w:bottom w:val="none" w:sz="0" w:space="0" w:color="auto"/>
                <w:right w:val="none" w:sz="0" w:space="0" w:color="auto"/>
              </w:divBdr>
            </w:div>
          </w:divsChild>
        </w:div>
        <w:div w:id="729421286">
          <w:marLeft w:val="0"/>
          <w:marRight w:val="0"/>
          <w:marTop w:val="0"/>
          <w:marBottom w:val="0"/>
          <w:divBdr>
            <w:top w:val="none" w:sz="0" w:space="0" w:color="auto"/>
            <w:left w:val="none" w:sz="0" w:space="0" w:color="auto"/>
            <w:bottom w:val="none" w:sz="0" w:space="0" w:color="auto"/>
            <w:right w:val="none" w:sz="0" w:space="0" w:color="auto"/>
          </w:divBdr>
          <w:divsChild>
            <w:div w:id="1634755055">
              <w:marLeft w:val="0"/>
              <w:marRight w:val="0"/>
              <w:marTop w:val="0"/>
              <w:marBottom w:val="0"/>
              <w:divBdr>
                <w:top w:val="none" w:sz="0" w:space="0" w:color="auto"/>
                <w:left w:val="none" w:sz="0" w:space="0" w:color="auto"/>
                <w:bottom w:val="none" w:sz="0" w:space="0" w:color="auto"/>
                <w:right w:val="none" w:sz="0" w:space="0" w:color="auto"/>
              </w:divBdr>
            </w:div>
          </w:divsChild>
        </w:div>
        <w:div w:id="406853562">
          <w:marLeft w:val="0"/>
          <w:marRight w:val="0"/>
          <w:marTop w:val="0"/>
          <w:marBottom w:val="0"/>
          <w:divBdr>
            <w:top w:val="none" w:sz="0" w:space="0" w:color="auto"/>
            <w:left w:val="none" w:sz="0" w:space="0" w:color="auto"/>
            <w:bottom w:val="none" w:sz="0" w:space="0" w:color="auto"/>
            <w:right w:val="none" w:sz="0" w:space="0" w:color="auto"/>
          </w:divBdr>
          <w:divsChild>
            <w:div w:id="364790212">
              <w:marLeft w:val="0"/>
              <w:marRight w:val="0"/>
              <w:marTop w:val="0"/>
              <w:marBottom w:val="0"/>
              <w:divBdr>
                <w:top w:val="none" w:sz="0" w:space="0" w:color="auto"/>
                <w:left w:val="none" w:sz="0" w:space="0" w:color="auto"/>
                <w:bottom w:val="none" w:sz="0" w:space="0" w:color="auto"/>
                <w:right w:val="none" w:sz="0" w:space="0" w:color="auto"/>
              </w:divBdr>
            </w:div>
          </w:divsChild>
        </w:div>
        <w:div w:id="803085412">
          <w:marLeft w:val="0"/>
          <w:marRight w:val="0"/>
          <w:marTop w:val="0"/>
          <w:marBottom w:val="0"/>
          <w:divBdr>
            <w:top w:val="none" w:sz="0" w:space="0" w:color="auto"/>
            <w:left w:val="none" w:sz="0" w:space="0" w:color="auto"/>
            <w:bottom w:val="none" w:sz="0" w:space="0" w:color="auto"/>
            <w:right w:val="none" w:sz="0" w:space="0" w:color="auto"/>
          </w:divBdr>
          <w:divsChild>
            <w:div w:id="1398016048">
              <w:marLeft w:val="0"/>
              <w:marRight w:val="0"/>
              <w:marTop w:val="0"/>
              <w:marBottom w:val="0"/>
              <w:divBdr>
                <w:top w:val="none" w:sz="0" w:space="0" w:color="auto"/>
                <w:left w:val="none" w:sz="0" w:space="0" w:color="auto"/>
                <w:bottom w:val="none" w:sz="0" w:space="0" w:color="auto"/>
                <w:right w:val="none" w:sz="0" w:space="0" w:color="auto"/>
              </w:divBdr>
            </w:div>
          </w:divsChild>
        </w:div>
        <w:div w:id="429199458">
          <w:marLeft w:val="0"/>
          <w:marRight w:val="0"/>
          <w:marTop w:val="0"/>
          <w:marBottom w:val="0"/>
          <w:divBdr>
            <w:top w:val="none" w:sz="0" w:space="0" w:color="auto"/>
            <w:left w:val="none" w:sz="0" w:space="0" w:color="auto"/>
            <w:bottom w:val="none" w:sz="0" w:space="0" w:color="auto"/>
            <w:right w:val="none" w:sz="0" w:space="0" w:color="auto"/>
          </w:divBdr>
          <w:divsChild>
            <w:div w:id="866262666">
              <w:marLeft w:val="0"/>
              <w:marRight w:val="0"/>
              <w:marTop w:val="0"/>
              <w:marBottom w:val="0"/>
              <w:divBdr>
                <w:top w:val="none" w:sz="0" w:space="0" w:color="auto"/>
                <w:left w:val="none" w:sz="0" w:space="0" w:color="auto"/>
                <w:bottom w:val="none" w:sz="0" w:space="0" w:color="auto"/>
                <w:right w:val="none" w:sz="0" w:space="0" w:color="auto"/>
              </w:divBdr>
            </w:div>
          </w:divsChild>
        </w:div>
        <w:div w:id="892739852">
          <w:marLeft w:val="0"/>
          <w:marRight w:val="0"/>
          <w:marTop w:val="0"/>
          <w:marBottom w:val="0"/>
          <w:divBdr>
            <w:top w:val="none" w:sz="0" w:space="0" w:color="auto"/>
            <w:left w:val="none" w:sz="0" w:space="0" w:color="auto"/>
            <w:bottom w:val="none" w:sz="0" w:space="0" w:color="auto"/>
            <w:right w:val="none" w:sz="0" w:space="0" w:color="auto"/>
          </w:divBdr>
          <w:divsChild>
            <w:div w:id="8223027">
              <w:marLeft w:val="0"/>
              <w:marRight w:val="0"/>
              <w:marTop w:val="0"/>
              <w:marBottom w:val="0"/>
              <w:divBdr>
                <w:top w:val="none" w:sz="0" w:space="0" w:color="auto"/>
                <w:left w:val="none" w:sz="0" w:space="0" w:color="auto"/>
                <w:bottom w:val="none" w:sz="0" w:space="0" w:color="auto"/>
                <w:right w:val="none" w:sz="0" w:space="0" w:color="auto"/>
              </w:divBdr>
            </w:div>
          </w:divsChild>
        </w:div>
        <w:div w:id="2015447680">
          <w:marLeft w:val="0"/>
          <w:marRight w:val="0"/>
          <w:marTop w:val="0"/>
          <w:marBottom w:val="0"/>
          <w:divBdr>
            <w:top w:val="none" w:sz="0" w:space="0" w:color="auto"/>
            <w:left w:val="none" w:sz="0" w:space="0" w:color="auto"/>
            <w:bottom w:val="none" w:sz="0" w:space="0" w:color="auto"/>
            <w:right w:val="none" w:sz="0" w:space="0" w:color="auto"/>
          </w:divBdr>
          <w:divsChild>
            <w:div w:id="1688017701">
              <w:marLeft w:val="0"/>
              <w:marRight w:val="0"/>
              <w:marTop w:val="0"/>
              <w:marBottom w:val="0"/>
              <w:divBdr>
                <w:top w:val="none" w:sz="0" w:space="0" w:color="auto"/>
                <w:left w:val="none" w:sz="0" w:space="0" w:color="auto"/>
                <w:bottom w:val="none" w:sz="0" w:space="0" w:color="auto"/>
                <w:right w:val="none" w:sz="0" w:space="0" w:color="auto"/>
              </w:divBdr>
            </w:div>
          </w:divsChild>
        </w:div>
        <w:div w:id="716317332">
          <w:marLeft w:val="0"/>
          <w:marRight w:val="0"/>
          <w:marTop w:val="0"/>
          <w:marBottom w:val="0"/>
          <w:divBdr>
            <w:top w:val="none" w:sz="0" w:space="0" w:color="auto"/>
            <w:left w:val="none" w:sz="0" w:space="0" w:color="auto"/>
            <w:bottom w:val="none" w:sz="0" w:space="0" w:color="auto"/>
            <w:right w:val="none" w:sz="0" w:space="0" w:color="auto"/>
          </w:divBdr>
          <w:divsChild>
            <w:div w:id="1056009335">
              <w:marLeft w:val="0"/>
              <w:marRight w:val="0"/>
              <w:marTop w:val="0"/>
              <w:marBottom w:val="0"/>
              <w:divBdr>
                <w:top w:val="none" w:sz="0" w:space="0" w:color="auto"/>
                <w:left w:val="none" w:sz="0" w:space="0" w:color="auto"/>
                <w:bottom w:val="none" w:sz="0" w:space="0" w:color="auto"/>
                <w:right w:val="none" w:sz="0" w:space="0" w:color="auto"/>
              </w:divBdr>
            </w:div>
          </w:divsChild>
        </w:div>
        <w:div w:id="264115456">
          <w:marLeft w:val="0"/>
          <w:marRight w:val="0"/>
          <w:marTop w:val="0"/>
          <w:marBottom w:val="0"/>
          <w:divBdr>
            <w:top w:val="none" w:sz="0" w:space="0" w:color="auto"/>
            <w:left w:val="none" w:sz="0" w:space="0" w:color="auto"/>
            <w:bottom w:val="none" w:sz="0" w:space="0" w:color="auto"/>
            <w:right w:val="none" w:sz="0" w:space="0" w:color="auto"/>
          </w:divBdr>
          <w:divsChild>
            <w:div w:id="744107905">
              <w:marLeft w:val="0"/>
              <w:marRight w:val="0"/>
              <w:marTop w:val="0"/>
              <w:marBottom w:val="0"/>
              <w:divBdr>
                <w:top w:val="none" w:sz="0" w:space="0" w:color="auto"/>
                <w:left w:val="none" w:sz="0" w:space="0" w:color="auto"/>
                <w:bottom w:val="none" w:sz="0" w:space="0" w:color="auto"/>
                <w:right w:val="none" w:sz="0" w:space="0" w:color="auto"/>
              </w:divBdr>
            </w:div>
          </w:divsChild>
        </w:div>
        <w:div w:id="200828755">
          <w:marLeft w:val="0"/>
          <w:marRight w:val="0"/>
          <w:marTop w:val="0"/>
          <w:marBottom w:val="0"/>
          <w:divBdr>
            <w:top w:val="none" w:sz="0" w:space="0" w:color="auto"/>
            <w:left w:val="none" w:sz="0" w:space="0" w:color="auto"/>
            <w:bottom w:val="none" w:sz="0" w:space="0" w:color="auto"/>
            <w:right w:val="none" w:sz="0" w:space="0" w:color="auto"/>
          </w:divBdr>
          <w:divsChild>
            <w:div w:id="809712281">
              <w:marLeft w:val="0"/>
              <w:marRight w:val="0"/>
              <w:marTop w:val="0"/>
              <w:marBottom w:val="0"/>
              <w:divBdr>
                <w:top w:val="none" w:sz="0" w:space="0" w:color="auto"/>
                <w:left w:val="none" w:sz="0" w:space="0" w:color="auto"/>
                <w:bottom w:val="none" w:sz="0" w:space="0" w:color="auto"/>
                <w:right w:val="none" w:sz="0" w:space="0" w:color="auto"/>
              </w:divBdr>
            </w:div>
          </w:divsChild>
        </w:div>
        <w:div w:id="1042678453">
          <w:marLeft w:val="0"/>
          <w:marRight w:val="0"/>
          <w:marTop w:val="0"/>
          <w:marBottom w:val="0"/>
          <w:divBdr>
            <w:top w:val="none" w:sz="0" w:space="0" w:color="auto"/>
            <w:left w:val="none" w:sz="0" w:space="0" w:color="auto"/>
            <w:bottom w:val="none" w:sz="0" w:space="0" w:color="auto"/>
            <w:right w:val="none" w:sz="0" w:space="0" w:color="auto"/>
          </w:divBdr>
          <w:divsChild>
            <w:div w:id="344982523">
              <w:marLeft w:val="0"/>
              <w:marRight w:val="0"/>
              <w:marTop w:val="0"/>
              <w:marBottom w:val="0"/>
              <w:divBdr>
                <w:top w:val="none" w:sz="0" w:space="0" w:color="auto"/>
                <w:left w:val="none" w:sz="0" w:space="0" w:color="auto"/>
                <w:bottom w:val="none" w:sz="0" w:space="0" w:color="auto"/>
                <w:right w:val="none" w:sz="0" w:space="0" w:color="auto"/>
              </w:divBdr>
            </w:div>
          </w:divsChild>
        </w:div>
        <w:div w:id="349067713">
          <w:marLeft w:val="0"/>
          <w:marRight w:val="0"/>
          <w:marTop w:val="0"/>
          <w:marBottom w:val="0"/>
          <w:divBdr>
            <w:top w:val="none" w:sz="0" w:space="0" w:color="auto"/>
            <w:left w:val="none" w:sz="0" w:space="0" w:color="auto"/>
            <w:bottom w:val="none" w:sz="0" w:space="0" w:color="auto"/>
            <w:right w:val="none" w:sz="0" w:space="0" w:color="auto"/>
          </w:divBdr>
          <w:divsChild>
            <w:div w:id="1855652594">
              <w:marLeft w:val="0"/>
              <w:marRight w:val="0"/>
              <w:marTop w:val="0"/>
              <w:marBottom w:val="0"/>
              <w:divBdr>
                <w:top w:val="none" w:sz="0" w:space="0" w:color="auto"/>
                <w:left w:val="none" w:sz="0" w:space="0" w:color="auto"/>
                <w:bottom w:val="none" w:sz="0" w:space="0" w:color="auto"/>
                <w:right w:val="none" w:sz="0" w:space="0" w:color="auto"/>
              </w:divBdr>
            </w:div>
          </w:divsChild>
        </w:div>
        <w:div w:id="326634336">
          <w:marLeft w:val="0"/>
          <w:marRight w:val="0"/>
          <w:marTop w:val="0"/>
          <w:marBottom w:val="0"/>
          <w:divBdr>
            <w:top w:val="none" w:sz="0" w:space="0" w:color="auto"/>
            <w:left w:val="none" w:sz="0" w:space="0" w:color="auto"/>
            <w:bottom w:val="none" w:sz="0" w:space="0" w:color="auto"/>
            <w:right w:val="none" w:sz="0" w:space="0" w:color="auto"/>
          </w:divBdr>
          <w:divsChild>
            <w:div w:id="1896351391">
              <w:marLeft w:val="0"/>
              <w:marRight w:val="0"/>
              <w:marTop w:val="0"/>
              <w:marBottom w:val="0"/>
              <w:divBdr>
                <w:top w:val="none" w:sz="0" w:space="0" w:color="auto"/>
                <w:left w:val="none" w:sz="0" w:space="0" w:color="auto"/>
                <w:bottom w:val="none" w:sz="0" w:space="0" w:color="auto"/>
                <w:right w:val="none" w:sz="0" w:space="0" w:color="auto"/>
              </w:divBdr>
            </w:div>
          </w:divsChild>
        </w:div>
        <w:div w:id="931939525">
          <w:marLeft w:val="0"/>
          <w:marRight w:val="0"/>
          <w:marTop w:val="0"/>
          <w:marBottom w:val="0"/>
          <w:divBdr>
            <w:top w:val="none" w:sz="0" w:space="0" w:color="auto"/>
            <w:left w:val="none" w:sz="0" w:space="0" w:color="auto"/>
            <w:bottom w:val="none" w:sz="0" w:space="0" w:color="auto"/>
            <w:right w:val="none" w:sz="0" w:space="0" w:color="auto"/>
          </w:divBdr>
        </w:div>
        <w:div w:id="1397050693">
          <w:marLeft w:val="0"/>
          <w:marRight w:val="0"/>
          <w:marTop w:val="0"/>
          <w:marBottom w:val="0"/>
          <w:divBdr>
            <w:top w:val="none" w:sz="0" w:space="0" w:color="auto"/>
            <w:left w:val="none" w:sz="0" w:space="0" w:color="auto"/>
            <w:bottom w:val="none" w:sz="0" w:space="0" w:color="auto"/>
            <w:right w:val="none" w:sz="0" w:space="0" w:color="auto"/>
          </w:divBdr>
        </w:div>
        <w:div w:id="2028670965">
          <w:marLeft w:val="0"/>
          <w:marRight w:val="0"/>
          <w:marTop w:val="0"/>
          <w:marBottom w:val="0"/>
          <w:divBdr>
            <w:top w:val="none" w:sz="0" w:space="0" w:color="auto"/>
            <w:left w:val="none" w:sz="0" w:space="0" w:color="auto"/>
            <w:bottom w:val="none" w:sz="0" w:space="0" w:color="auto"/>
            <w:right w:val="none" w:sz="0" w:space="0" w:color="auto"/>
          </w:divBdr>
        </w:div>
        <w:div w:id="745153794">
          <w:marLeft w:val="0"/>
          <w:marRight w:val="0"/>
          <w:marTop w:val="0"/>
          <w:marBottom w:val="0"/>
          <w:divBdr>
            <w:top w:val="none" w:sz="0" w:space="0" w:color="auto"/>
            <w:left w:val="none" w:sz="0" w:space="0" w:color="auto"/>
            <w:bottom w:val="none" w:sz="0" w:space="0" w:color="auto"/>
            <w:right w:val="none" w:sz="0" w:space="0" w:color="auto"/>
          </w:divBdr>
        </w:div>
        <w:div w:id="1641575239">
          <w:marLeft w:val="0"/>
          <w:marRight w:val="0"/>
          <w:marTop w:val="0"/>
          <w:marBottom w:val="0"/>
          <w:divBdr>
            <w:top w:val="none" w:sz="0" w:space="0" w:color="auto"/>
            <w:left w:val="none" w:sz="0" w:space="0" w:color="auto"/>
            <w:bottom w:val="none" w:sz="0" w:space="0" w:color="auto"/>
            <w:right w:val="none" w:sz="0" w:space="0" w:color="auto"/>
          </w:divBdr>
        </w:div>
        <w:div w:id="480390603">
          <w:marLeft w:val="0"/>
          <w:marRight w:val="0"/>
          <w:marTop w:val="0"/>
          <w:marBottom w:val="0"/>
          <w:divBdr>
            <w:top w:val="none" w:sz="0" w:space="0" w:color="auto"/>
            <w:left w:val="none" w:sz="0" w:space="0" w:color="auto"/>
            <w:bottom w:val="none" w:sz="0" w:space="0" w:color="auto"/>
            <w:right w:val="none" w:sz="0" w:space="0" w:color="auto"/>
          </w:divBdr>
        </w:div>
        <w:div w:id="1749841118">
          <w:marLeft w:val="0"/>
          <w:marRight w:val="0"/>
          <w:marTop w:val="0"/>
          <w:marBottom w:val="0"/>
          <w:divBdr>
            <w:top w:val="none" w:sz="0" w:space="0" w:color="auto"/>
            <w:left w:val="none" w:sz="0" w:space="0" w:color="auto"/>
            <w:bottom w:val="none" w:sz="0" w:space="0" w:color="auto"/>
            <w:right w:val="none" w:sz="0" w:space="0" w:color="auto"/>
          </w:divBdr>
        </w:div>
        <w:div w:id="315038035">
          <w:marLeft w:val="0"/>
          <w:marRight w:val="0"/>
          <w:marTop w:val="0"/>
          <w:marBottom w:val="0"/>
          <w:divBdr>
            <w:top w:val="none" w:sz="0" w:space="0" w:color="auto"/>
            <w:left w:val="none" w:sz="0" w:space="0" w:color="auto"/>
            <w:bottom w:val="none" w:sz="0" w:space="0" w:color="auto"/>
            <w:right w:val="none" w:sz="0" w:space="0" w:color="auto"/>
          </w:divBdr>
        </w:div>
        <w:div w:id="615673352">
          <w:marLeft w:val="0"/>
          <w:marRight w:val="0"/>
          <w:marTop w:val="0"/>
          <w:marBottom w:val="0"/>
          <w:divBdr>
            <w:top w:val="none" w:sz="0" w:space="0" w:color="auto"/>
            <w:left w:val="none" w:sz="0" w:space="0" w:color="auto"/>
            <w:bottom w:val="none" w:sz="0" w:space="0" w:color="auto"/>
            <w:right w:val="none" w:sz="0" w:space="0" w:color="auto"/>
          </w:divBdr>
        </w:div>
        <w:div w:id="1152478673">
          <w:marLeft w:val="0"/>
          <w:marRight w:val="0"/>
          <w:marTop w:val="0"/>
          <w:marBottom w:val="0"/>
          <w:divBdr>
            <w:top w:val="none" w:sz="0" w:space="0" w:color="auto"/>
            <w:left w:val="none" w:sz="0" w:space="0" w:color="auto"/>
            <w:bottom w:val="none" w:sz="0" w:space="0" w:color="auto"/>
            <w:right w:val="none" w:sz="0" w:space="0" w:color="auto"/>
          </w:divBdr>
        </w:div>
        <w:div w:id="35937218">
          <w:marLeft w:val="0"/>
          <w:marRight w:val="0"/>
          <w:marTop w:val="0"/>
          <w:marBottom w:val="0"/>
          <w:divBdr>
            <w:top w:val="none" w:sz="0" w:space="0" w:color="auto"/>
            <w:left w:val="none" w:sz="0" w:space="0" w:color="auto"/>
            <w:bottom w:val="none" w:sz="0" w:space="0" w:color="auto"/>
            <w:right w:val="none" w:sz="0" w:space="0" w:color="auto"/>
          </w:divBdr>
        </w:div>
        <w:div w:id="1435588855">
          <w:marLeft w:val="0"/>
          <w:marRight w:val="0"/>
          <w:marTop w:val="0"/>
          <w:marBottom w:val="0"/>
          <w:divBdr>
            <w:top w:val="none" w:sz="0" w:space="0" w:color="auto"/>
            <w:left w:val="none" w:sz="0" w:space="0" w:color="auto"/>
            <w:bottom w:val="none" w:sz="0" w:space="0" w:color="auto"/>
            <w:right w:val="none" w:sz="0" w:space="0" w:color="auto"/>
          </w:divBdr>
        </w:div>
        <w:div w:id="805201116">
          <w:marLeft w:val="0"/>
          <w:marRight w:val="0"/>
          <w:marTop w:val="0"/>
          <w:marBottom w:val="0"/>
          <w:divBdr>
            <w:top w:val="none" w:sz="0" w:space="0" w:color="auto"/>
            <w:left w:val="none" w:sz="0" w:space="0" w:color="auto"/>
            <w:bottom w:val="none" w:sz="0" w:space="0" w:color="auto"/>
            <w:right w:val="none" w:sz="0" w:space="0" w:color="auto"/>
          </w:divBdr>
        </w:div>
        <w:div w:id="1924029453">
          <w:marLeft w:val="0"/>
          <w:marRight w:val="0"/>
          <w:marTop w:val="0"/>
          <w:marBottom w:val="0"/>
          <w:divBdr>
            <w:top w:val="none" w:sz="0" w:space="0" w:color="auto"/>
            <w:left w:val="none" w:sz="0" w:space="0" w:color="auto"/>
            <w:bottom w:val="none" w:sz="0" w:space="0" w:color="auto"/>
            <w:right w:val="none" w:sz="0" w:space="0" w:color="auto"/>
          </w:divBdr>
        </w:div>
        <w:div w:id="220554987">
          <w:marLeft w:val="0"/>
          <w:marRight w:val="0"/>
          <w:marTop w:val="0"/>
          <w:marBottom w:val="0"/>
          <w:divBdr>
            <w:top w:val="none" w:sz="0" w:space="0" w:color="auto"/>
            <w:left w:val="none" w:sz="0" w:space="0" w:color="auto"/>
            <w:bottom w:val="none" w:sz="0" w:space="0" w:color="auto"/>
            <w:right w:val="none" w:sz="0" w:space="0" w:color="auto"/>
          </w:divBdr>
        </w:div>
        <w:div w:id="1983120097">
          <w:marLeft w:val="0"/>
          <w:marRight w:val="0"/>
          <w:marTop w:val="0"/>
          <w:marBottom w:val="0"/>
          <w:divBdr>
            <w:top w:val="none" w:sz="0" w:space="0" w:color="auto"/>
            <w:left w:val="none" w:sz="0" w:space="0" w:color="auto"/>
            <w:bottom w:val="none" w:sz="0" w:space="0" w:color="auto"/>
            <w:right w:val="none" w:sz="0" w:space="0" w:color="auto"/>
          </w:divBdr>
        </w:div>
        <w:div w:id="138229941">
          <w:marLeft w:val="0"/>
          <w:marRight w:val="0"/>
          <w:marTop w:val="0"/>
          <w:marBottom w:val="0"/>
          <w:divBdr>
            <w:top w:val="none" w:sz="0" w:space="0" w:color="auto"/>
            <w:left w:val="none" w:sz="0" w:space="0" w:color="auto"/>
            <w:bottom w:val="none" w:sz="0" w:space="0" w:color="auto"/>
            <w:right w:val="none" w:sz="0" w:space="0" w:color="auto"/>
          </w:divBdr>
        </w:div>
        <w:div w:id="64687581">
          <w:marLeft w:val="0"/>
          <w:marRight w:val="0"/>
          <w:marTop w:val="0"/>
          <w:marBottom w:val="0"/>
          <w:divBdr>
            <w:top w:val="none" w:sz="0" w:space="0" w:color="auto"/>
            <w:left w:val="none" w:sz="0" w:space="0" w:color="auto"/>
            <w:bottom w:val="none" w:sz="0" w:space="0" w:color="auto"/>
            <w:right w:val="none" w:sz="0" w:space="0" w:color="auto"/>
          </w:divBdr>
        </w:div>
        <w:div w:id="1629319136">
          <w:marLeft w:val="0"/>
          <w:marRight w:val="0"/>
          <w:marTop w:val="0"/>
          <w:marBottom w:val="0"/>
          <w:divBdr>
            <w:top w:val="none" w:sz="0" w:space="0" w:color="auto"/>
            <w:left w:val="none" w:sz="0" w:space="0" w:color="auto"/>
            <w:bottom w:val="none" w:sz="0" w:space="0" w:color="auto"/>
            <w:right w:val="none" w:sz="0" w:space="0" w:color="auto"/>
          </w:divBdr>
        </w:div>
        <w:div w:id="185869155">
          <w:marLeft w:val="0"/>
          <w:marRight w:val="0"/>
          <w:marTop w:val="0"/>
          <w:marBottom w:val="0"/>
          <w:divBdr>
            <w:top w:val="none" w:sz="0" w:space="0" w:color="auto"/>
            <w:left w:val="none" w:sz="0" w:space="0" w:color="auto"/>
            <w:bottom w:val="none" w:sz="0" w:space="0" w:color="auto"/>
            <w:right w:val="none" w:sz="0" w:space="0" w:color="auto"/>
          </w:divBdr>
        </w:div>
        <w:div w:id="601033472">
          <w:marLeft w:val="0"/>
          <w:marRight w:val="0"/>
          <w:marTop w:val="0"/>
          <w:marBottom w:val="0"/>
          <w:divBdr>
            <w:top w:val="none" w:sz="0" w:space="0" w:color="auto"/>
            <w:left w:val="none" w:sz="0" w:space="0" w:color="auto"/>
            <w:bottom w:val="none" w:sz="0" w:space="0" w:color="auto"/>
            <w:right w:val="none" w:sz="0" w:space="0" w:color="auto"/>
          </w:divBdr>
        </w:div>
        <w:div w:id="146015683">
          <w:marLeft w:val="0"/>
          <w:marRight w:val="0"/>
          <w:marTop w:val="0"/>
          <w:marBottom w:val="0"/>
          <w:divBdr>
            <w:top w:val="none" w:sz="0" w:space="0" w:color="auto"/>
            <w:left w:val="none" w:sz="0" w:space="0" w:color="auto"/>
            <w:bottom w:val="none" w:sz="0" w:space="0" w:color="auto"/>
            <w:right w:val="none" w:sz="0" w:space="0" w:color="auto"/>
          </w:divBdr>
        </w:div>
        <w:div w:id="112946063">
          <w:marLeft w:val="0"/>
          <w:marRight w:val="0"/>
          <w:marTop w:val="0"/>
          <w:marBottom w:val="0"/>
          <w:divBdr>
            <w:top w:val="none" w:sz="0" w:space="0" w:color="auto"/>
            <w:left w:val="none" w:sz="0" w:space="0" w:color="auto"/>
            <w:bottom w:val="none" w:sz="0" w:space="0" w:color="auto"/>
            <w:right w:val="none" w:sz="0" w:space="0" w:color="auto"/>
          </w:divBdr>
        </w:div>
        <w:div w:id="1977829896">
          <w:marLeft w:val="0"/>
          <w:marRight w:val="0"/>
          <w:marTop w:val="0"/>
          <w:marBottom w:val="0"/>
          <w:divBdr>
            <w:top w:val="none" w:sz="0" w:space="0" w:color="auto"/>
            <w:left w:val="none" w:sz="0" w:space="0" w:color="auto"/>
            <w:bottom w:val="none" w:sz="0" w:space="0" w:color="auto"/>
            <w:right w:val="none" w:sz="0" w:space="0" w:color="auto"/>
          </w:divBdr>
        </w:div>
        <w:div w:id="937563608">
          <w:marLeft w:val="0"/>
          <w:marRight w:val="0"/>
          <w:marTop w:val="0"/>
          <w:marBottom w:val="0"/>
          <w:divBdr>
            <w:top w:val="none" w:sz="0" w:space="0" w:color="auto"/>
            <w:left w:val="none" w:sz="0" w:space="0" w:color="auto"/>
            <w:bottom w:val="none" w:sz="0" w:space="0" w:color="auto"/>
            <w:right w:val="none" w:sz="0" w:space="0" w:color="auto"/>
          </w:divBdr>
        </w:div>
        <w:div w:id="478764955">
          <w:marLeft w:val="0"/>
          <w:marRight w:val="0"/>
          <w:marTop w:val="0"/>
          <w:marBottom w:val="0"/>
          <w:divBdr>
            <w:top w:val="none" w:sz="0" w:space="0" w:color="auto"/>
            <w:left w:val="none" w:sz="0" w:space="0" w:color="auto"/>
            <w:bottom w:val="none" w:sz="0" w:space="0" w:color="auto"/>
            <w:right w:val="none" w:sz="0" w:space="0" w:color="auto"/>
          </w:divBdr>
        </w:div>
        <w:div w:id="1478572698">
          <w:marLeft w:val="0"/>
          <w:marRight w:val="0"/>
          <w:marTop w:val="0"/>
          <w:marBottom w:val="0"/>
          <w:divBdr>
            <w:top w:val="none" w:sz="0" w:space="0" w:color="auto"/>
            <w:left w:val="none" w:sz="0" w:space="0" w:color="auto"/>
            <w:bottom w:val="none" w:sz="0" w:space="0" w:color="auto"/>
            <w:right w:val="none" w:sz="0" w:space="0" w:color="auto"/>
          </w:divBdr>
        </w:div>
        <w:div w:id="792361362">
          <w:marLeft w:val="0"/>
          <w:marRight w:val="0"/>
          <w:marTop w:val="0"/>
          <w:marBottom w:val="0"/>
          <w:divBdr>
            <w:top w:val="none" w:sz="0" w:space="0" w:color="auto"/>
            <w:left w:val="none" w:sz="0" w:space="0" w:color="auto"/>
            <w:bottom w:val="none" w:sz="0" w:space="0" w:color="auto"/>
            <w:right w:val="none" w:sz="0" w:space="0" w:color="auto"/>
          </w:divBdr>
        </w:div>
        <w:div w:id="2042435537">
          <w:marLeft w:val="0"/>
          <w:marRight w:val="0"/>
          <w:marTop w:val="0"/>
          <w:marBottom w:val="0"/>
          <w:divBdr>
            <w:top w:val="none" w:sz="0" w:space="0" w:color="auto"/>
            <w:left w:val="none" w:sz="0" w:space="0" w:color="auto"/>
            <w:bottom w:val="none" w:sz="0" w:space="0" w:color="auto"/>
            <w:right w:val="none" w:sz="0" w:space="0" w:color="auto"/>
          </w:divBdr>
        </w:div>
        <w:div w:id="1124008595">
          <w:marLeft w:val="0"/>
          <w:marRight w:val="0"/>
          <w:marTop w:val="0"/>
          <w:marBottom w:val="0"/>
          <w:divBdr>
            <w:top w:val="none" w:sz="0" w:space="0" w:color="auto"/>
            <w:left w:val="none" w:sz="0" w:space="0" w:color="auto"/>
            <w:bottom w:val="none" w:sz="0" w:space="0" w:color="auto"/>
            <w:right w:val="none" w:sz="0" w:space="0" w:color="auto"/>
          </w:divBdr>
        </w:div>
        <w:div w:id="1414283710">
          <w:marLeft w:val="0"/>
          <w:marRight w:val="0"/>
          <w:marTop w:val="0"/>
          <w:marBottom w:val="0"/>
          <w:divBdr>
            <w:top w:val="none" w:sz="0" w:space="0" w:color="auto"/>
            <w:left w:val="none" w:sz="0" w:space="0" w:color="auto"/>
            <w:bottom w:val="none" w:sz="0" w:space="0" w:color="auto"/>
            <w:right w:val="none" w:sz="0" w:space="0" w:color="auto"/>
          </w:divBdr>
        </w:div>
        <w:div w:id="1082607449">
          <w:marLeft w:val="0"/>
          <w:marRight w:val="0"/>
          <w:marTop w:val="0"/>
          <w:marBottom w:val="0"/>
          <w:divBdr>
            <w:top w:val="none" w:sz="0" w:space="0" w:color="auto"/>
            <w:left w:val="none" w:sz="0" w:space="0" w:color="auto"/>
            <w:bottom w:val="none" w:sz="0" w:space="0" w:color="auto"/>
            <w:right w:val="none" w:sz="0" w:space="0" w:color="auto"/>
          </w:divBdr>
        </w:div>
        <w:div w:id="1324774128">
          <w:marLeft w:val="0"/>
          <w:marRight w:val="0"/>
          <w:marTop w:val="0"/>
          <w:marBottom w:val="0"/>
          <w:divBdr>
            <w:top w:val="none" w:sz="0" w:space="0" w:color="auto"/>
            <w:left w:val="none" w:sz="0" w:space="0" w:color="auto"/>
            <w:bottom w:val="none" w:sz="0" w:space="0" w:color="auto"/>
            <w:right w:val="none" w:sz="0" w:space="0" w:color="auto"/>
          </w:divBdr>
        </w:div>
        <w:div w:id="2091461355">
          <w:marLeft w:val="0"/>
          <w:marRight w:val="0"/>
          <w:marTop w:val="0"/>
          <w:marBottom w:val="0"/>
          <w:divBdr>
            <w:top w:val="none" w:sz="0" w:space="0" w:color="auto"/>
            <w:left w:val="none" w:sz="0" w:space="0" w:color="auto"/>
            <w:bottom w:val="none" w:sz="0" w:space="0" w:color="auto"/>
            <w:right w:val="none" w:sz="0" w:space="0" w:color="auto"/>
          </w:divBdr>
        </w:div>
        <w:div w:id="117458513">
          <w:marLeft w:val="0"/>
          <w:marRight w:val="0"/>
          <w:marTop w:val="0"/>
          <w:marBottom w:val="0"/>
          <w:divBdr>
            <w:top w:val="none" w:sz="0" w:space="0" w:color="auto"/>
            <w:left w:val="none" w:sz="0" w:space="0" w:color="auto"/>
            <w:bottom w:val="none" w:sz="0" w:space="0" w:color="auto"/>
            <w:right w:val="none" w:sz="0" w:space="0" w:color="auto"/>
          </w:divBdr>
        </w:div>
        <w:div w:id="540946048">
          <w:marLeft w:val="0"/>
          <w:marRight w:val="0"/>
          <w:marTop w:val="0"/>
          <w:marBottom w:val="0"/>
          <w:divBdr>
            <w:top w:val="none" w:sz="0" w:space="0" w:color="auto"/>
            <w:left w:val="none" w:sz="0" w:space="0" w:color="auto"/>
            <w:bottom w:val="none" w:sz="0" w:space="0" w:color="auto"/>
            <w:right w:val="none" w:sz="0" w:space="0" w:color="auto"/>
          </w:divBdr>
        </w:div>
        <w:div w:id="210574856">
          <w:marLeft w:val="0"/>
          <w:marRight w:val="0"/>
          <w:marTop w:val="0"/>
          <w:marBottom w:val="0"/>
          <w:divBdr>
            <w:top w:val="none" w:sz="0" w:space="0" w:color="auto"/>
            <w:left w:val="none" w:sz="0" w:space="0" w:color="auto"/>
            <w:bottom w:val="none" w:sz="0" w:space="0" w:color="auto"/>
            <w:right w:val="none" w:sz="0" w:space="0" w:color="auto"/>
          </w:divBdr>
        </w:div>
        <w:div w:id="705257281">
          <w:marLeft w:val="0"/>
          <w:marRight w:val="0"/>
          <w:marTop w:val="0"/>
          <w:marBottom w:val="0"/>
          <w:divBdr>
            <w:top w:val="none" w:sz="0" w:space="0" w:color="auto"/>
            <w:left w:val="none" w:sz="0" w:space="0" w:color="auto"/>
            <w:bottom w:val="none" w:sz="0" w:space="0" w:color="auto"/>
            <w:right w:val="none" w:sz="0" w:space="0" w:color="auto"/>
          </w:divBdr>
        </w:div>
        <w:div w:id="1569539688">
          <w:marLeft w:val="0"/>
          <w:marRight w:val="0"/>
          <w:marTop w:val="0"/>
          <w:marBottom w:val="0"/>
          <w:divBdr>
            <w:top w:val="none" w:sz="0" w:space="0" w:color="auto"/>
            <w:left w:val="none" w:sz="0" w:space="0" w:color="auto"/>
            <w:bottom w:val="none" w:sz="0" w:space="0" w:color="auto"/>
            <w:right w:val="none" w:sz="0" w:space="0" w:color="auto"/>
          </w:divBdr>
        </w:div>
        <w:div w:id="534467556">
          <w:marLeft w:val="0"/>
          <w:marRight w:val="0"/>
          <w:marTop w:val="0"/>
          <w:marBottom w:val="0"/>
          <w:divBdr>
            <w:top w:val="none" w:sz="0" w:space="0" w:color="auto"/>
            <w:left w:val="none" w:sz="0" w:space="0" w:color="auto"/>
            <w:bottom w:val="none" w:sz="0" w:space="0" w:color="auto"/>
            <w:right w:val="none" w:sz="0" w:space="0" w:color="auto"/>
          </w:divBdr>
        </w:div>
        <w:div w:id="13725377">
          <w:marLeft w:val="0"/>
          <w:marRight w:val="0"/>
          <w:marTop w:val="0"/>
          <w:marBottom w:val="0"/>
          <w:divBdr>
            <w:top w:val="none" w:sz="0" w:space="0" w:color="auto"/>
            <w:left w:val="none" w:sz="0" w:space="0" w:color="auto"/>
            <w:bottom w:val="none" w:sz="0" w:space="0" w:color="auto"/>
            <w:right w:val="none" w:sz="0" w:space="0" w:color="auto"/>
          </w:divBdr>
        </w:div>
        <w:div w:id="308169905">
          <w:marLeft w:val="0"/>
          <w:marRight w:val="0"/>
          <w:marTop w:val="0"/>
          <w:marBottom w:val="0"/>
          <w:divBdr>
            <w:top w:val="none" w:sz="0" w:space="0" w:color="auto"/>
            <w:left w:val="none" w:sz="0" w:space="0" w:color="auto"/>
            <w:bottom w:val="none" w:sz="0" w:space="0" w:color="auto"/>
            <w:right w:val="none" w:sz="0" w:space="0" w:color="auto"/>
          </w:divBdr>
        </w:div>
        <w:div w:id="1298685670">
          <w:marLeft w:val="0"/>
          <w:marRight w:val="0"/>
          <w:marTop w:val="0"/>
          <w:marBottom w:val="0"/>
          <w:divBdr>
            <w:top w:val="none" w:sz="0" w:space="0" w:color="auto"/>
            <w:left w:val="none" w:sz="0" w:space="0" w:color="auto"/>
            <w:bottom w:val="none" w:sz="0" w:space="0" w:color="auto"/>
            <w:right w:val="none" w:sz="0" w:space="0" w:color="auto"/>
          </w:divBdr>
        </w:div>
        <w:div w:id="1277565990">
          <w:marLeft w:val="0"/>
          <w:marRight w:val="0"/>
          <w:marTop w:val="0"/>
          <w:marBottom w:val="0"/>
          <w:divBdr>
            <w:top w:val="none" w:sz="0" w:space="0" w:color="auto"/>
            <w:left w:val="none" w:sz="0" w:space="0" w:color="auto"/>
            <w:bottom w:val="none" w:sz="0" w:space="0" w:color="auto"/>
            <w:right w:val="none" w:sz="0" w:space="0" w:color="auto"/>
          </w:divBdr>
        </w:div>
        <w:div w:id="2044016103">
          <w:marLeft w:val="0"/>
          <w:marRight w:val="0"/>
          <w:marTop w:val="0"/>
          <w:marBottom w:val="0"/>
          <w:divBdr>
            <w:top w:val="none" w:sz="0" w:space="0" w:color="auto"/>
            <w:left w:val="none" w:sz="0" w:space="0" w:color="auto"/>
            <w:bottom w:val="none" w:sz="0" w:space="0" w:color="auto"/>
            <w:right w:val="none" w:sz="0" w:space="0" w:color="auto"/>
          </w:divBdr>
        </w:div>
        <w:div w:id="2115904301">
          <w:marLeft w:val="0"/>
          <w:marRight w:val="0"/>
          <w:marTop w:val="0"/>
          <w:marBottom w:val="0"/>
          <w:divBdr>
            <w:top w:val="none" w:sz="0" w:space="0" w:color="auto"/>
            <w:left w:val="none" w:sz="0" w:space="0" w:color="auto"/>
            <w:bottom w:val="none" w:sz="0" w:space="0" w:color="auto"/>
            <w:right w:val="none" w:sz="0" w:space="0" w:color="auto"/>
          </w:divBdr>
        </w:div>
        <w:div w:id="166556538">
          <w:marLeft w:val="0"/>
          <w:marRight w:val="0"/>
          <w:marTop w:val="0"/>
          <w:marBottom w:val="0"/>
          <w:divBdr>
            <w:top w:val="none" w:sz="0" w:space="0" w:color="auto"/>
            <w:left w:val="none" w:sz="0" w:space="0" w:color="auto"/>
            <w:bottom w:val="none" w:sz="0" w:space="0" w:color="auto"/>
            <w:right w:val="none" w:sz="0" w:space="0" w:color="auto"/>
          </w:divBdr>
        </w:div>
        <w:div w:id="1288389808">
          <w:marLeft w:val="0"/>
          <w:marRight w:val="0"/>
          <w:marTop w:val="0"/>
          <w:marBottom w:val="0"/>
          <w:divBdr>
            <w:top w:val="none" w:sz="0" w:space="0" w:color="auto"/>
            <w:left w:val="none" w:sz="0" w:space="0" w:color="auto"/>
            <w:bottom w:val="none" w:sz="0" w:space="0" w:color="auto"/>
            <w:right w:val="none" w:sz="0" w:space="0" w:color="auto"/>
          </w:divBdr>
        </w:div>
        <w:div w:id="1024936274">
          <w:marLeft w:val="0"/>
          <w:marRight w:val="0"/>
          <w:marTop w:val="0"/>
          <w:marBottom w:val="0"/>
          <w:divBdr>
            <w:top w:val="none" w:sz="0" w:space="0" w:color="auto"/>
            <w:left w:val="none" w:sz="0" w:space="0" w:color="auto"/>
            <w:bottom w:val="none" w:sz="0" w:space="0" w:color="auto"/>
            <w:right w:val="none" w:sz="0" w:space="0" w:color="auto"/>
          </w:divBdr>
        </w:div>
        <w:div w:id="1642929495">
          <w:marLeft w:val="0"/>
          <w:marRight w:val="0"/>
          <w:marTop w:val="0"/>
          <w:marBottom w:val="0"/>
          <w:divBdr>
            <w:top w:val="none" w:sz="0" w:space="0" w:color="auto"/>
            <w:left w:val="none" w:sz="0" w:space="0" w:color="auto"/>
            <w:bottom w:val="none" w:sz="0" w:space="0" w:color="auto"/>
            <w:right w:val="none" w:sz="0" w:space="0" w:color="auto"/>
          </w:divBdr>
        </w:div>
        <w:div w:id="876237785">
          <w:marLeft w:val="0"/>
          <w:marRight w:val="0"/>
          <w:marTop w:val="0"/>
          <w:marBottom w:val="0"/>
          <w:divBdr>
            <w:top w:val="none" w:sz="0" w:space="0" w:color="auto"/>
            <w:left w:val="none" w:sz="0" w:space="0" w:color="auto"/>
            <w:bottom w:val="none" w:sz="0" w:space="0" w:color="auto"/>
            <w:right w:val="none" w:sz="0" w:space="0" w:color="auto"/>
          </w:divBdr>
        </w:div>
        <w:div w:id="1354183436">
          <w:marLeft w:val="0"/>
          <w:marRight w:val="0"/>
          <w:marTop w:val="0"/>
          <w:marBottom w:val="0"/>
          <w:divBdr>
            <w:top w:val="none" w:sz="0" w:space="0" w:color="auto"/>
            <w:left w:val="none" w:sz="0" w:space="0" w:color="auto"/>
            <w:bottom w:val="none" w:sz="0" w:space="0" w:color="auto"/>
            <w:right w:val="none" w:sz="0" w:space="0" w:color="auto"/>
          </w:divBdr>
        </w:div>
        <w:div w:id="1961496500">
          <w:marLeft w:val="0"/>
          <w:marRight w:val="0"/>
          <w:marTop w:val="0"/>
          <w:marBottom w:val="0"/>
          <w:divBdr>
            <w:top w:val="none" w:sz="0" w:space="0" w:color="auto"/>
            <w:left w:val="none" w:sz="0" w:space="0" w:color="auto"/>
            <w:bottom w:val="none" w:sz="0" w:space="0" w:color="auto"/>
            <w:right w:val="none" w:sz="0" w:space="0" w:color="auto"/>
          </w:divBdr>
        </w:div>
        <w:div w:id="23363002">
          <w:marLeft w:val="0"/>
          <w:marRight w:val="0"/>
          <w:marTop w:val="0"/>
          <w:marBottom w:val="0"/>
          <w:divBdr>
            <w:top w:val="none" w:sz="0" w:space="0" w:color="auto"/>
            <w:left w:val="none" w:sz="0" w:space="0" w:color="auto"/>
            <w:bottom w:val="none" w:sz="0" w:space="0" w:color="auto"/>
            <w:right w:val="none" w:sz="0" w:space="0" w:color="auto"/>
          </w:divBdr>
        </w:div>
        <w:div w:id="1838031203">
          <w:marLeft w:val="0"/>
          <w:marRight w:val="0"/>
          <w:marTop w:val="0"/>
          <w:marBottom w:val="0"/>
          <w:divBdr>
            <w:top w:val="none" w:sz="0" w:space="0" w:color="auto"/>
            <w:left w:val="none" w:sz="0" w:space="0" w:color="auto"/>
            <w:bottom w:val="none" w:sz="0" w:space="0" w:color="auto"/>
            <w:right w:val="none" w:sz="0" w:space="0" w:color="auto"/>
          </w:divBdr>
        </w:div>
        <w:div w:id="1848129874">
          <w:marLeft w:val="0"/>
          <w:marRight w:val="0"/>
          <w:marTop w:val="0"/>
          <w:marBottom w:val="0"/>
          <w:divBdr>
            <w:top w:val="none" w:sz="0" w:space="0" w:color="auto"/>
            <w:left w:val="none" w:sz="0" w:space="0" w:color="auto"/>
            <w:bottom w:val="none" w:sz="0" w:space="0" w:color="auto"/>
            <w:right w:val="none" w:sz="0" w:space="0" w:color="auto"/>
          </w:divBdr>
        </w:div>
        <w:div w:id="1755822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www.mirf.ru/games/roleplaying/dungeons-dragons-5-redakciya-kak-igrat/?ysclid=laxjq9d0mp911829831" TargetMode="Externa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s://longstoryshort.app/srd/character/background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longstoryshort.app/long/character-creation/?ysclid=laxjnosa4s45946440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longstoryshort.app/srd/gameplay/abilities/" TargetMode="External"/><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wreferat.baza-referat.ru/DnD"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14B2D-E0ED-4B2B-99F6-B69CF4FBD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29</Pages>
  <Words>5933</Words>
  <Characters>33820</Characters>
  <Application>Microsoft Office Word</Application>
  <DocSecurity>0</DocSecurity>
  <Lines>281</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Павлов Ярослав</dc:creator>
  <cp:keywords/>
  <dc:description/>
  <cp:lastModifiedBy>Павлов Ярослав</cp:lastModifiedBy>
  <cp:revision>14</cp:revision>
  <dcterms:created xsi:type="dcterms:W3CDTF">2022-11-26T05:28:00Z</dcterms:created>
  <dcterms:modified xsi:type="dcterms:W3CDTF">2022-11-26T06:56:00Z</dcterms:modified>
</cp:coreProperties>
</file>