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ED54" w14:textId="77777777" w:rsidR="00AF6B71" w:rsidRDefault="00AF6B71" w:rsidP="00AF6B71">
      <w:pPr>
        <w:pStyle w:val="Title"/>
        <w:jc w:val="center"/>
        <w:rPr>
          <w:b/>
          <w:bCs/>
          <w:u w:val="single"/>
          <w:lang w:val="en-IE"/>
        </w:rPr>
      </w:pPr>
      <w:r>
        <w:rPr>
          <w:b/>
          <w:bCs/>
          <w:u w:val="single"/>
          <w:lang w:val="en-IE"/>
        </w:rPr>
        <w:t xml:space="preserve">Drawing ERD’S To Represent Entities And Their Relationships </w:t>
      </w:r>
    </w:p>
    <w:p w14:paraId="79969591" w14:textId="77777777" w:rsidR="00AF6B71" w:rsidRDefault="00AF6B71" w:rsidP="00AF6B71">
      <w:pPr>
        <w:rPr>
          <w:lang w:val="en-IE"/>
        </w:rPr>
      </w:pPr>
    </w:p>
    <w:p w14:paraId="20F4C4A7" w14:textId="0B1EAA7B" w:rsidR="00AF6B71" w:rsidRDefault="00AF6B71" w:rsidP="00AF6B71">
      <w:pPr>
        <w:rPr>
          <w:b/>
          <w:bCs/>
          <w:sz w:val="28"/>
          <w:szCs w:val="28"/>
          <w:lang w:val="en-IE"/>
        </w:rPr>
      </w:pPr>
      <w:r>
        <w:rPr>
          <w:b/>
          <w:bCs/>
          <w:sz w:val="28"/>
          <w:szCs w:val="28"/>
          <w:lang w:val="en-IE"/>
        </w:rPr>
        <w:t>1</w:t>
      </w:r>
      <w:r>
        <w:rPr>
          <w:b/>
          <w:bCs/>
          <w:sz w:val="28"/>
          <w:szCs w:val="28"/>
          <w:lang w:val="en-IE"/>
        </w:rPr>
        <w:t xml:space="preserve">. </w:t>
      </w:r>
      <w:r w:rsidR="00502937">
        <w:rPr>
          <w:b/>
          <w:bCs/>
          <w:sz w:val="28"/>
          <w:szCs w:val="28"/>
          <w:lang w:val="en-IE"/>
        </w:rPr>
        <w:t>My Initial ERD</w:t>
      </w:r>
    </w:p>
    <w:p w14:paraId="327EF552" w14:textId="242BED05" w:rsidR="00502937" w:rsidRDefault="00502937" w:rsidP="00AF6B71">
      <w:pPr>
        <w:rPr>
          <w:b/>
          <w:bCs/>
          <w:sz w:val="28"/>
          <w:szCs w:val="28"/>
          <w:lang w:val="en-IE"/>
        </w:rPr>
      </w:pPr>
      <w:r>
        <w:rPr>
          <w:b/>
          <w:bCs/>
          <w:noProof/>
          <w:sz w:val="28"/>
          <w:szCs w:val="28"/>
          <w:lang w:val="en-IE"/>
        </w:rPr>
        <w:drawing>
          <wp:inline distT="0" distB="0" distL="0" distR="0" wp14:anchorId="4430AEAF" wp14:editId="6DAB2B4B">
            <wp:extent cx="5731510" cy="3099435"/>
            <wp:effectExtent l="0" t="0" r="2540" b="5715"/>
            <wp:docPr id="5" name="Picture 5" descr="untitled * - Visual Paradigm Community Edition[Dean Fitzpatrick] (not for commercial us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titled * - Visual Paradigm Community Edition[Dean Fitzpatrick] (not for commercial use)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FDAF" w14:textId="77777777" w:rsidR="00502937" w:rsidRDefault="00502937" w:rsidP="00AF6B71">
      <w:pPr>
        <w:rPr>
          <w:b/>
          <w:bCs/>
          <w:sz w:val="28"/>
          <w:szCs w:val="28"/>
          <w:lang w:val="en-IE"/>
        </w:rPr>
      </w:pPr>
    </w:p>
    <w:p w14:paraId="01D22369" w14:textId="0A72B193" w:rsidR="00AF6B71" w:rsidRDefault="00502937" w:rsidP="00AF6B71">
      <w:pPr>
        <w:rPr>
          <w:b/>
          <w:bCs/>
          <w:sz w:val="28"/>
          <w:szCs w:val="28"/>
          <w:lang w:val="en-IE"/>
        </w:rPr>
      </w:pPr>
      <w:r>
        <w:rPr>
          <w:b/>
          <w:bCs/>
          <w:sz w:val="28"/>
          <w:szCs w:val="28"/>
          <w:lang w:val="en-IE"/>
        </w:rPr>
        <w:t>2. ERD After Revisions Are Made</w:t>
      </w:r>
    </w:p>
    <w:p w14:paraId="4971929A" w14:textId="22F173CA" w:rsidR="00072653" w:rsidRDefault="00D43EDB">
      <w:r>
        <w:rPr>
          <w:noProof/>
        </w:rPr>
        <w:drawing>
          <wp:inline distT="0" distB="0" distL="0" distR="0" wp14:anchorId="23F3CABA" wp14:editId="571F71E3">
            <wp:extent cx="5731510" cy="3099435"/>
            <wp:effectExtent l="0" t="0" r="2540" b="5715"/>
            <wp:docPr id="6" name="Picture 6" descr="Building system  * - Visual Paradigm Community Edition[Dean Fitzpatrick] (not for commercial us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uilding system  * - Visual Paradigm Community Edition[Dean Fitzpatrick] (not for commercial use)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71"/>
    <w:rsid w:val="00072653"/>
    <w:rsid w:val="001C7CFF"/>
    <w:rsid w:val="00502937"/>
    <w:rsid w:val="00505EF5"/>
    <w:rsid w:val="00AF6B71"/>
    <w:rsid w:val="00D4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1B99"/>
  <w15:chartTrackingRefBased/>
  <w15:docId w15:val="{1879A041-FE9A-4995-80FF-3B80601B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B7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B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4</cp:revision>
  <dcterms:created xsi:type="dcterms:W3CDTF">2021-10-08T11:52:00Z</dcterms:created>
  <dcterms:modified xsi:type="dcterms:W3CDTF">2021-10-08T13:59:00Z</dcterms:modified>
</cp:coreProperties>
</file>