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F6819" w14:textId="1B647298" w:rsidR="000538F9" w:rsidRPr="00075037" w:rsidRDefault="00075037">
      <w:pPr>
        <w:rPr>
          <w:sz w:val="56"/>
          <w:szCs w:val="56"/>
        </w:rPr>
      </w:pPr>
      <w:r w:rsidRPr="00075037">
        <w:rPr>
          <w:rFonts w:hint="eastAsia"/>
          <w:sz w:val="56"/>
          <w:szCs w:val="56"/>
        </w:rPr>
        <w:t>HA_IP</w:t>
      </w:r>
      <w:r w:rsidRPr="00075037">
        <w:rPr>
          <w:rFonts w:hint="eastAsia"/>
          <w:sz w:val="56"/>
          <w:szCs w:val="56"/>
        </w:rPr>
        <w:t>搜尋工具</w:t>
      </w:r>
      <w:r w:rsidRPr="00075037">
        <w:rPr>
          <w:rFonts w:hint="eastAsia"/>
          <w:sz w:val="56"/>
          <w:szCs w:val="56"/>
        </w:rPr>
        <w:t>_V2.0</w:t>
      </w:r>
    </w:p>
    <w:p w14:paraId="0C365551" w14:textId="77777777" w:rsidR="00075037" w:rsidRDefault="00075037"/>
    <w:p w14:paraId="4F0AB898" w14:textId="77777777" w:rsidR="00075037" w:rsidRDefault="00075037" w:rsidP="00075037">
      <w:r>
        <w:rPr>
          <w:rFonts w:hint="eastAsia"/>
        </w:rPr>
        <w:t>目的：</w:t>
      </w:r>
    </w:p>
    <w:p w14:paraId="741727DC" w14:textId="0FB3806A" w:rsidR="00075037" w:rsidRDefault="00075037" w:rsidP="00075037">
      <w:pPr>
        <w:ind w:left="960"/>
      </w:pPr>
      <w:r>
        <w:rPr>
          <w:rFonts w:hint="eastAsia"/>
        </w:rPr>
        <w:t>針對</w:t>
      </w:r>
      <w:r>
        <w:rPr>
          <w:rFonts w:hint="eastAsia"/>
        </w:rPr>
        <w:t>637</w:t>
      </w:r>
      <w:r>
        <w:rPr>
          <w:rFonts w:hint="eastAsia"/>
        </w:rPr>
        <w:t>系列等沒有螢幕顯示的設備，當發生貼紙不清、</w:t>
      </w:r>
      <w:proofErr w:type="gramStart"/>
      <w:r>
        <w:rPr>
          <w:rFonts w:hint="eastAsia"/>
        </w:rPr>
        <w:t>汙</w:t>
      </w:r>
      <w:proofErr w:type="gramEnd"/>
      <w:r>
        <w:rPr>
          <w:rFonts w:hint="eastAsia"/>
        </w:rPr>
        <w:t>損</w:t>
      </w:r>
      <w:proofErr w:type="gramStart"/>
      <w:r>
        <w:rPr>
          <w:rFonts w:hint="eastAsia"/>
        </w:rPr>
        <w:t>或房號設定</w:t>
      </w:r>
      <w:proofErr w:type="gramEnd"/>
      <w:r>
        <w:rPr>
          <w:rFonts w:hint="eastAsia"/>
        </w:rPr>
        <w:t>錯誤等無法快速知道設備所設定的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26F4FA" w14:textId="20B9CFEA" w:rsidR="00075037" w:rsidRDefault="00075037" w:rsidP="00075037">
      <w:pPr>
        <w:ind w:left="960"/>
      </w:pPr>
      <w:r>
        <w:rPr>
          <w:rFonts w:hint="eastAsia"/>
        </w:rPr>
        <w:t>透過工具可省去查詢的時間。</w:t>
      </w:r>
    </w:p>
    <w:p w14:paraId="24BCBA79" w14:textId="1EED6324" w:rsidR="00075037" w:rsidRDefault="00075037" w:rsidP="00075037"/>
    <w:p w14:paraId="058E7031" w14:textId="6A9C56FE" w:rsidR="00075037" w:rsidRDefault="00075037" w:rsidP="00075037">
      <w:r>
        <w:rPr>
          <w:rFonts w:hint="eastAsia"/>
        </w:rPr>
        <w:t>使用</w:t>
      </w:r>
      <w:r w:rsidR="00A6530F">
        <w:rPr>
          <w:rFonts w:hint="eastAsia"/>
        </w:rPr>
        <w:t>需知</w:t>
      </w:r>
      <w:r>
        <w:rPr>
          <w:rFonts w:hint="eastAsia"/>
        </w:rPr>
        <w:t>：</w:t>
      </w:r>
    </w:p>
    <w:p w14:paraId="67332CFD" w14:textId="6F0DA119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此工具目前只能對應</w:t>
      </w:r>
      <w:r>
        <w:rPr>
          <w:rFonts w:hint="eastAsia"/>
        </w:rPr>
        <w:t>TA</w:t>
      </w:r>
      <w:r>
        <w:rPr>
          <w:rFonts w:hint="eastAsia"/>
        </w:rPr>
        <w:t>系列的設備，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支持</w:t>
      </w:r>
      <w:r>
        <w:rPr>
          <w:rFonts w:hint="eastAsia"/>
        </w:rPr>
        <w:t>IPF</w:t>
      </w:r>
      <w:r>
        <w:rPr>
          <w:rFonts w:hint="eastAsia"/>
        </w:rPr>
        <w:t>系列。</w:t>
      </w:r>
    </w:p>
    <w:p w14:paraId="72623DDA" w14:textId="3F685B68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執行程式時，會判斷是否有安裝</w:t>
      </w:r>
      <w:proofErr w:type="spellStart"/>
      <w:r>
        <w:rPr>
          <w:rFonts w:hint="eastAsia"/>
        </w:rPr>
        <w:t>Npcap</w:t>
      </w:r>
      <w:proofErr w:type="spellEnd"/>
      <w:r>
        <w:rPr>
          <w:rFonts w:hint="eastAsia"/>
        </w:rPr>
        <w:t>工具套件，如未安裝會先跳提醒安裝。</w:t>
      </w:r>
    </w:p>
    <w:p w14:paraId="64903CC3" w14:textId="172C8868" w:rsidR="00A6530F" w:rsidRDefault="00A6530F" w:rsidP="00A6530F">
      <w:pPr>
        <w:pStyle w:val="a9"/>
        <w:numPr>
          <w:ilvl w:val="0"/>
          <w:numId w:val="2"/>
        </w:numPr>
      </w:pPr>
      <w:r>
        <w:rPr>
          <w:rFonts w:hint="eastAsia"/>
        </w:rPr>
        <w:t>如先前已安裝過，則可直接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鍵執行。</w:t>
      </w:r>
    </w:p>
    <w:p w14:paraId="0C39B915" w14:textId="7AD26A48" w:rsidR="00841C66" w:rsidRDefault="00841C66" w:rsidP="00A6530F">
      <w:pPr>
        <w:pStyle w:val="a9"/>
        <w:numPr>
          <w:ilvl w:val="0"/>
          <w:numId w:val="2"/>
        </w:numPr>
      </w:pPr>
      <w:r>
        <w:rPr>
          <w:rFonts w:hint="eastAsia"/>
        </w:rPr>
        <w:t>此版本僅支持</w:t>
      </w:r>
      <w:r>
        <w:rPr>
          <w:rFonts w:hint="eastAsia"/>
        </w:rPr>
        <w:t>Windows</w:t>
      </w:r>
      <w:r>
        <w:rPr>
          <w:rFonts w:hint="eastAsia"/>
        </w:rPr>
        <w:t>作業系統</w:t>
      </w:r>
      <w:r w:rsidR="00B47F8C">
        <w:rPr>
          <w:rFonts w:hint="eastAsia"/>
        </w:rPr>
        <w:t>。</w:t>
      </w:r>
    </w:p>
    <w:p w14:paraId="578B7EAB" w14:textId="0F969A36" w:rsidR="00B47F8C" w:rsidRDefault="00B47F8C" w:rsidP="00B47F8C">
      <w:pPr>
        <w:pStyle w:val="a9"/>
        <w:ind w:left="1680"/>
        <w:rPr>
          <w:rFonts w:hint="eastAsia"/>
        </w:rPr>
      </w:pPr>
    </w:p>
    <w:p w14:paraId="55FB5786" w14:textId="77777777" w:rsidR="00E6518B" w:rsidRDefault="00E6518B" w:rsidP="00B47F8C">
      <w:pPr>
        <w:ind w:left="960"/>
        <w:rPr>
          <w:rFonts w:hint="eastAsia"/>
        </w:rPr>
      </w:pPr>
    </w:p>
    <w:p w14:paraId="26599117" w14:textId="77777777" w:rsidR="00E6518B" w:rsidRDefault="00E6518B" w:rsidP="00E6518B">
      <w:pPr>
        <w:pStyle w:val="a9"/>
        <w:ind w:left="1680"/>
      </w:pPr>
    </w:p>
    <w:p w14:paraId="25F3B1E5" w14:textId="77777777" w:rsidR="00E6518B" w:rsidRDefault="00E6518B" w:rsidP="00E6518B">
      <w:pPr>
        <w:pStyle w:val="a9"/>
        <w:ind w:left="1680"/>
      </w:pPr>
    </w:p>
    <w:p w14:paraId="10FC67C6" w14:textId="77777777" w:rsidR="00E6518B" w:rsidRDefault="00E6518B" w:rsidP="00E6518B">
      <w:pPr>
        <w:pStyle w:val="a9"/>
        <w:ind w:left="1680"/>
      </w:pPr>
    </w:p>
    <w:p w14:paraId="4D49971E" w14:textId="77777777" w:rsidR="00E6518B" w:rsidRDefault="00E6518B" w:rsidP="00E6518B">
      <w:pPr>
        <w:pStyle w:val="a9"/>
        <w:ind w:left="1680"/>
      </w:pPr>
    </w:p>
    <w:p w14:paraId="1B374041" w14:textId="77777777" w:rsidR="00E6518B" w:rsidRDefault="00E6518B" w:rsidP="00E6518B">
      <w:pPr>
        <w:pStyle w:val="a9"/>
        <w:ind w:left="1680"/>
      </w:pPr>
    </w:p>
    <w:p w14:paraId="4A09B171" w14:textId="6F43159E" w:rsidR="00E6518B" w:rsidRDefault="00E6518B" w:rsidP="00A6530F">
      <w:r>
        <w:br/>
      </w:r>
    </w:p>
    <w:p w14:paraId="263C3828" w14:textId="75FAFF92" w:rsidR="00A6530F" w:rsidRDefault="00E6518B" w:rsidP="00E6518B">
      <w:pPr>
        <w:widowControl/>
      </w:pPr>
      <w:r>
        <w:br w:type="page"/>
      </w:r>
    </w:p>
    <w:p w14:paraId="117CA29A" w14:textId="203881E2" w:rsidR="00A6530F" w:rsidRDefault="00A6530F" w:rsidP="00A6530F">
      <w:r>
        <w:rPr>
          <w:rFonts w:hint="eastAsia"/>
        </w:rPr>
        <w:lastRenderedPageBreak/>
        <w:t>操作方式：</w:t>
      </w:r>
    </w:p>
    <w:p w14:paraId="2C3FB870" w14:textId="2B40ED67" w:rsidR="00A6530F" w:rsidRDefault="00A6530F" w:rsidP="00A6530F">
      <w:pPr>
        <w:pStyle w:val="a9"/>
        <w:numPr>
          <w:ilvl w:val="0"/>
          <w:numId w:val="3"/>
        </w:numPr>
      </w:pPr>
      <w:r>
        <w:rPr>
          <w:rFonts w:hint="eastAsia"/>
        </w:rPr>
        <w:t>建議以「系統管理員身份」執行</w:t>
      </w:r>
      <w:r w:rsidR="00E6518B">
        <w:rPr>
          <w:rFonts w:hint="eastAsia"/>
        </w:rPr>
        <w:t>。</w:t>
      </w:r>
    </w:p>
    <w:p w14:paraId="5BAA2E45" w14:textId="76ACDE24" w:rsidR="00E6518B" w:rsidRDefault="00E6518B" w:rsidP="00E6518B">
      <w:pPr>
        <w:pStyle w:val="a9"/>
        <w:ind w:left="1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0EB03" wp14:editId="5991A43A">
                <wp:simplePos x="0" y="0"/>
                <wp:positionH relativeFrom="column">
                  <wp:posOffset>1822450</wp:posOffset>
                </wp:positionH>
                <wp:positionV relativeFrom="paragraph">
                  <wp:posOffset>621665</wp:posOffset>
                </wp:positionV>
                <wp:extent cx="1905000" cy="266700"/>
                <wp:effectExtent l="19050" t="19050" r="38100" b="38100"/>
                <wp:wrapNone/>
                <wp:docPr id="25442548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D1C2A" id="矩形 1" o:spid="_x0000_s1026" style="position:absolute;margin-left:143.5pt;margin-top:48.95pt;width:150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" filled="f" strokecolor="#e00" strokeweight="4.5pt"/>
            </w:pict>
          </mc:Fallback>
        </mc:AlternateContent>
      </w:r>
      <w:r w:rsidRPr="00E6518B">
        <w:rPr>
          <w:noProof/>
        </w:rPr>
        <w:drawing>
          <wp:inline distT="0" distB="0" distL="0" distR="0" wp14:anchorId="6D2DA5A1" wp14:editId="0B3813DE">
            <wp:extent cx="3581900" cy="4334480"/>
            <wp:effectExtent l="0" t="0" r="0" b="9525"/>
            <wp:docPr id="2997676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67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A35" w14:textId="77777777" w:rsidR="00E6518B" w:rsidRDefault="00E6518B" w:rsidP="00E6518B">
      <w:pPr>
        <w:pStyle w:val="a9"/>
        <w:ind w:left="1680"/>
      </w:pPr>
    </w:p>
    <w:p w14:paraId="5C03968E" w14:textId="1684B54D" w:rsidR="00E6518B" w:rsidRDefault="00EC02C1" w:rsidP="00E6518B">
      <w:pPr>
        <w:pStyle w:val="a9"/>
        <w:numPr>
          <w:ilvl w:val="0"/>
          <w:numId w:val="3"/>
        </w:numPr>
      </w:pPr>
      <w:r w:rsidRPr="00EC02C1">
        <w:rPr>
          <w:noProof/>
        </w:rPr>
        <w:drawing>
          <wp:anchor distT="0" distB="0" distL="114300" distR="114300" simplePos="0" relativeHeight="251660288" behindDoc="0" locked="0" layoutInCell="1" allowOverlap="1" wp14:anchorId="798DBB42" wp14:editId="5A24948D">
            <wp:simplePos x="0" y="0"/>
            <wp:positionH relativeFrom="margin">
              <wp:posOffset>1465580</wp:posOffset>
            </wp:positionH>
            <wp:positionV relativeFrom="paragraph">
              <wp:posOffset>812165</wp:posOffset>
            </wp:positionV>
            <wp:extent cx="3743847" cy="1829055"/>
            <wp:effectExtent l="0" t="0" r="9525" b="0"/>
            <wp:wrapTopAndBottom/>
            <wp:docPr id="188487625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625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518B">
        <w:rPr>
          <w:rFonts w:hint="eastAsia"/>
        </w:rPr>
        <w:t>執行程式時會檢查系統有要安裝所需要的工具，若沒有會請您先行安裝。</w:t>
      </w:r>
      <w:r w:rsidR="00E6518B">
        <w:br/>
      </w:r>
      <w:r w:rsidR="00E6518B">
        <w:rPr>
          <w:rFonts w:hint="eastAsia"/>
        </w:rPr>
        <w:t>下載網址：</w:t>
      </w:r>
      <w:r w:rsidRPr="00EC02C1">
        <w:t>https://npcap.com/</w:t>
      </w:r>
      <w:r w:rsidR="00E6518B">
        <w:br/>
      </w:r>
    </w:p>
    <w:p w14:paraId="634F1E8B" w14:textId="6C6C4966" w:rsidR="00E6518B" w:rsidRDefault="00E6518B">
      <w:pPr>
        <w:widowControl/>
      </w:pPr>
      <w:r>
        <w:br w:type="page"/>
      </w:r>
    </w:p>
    <w:p w14:paraId="687F9B53" w14:textId="5D3DB4F7" w:rsidR="00E6518B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程式開啟後，首先選擇與設備連接的網路卡。</w:t>
      </w:r>
    </w:p>
    <w:p w14:paraId="5874B7CC" w14:textId="4DEA5AF0" w:rsidR="00E6518B" w:rsidRDefault="00E6518B" w:rsidP="00E6518B">
      <w:pPr>
        <w:pStyle w:val="a9"/>
        <w:jc w:val="center"/>
      </w:pPr>
      <w:r w:rsidRPr="00E6518B">
        <w:rPr>
          <w:noProof/>
        </w:rPr>
        <w:drawing>
          <wp:inline distT="0" distB="0" distL="0" distR="0" wp14:anchorId="32AF7BFC" wp14:editId="46777085">
            <wp:extent cx="4679950" cy="3202989"/>
            <wp:effectExtent l="0" t="0" r="6350" b="0"/>
            <wp:docPr id="1012841582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41582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57" cy="32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6AC" w14:textId="77777777" w:rsidR="002E5AC9" w:rsidRDefault="00E6518B" w:rsidP="00E6518B">
      <w:pPr>
        <w:pStyle w:val="a9"/>
        <w:numPr>
          <w:ilvl w:val="0"/>
          <w:numId w:val="3"/>
        </w:numPr>
      </w:pPr>
      <w:r>
        <w:rPr>
          <w:rFonts w:hint="eastAsia"/>
        </w:rPr>
        <w:t>點擊「開始檢查」</w:t>
      </w:r>
      <w:r w:rsidR="002E5AC9">
        <w:rPr>
          <w:rFonts w:hint="eastAsia"/>
        </w:rPr>
        <w:t>後設備送電或是點擊設備即可確認該設備的</w:t>
      </w:r>
      <w:r w:rsidR="002E5AC9">
        <w:rPr>
          <w:rFonts w:hint="eastAsia"/>
        </w:rPr>
        <w:t>IP</w:t>
      </w:r>
      <w:r w:rsidR="002E5AC9">
        <w:rPr>
          <w:rFonts w:hint="eastAsia"/>
        </w:rPr>
        <w:t>。</w:t>
      </w:r>
    </w:p>
    <w:p w14:paraId="6BAE362F" w14:textId="17C31B30" w:rsidR="00F95C5A" w:rsidRDefault="002E5AC9" w:rsidP="00F95C5A">
      <w:pPr>
        <w:pStyle w:val="a9"/>
        <w:ind w:left="1680"/>
      </w:pPr>
      <w:r>
        <w:rPr>
          <w:rFonts w:hint="eastAsia"/>
        </w:rPr>
        <w:t>當有取得</w:t>
      </w:r>
      <w:r>
        <w:rPr>
          <w:rFonts w:hint="eastAsia"/>
        </w:rPr>
        <w:t>IP</w:t>
      </w:r>
      <w:r>
        <w:rPr>
          <w:rFonts w:hint="eastAsia"/>
        </w:rPr>
        <w:t>但是</w:t>
      </w:r>
      <w:r>
        <w:rPr>
          <w:rFonts w:hint="eastAsia"/>
        </w:rPr>
        <w:t>MAC</w:t>
      </w:r>
      <w:r>
        <w:rPr>
          <w:rFonts w:hint="eastAsia"/>
        </w:rPr>
        <w:t>錯誤未設定者會顯為紅色字體。</w:t>
      </w:r>
      <w:r w:rsidR="007B6687">
        <w:br/>
      </w:r>
      <w:r w:rsidR="007B6687">
        <w:rPr>
          <w:rFonts w:hint="eastAsia"/>
        </w:rPr>
        <w:t>請確認設備貼紙是否有標示</w:t>
      </w:r>
      <w:r w:rsidR="007B6687">
        <w:rPr>
          <w:rFonts w:hint="eastAsia"/>
        </w:rPr>
        <w:t>MAC</w:t>
      </w:r>
      <w:r w:rsidR="007B6687">
        <w:rPr>
          <w:rFonts w:hint="eastAsia"/>
        </w:rPr>
        <w:t>。</w:t>
      </w:r>
      <w:r w:rsidR="00F95C5A" w:rsidRPr="002E5AC9">
        <w:rPr>
          <w:noProof/>
        </w:rPr>
        <w:drawing>
          <wp:inline distT="0" distB="0" distL="0" distR="0" wp14:anchorId="32F6C3CD" wp14:editId="3FC24E43">
            <wp:extent cx="4893310" cy="3333585"/>
            <wp:effectExtent l="0" t="0" r="2540" b="635"/>
            <wp:docPr id="550084220" name="圖片 1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4220" name="圖片 1" descr="一張含有 文字, 螢幕擷取畫面, 數字, 軟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902" cy="333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A29" w14:textId="77777777" w:rsidR="00F95C5A" w:rsidRDefault="00F95C5A" w:rsidP="00F95C5A">
      <w:pPr>
        <w:pStyle w:val="a9"/>
        <w:ind w:left="1680"/>
      </w:pPr>
    </w:p>
    <w:p w14:paraId="7D6EE96E" w14:textId="77777777" w:rsidR="00F95C5A" w:rsidRDefault="00F95C5A" w:rsidP="00F95C5A">
      <w:pPr>
        <w:pStyle w:val="a9"/>
        <w:ind w:left="1680"/>
      </w:pPr>
    </w:p>
    <w:p w14:paraId="0B3977E7" w14:textId="77777777" w:rsidR="00F95C5A" w:rsidRDefault="00F95C5A" w:rsidP="00F95C5A">
      <w:pPr>
        <w:pStyle w:val="a9"/>
        <w:ind w:left="1680"/>
      </w:pPr>
    </w:p>
    <w:p w14:paraId="076B6EF2" w14:textId="77777777" w:rsidR="00F95C5A" w:rsidRDefault="00F95C5A" w:rsidP="00F95C5A">
      <w:pPr>
        <w:pStyle w:val="a9"/>
        <w:ind w:left="1680"/>
      </w:pPr>
    </w:p>
    <w:p w14:paraId="750253CD" w14:textId="77777777" w:rsidR="00F95C5A" w:rsidRDefault="00F95C5A" w:rsidP="00F95C5A">
      <w:pPr>
        <w:pStyle w:val="a9"/>
        <w:ind w:left="1680"/>
      </w:pPr>
    </w:p>
    <w:p w14:paraId="7847FAA0" w14:textId="77777777" w:rsidR="00F95C5A" w:rsidRDefault="00F95C5A" w:rsidP="00F95C5A">
      <w:pPr>
        <w:pStyle w:val="a9"/>
        <w:ind w:left="1680"/>
      </w:pPr>
    </w:p>
    <w:p w14:paraId="0F37FE93" w14:textId="77777777" w:rsidR="00F95C5A" w:rsidRDefault="00F95C5A" w:rsidP="00F95C5A">
      <w:pPr>
        <w:pStyle w:val="a9"/>
        <w:ind w:left="1680"/>
      </w:pPr>
    </w:p>
    <w:p w14:paraId="6C73EBEC" w14:textId="77777777" w:rsidR="00F95C5A" w:rsidRDefault="00F95C5A" w:rsidP="00F95C5A">
      <w:pPr>
        <w:pStyle w:val="a9"/>
        <w:ind w:left="1680"/>
        <w:rPr>
          <w:rFonts w:hint="eastAsia"/>
        </w:rPr>
      </w:pPr>
    </w:p>
    <w:p w14:paraId="5D184C71" w14:textId="67D08CC8" w:rsidR="00F95C5A" w:rsidRDefault="00F95C5A" w:rsidP="00F95C5A">
      <w:pPr>
        <w:pStyle w:val="a9"/>
        <w:numPr>
          <w:ilvl w:val="0"/>
          <w:numId w:val="3"/>
        </w:numPr>
      </w:pPr>
      <w:r>
        <w:rPr>
          <w:rFonts w:hint="eastAsia"/>
        </w:rPr>
        <w:t>當設備</w:t>
      </w:r>
      <w:r>
        <w:rPr>
          <w:rFonts w:hint="eastAsia"/>
        </w:rPr>
        <w:t>IP</w:t>
      </w:r>
      <w:r>
        <w:rPr>
          <w:rFonts w:hint="eastAsia"/>
        </w:rPr>
        <w:t>與本機的</w:t>
      </w:r>
      <w:r>
        <w:rPr>
          <w:rFonts w:hint="eastAsia"/>
        </w:rPr>
        <w:t>IP</w:t>
      </w:r>
      <w:r>
        <w:rPr>
          <w:rFonts w:hint="eastAsia"/>
        </w:rPr>
        <w:t>不在</w:t>
      </w:r>
      <w:proofErr w:type="gramStart"/>
      <w:r>
        <w:rPr>
          <w:rFonts w:hint="eastAsia"/>
        </w:rPr>
        <w:t>同一網段內</w:t>
      </w:r>
      <w:proofErr w:type="gramEnd"/>
      <w:r>
        <w:rPr>
          <w:rFonts w:hint="eastAsia"/>
        </w:rPr>
        <w:t>，僅會顯示「</w:t>
      </w:r>
      <w:proofErr w:type="spellStart"/>
      <w:r>
        <w:rPr>
          <w:rFonts w:hint="eastAsia"/>
        </w:rPr>
        <w:t>Tonnet</w:t>
      </w:r>
      <w:proofErr w:type="spellEnd"/>
      <w:r>
        <w:rPr>
          <w:rFonts w:hint="eastAsia"/>
        </w:rPr>
        <w:t>/</w:t>
      </w:r>
      <w:r>
        <w:rPr>
          <w:rFonts w:hint="eastAsia"/>
        </w:rPr>
        <w:t>不在</w:t>
      </w:r>
      <w:proofErr w:type="gramStart"/>
      <w:r>
        <w:rPr>
          <w:rFonts w:hint="eastAsia"/>
        </w:rPr>
        <w:t>同一網段</w:t>
      </w:r>
      <w:proofErr w:type="gramEnd"/>
      <w:r>
        <w:rPr>
          <w:rFonts w:hint="eastAsia"/>
        </w:rPr>
        <w:t>」，</w:t>
      </w:r>
    </w:p>
    <w:p w14:paraId="46A00585" w14:textId="182849F4" w:rsidR="00F95C5A" w:rsidRDefault="00F95C5A" w:rsidP="00F95C5A">
      <w:pPr>
        <w:pStyle w:val="a9"/>
        <w:ind w:left="1680"/>
      </w:pPr>
      <w:r>
        <w:rPr>
          <w:rFonts w:hint="eastAsia"/>
        </w:rPr>
        <w:t>不會顯示設備的型號。</w:t>
      </w:r>
    </w:p>
    <w:p w14:paraId="786D1761" w14:textId="20166873" w:rsidR="00F95C5A" w:rsidRDefault="00F95C5A" w:rsidP="00F95C5A">
      <w:pPr>
        <w:pStyle w:val="a9"/>
        <w:ind w:left="1680"/>
        <w:rPr>
          <w:rFonts w:hint="eastAsia"/>
        </w:rPr>
      </w:pPr>
      <w:r>
        <w:rPr>
          <w:rFonts w:hint="eastAsia"/>
        </w:rPr>
        <w:t>本機</w:t>
      </w:r>
      <w:r>
        <w:rPr>
          <w:rFonts w:hint="eastAsia"/>
        </w:rPr>
        <w:t>IP</w:t>
      </w:r>
      <w:r>
        <w:rPr>
          <w:rFonts w:hint="eastAsia"/>
        </w:rPr>
        <w:t>需要與搜尋到的</w:t>
      </w:r>
      <w:r>
        <w:rPr>
          <w:rFonts w:hint="eastAsia"/>
        </w:rPr>
        <w:t>IP</w:t>
      </w:r>
      <w:proofErr w:type="gramStart"/>
      <w:r>
        <w:rPr>
          <w:rFonts w:hint="eastAsia"/>
        </w:rPr>
        <w:t>同網段</w:t>
      </w:r>
      <w:proofErr w:type="gramEnd"/>
      <w:r>
        <w:rPr>
          <w:rFonts w:hint="eastAsia"/>
        </w:rPr>
        <w:t>才可連線該設備。</w:t>
      </w:r>
    </w:p>
    <w:p w14:paraId="70A080A9" w14:textId="54DF0E83" w:rsidR="00E6518B" w:rsidRDefault="002E5AC9" w:rsidP="00F95C5A">
      <w:pPr>
        <w:pStyle w:val="a9"/>
        <w:ind w:left="1680"/>
      </w:pPr>
      <w:r>
        <w:br/>
      </w:r>
      <w:r w:rsidR="00F95C5A" w:rsidRPr="00F95C5A">
        <w:drawing>
          <wp:inline distT="0" distB="0" distL="0" distR="0" wp14:anchorId="0C3C970D" wp14:editId="1E73F80B">
            <wp:extent cx="4769095" cy="3257717"/>
            <wp:effectExtent l="0" t="0" r="0" b="0"/>
            <wp:docPr id="1695382590" name="圖片 1" descr="一張含有 文字, 螢幕擷取畫面, 陳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82590" name="圖片 1" descr="一張含有 文字, 螢幕擷取畫面, 陳列, 軟體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641" w14:textId="77777777" w:rsidR="00F95C5A" w:rsidRDefault="00F95C5A" w:rsidP="002E5AC9">
      <w:pPr>
        <w:pStyle w:val="a9"/>
        <w:ind w:left="1680"/>
      </w:pPr>
    </w:p>
    <w:p w14:paraId="07280153" w14:textId="77777777" w:rsidR="00F95C5A" w:rsidRDefault="00F95C5A" w:rsidP="002E5AC9">
      <w:pPr>
        <w:pStyle w:val="a9"/>
        <w:ind w:left="1680"/>
      </w:pPr>
    </w:p>
    <w:p w14:paraId="151FCC58" w14:textId="77777777" w:rsidR="00F95C5A" w:rsidRDefault="00F95C5A" w:rsidP="002E5AC9">
      <w:pPr>
        <w:pStyle w:val="a9"/>
        <w:ind w:left="1680"/>
      </w:pPr>
    </w:p>
    <w:p w14:paraId="0FAD9FDF" w14:textId="77777777" w:rsidR="00F95C5A" w:rsidRDefault="00F95C5A" w:rsidP="002E5AC9">
      <w:pPr>
        <w:pStyle w:val="a9"/>
        <w:ind w:left="1680"/>
      </w:pPr>
    </w:p>
    <w:p w14:paraId="74EEE8B7" w14:textId="77777777" w:rsidR="00F95C5A" w:rsidRDefault="00F95C5A" w:rsidP="002E5AC9">
      <w:pPr>
        <w:pStyle w:val="a9"/>
        <w:ind w:left="1680"/>
      </w:pPr>
    </w:p>
    <w:p w14:paraId="3D8D1F6E" w14:textId="77777777" w:rsidR="00F95C5A" w:rsidRDefault="00F95C5A" w:rsidP="002E5AC9">
      <w:pPr>
        <w:pStyle w:val="a9"/>
        <w:ind w:left="1680"/>
      </w:pPr>
    </w:p>
    <w:p w14:paraId="74E2597A" w14:textId="77777777" w:rsidR="00F95C5A" w:rsidRDefault="00F95C5A" w:rsidP="002E5AC9">
      <w:pPr>
        <w:pStyle w:val="a9"/>
        <w:ind w:left="1680"/>
      </w:pPr>
    </w:p>
    <w:p w14:paraId="61675D30" w14:textId="1A987986" w:rsidR="00F95C5A" w:rsidRDefault="00F95C5A" w:rsidP="00F95C5A">
      <w:pPr>
        <w:rPr>
          <w:rFonts w:hint="eastAsia"/>
        </w:rPr>
      </w:pPr>
    </w:p>
    <w:sectPr w:rsidR="00F95C5A" w:rsidSect="000750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90DB1" w14:textId="77777777" w:rsidR="000C2A80" w:rsidRDefault="000C2A80" w:rsidP="00B47F8C">
      <w:pPr>
        <w:spacing w:after="0" w:line="240" w:lineRule="auto"/>
      </w:pPr>
      <w:r>
        <w:separator/>
      </w:r>
    </w:p>
  </w:endnote>
  <w:endnote w:type="continuationSeparator" w:id="0">
    <w:p w14:paraId="4013F4BB" w14:textId="77777777" w:rsidR="000C2A80" w:rsidRDefault="000C2A80" w:rsidP="00B4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BA9C0" w14:textId="77777777" w:rsidR="00667EB2" w:rsidRDefault="00667EB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53DBD" w14:textId="77777777" w:rsidR="00667EB2" w:rsidRDefault="00667EB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4D6E0" w14:textId="77777777" w:rsidR="00667EB2" w:rsidRDefault="00667EB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31ABC2" w14:textId="77777777" w:rsidR="000C2A80" w:rsidRDefault="000C2A80" w:rsidP="00B47F8C">
      <w:pPr>
        <w:spacing w:after="0" w:line="240" w:lineRule="auto"/>
      </w:pPr>
      <w:r>
        <w:separator/>
      </w:r>
    </w:p>
  </w:footnote>
  <w:footnote w:type="continuationSeparator" w:id="0">
    <w:p w14:paraId="480A9195" w14:textId="77777777" w:rsidR="000C2A80" w:rsidRDefault="000C2A80" w:rsidP="00B47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C496F" w14:textId="2AFCAB41" w:rsidR="00667EB2" w:rsidRDefault="002157FC">
    <w:pPr>
      <w:pStyle w:val="ae"/>
    </w:pPr>
    <w:r>
      <w:rPr>
        <w:noProof/>
      </w:rPr>
      <w:pict w14:anchorId="0BDFFD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5790547" o:spid="_x0000_s1033" type="#_x0000_t136" style="position:absolute;margin-left:0;margin-top:0;width:651pt;height:86.8pt;rotation:315;z-index:-251655168;mso-position-horizontal:center;mso-position-horizontal-relative:margin;mso-position-vertical:center;mso-position-vertical-relative:margin" o:allowincell="f" fillcolor="#215e99 [2431]" stroked="f">
          <v:fill opacity=".5"/>
          <v:textpath style="font-family:&quot;新細明體&quot;;font-size:1pt;v-text-reverse:t" string="Tonnet_通航國際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46A69" w14:textId="7CE68D2B" w:rsidR="00667EB2" w:rsidRDefault="002157FC">
    <w:pPr>
      <w:pStyle w:val="ae"/>
    </w:pPr>
    <w:r>
      <w:rPr>
        <w:noProof/>
      </w:rPr>
      <w:pict w14:anchorId="3A8AE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5790548" o:spid="_x0000_s1034" type="#_x0000_t136" style="position:absolute;margin-left:0;margin-top:0;width:686.6pt;height:86.8pt;rotation:315;z-index:-251653120;mso-position-horizontal:center;mso-position-horizontal-relative:margin;mso-position-vertical:center;mso-position-vertical-relative:margin" o:allowincell="f" fillcolor="#215e99 [2431]" stroked="f">
          <v:fill opacity=".5"/>
          <v:textpath style="font-family:&quot;新細明體&quot;;font-size:1pt;v-text-reverse:t" string="Tonnet_通航國際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09462" w14:textId="797E4F1A" w:rsidR="00667EB2" w:rsidRDefault="002157FC">
    <w:pPr>
      <w:pStyle w:val="ae"/>
    </w:pPr>
    <w:r>
      <w:rPr>
        <w:noProof/>
      </w:rPr>
      <w:pict w14:anchorId="217DFD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5790546" o:spid="_x0000_s1032" type="#_x0000_t136" style="position:absolute;margin-left:0;margin-top:0;width:651pt;height:86.8pt;rotation:315;z-index:-251657216;mso-position-horizontal:center;mso-position-horizontal-relative:margin;mso-position-vertical:center;mso-position-vertical-relative:margin" o:allowincell="f" fillcolor="#215e99 [2431]" stroked="f">
          <v:fill opacity=".5"/>
          <v:textpath style="font-family:&quot;新細明體&quot;;font-size:1pt;v-text-reverse:t" string="Tonnet_通航國際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7280"/>
    <w:multiLevelType w:val="hybridMultilevel"/>
    <w:tmpl w:val="BDCCED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C66D36"/>
    <w:multiLevelType w:val="hybridMultilevel"/>
    <w:tmpl w:val="1DA0DC9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8243142"/>
    <w:multiLevelType w:val="hybridMultilevel"/>
    <w:tmpl w:val="B5E8033C"/>
    <w:lvl w:ilvl="0" w:tplc="0409000F">
      <w:start w:val="1"/>
      <w:numFmt w:val="decimal"/>
      <w:lvlText w:val="%1."/>
      <w:lvlJc w:val="left"/>
      <w:pPr>
        <w:ind w:left="21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3" w15:restartNumberingAfterBreak="0">
    <w:nsid w:val="28A21848"/>
    <w:multiLevelType w:val="hybridMultilevel"/>
    <w:tmpl w:val="D984379A"/>
    <w:lvl w:ilvl="0" w:tplc="C848E78E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A147038"/>
    <w:multiLevelType w:val="hybridMultilevel"/>
    <w:tmpl w:val="CEE2420C"/>
    <w:lvl w:ilvl="0" w:tplc="450AE2B4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DDC5BF7"/>
    <w:multiLevelType w:val="hybridMultilevel"/>
    <w:tmpl w:val="A1D641EA"/>
    <w:lvl w:ilvl="0" w:tplc="450AE2B4">
      <w:start w:val="1"/>
      <w:numFmt w:val="decimal"/>
      <w:lvlText w:val="%1、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1AC0AD5"/>
    <w:multiLevelType w:val="hybridMultilevel"/>
    <w:tmpl w:val="5BE03E6A"/>
    <w:lvl w:ilvl="0" w:tplc="450AE2B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627522C"/>
    <w:multiLevelType w:val="hybridMultilevel"/>
    <w:tmpl w:val="6C767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52D4C45"/>
    <w:multiLevelType w:val="hybridMultilevel"/>
    <w:tmpl w:val="8FE23B2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75966D2"/>
    <w:multiLevelType w:val="hybridMultilevel"/>
    <w:tmpl w:val="C79425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7A042EC8"/>
    <w:multiLevelType w:val="hybridMultilevel"/>
    <w:tmpl w:val="E90CFFC2"/>
    <w:lvl w:ilvl="0" w:tplc="450AE2B4">
      <w:start w:val="1"/>
      <w:numFmt w:val="decimal"/>
      <w:lvlText w:val="%1、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D3C4D8D"/>
    <w:multiLevelType w:val="hybridMultilevel"/>
    <w:tmpl w:val="A1BC459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653099630">
    <w:abstractNumId w:val="3"/>
  </w:num>
  <w:num w:numId="2" w16cid:durableId="436024383">
    <w:abstractNumId w:val="10"/>
  </w:num>
  <w:num w:numId="3" w16cid:durableId="1615363719">
    <w:abstractNumId w:val="6"/>
  </w:num>
  <w:num w:numId="4" w16cid:durableId="1310817272">
    <w:abstractNumId w:val="5"/>
  </w:num>
  <w:num w:numId="5" w16cid:durableId="338394004">
    <w:abstractNumId w:val="4"/>
  </w:num>
  <w:num w:numId="6" w16cid:durableId="1462647391">
    <w:abstractNumId w:val="11"/>
  </w:num>
  <w:num w:numId="7" w16cid:durableId="1431973470">
    <w:abstractNumId w:val="9"/>
  </w:num>
  <w:num w:numId="8" w16cid:durableId="1028482825">
    <w:abstractNumId w:val="1"/>
  </w:num>
  <w:num w:numId="9" w16cid:durableId="1265111962">
    <w:abstractNumId w:val="2"/>
  </w:num>
  <w:num w:numId="10" w16cid:durableId="962685961">
    <w:abstractNumId w:val="7"/>
  </w:num>
  <w:num w:numId="11" w16cid:durableId="1345787054">
    <w:abstractNumId w:val="0"/>
  </w:num>
  <w:num w:numId="12" w16cid:durableId="20878000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7F"/>
    <w:rsid w:val="000538F9"/>
    <w:rsid w:val="00075037"/>
    <w:rsid w:val="000C2A80"/>
    <w:rsid w:val="00132E1A"/>
    <w:rsid w:val="002157FC"/>
    <w:rsid w:val="002E5AC9"/>
    <w:rsid w:val="00600E0B"/>
    <w:rsid w:val="00667EB2"/>
    <w:rsid w:val="0073007F"/>
    <w:rsid w:val="007B6687"/>
    <w:rsid w:val="00841C66"/>
    <w:rsid w:val="0098270D"/>
    <w:rsid w:val="00A6530F"/>
    <w:rsid w:val="00B47F8C"/>
    <w:rsid w:val="00B5643D"/>
    <w:rsid w:val="00CB4045"/>
    <w:rsid w:val="00E6518B"/>
    <w:rsid w:val="00EC02C1"/>
    <w:rsid w:val="00F05CCE"/>
    <w:rsid w:val="00F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F77F"/>
  <w15:chartTrackingRefBased/>
  <w15:docId w15:val="{D3325B01-EB3B-4955-874E-96B6BBE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00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0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007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007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0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00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00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00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00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00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30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3007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0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007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00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00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00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0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00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00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00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0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00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00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007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0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007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007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47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47F8C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47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47F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10</cp:revision>
  <cp:lastPrinted>2025-08-04T01:56:00Z</cp:lastPrinted>
  <dcterms:created xsi:type="dcterms:W3CDTF">2025-07-24T07:39:00Z</dcterms:created>
  <dcterms:modified xsi:type="dcterms:W3CDTF">2025-08-04T01:57:00Z</dcterms:modified>
</cp:coreProperties>
</file>