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动机诊断问卷</w:t>
      </w:r>
    </w:p>
    <w:p>
      <w:pPr>
        <w:jc w:val="center"/>
      </w:pPr>
      <w:r>
        <w:rPr>
          <w:rFonts w:ascii="宋体" w:hAnsi="宋体" w:eastAsia="宋体"/>
          <w:color w:val="666666"/>
          <w:sz w:val="22"/>
        </w:rPr>
        <w:t>（卢比孔模型 · 可直接打印填写）</w:t>
      </w:r>
    </w:p>
    <w:p>
      <w:r>
        <w:rPr>
          <w:rFonts w:ascii="宋体" w:hAnsi="宋体" w:eastAsia="宋体"/>
          <w:color w:val="444444"/>
          <w:sz w:val="20"/>
        </w:rPr>
        <w:t>填写说明：请针对「你，或你想分析的那个人」+「一个具体卡住的目标」，逐题选择最符合的一项，在方框 ☐ 内打勾（✓）。全部勾完后，翻到末页按速查表判读。</w:t>
      </w:r>
    </w:p>
    <w:p/>
    <w:p>
      <w:r>
        <w:rPr>
          <w:rFonts w:ascii="宋体" w:hAnsi="宋体" w:eastAsia="宋体"/>
          <w:b/>
          <w:sz w:val="24"/>
        </w:rPr>
        <w:t>第 1 题　你/他现在主要卡在哪一环？</w:t>
      </w:r>
    </w:p>
    <w:p>
      <w:pPr>
        <w:ind w:left="454"/>
      </w:pPr>
      <w:r>
        <w:rPr>
          <w:rFonts w:ascii="宋体" w:hAnsi="宋体" w:eastAsia="宋体"/>
          <w:sz w:val="22"/>
        </w:rPr>
        <w:t>☐ a) 还在想要不要做 / 做什么（定不下目标）</w:t>
      </w:r>
    </w:p>
    <w:p>
      <w:pPr>
        <w:ind w:left="454"/>
      </w:pPr>
      <w:r>
        <w:rPr>
          <w:rFonts w:ascii="宋体" w:hAnsi="宋体" w:eastAsia="宋体"/>
          <w:sz w:val="22"/>
        </w:rPr>
        <w:t>☐ b) 决定了，但没真正开始投入</w:t>
      </w:r>
    </w:p>
    <w:p>
      <w:pPr>
        <w:ind w:left="454"/>
      </w:pPr>
      <w:r>
        <w:rPr>
          <w:rFonts w:ascii="宋体" w:hAnsi="宋体" w:eastAsia="宋体"/>
          <w:sz w:val="22"/>
        </w:rPr>
        <w:t>☐ c) 开始了，但坚持不下来 / 容易放弃</w:t>
      </w:r>
    </w:p>
    <w:p>
      <w:pPr>
        <w:ind w:left="454"/>
      </w:pPr>
      <w:r>
        <w:rPr>
          <w:rFonts w:ascii="宋体" w:hAnsi="宋体" w:eastAsia="宋体"/>
          <w:sz w:val="22"/>
        </w:rPr>
        <w:t>☐ d) 做了，但受挫了、在想还要不要继续</w:t>
      </w:r>
    </w:p>
    <w:p>
      <w:r>
        <w:rPr>
          <w:rFonts w:ascii="宋体" w:hAnsi="宋体" w:eastAsia="宋体"/>
          <w:b/>
          <w:sz w:val="24"/>
        </w:rPr>
        <w:t>第 2 题　对这个具体任务，自己觉得「能做到」吗？</w:t>
      </w:r>
    </w:p>
    <w:p>
      <w:pPr>
        <w:ind w:left="454"/>
      </w:pPr>
      <w:r>
        <w:rPr>
          <w:rFonts w:ascii="宋体" w:hAnsi="宋体" w:eastAsia="宋体"/>
          <w:sz w:val="22"/>
        </w:rPr>
        <w:t>☐ a) 完全能 / 比较有把握</w:t>
      </w:r>
    </w:p>
    <w:p>
      <w:pPr>
        <w:ind w:left="454"/>
      </w:pPr>
      <w:r>
        <w:rPr>
          <w:rFonts w:ascii="宋体" w:hAnsi="宋体" w:eastAsia="宋体"/>
          <w:sz w:val="22"/>
        </w:rPr>
        <w:t>☐ b) 不太确定</w:t>
      </w:r>
    </w:p>
    <w:p>
      <w:pPr>
        <w:ind w:left="454"/>
      </w:pPr>
      <w:r>
        <w:rPr>
          <w:rFonts w:ascii="宋体" w:hAnsi="宋体" w:eastAsia="宋体"/>
          <w:sz w:val="22"/>
        </w:rPr>
        <w:t>☐ c) 觉得做不到</w:t>
      </w:r>
    </w:p>
    <w:p>
      <w:r>
        <w:rPr>
          <w:rFonts w:ascii="宋体" w:hAnsi="宋体" w:eastAsia="宋体"/>
          <w:b/>
          <w:sz w:val="24"/>
        </w:rPr>
        <w:t>第 3 题　觉得「做了会有用、有好结果」吗？</w:t>
      </w:r>
    </w:p>
    <w:p>
      <w:pPr>
        <w:ind w:left="454"/>
      </w:pPr>
      <w:r>
        <w:rPr>
          <w:rFonts w:ascii="宋体" w:hAnsi="宋体" w:eastAsia="宋体"/>
          <w:sz w:val="22"/>
        </w:rPr>
        <w:t>☐ a) 肯定有用</w:t>
      </w:r>
    </w:p>
    <w:p>
      <w:pPr>
        <w:ind w:left="454"/>
      </w:pPr>
      <w:r>
        <w:rPr>
          <w:rFonts w:ascii="宋体" w:hAnsi="宋体" w:eastAsia="宋体"/>
          <w:sz w:val="22"/>
        </w:rPr>
        <w:t>☐ b) 不一定</w:t>
      </w:r>
    </w:p>
    <w:p>
      <w:pPr>
        <w:ind w:left="454"/>
      </w:pPr>
      <w:r>
        <w:rPr>
          <w:rFonts w:ascii="宋体" w:hAnsi="宋体" w:eastAsia="宋体"/>
          <w:sz w:val="22"/>
        </w:rPr>
        <w:t>☐ c) 觉得没用</w:t>
      </w:r>
    </w:p>
    <w:p>
      <w:r>
        <w:rPr>
          <w:rFonts w:ascii="宋体" w:hAnsi="宋体" w:eastAsia="宋体"/>
          <w:b/>
          <w:sz w:val="24"/>
        </w:rPr>
        <w:t>第 4 题　这件事对你的好处，值得付出的成本吗？</w:t>
      </w:r>
    </w:p>
    <w:p>
      <w:pPr>
        <w:ind w:left="454"/>
      </w:pPr>
      <w:r>
        <w:rPr>
          <w:rFonts w:ascii="宋体" w:hAnsi="宋体" w:eastAsia="宋体"/>
          <w:sz w:val="22"/>
        </w:rPr>
        <w:t>☐ a) 很值得</w:t>
      </w:r>
    </w:p>
    <w:p>
      <w:pPr>
        <w:ind w:left="454"/>
      </w:pPr>
      <w:r>
        <w:rPr>
          <w:rFonts w:ascii="宋体" w:hAnsi="宋体" w:eastAsia="宋体"/>
          <w:sz w:val="22"/>
        </w:rPr>
        <w:t>☐ b) 一般</w:t>
      </w:r>
    </w:p>
    <w:p>
      <w:pPr>
        <w:ind w:left="454"/>
      </w:pPr>
      <w:r>
        <w:rPr>
          <w:rFonts w:ascii="宋体" w:hAnsi="宋体" w:eastAsia="宋体"/>
          <w:sz w:val="22"/>
        </w:rPr>
        <w:t>☐ c) 不值得 / 没意义</w:t>
      </w:r>
    </w:p>
    <w:p>
      <w:r>
        <w:rPr>
          <w:rFonts w:ascii="宋体" w:hAnsi="宋体" w:eastAsia="宋体"/>
          <w:b/>
          <w:sz w:val="24"/>
        </w:rPr>
        <w:t>第 5 题　是不是同时有好几个目标在互相打架？</w:t>
      </w:r>
    </w:p>
    <w:p>
      <w:pPr>
        <w:ind w:left="454"/>
      </w:pPr>
      <w:r>
        <w:rPr>
          <w:rFonts w:ascii="宋体" w:hAnsi="宋体" w:eastAsia="宋体"/>
          <w:sz w:val="22"/>
        </w:rPr>
        <w:t>☐ a) 没有冲突</w:t>
      </w:r>
    </w:p>
    <w:p>
      <w:pPr>
        <w:ind w:left="454"/>
      </w:pPr>
      <w:r>
        <w:rPr>
          <w:rFonts w:ascii="宋体" w:hAnsi="宋体" w:eastAsia="宋体"/>
          <w:sz w:val="22"/>
        </w:rPr>
        <w:t>☐ b) 有一点</w:t>
      </w:r>
    </w:p>
    <w:p>
      <w:pPr>
        <w:ind w:left="454"/>
      </w:pPr>
      <w:r>
        <w:rPr>
          <w:rFonts w:ascii="宋体" w:hAnsi="宋体" w:eastAsia="宋体"/>
          <w:sz w:val="22"/>
        </w:rPr>
        <w:t>☐ c) 严重冲突，很内耗</w:t>
      </w:r>
    </w:p>
    <w:p>
      <w:r>
        <w:rPr>
          <w:rFonts w:ascii="宋体" w:hAnsi="宋体" w:eastAsia="宋体"/>
          <w:b/>
          <w:sz w:val="24"/>
        </w:rPr>
        <w:t>第 6 题　你更接近哪种说法？</w:t>
      </w:r>
    </w:p>
    <w:p>
      <w:pPr>
        <w:ind w:left="454"/>
      </w:pPr>
      <w:r>
        <w:rPr>
          <w:rFonts w:ascii="宋体" w:hAnsi="宋体" w:eastAsia="宋体"/>
          <w:sz w:val="22"/>
        </w:rPr>
        <w:t>☐ a) 「我想把 X 做成」（发展 / 求收益）</w:t>
      </w:r>
    </w:p>
    <w:p>
      <w:pPr>
        <w:ind w:left="454"/>
      </w:pPr>
      <w:r>
        <w:rPr>
          <w:rFonts w:ascii="宋体" w:hAnsi="宋体" w:eastAsia="宋体"/>
          <w:sz w:val="22"/>
        </w:rPr>
        <w:t>☐ b) 「我必须别搞砸 X」（维护 / 避损失）</w:t>
      </w:r>
    </w:p>
    <w:p>
      <w:r>
        <w:rPr>
          <w:rFonts w:ascii="宋体" w:hAnsi="宋体" w:eastAsia="宋体"/>
          <w:b/>
          <w:sz w:val="24"/>
        </w:rPr>
        <w:t>第 7 题　一遇困难或压力，更像是？</w:t>
      </w:r>
    </w:p>
    <w:p>
      <w:pPr>
        <w:ind w:left="454"/>
      </w:pPr>
      <w:r>
        <w:rPr>
          <w:rFonts w:ascii="宋体" w:hAnsi="宋体" w:eastAsia="宋体"/>
          <w:sz w:val="22"/>
        </w:rPr>
        <w:t>☐ a) 动不起来、想太多（状态导向）</w:t>
      </w:r>
    </w:p>
    <w:p>
      <w:pPr>
        <w:ind w:left="454"/>
      </w:pPr>
      <w:r>
        <w:rPr>
          <w:rFonts w:ascii="宋体" w:hAnsi="宋体" w:eastAsia="宋体"/>
          <w:sz w:val="22"/>
        </w:rPr>
        <w:t>☐ b) 直接冲上去干（行动导向）</w:t>
      </w:r>
    </w:p>
    <w:p>
      <w:r>
        <w:rPr>
          <w:rFonts w:ascii="宋体" w:hAnsi="宋体" w:eastAsia="宋体"/>
          <w:b/>
          <w:sz w:val="24"/>
        </w:rPr>
        <w:t>第 8 题　失败后第一反应是？</w:t>
      </w:r>
    </w:p>
    <w:p>
      <w:pPr>
        <w:ind w:left="454"/>
      </w:pPr>
      <w:r>
        <w:rPr>
          <w:rFonts w:ascii="宋体" w:hAnsi="宋体" w:eastAsia="宋体"/>
          <w:sz w:val="22"/>
        </w:rPr>
        <w:t>☐ a) 「我不行」（实体论）</w:t>
      </w:r>
    </w:p>
    <w:p>
      <w:pPr>
        <w:ind w:left="454"/>
      </w:pPr>
      <w:r>
        <w:rPr>
          <w:rFonts w:ascii="宋体" w:hAnsi="宋体" w:eastAsia="宋体"/>
          <w:sz w:val="22"/>
        </w:rPr>
        <w:t>☐ b) 「再试试 / 换个法子」（递增论）</w:t>
      </w:r>
    </w:p>
    <w:p>
      <w:r>
        <w:br w:type="page"/>
      </w:r>
    </w:p>
    <w:p/>
    <w:p>
      <w:r>
        <w:rPr>
          <w:rFonts w:ascii="宋体" w:hAnsi="宋体" w:eastAsia="宋体"/>
          <w:b/>
          <w:sz w:val="28"/>
        </w:rPr>
        <w:t>诊断结果（由分析师填写）</w:t>
      </w:r>
    </w:p>
    <w:p>
      <w:r>
        <w:rPr>
          <w:rFonts w:ascii="宋体" w:hAnsi="宋体" w:eastAsia="宋体"/>
          <w:b/>
          <w:sz w:val="22"/>
        </w:rPr>
        <w:t>卡点阶段（看第 1 题）：</w:t>
      </w:r>
      <w:r>
        <w:rPr>
          <w:rFonts w:ascii="宋体" w:hAnsi="宋体" w:eastAsia="宋体"/>
          <w:sz w:val="22"/>
        </w:rPr>
        <w:t>________________________________________</w:t>
      </w:r>
    </w:p>
    <w:p>
      <w:r>
        <w:rPr>
          <w:rFonts w:ascii="宋体" w:hAnsi="宋体" w:eastAsia="宋体"/>
          <w:b/>
          <w:sz w:val="22"/>
        </w:rPr>
        <w:t>需干预的机制（标 c 的项，见速查表）：</w:t>
      </w:r>
      <w:r>
        <w:rPr>
          <w:rFonts w:ascii="宋体" w:hAnsi="宋体" w:eastAsia="宋体"/>
          <w:sz w:val="22"/>
        </w:rPr>
        <w:t>________________________________________</w:t>
      </w:r>
    </w:p>
    <w:p>
      <w:r>
        <w:rPr>
          <w:rFonts w:ascii="宋体" w:hAnsi="宋体" w:eastAsia="宋体"/>
          <w:b/>
          <w:sz w:val="22"/>
        </w:rPr>
        <w:t>偏弱机制（标 b 的项）：</w:t>
      </w:r>
      <w:r>
        <w:rPr>
          <w:rFonts w:ascii="宋体" w:hAnsi="宋体" w:eastAsia="宋体"/>
          <w:sz w:val="22"/>
        </w:rPr>
        <w:t>________________________________________</w:t>
      </w:r>
    </w:p>
    <w:p>
      <w:r>
        <w:rPr>
          <w:rFonts w:ascii="宋体" w:hAnsi="宋体" w:eastAsia="宋体"/>
          <w:b/>
          <w:sz w:val="22"/>
        </w:rPr>
        <w:t>建议干预（1–3 条，注明所用模型）：</w:t>
      </w:r>
      <w:r>
        <w:rPr>
          <w:rFonts w:ascii="宋体" w:hAnsi="宋体" w:eastAsia="宋体"/>
          <w:sz w:val="22"/>
        </w:rPr>
        <w:t>________________________________________</w:t>
      </w:r>
    </w:p>
    <w:p>
      <w:r>
        <w:rPr>
          <w:rFonts w:ascii="宋体" w:hAnsi="宋体" w:eastAsia="宋体"/>
          <w:b/>
          <w:sz w:val="22"/>
        </w:rPr>
        <w:t>备注：</w:t>
      </w:r>
      <w:r>
        <w:rPr>
          <w:rFonts w:ascii="宋体" w:hAnsi="宋体" w:eastAsia="宋体"/>
          <w:sz w:val="22"/>
        </w:rPr>
        <w:t>________________________________________</w:t>
      </w:r>
    </w:p>
    <w:p/>
    <w:p>
      <w:r>
        <w:rPr>
          <w:rFonts w:ascii="宋体" w:hAnsi="宋体" w:eastAsia="宋体"/>
          <w:b/>
          <w:sz w:val="28"/>
        </w:rPr>
        <w:t>附：诊断速查表</w:t>
      </w:r>
    </w:p>
    <w:p>
      <w:r>
        <w:rPr>
          <w:rFonts w:ascii="宋体" w:hAnsi="宋体" w:eastAsia="宋体"/>
          <w:b/>
          <w:sz w:val="22"/>
        </w:rPr>
        <w:t>① 第 1 题 → 卡点阶段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第 1 题选择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对应卡点阶段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sz w:val="20"/>
              </w:rPr>
              <w:t>a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sz w:val="20"/>
              </w:rPr>
              <w:t>决策前 / 目标选择（定不下目标或目标冲突）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sz w:val="20"/>
              </w:rPr>
              <w:t>b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sz w:val="20"/>
              </w:rPr>
              <w:t>决策 / 承诺（决定了却没真正投入）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sz w:val="20"/>
              </w:rPr>
              <w:t>c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sz w:val="20"/>
              </w:rPr>
              <w:t>行动 / 规划（承诺了却启动/坚持不了）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宋体" w:hAnsi="宋体" w:eastAsia="宋体"/>
                <w:sz w:val="20"/>
              </w:rPr>
              <w:t>d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sz w:val="20"/>
              </w:rPr>
              <w:t>行动后 / 评估（受挫、在考虑放弃）</w:t>
            </w:r>
          </w:p>
        </w:tc>
      </w:tr>
    </w:tbl>
    <w:p>
      <w:r>
        <w:rPr>
          <w:rFonts w:ascii="宋体" w:hAnsi="宋体" w:eastAsia="宋体"/>
          <w:b/>
          <w:sz w:val="22"/>
        </w:rPr>
        <w:t>② 第 2–8 题 → 机制判读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题号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机制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判读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自我效能感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c：为负项 → 需干预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自我效能感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b：偏弱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自我效能感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a：正常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结果预期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c：为负项 → 需干预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结果预期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b：偏弱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结果预期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a：正常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价值（益处&gt;成本）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c：为负项 → 需干预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价值（益处&gt;成本）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b：偏弱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价值（益处&gt;成本）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a：正常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目标冲突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c：为负项 → 需干预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目标冲突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b：偏弱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目标冲突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a：正常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调节焦点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c：为负项 → 需干预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调节焦点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b：偏弱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调节焦点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a：正常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行动/状态导向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c：为负项 → 需干预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行动/状态导向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b：偏弱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行动/状态导向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a：正常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心智模式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c：为负项 → 需干预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心智模式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b：偏弱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心智模式</w:t>
            </w:r>
          </w:p>
        </w:tc>
        <w:tc>
          <w:tcPr>
            <w:tcW w:type="dxa" w:w="3249"/>
          </w:tcPr>
          <w:p>
            <w:r/>
            <w:r>
              <w:rPr>
                <w:rFonts w:ascii="宋体" w:hAnsi="宋体" w:eastAsia="宋体"/>
                <w:sz w:val="20"/>
              </w:rPr>
              <w:t>选 a：正常</w:t>
            </w:r>
          </w:p>
        </w:tc>
      </w:tr>
    </w:tbl>
    <w:p>
      <w:r>
        <w:rPr>
          <w:rFonts w:ascii="宋体" w:hAnsi="宋体" w:eastAsia="宋体"/>
          <w:color w:val="888888"/>
          <w:sz w:val="18"/>
        </w:rPr>
        <w:t>蒸馏自 Burkley &amp; Blanton《动机心理学》，经 motivation-diagnosis skill 结构化。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