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Dean</w:t>
      </w:r>
      <w:r>
        <w:t xml:space="preserve"> </w:t>
      </w:r>
      <w:r>
        <w:t xml:space="preserve">D'souza</w:t>
      </w:r>
    </w:p>
    <w:p>
      <w:pPr>
        <w:pStyle w:val="Date"/>
      </w:pPr>
      <w:r>
        <w:t xml:space="preserve">2016-07-16</w:t>
      </w:r>
    </w:p>
    <w:p>
      <w:pPr>
        <w:pStyle w:val="Heading2"/>
      </w:pPr>
      <w:bookmarkStart w:id="21" w:name="solutions"/>
      <w:bookmarkEnd w:id="21"/>
      <w:r>
        <w:t xml:space="preserve">Solutions: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Using the mtcars data set</w:t>
      </w:r>
    </w:p>
    <w:p>
      <w:pPr>
        <w:pStyle w:val="FirstParagraph"/>
      </w:pPr>
      <w:r>
        <w:t xml:space="preserve">We setup the data as follows: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NormalTok"/>
        </w:rPr>
        <w:t xml:space="preserve">dat&lt;-mtcars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596979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Create a kmeans object from the first, second, and third columns</w:t>
      </w:r>
    </w:p>
    <w:p>
      <w:pPr>
        <w:pStyle w:val="FirstParagraph"/>
      </w:pPr>
      <w:r>
        <w:t xml:space="preserve">We create the kmeans object after subsetting as follows:</w:t>
      </w:r>
    </w:p>
    <w:p>
      <w:pPr>
        <w:pStyle w:val="SourceCode"/>
      </w:pPr>
      <w:r>
        <w:rPr>
          <w:rStyle w:val="NormalTok"/>
        </w:rPr>
        <w:t xml:space="preserve">cars123&lt;-mtcars[,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cars_km1&lt;-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(cars123,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What is the size of each cluster?</w:t>
      </w:r>
    </w:p>
    <w:p>
      <w:pPr>
        <w:pStyle w:val="FirstParagraph"/>
      </w:pPr>
      <w:r>
        <w:t xml:space="preserve">We can obtain the size of the three clusters as follows:</w:t>
      </w:r>
    </w:p>
    <w:p>
      <w:pPr>
        <w:pStyle w:val="SourceCode"/>
      </w:pPr>
      <w:r>
        <w:rPr>
          <w:rStyle w:val="NormalTok"/>
        </w:rPr>
        <w:t xml:space="preserve">cars_km1$size</w:t>
      </w:r>
    </w:p>
    <w:p>
      <w:pPr>
        <w:pStyle w:val="SourceCode"/>
      </w:pPr>
      <w:r>
        <w:rPr>
          <w:rStyle w:val="VerbatimChar"/>
        </w:rPr>
        <w:t xml:space="preserve">## [1] 14  9  9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What are the centers of each cluster?</w:t>
      </w:r>
    </w:p>
    <w:p>
      <w:pPr>
        <w:pStyle w:val="FirstParagraph"/>
      </w:pPr>
      <w:r>
        <w:t xml:space="preserve">We can obtain the centers of the clusters as follows:</w:t>
      </w:r>
    </w:p>
    <w:p>
      <w:pPr>
        <w:pStyle w:val="SourceCode"/>
      </w:pPr>
      <w:r>
        <w:rPr>
          <w:rStyle w:val="NormalTok"/>
        </w:rPr>
        <w:t xml:space="preserve">cars_km1$centers</w:t>
      </w:r>
    </w:p>
    <w:p>
      <w:pPr>
        <w:pStyle w:val="SourceCode"/>
      </w:pPr>
      <w:r>
        <w:rPr>
          <w:rStyle w:val="VerbatimChar"/>
        </w:rPr>
        <w:t xml:space="preserve">##        mpg      cyl      disp</w:t>
      </w:r>
      <w:r>
        <w:br w:type="textWrapping"/>
      </w:r>
      <w:r>
        <w:rPr>
          <w:rStyle w:val="VerbatimChar"/>
        </w:rPr>
        <w:t xml:space="preserve">## 1 15.10000 8.000000 353.10000</w:t>
      </w:r>
      <w:r>
        <w:br w:type="textWrapping"/>
      </w:r>
      <w:r>
        <w:rPr>
          <w:rStyle w:val="VerbatimChar"/>
        </w:rPr>
        <w:t xml:space="preserve">## 2 20.60000 5.555556 174.52222</w:t>
      </w:r>
      <w:r>
        <w:br w:type="textWrapping"/>
      </w:r>
      <w:r>
        <w:rPr>
          <w:rStyle w:val="VerbatimChar"/>
        </w:rPr>
        <w:t xml:space="preserve">## 3 27.34444 4.000000  96.55556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What is the average disp, wt, and qsec of each cluster?</w:t>
      </w:r>
    </w:p>
    <w:p>
      <w:pPr>
        <w:pStyle w:val="FirstParagraph"/>
      </w:pPr>
      <w:r>
        <w:t xml:space="preserve">We obtain the details as follows:</w:t>
      </w:r>
    </w:p>
    <w:p>
      <w:pPr>
        <w:pStyle w:val="SourceCode"/>
      </w:pPr>
      <w:r>
        <w:rPr>
          <w:rStyle w:val="NormalTok"/>
        </w:rPr>
        <w:t xml:space="preserve">cars_478_avg&lt;-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(cars_km1$cluster),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cars_478_avg[,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disp       wt     qsec</w:t>
      </w:r>
      <w:r>
        <w:br w:type="textWrapping"/>
      </w:r>
      <w:r>
        <w:rPr>
          <w:rStyle w:val="VerbatimChar"/>
        </w:rPr>
        <w:t xml:space="preserve">## 1 353.10000 3.999214 16.77214</w:t>
      </w:r>
      <w:r>
        <w:br w:type="textWrapping"/>
      </w:r>
      <w:r>
        <w:rPr>
          <w:rStyle w:val="VerbatimChar"/>
        </w:rPr>
        <w:t xml:space="preserve">## 2 174.52222 3.128889 18.74889</w:t>
      </w:r>
      <w:r>
        <w:br w:type="textWrapping"/>
      </w:r>
      <w:r>
        <w:rPr>
          <w:rStyle w:val="VerbatimChar"/>
        </w:rPr>
        <w:t xml:space="preserve">## 3  96.55556 2.089222 18.62333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Describe each cluster in English.</w:t>
      </w:r>
    </w:p>
    <w:p>
      <w:pPr>
        <w:pStyle w:val="FirstParagraph"/>
      </w:pPr>
      <w:r>
        <w:t xml:space="preserve">In the exercise above we have generated 3 clusters of sizes 14, 9 and 9 observations respectively. These clusters are centered around observations of seemingly increasing miles per gallon and decreasing displacement.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Find a data set with at least 4 columns of numeric data and a categorical column</w:t>
      </w:r>
    </w:p>
    <w:p>
      <w:pPr>
        <w:pStyle w:val="FirstParagraph"/>
      </w:pPr>
      <w:r>
        <w:t xml:space="preserve">For the purpose of this assignment I chose to combine the first four columns of State.x77 and the State.region data into a single data frame as follows:</w:t>
      </w:r>
    </w:p>
    <w:p>
      <w:pPr>
        <w:pStyle w:val="SourceCode"/>
      </w:pPr>
      <w:r>
        <w:rPr>
          <w:rStyle w:val="NormalTok"/>
        </w:rPr>
        <w:t xml:space="preserve">state&lt;-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(state.x77[,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],state.region))</w:t>
      </w:r>
    </w:p>
    <w:p>
      <w:pPr>
        <w:numPr>
          <w:numId w:val="1008"/>
          <w:ilvl w:val="0"/>
        </w:numPr>
      </w:pPr>
      <w:r>
        <w:rPr>
          <w:b/>
        </w:rPr>
        <w:t xml:space="preserve">Run several scatter plots of the data</w:t>
      </w:r>
    </w:p>
    <w:p>
      <w:pPr>
        <w:numPr>
          <w:numId w:val="1000"/>
          <w:ilvl w:val="0"/>
        </w:numPr>
      </w:pPr>
      <w:r>
        <w:t xml:space="preserve">Please note in the following plots, the red line represents the regression line while the blue line represents the lowess line.</w:t>
      </w:r>
    </w:p>
    <w:p>
      <w:pPr>
        <w:pStyle w:val="FirstParagraph"/>
      </w:pPr>
      <w:r>
        <w:drawing>
          <wp:inline>
            <wp:extent cx="5334000" cy="35600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0-50_SU2016_Cluster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600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0-50_SU2016_Cluster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600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0-50_SU2016_ClusterAnalysi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Create a kmeans object from the numeric data, you can pick K to be whatever you want</w:t>
      </w:r>
    </w:p>
    <w:p>
      <w:pPr>
        <w:pStyle w:val="FirstParagraph"/>
      </w:pPr>
      <w:r>
        <w:t xml:space="preserve">We create the Kmeans object as follows:</w:t>
      </w:r>
    </w:p>
    <w:p>
      <w:pPr>
        <w:pStyle w:val="SourceCode"/>
      </w:pPr>
      <w:r>
        <w:rPr>
          <w:rStyle w:val="NormalTok"/>
        </w:rPr>
        <w:t xml:space="preserve">state1234&lt;-state[,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state_km1&lt;-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(state1234,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Determine the size of each cluster</w:t>
      </w:r>
    </w:p>
    <w:p>
      <w:pPr>
        <w:pStyle w:val="FirstParagraph"/>
      </w:pPr>
      <w:r>
        <w:t xml:space="preserve">The size of the clusters are as follows:</w:t>
      </w:r>
    </w:p>
    <w:p>
      <w:pPr>
        <w:pStyle w:val="SourceCode"/>
      </w:pPr>
      <w:r>
        <w:rPr>
          <w:rStyle w:val="NormalTok"/>
        </w:rPr>
        <w:t xml:space="preserve">state_km1$size</w:t>
      </w:r>
    </w:p>
    <w:p>
      <w:pPr>
        <w:pStyle w:val="SourceCode"/>
      </w:pPr>
      <w:r>
        <w:rPr>
          <w:rStyle w:val="VerbatimChar"/>
        </w:rPr>
        <w:t xml:space="preserve">## [1] 27  6 17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Determine the centers of each cluster</w:t>
      </w:r>
    </w:p>
    <w:p>
      <w:pPr>
        <w:pStyle w:val="FirstParagraph"/>
      </w:pPr>
      <w:r>
        <w:t xml:space="preserve">The centers of the clusters are as follows:</w:t>
      </w:r>
    </w:p>
    <w:p>
      <w:pPr>
        <w:pStyle w:val="SourceCode"/>
      </w:pPr>
      <w:r>
        <w:rPr>
          <w:rStyle w:val="NormalTok"/>
        </w:rPr>
        <w:t xml:space="preserve">state_km1$centers</w:t>
      </w:r>
    </w:p>
    <w:p>
      <w:pPr>
        <w:pStyle w:val="SourceCode"/>
      </w:pPr>
      <w:r>
        <w:rPr>
          <w:rStyle w:val="VerbatimChar"/>
        </w:rPr>
        <w:t xml:space="preserve">##   Population   Income Illiteracy Life.Exp</w:t>
      </w:r>
      <w:r>
        <w:br w:type="textWrapping"/>
      </w:r>
      <w:r>
        <w:rPr>
          <w:rStyle w:val="VerbatimChar"/>
        </w:rPr>
        <w:t xml:space="preserve">## 1   1476.963 4389.741   1.074074 71.13074</w:t>
      </w:r>
      <w:r>
        <w:br w:type="textWrapping"/>
      </w:r>
      <w:r>
        <w:rPr>
          <w:rStyle w:val="VerbatimChar"/>
        </w:rPr>
        <w:t xml:space="preserve">## 2  14217.167 4720.333   1.233333 70.75833</w:t>
      </w:r>
      <w:r>
        <w:br w:type="textWrapping"/>
      </w:r>
      <w:r>
        <w:rPr>
          <w:rStyle w:val="VerbatimChar"/>
        </w:rPr>
        <w:t xml:space="preserve">## 3   5125.882 4408.529   1.300000 70.52059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Compare the clusters to the categorical data column as we did with the iris$Species column</w:t>
      </w:r>
    </w:p>
    <w:p>
      <w:pPr>
        <w:pStyle w:val="FirstParagraph"/>
      </w:pPr>
      <w:r>
        <w:t xml:space="preserve">We compare the clusters to the categorical data as follows:</w:t>
      </w:r>
    </w:p>
    <w:p>
      <w:pPr>
        <w:pStyle w:val="SourceCode"/>
      </w:pPr>
      <w:r>
        <w:rPr>
          <w:rStyle w:val="NormalTok"/>
        </w:rPr>
        <w:t xml:space="preserve">state_play&lt;-state</w:t>
      </w:r>
      <w:r>
        <w:br w:type="textWrapping"/>
      </w:r>
      <w:r>
        <w:rPr>
          <w:rStyle w:val="NormalTok"/>
        </w:rPr>
        <w:t xml:space="preserve">state_play$cluster_id&lt;-state_km1$cluster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(state_play)</w:t>
      </w:r>
    </w:p>
    <w:p>
      <w:pPr>
        <w:pStyle w:val="SourceCode"/>
      </w:pPr>
      <w:r>
        <w:rPr>
          <w:rStyle w:val="VerbatimChar"/>
        </w:rPr>
        <w:t xml:space="preserve">##            Population Income Illiteracy Life.Exp state.region cluster_id</w:t>
      </w:r>
      <w:r>
        <w:br w:type="textWrapping"/>
      </w:r>
      <w:r>
        <w:rPr>
          <w:rStyle w:val="VerbatimChar"/>
        </w:rPr>
        <w:t xml:space="preserve">## Alabama          3615   3624        2.1    69.05        South          3</w:t>
      </w:r>
      <w:r>
        <w:br w:type="textWrapping"/>
      </w:r>
      <w:r>
        <w:rPr>
          <w:rStyle w:val="VerbatimChar"/>
        </w:rPr>
        <w:t xml:space="preserve">## Alaska            365   6315        1.5    69.31         West          1</w:t>
      </w:r>
      <w:r>
        <w:br w:type="textWrapping"/>
      </w:r>
      <w:r>
        <w:rPr>
          <w:rStyle w:val="VerbatimChar"/>
        </w:rPr>
        <w:t xml:space="preserve">## Arizona          2212   4530        1.8    70.55         West          1</w:t>
      </w:r>
      <w:r>
        <w:br w:type="textWrapping"/>
      </w:r>
      <w:r>
        <w:rPr>
          <w:rStyle w:val="VerbatimChar"/>
        </w:rPr>
        <w:t xml:space="preserve">## Arkansas         2110   3378        1.9    70.66        South          1</w:t>
      </w:r>
      <w:r>
        <w:br w:type="textWrapping"/>
      </w:r>
      <w:r>
        <w:rPr>
          <w:rStyle w:val="VerbatimChar"/>
        </w:rPr>
        <w:t xml:space="preserve">## California      21198   5114        1.1    71.71         West          2</w:t>
      </w:r>
      <w:r>
        <w:br w:type="textWrapping"/>
      </w:r>
      <w:r>
        <w:rPr>
          <w:rStyle w:val="VerbatimChar"/>
        </w:rPr>
        <w:t xml:space="preserve">## Colorado         2541   4884        0.7    72.06         West     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(state_play$state.region,state_play$cluster_id)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  1  2  3</w:t>
      </w:r>
      <w:r>
        <w:br w:type="textWrapping"/>
      </w:r>
      <w:r>
        <w:rPr>
          <w:rStyle w:val="VerbatimChar"/>
        </w:rPr>
        <w:t xml:space="preserve">##   Northeast      5  2  2</w:t>
      </w:r>
      <w:r>
        <w:br w:type="textWrapping"/>
      </w:r>
      <w:r>
        <w:rPr>
          <w:rStyle w:val="VerbatimChar"/>
        </w:rPr>
        <w:t xml:space="preserve">##   South          6  1  9</w:t>
      </w:r>
      <w:r>
        <w:br w:type="textWrapping"/>
      </w:r>
      <w:r>
        <w:rPr>
          <w:rStyle w:val="VerbatimChar"/>
        </w:rPr>
        <w:t xml:space="preserve">##   North Central  5  2  5</w:t>
      </w:r>
      <w:r>
        <w:br w:type="textWrapping"/>
      </w:r>
      <w:r>
        <w:rPr>
          <w:rStyle w:val="VerbatimChar"/>
        </w:rPr>
        <w:t xml:space="preserve">##   West          11  1  1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For your chosen data set,</w:t>
      </w:r>
      <w:r>
        <w:br w:type="textWrapping"/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Describe what each row of data represents</w:t>
      </w:r>
    </w:p>
    <w:p>
      <w:pPr>
        <w:pStyle w:val="FirstParagraph"/>
      </w:pPr>
      <w:r>
        <w:t xml:space="preserve">Each row of the data set contains observations about the various states in the U.S.A. which includes average life expectancy, population, average income, percent illiteracy and region.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Describe each of your columns used - give a one sentence description of the column</w:t>
      </w:r>
    </w:p>
    <w:p>
      <w:pPr>
        <w:pStyle w:val="FirstParagraph"/>
      </w:pPr>
      <w:r>
        <w:t xml:space="preserve">We now continue to describe the data with it's variables: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left"/>
            </w:pPr>
            <w:r>
              <w:t xml:space="preserve">population estimate as of July 1, 1975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p>
            <w:pPr>
              <w:pStyle w:val="Compact"/>
              <w:jc w:val="left"/>
            </w:pPr>
            <w:r>
              <w:t xml:space="preserve">per capita income (1974)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Illiteracy</w:t>
            </w:r>
          </w:p>
        </w:tc>
        <w:tc>
          <w:p>
            <w:pPr>
              <w:pStyle w:val="Compact"/>
              <w:jc w:val="left"/>
            </w:pPr>
            <w:r>
              <w:t xml:space="preserve">illiteracy (1970, percent of population)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Life Exp.</w:t>
            </w:r>
          </w:p>
        </w:tc>
        <w:tc>
          <w:p>
            <w:pPr>
              <w:pStyle w:val="Compact"/>
              <w:jc w:val="left"/>
            </w:pPr>
            <w:r>
              <w:t xml:space="preserve">life expectancy in years (1969-71)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state.region</w:t>
            </w:r>
          </w:p>
        </w:tc>
        <w:tc>
          <w:p>
            <w:pPr>
              <w:pStyle w:val="Compact"/>
              <w:jc w:val="left"/>
            </w:pPr>
            <w:r>
              <w:t xml:space="preserve">factor giving the region (Northeast, South, North Central, West) that each state belongs to.</w:t>
            </w:r>
          </w:p>
        </w:tc>
      </w:tr>
    </w:tbl>
    <w:p>
      <w:pPr>
        <w:numPr>
          <w:numId w:val="1015"/>
          <w:ilvl w:val="0"/>
        </w:numPr>
      </w:pPr>
      <w:r>
        <w:rPr>
          <w:b/>
        </w:rPr>
        <w:t xml:space="preserve">If you know it, describe how the data was generated</w:t>
      </w:r>
    </w:p>
    <w:p>
      <w:pPr>
        <w:numPr>
          <w:numId w:val="1000"/>
          <w:ilvl w:val="0"/>
        </w:numPr>
      </w:pPr>
      <w:r>
        <w:t xml:space="preserve">The State.x77 data set and state.region vector were combined together for the purpose of this assignment. These are provided with base R package of datasets. As all observations are arranged according to alphabetical order of states we only needed to combine the two normally.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For the clusters</w:t>
      </w:r>
      <w:r>
        <w:br w:type="textWrapping"/>
      </w:r>
    </w:p>
    <w:p>
      <w:pPr>
        <w:numPr>
          <w:numId w:val="1015"/>
          <w:ilvl w:val="0"/>
        </w:numPr>
      </w:pPr>
      <w:r>
        <w:rPr>
          <w:b/>
        </w:rPr>
        <w:t xml:space="preserve">Describe the size and means of clusters</w:t>
      </w:r>
    </w:p>
    <w:p>
      <w:pPr>
        <w:numPr>
          <w:numId w:val="1000"/>
          <w:ilvl w:val="0"/>
        </w:numPr>
      </w:pPr>
      <w:r>
        <w:t xml:space="preserve">The clusters generated from the data consists of one relatively large cluster of size 27 observations, a medium cluster of 17 observations and a small cluster of 16 observations. We can also see from the table that a number of observations in the first cluster come from the Western states and a few from the other regions. Most of the southern states fall under cluster 3 whilw north central sates seem to favour clusters 1 and 3. Northeastern states seem to favour cluster 1.</w:t>
      </w:r>
      <w:r>
        <w:br w:type="textWrapping"/>
      </w:r>
      <w:r>
        <w:t xml:space="preserve">Overall we can see that for the most part the clusters are formed over population densities and hence we name them in the following question appropriately.</w:t>
      </w:r>
    </w:p>
    <w:p>
      <w:pPr>
        <w:numPr>
          <w:numId w:val="1015"/>
          <w:ilvl w:val="0"/>
        </w:numPr>
      </w:pPr>
      <w:r>
        <w:rPr>
          <w:b/>
        </w:rPr>
        <w:t xml:space="preserve">Give a one- or two-word description to each cluster - in other words, give each cluster a label or name</w:t>
      </w:r>
    </w:p>
    <w:p>
      <w:pPr>
        <w:numPr>
          <w:numId w:val="1000"/>
          <w:ilvl w:val="0"/>
        </w:numPr>
      </w:pPr>
      <w:r>
        <w:t xml:space="preserve">Cluster 1 &lt;- Low Population</w:t>
      </w:r>
      <w:r>
        <w:br w:type="textWrapping"/>
      </w:r>
      <w:r>
        <w:t xml:space="preserve">Cluster 2 &lt;- High Population</w:t>
      </w:r>
      <w:r>
        <w:br w:type="textWrapping"/>
      </w:r>
      <w:r>
        <w:t xml:space="preserve">Cluster 3 &lt;- Medium Population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8a14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6572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Analysis</dc:title>
  <dc:creator>Dean D'souza</dc:creator>
  <dcterms:created xsi:type="dcterms:W3CDTF">2016-07-16</dcterms:created>
  <dcterms:modified xsi:type="dcterms:W3CDTF">2016-07-16</dcterms:modified>
</cp:coreProperties>
</file>