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63" w:rsidRDefault="007F6CF3" w:rsidP="007F6CF3">
      <w:pPr>
        <w:pStyle w:val="Title"/>
        <w:jc w:val="center"/>
      </w:pPr>
      <w:r>
        <w:t>Unit 1 Assignment</w:t>
      </w:r>
    </w:p>
    <w:p w:rsidR="007F6CF3" w:rsidRPr="007F6CF3" w:rsidRDefault="007F6CF3" w:rsidP="007F6CF3">
      <w:pPr>
        <w:pStyle w:val="Subtitle"/>
        <w:jc w:val="center"/>
        <w:rPr>
          <w:b/>
        </w:rPr>
      </w:pPr>
      <w:r w:rsidRPr="007F6CF3">
        <w:rPr>
          <w:b/>
        </w:rPr>
        <w:t>ANLY:520-51 (Fall 2016)</w:t>
      </w:r>
    </w:p>
    <w:p w:rsidR="007F6CF3" w:rsidRDefault="007F6CF3" w:rsidP="007F6CF3">
      <w:pPr>
        <w:jc w:val="center"/>
        <w:rPr>
          <w:rStyle w:val="SubtleEmphasis"/>
        </w:rPr>
      </w:pPr>
      <w:r>
        <w:rPr>
          <w:rStyle w:val="SubtleEmphasis"/>
        </w:rPr>
        <w:t>Dean D’souza</w:t>
      </w:r>
    </w:p>
    <w:p w:rsidR="007F6CF3" w:rsidRDefault="007F6CF3" w:rsidP="007F6CF3">
      <w:pPr>
        <w:jc w:val="center"/>
        <w:rPr>
          <w:rStyle w:val="SubtleEmphasis"/>
        </w:rPr>
      </w:pPr>
      <w:r>
        <w:rPr>
          <w:rStyle w:val="SubtleEmphasis"/>
        </w:rPr>
        <w:t>H.U. ID: 168424</w:t>
      </w:r>
    </w:p>
    <w:p w:rsidR="007F6CF3" w:rsidRDefault="007F6CF3" w:rsidP="007F6CF3">
      <w:pPr>
        <w:jc w:val="center"/>
        <w:rPr>
          <w:rStyle w:val="SubtleEmphasis"/>
        </w:rPr>
      </w:pPr>
    </w:p>
    <w:p w:rsidR="007F6CF3" w:rsidRPr="001A5F26" w:rsidRDefault="007F6CF3" w:rsidP="001A5F26">
      <w:pPr>
        <w:pStyle w:val="Heading1"/>
        <w:rPr>
          <w:b/>
        </w:rPr>
      </w:pPr>
      <w:r w:rsidRPr="001A5F26">
        <w:rPr>
          <w:b/>
        </w:rPr>
        <w:t>Solutions:</w:t>
      </w:r>
    </w:p>
    <w:p w:rsidR="001A5F26" w:rsidRPr="001A5F26" w:rsidRDefault="001A5F26" w:rsidP="001A5F26"/>
    <w:p w:rsidR="001A5F26" w:rsidRPr="001A5F26" w:rsidRDefault="001A5F26" w:rsidP="001A5F26">
      <w:pPr>
        <w:pStyle w:val="Heading2"/>
        <w:rPr>
          <w:u w:val="single"/>
        </w:rPr>
      </w:pPr>
      <w:r w:rsidRPr="001A5F26">
        <w:rPr>
          <w:u w:val="single"/>
        </w:rPr>
        <w:t xml:space="preserve">Required 5: </w:t>
      </w:r>
    </w:p>
    <w:p w:rsidR="001A5F26" w:rsidRPr="001A5F26" w:rsidRDefault="001A5F26" w:rsidP="001A5F26"/>
    <w:p w:rsidR="007F6CF3" w:rsidRDefault="007F6CF3" w:rsidP="007F6CF3">
      <w:pPr>
        <w:pStyle w:val="ListParagraph"/>
        <w:numPr>
          <w:ilvl w:val="0"/>
          <w:numId w:val="2"/>
        </w:numPr>
        <w:rPr>
          <w:b/>
        </w:rPr>
      </w:pPr>
      <w:r w:rsidRPr="007F6CF3">
        <w:rPr>
          <w:b/>
        </w:rPr>
        <w:t>Try using the Python interpreter as a calculator, and typing expressions like 12 / (4 + 1).</w:t>
      </w:r>
    </w:p>
    <w:p w:rsidR="00C14BDC" w:rsidRDefault="00C14BDC" w:rsidP="00C14BDC">
      <w:pPr>
        <w:pStyle w:val="ListParagraph"/>
        <w:rPr>
          <w:b/>
        </w:rPr>
      </w:pPr>
    </w:p>
    <w:p w:rsidR="00C14BDC" w:rsidRDefault="00C14BDC" w:rsidP="00C14BDC">
      <w:pPr>
        <w:pStyle w:val="ListParagraph"/>
      </w:pPr>
      <w:r>
        <w:t>The following screenshot gives the output for the above calculation:</w:t>
      </w:r>
    </w:p>
    <w:p w:rsidR="00C14BDC" w:rsidRPr="00C14BDC" w:rsidRDefault="00C14BDC" w:rsidP="00C14BDC">
      <w:pPr>
        <w:pStyle w:val="ListParagraph"/>
      </w:pPr>
      <w:r>
        <w:rPr>
          <w:noProof/>
        </w:rPr>
        <w:drawing>
          <wp:inline distT="0" distB="0" distL="0" distR="0">
            <wp:extent cx="3828730" cy="4038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5">
                      <a:extLst>
                        <a:ext uri="{28A0092B-C50C-407E-A947-70E740481C1C}">
                          <a14:useLocalDpi xmlns:a14="http://schemas.microsoft.com/office/drawing/2010/main" val="0"/>
                        </a:ext>
                      </a:extLst>
                    </a:blip>
                    <a:stretch>
                      <a:fillRect/>
                    </a:stretch>
                  </pic:blipFill>
                  <pic:spPr>
                    <a:xfrm>
                      <a:off x="0" y="0"/>
                      <a:ext cx="3837906" cy="4048279"/>
                    </a:xfrm>
                    <a:prstGeom prst="rect">
                      <a:avLst/>
                    </a:prstGeom>
                  </pic:spPr>
                </pic:pic>
              </a:graphicData>
            </a:graphic>
          </wp:inline>
        </w:drawing>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Given an alphabet of 26 letters, there are 26 to the power 10, or 26 ** 10, ten-letter strings we can form. That works out to 141167095653376. How many hundred-letter strings are possible?</w:t>
      </w:r>
    </w:p>
    <w:p w:rsidR="007F6CF3" w:rsidRPr="007F6CF3" w:rsidRDefault="007F6CF3" w:rsidP="007F6CF3">
      <w:pPr>
        <w:pStyle w:val="ListParagraph"/>
        <w:rPr>
          <w:b/>
        </w:rPr>
      </w:pPr>
    </w:p>
    <w:p w:rsidR="007F6CF3" w:rsidRDefault="00C14BDC" w:rsidP="007F6CF3">
      <w:pPr>
        <w:pStyle w:val="ListParagraph"/>
      </w:pPr>
      <w:r>
        <w:lastRenderedPageBreak/>
        <w:t>We calculate the number of strings we can form as follows:</w:t>
      </w:r>
    </w:p>
    <w:p w:rsidR="00C14BDC" w:rsidRPr="00C14BDC" w:rsidRDefault="00C14BDC" w:rsidP="007F6CF3">
      <w:pPr>
        <w:pStyle w:val="ListParagraph"/>
      </w:pPr>
      <w:r>
        <w:rPr>
          <w:noProof/>
        </w:rPr>
        <w:drawing>
          <wp:inline distT="0" distB="0" distL="0" distR="0">
            <wp:extent cx="3857625" cy="43377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6">
                      <a:extLst>
                        <a:ext uri="{28A0092B-C50C-407E-A947-70E740481C1C}">
                          <a14:useLocalDpi xmlns:a14="http://schemas.microsoft.com/office/drawing/2010/main" val="0"/>
                        </a:ext>
                      </a:extLst>
                    </a:blip>
                    <a:stretch>
                      <a:fillRect/>
                    </a:stretch>
                  </pic:blipFill>
                  <pic:spPr>
                    <a:xfrm>
                      <a:off x="0" y="0"/>
                      <a:ext cx="3858599" cy="4338862"/>
                    </a:xfrm>
                    <a:prstGeom prst="rect">
                      <a:avLst/>
                    </a:prstGeom>
                  </pic:spPr>
                </pic:pic>
              </a:graphicData>
            </a:graphic>
          </wp:inline>
        </w:drawing>
      </w:r>
    </w:p>
    <w:p w:rsidR="007F6CF3" w:rsidRDefault="007F6CF3" w:rsidP="007F6CF3">
      <w:pPr>
        <w:pStyle w:val="ListParagraph"/>
        <w:numPr>
          <w:ilvl w:val="0"/>
          <w:numId w:val="2"/>
        </w:numPr>
        <w:rPr>
          <w:b/>
        </w:rPr>
      </w:pPr>
      <w:r w:rsidRPr="007F6CF3">
        <w:rPr>
          <w:b/>
        </w:rPr>
        <w:t>The Python multiplication operation can be applied to lists. What happens when you type ['Monty', 'Python'] * 20, or 3 * sent1?</w:t>
      </w:r>
    </w:p>
    <w:p w:rsidR="007F6CF3" w:rsidRDefault="007F6CF3" w:rsidP="007F6CF3">
      <w:pPr>
        <w:pStyle w:val="ListParagraph"/>
        <w:rPr>
          <w:b/>
        </w:rPr>
      </w:pPr>
    </w:p>
    <w:p w:rsidR="00C14BDC" w:rsidRDefault="00C14BDC" w:rsidP="007F6CF3">
      <w:pPr>
        <w:pStyle w:val="ListParagraph"/>
      </w:pPr>
      <w:r>
        <w:t>The output for the above commands are as follows:</w:t>
      </w:r>
    </w:p>
    <w:p w:rsidR="00C14BDC" w:rsidRPr="00C14BDC" w:rsidRDefault="00C14BDC" w:rsidP="007F6CF3">
      <w:pPr>
        <w:pStyle w:val="ListParagraph"/>
      </w:pPr>
      <w:r>
        <w:rPr>
          <w:noProof/>
        </w:rPr>
        <w:lastRenderedPageBreak/>
        <w:drawing>
          <wp:inline distT="0" distB="0" distL="0" distR="0">
            <wp:extent cx="3962400" cy="44555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7">
                      <a:extLst>
                        <a:ext uri="{28A0092B-C50C-407E-A947-70E740481C1C}">
                          <a14:useLocalDpi xmlns:a14="http://schemas.microsoft.com/office/drawing/2010/main" val="0"/>
                        </a:ext>
                      </a:extLst>
                    </a:blip>
                    <a:stretch>
                      <a:fillRect/>
                    </a:stretch>
                  </pic:blipFill>
                  <pic:spPr>
                    <a:xfrm>
                      <a:off x="0" y="0"/>
                      <a:ext cx="3966040" cy="4459676"/>
                    </a:xfrm>
                    <a:prstGeom prst="rect">
                      <a:avLst/>
                    </a:prstGeom>
                  </pic:spPr>
                </pic:pic>
              </a:graphicData>
            </a:graphic>
          </wp:inline>
        </w:drawing>
      </w:r>
    </w:p>
    <w:p w:rsidR="00C14BDC" w:rsidRDefault="00C14BDC" w:rsidP="007F6CF3">
      <w:pPr>
        <w:pStyle w:val="ListParagraph"/>
        <w:rPr>
          <w:b/>
        </w:rPr>
      </w:pPr>
    </w:p>
    <w:p w:rsidR="007F6CF3" w:rsidRDefault="007F6CF3" w:rsidP="007F6CF3">
      <w:pPr>
        <w:pStyle w:val="ListParagraph"/>
        <w:numPr>
          <w:ilvl w:val="0"/>
          <w:numId w:val="2"/>
        </w:numPr>
        <w:rPr>
          <w:b/>
        </w:rPr>
      </w:pPr>
      <w:r w:rsidRPr="007F6CF3">
        <w:rPr>
          <w:b/>
        </w:rPr>
        <w:t>Review 1 on computing with language. How many words are there in text2? How many distinct words are there?</w:t>
      </w:r>
    </w:p>
    <w:p w:rsidR="00C14BDC" w:rsidRDefault="00C14BDC" w:rsidP="00C14BDC">
      <w:pPr>
        <w:pStyle w:val="ListParagraph"/>
        <w:rPr>
          <w:b/>
        </w:rPr>
      </w:pPr>
    </w:p>
    <w:p w:rsidR="00C14BDC" w:rsidRDefault="00C14BDC" w:rsidP="00C14BDC">
      <w:pPr>
        <w:pStyle w:val="ListParagraph"/>
      </w:pPr>
      <w:r>
        <w:t>We calculate the required counts as follow:</w:t>
      </w:r>
    </w:p>
    <w:p w:rsidR="00C14BDC" w:rsidRDefault="00C14BDC" w:rsidP="00C14BDC">
      <w:pPr>
        <w:pStyle w:val="ListParagraph"/>
      </w:pPr>
      <w:r>
        <w:t>Total number of words: 141576</w:t>
      </w:r>
    </w:p>
    <w:p w:rsidR="00C14BDC" w:rsidRDefault="00C14BDC" w:rsidP="00C14BDC">
      <w:pPr>
        <w:pStyle w:val="ListParagraph"/>
      </w:pPr>
      <w:r>
        <w:t>Total number of distinct words: 6833</w:t>
      </w:r>
    </w:p>
    <w:p w:rsidR="00C14BDC" w:rsidRPr="00C14BDC" w:rsidRDefault="00C14BDC" w:rsidP="00C14BDC">
      <w:pPr>
        <w:pStyle w:val="ListParagraph"/>
      </w:pPr>
      <w:r>
        <w:t>Total number of distinct words which are purely alphabetical: 6283</w:t>
      </w:r>
    </w:p>
    <w:p w:rsidR="007F6CF3" w:rsidRPr="007F6CF3" w:rsidRDefault="00C14BDC" w:rsidP="007F6CF3">
      <w:pPr>
        <w:pStyle w:val="ListParagraph"/>
        <w:rPr>
          <w:b/>
        </w:rPr>
      </w:pPr>
      <w:r>
        <w:rPr>
          <w:b/>
          <w:noProof/>
        </w:rPr>
        <w:lastRenderedPageBreak/>
        <w:drawing>
          <wp:inline distT="0" distB="0" distL="0" distR="0">
            <wp:extent cx="4457700" cy="5012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png"/>
                    <pic:cNvPicPr/>
                  </pic:nvPicPr>
                  <pic:blipFill>
                    <a:blip r:embed="rId8">
                      <a:extLst>
                        <a:ext uri="{28A0092B-C50C-407E-A947-70E740481C1C}">
                          <a14:useLocalDpi xmlns:a14="http://schemas.microsoft.com/office/drawing/2010/main" val="0"/>
                        </a:ext>
                      </a:extLst>
                    </a:blip>
                    <a:stretch>
                      <a:fillRect/>
                    </a:stretch>
                  </pic:blipFill>
                  <pic:spPr>
                    <a:xfrm>
                      <a:off x="0" y="0"/>
                      <a:ext cx="4461032" cy="5016277"/>
                    </a:xfrm>
                    <a:prstGeom prst="rect">
                      <a:avLst/>
                    </a:prstGeom>
                  </pic:spPr>
                </pic:pic>
              </a:graphicData>
            </a:graphic>
          </wp:inline>
        </w:drawing>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Compare the lexical diversity scores for humor and romance fiction in 1.1. Which genre is more lexically diverse?</w:t>
      </w:r>
    </w:p>
    <w:p w:rsidR="007F6CF3" w:rsidRDefault="007F6CF3" w:rsidP="007F6CF3">
      <w:pPr>
        <w:pStyle w:val="ListParagraph"/>
        <w:rPr>
          <w:b/>
        </w:rPr>
      </w:pPr>
    </w:p>
    <w:p w:rsidR="00C14BDC" w:rsidRPr="00C14BDC" w:rsidRDefault="00C14BDC" w:rsidP="007F6CF3">
      <w:pPr>
        <w:pStyle w:val="ListParagraph"/>
      </w:pPr>
      <w:r>
        <w:t xml:space="preserve">Based on the values for lexical diversity present in the table (table 1.1), we can conclude that the humor genre </w:t>
      </w:r>
      <w:r w:rsidR="000167A0">
        <w:t>has more lexical diversity as compared to romance fiction. However, in terms of the number of types and the number of tokens, the romance fiction genre has significantly more than the humor genre.</w:t>
      </w:r>
    </w:p>
    <w:p w:rsidR="001A5F26" w:rsidRDefault="001A5F26" w:rsidP="001A5F26">
      <w:pPr>
        <w:pStyle w:val="Heading2"/>
        <w:rPr>
          <w:u w:val="single"/>
        </w:rPr>
      </w:pPr>
      <w:r>
        <w:rPr>
          <w:u w:val="single"/>
        </w:rPr>
        <w:t>Extra Questions:</w:t>
      </w:r>
      <w:bookmarkStart w:id="0" w:name="_GoBack"/>
      <w:bookmarkEnd w:id="0"/>
    </w:p>
    <w:p w:rsidR="001A5F26" w:rsidRPr="001A5F26" w:rsidRDefault="001A5F26" w:rsidP="001A5F26"/>
    <w:p w:rsidR="007F6CF3" w:rsidRDefault="007F6CF3" w:rsidP="007F6CF3">
      <w:pPr>
        <w:pStyle w:val="ListParagraph"/>
        <w:numPr>
          <w:ilvl w:val="0"/>
          <w:numId w:val="2"/>
        </w:numPr>
        <w:rPr>
          <w:b/>
        </w:rPr>
      </w:pPr>
      <w:r w:rsidRPr="007F6CF3">
        <w:rPr>
          <w:b/>
        </w:rPr>
        <w:t>Produce a dispersion plot of the four main protagonists in Sense and Sensibility: Elinor, Marianne, Edward, and Willoughby. What can you observe about the different roles played by the males and females in this novel? Can you identify the couples?</w:t>
      </w:r>
    </w:p>
    <w:p w:rsidR="007F6CF3" w:rsidRDefault="007F6CF3" w:rsidP="007F6CF3">
      <w:pPr>
        <w:pStyle w:val="ListParagraph"/>
        <w:rPr>
          <w:b/>
        </w:rPr>
      </w:pPr>
    </w:p>
    <w:p w:rsidR="000167A0" w:rsidRDefault="000167A0" w:rsidP="007F6CF3">
      <w:pPr>
        <w:pStyle w:val="ListParagraph"/>
      </w:pPr>
      <w:r>
        <w:t>The dispersion plot with the command is as follows:</w:t>
      </w:r>
    </w:p>
    <w:p w:rsidR="000167A0" w:rsidRDefault="000167A0" w:rsidP="007F6CF3">
      <w:pPr>
        <w:pStyle w:val="ListParagraph"/>
      </w:pPr>
      <w:r>
        <w:rPr>
          <w:noProof/>
        </w:rPr>
        <w:lastRenderedPageBreak/>
        <w:drawing>
          <wp:inline distT="0" distB="0" distL="0" distR="0">
            <wp:extent cx="4038600" cy="4541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1.png"/>
                    <pic:cNvPicPr/>
                  </pic:nvPicPr>
                  <pic:blipFill>
                    <a:blip r:embed="rId9">
                      <a:extLst>
                        <a:ext uri="{28A0092B-C50C-407E-A947-70E740481C1C}">
                          <a14:useLocalDpi xmlns:a14="http://schemas.microsoft.com/office/drawing/2010/main" val="0"/>
                        </a:ext>
                      </a:extLst>
                    </a:blip>
                    <a:stretch>
                      <a:fillRect/>
                    </a:stretch>
                  </pic:blipFill>
                  <pic:spPr>
                    <a:xfrm>
                      <a:off x="0" y="0"/>
                      <a:ext cx="4043163" cy="4546398"/>
                    </a:xfrm>
                    <a:prstGeom prst="rect">
                      <a:avLst/>
                    </a:prstGeom>
                  </pic:spPr>
                </pic:pic>
              </a:graphicData>
            </a:graphic>
          </wp:inline>
        </w:drawing>
      </w:r>
    </w:p>
    <w:p w:rsidR="000167A0" w:rsidRDefault="000167A0" w:rsidP="007F6CF3">
      <w:pPr>
        <w:pStyle w:val="ListParagraph"/>
      </w:pPr>
    </w:p>
    <w:p w:rsidR="000167A0" w:rsidRDefault="000167A0" w:rsidP="007F6CF3">
      <w:pPr>
        <w:pStyle w:val="ListParagraph"/>
      </w:pPr>
      <w:r>
        <w:rPr>
          <w:noProof/>
        </w:rPr>
        <w:lastRenderedPageBreak/>
        <w:drawing>
          <wp:inline distT="0" distB="0" distL="0" distR="0">
            <wp:extent cx="4638675" cy="39106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2.png"/>
                    <pic:cNvPicPr/>
                  </pic:nvPicPr>
                  <pic:blipFill>
                    <a:blip r:embed="rId10">
                      <a:extLst>
                        <a:ext uri="{28A0092B-C50C-407E-A947-70E740481C1C}">
                          <a14:useLocalDpi xmlns:a14="http://schemas.microsoft.com/office/drawing/2010/main" val="0"/>
                        </a:ext>
                      </a:extLst>
                    </a:blip>
                    <a:stretch>
                      <a:fillRect/>
                    </a:stretch>
                  </pic:blipFill>
                  <pic:spPr>
                    <a:xfrm>
                      <a:off x="0" y="0"/>
                      <a:ext cx="4640408" cy="3912122"/>
                    </a:xfrm>
                    <a:prstGeom prst="rect">
                      <a:avLst/>
                    </a:prstGeom>
                  </pic:spPr>
                </pic:pic>
              </a:graphicData>
            </a:graphic>
          </wp:inline>
        </w:drawing>
      </w:r>
    </w:p>
    <w:p w:rsidR="00F05EFD" w:rsidRDefault="00F05EFD" w:rsidP="007F6CF3">
      <w:pPr>
        <w:pStyle w:val="ListParagraph"/>
      </w:pPr>
    </w:p>
    <w:p w:rsidR="000167A0" w:rsidRPr="000167A0" w:rsidRDefault="000167A0" w:rsidP="007F6CF3">
      <w:pPr>
        <w:pStyle w:val="ListParagraph"/>
      </w:pPr>
      <w:r>
        <w:t>Based on the dispersion plot above, we can see that Elinor is the main character of this literary work and Marianne has more of a side/supporting role. If we were to compare the references to the characters throughout the text with the help of the dispersion plot, we can guess that the first couple is Eleanor and Edward and the second couple should be Marianne and Willoughby.</w:t>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Find the collocations in text5.</w:t>
      </w:r>
    </w:p>
    <w:p w:rsidR="000167A0" w:rsidRDefault="000167A0" w:rsidP="007F6CF3">
      <w:pPr>
        <w:pStyle w:val="ListParagraph"/>
        <w:rPr>
          <w:b/>
        </w:rPr>
      </w:pPr>
    </w:p>
    <w:p w:rsidR="000167A0" w:rsidRDefault="000167A0" w:rsidP="007F6CF3">
      <w:pPr>
        <w:pStyle w:val="ListParagraph"/>
      </w:pPr>
      <w:r>
        <w:t>We can find the collocations as follows:</w:t>
      </w:r>
    </w:p>
    <w:p w:rsidR="000167A0" w:rsidRPr="000167A0" w:rsidRDefault="000167A0" w:rsidP="007F6CF3">
      <w:pPr>
        <w:pStyle w:val="ListParagraph"/>
      </w:pPr>
      <w:r>
        <w:rPr>
          <w:noProof/>
        </w:rPr>
        <w:lastRenderedPageBreak/>
        <w:drawing>
          <wp:inline distT="0" distB="0" distL="0" distR="0">
            <wp:extent cx="4391025" cy="4937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png"/>
                    <pic:cNvPicPr/>
                  </pic:nvPicPr>
                  <pic:blipFill>
                    <a:blip r:embed="rId11">
                      <a:extLst>
                        <a:ext uri="{28A0092B-C50C-407E-A947-70E740481C1C}">
                          <a14:useLocalDpi xmlns:a14="http://schemas.microsoft.com/office/drawing/2010/main" val="0"/>
                        </a:ext>
                      </a:extLst>
                    </a:blip>
                    <a:stretch>
                      <a:fillRect/>
                    </a:stretch>
                  </pic:blipFill>
                  <pic:spPr>
                    <a:xfrm>
                      <a:off x="0" y="0"/>
                      <a:ext cx="4391947" cy="4938594"/>
                    </a:xfrm>
                    <a:prstGeom prst="rect">
                      <a:avLst/>
                    </a:prstGeom>
                  </pic:spPr>
                </pic:pic>
              </a:graphicData>
            </a:graphic>
          </wp:inline>
        </w:drawing>
      </w:r>
    </w:p>
    <w:p w:rsidR="000167A0" w:rsidRDefault="000167A0" w:rsidP="007F6CF3">
      <w:pPr>
        <w:pStyle w:val="ListParagraph"/>
        <w:rPr>
          <w:b/>
        </w:rPr>
      </w:pPr>
    </w:p>
    <w:p w:rsidR="007F6CF3" w:rsidRDefault="007F6CF3" w:rsidP="007F6CF3">
      <w:pPr>
        <w:pStyle w:val="ListParagraph"/>
        <w:numPr>
          <w:ilvl w:val="0"/>
          <w:numId w:val="2"/>
        </w:numPr>
        <w:rPr>
          <w:b/>
        </w:rPr>
      </w:pPr>
      <w:r w:rsidRPr="007F6CF3">
        <w:rPr>
          <w:b/>
        </w:rPr>
        <w:t>Consider the following Python expression: len(set(text4)). State the purpose of this expression. Describe the two steps involved in performing this computation.</w:t>
      </w:r>
    </w:p>
    <w:p w:rsidR="007F6CF3" w:rsidRDefault="007F6CF3" w:rsidP="007F6CF3">
      <w:pPr>
        <w:pStyle w:val="ListParagraph"/>
        <w:rPr>
          <w:b/>
        </w:rPr>
      </w:pPr>
    </w:p>
    <w:p w:rsidR="000167A0" w:rsidRDefault="000167A0" w:rsidP="007F6CF3">
      <w:pPr>
        <w:pStyle w:val="ListParagraph"/>
      </w:pPr>
      <w:r>
        <w:t xml:space="preserve">The expression is used to calculate the total number of unique types in the text:text4. The two steps that takes place can be described through the functions, where </w:t>
      </w:r>
      <w:proofErr w:type="gramStart"/>
      <w:r>
        <w:t>set(</w:t>
      </w:r>
      <w:proofErr w:type="gramEnd"/>
      <w:r>
        <w:t>) function is first used to get the unique types in the text4 (based on the properties of sets), and then len() function is used to essentially count the number of such types. We can thus obtain the result as seen in the following screenshot:</w:t>
      </w:r>
    </w:p>
    <w:p w:rsidR="000167A0" w:rsidRPr="000167A0" w:rsidRDefault="000167A0" w:rsidP="007F6CF3">
      <w:pPr>
        <w:pStyle w:val="ListParagraph"/>
      </w:pPr>
      <w:r>
        <w:rPr>
          <w:noProof/>
        </w:rPr>
        <w:lastRenderedPageBreak/>
        <w:drawing>
          <wp:inline distT="0" distB="0" distL="0" distR="0">
            <wp:extent cx="4486275" cy="504466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8.png"/>
                    <pic:cNvPicPr/>
                  </pic:nvPicPr>
                  <pic:blipFill>
                    <a:blip r:embed="rId12">
                      <a:extLst>
                        <a:ext uri="{28A0092B-C50C-407E-A947-70E740481C1C}">
                          <a14:useLocalDpi xmlns:a14="http://schemas.microsoft.com/office/drawing/2010/main" val="0"/>
                        </a:ext>
                      </a:extLst>
                    </a:blip>
                    <a:stretch>
                      <a:fillRect/>
                    </a:stretch>
                  </pic:blipFill>
                  <pic:spPr>
                    <a:xfrm>
                      <a:off x="0" y="0"/>
                      <a:ext cx="4490080" cy="5048941"/>
                    </a:xfrm>
                    <a:prstGeom prst="rect">
                      <a:avLst/>
                    </a:prstGeom>
                  </pic:spPr>
                </pic:pic>
              </a:graphicData>
            </a:graphic>
          </wp:inline>
        </w:drawing>
      </w:r>
    </w:p>
    <w:p w:rsidR="007F6CF3" w:rsidRDefault="007F6CF3" w:rsidP="007F6CF3">
      <w:pPr>
        <w:pStyle w:val="ListParagraph"/>
        <w:rPr>
          <w:b/>
        </w:rPr>
      </w:pPr>
    </w:p>
    <w:p w:rsidR="007F6CF3" w:rsidRDefault="007F6CF3" w:rsidP="007F6CF3">
      <w:pPr>
        <w:pStyle w:val="ListParagraph"/>
        <w:numPr>
          <w:ilvl w:val="0"/>
          <w:numId w:val="2"/>
        </w:numPr>
        <w:rPr>
          <w:b/>
        </w:rPr>
      </w:pPr>
      <w:r w:rsidRPr="007F6CF3">
        <w:rPr>
          <w:b/>
        </w:rPr>
        <w:t>Review 2 on lists and strings.</w:t>
      </w:r>
    </w:p>
    <w:p w:rsidR="007F6CF3" w:rsidRDefault="007F6CF3" w:rsidP="007F6CF3">
      <w:pPr>
        <w:pStyle w:val="ListParagraph"/>
        <w:numPr>
          <w:ilvl w:val="0"/>
          <w:numId w:val="3"/>
        </w:numPr>
        <w:rPr>
          <w:b/>
        </w:rPr>
      </w:pPr>
      <w:r w:rsidRPr="007F6CF3">
        <w:rPr>
          <w:b/>
        </w:rPr>
        <w:t xml:space="preserve">Define a string and assign it to a variable, e.g., </w:t>
      </w:r>
      <w:proofErr w:type="spellStart"/>
      <w:r w:rsidRPr="007F6CF3">
        <w:rPr>
          <w:b/>
        </w:rPr>
        <w:t>my_string</w:t>
      </w:r>
      <w:proofErr w:type="spellEnd"/>
      <w:r w:rsidRPr="007F6CF3">
        <w:rPr>
          <w:b/>
        </w:rPr>
        <w:t xml:space="preserve"> = 'My String' (but put something more interesting in the string). Print the contents of this variable in two ways, first by simply typing the variable name and pressing enter, then by using the print statement.</w:t>
      </w:r>
    </w:p>
    <w:p w:rsidR="007F6CF3" w:rsidRDefault="007F6CF3" w:rsidP="007F6CF3">
      <w:pPr>
        <w:pStyle w:val="ListParagraph"/>
        <w:ind w:left="1080"/>
        <w:rPr>
          <w:b/>
        </w:rPr>
      </w:pPr>
    </w:p>
    <w:p w:rsidR="000167A0" w:rsidRDefault="0071260C" w:rsidP="007F6CF3">
      <w:pPr>
        <w:pStyle w:val="ListParagraph"/>
        <w:ind w:left="1080"/>
      </w:pPr>
      <w:r>
        <w:t>We perform the required commands as follows:</w:t>
      </w:r>
    </w:p>
    <w:p w:rsidR="0071260C" w:rsidRPr="0071260C" w:rsidRDefault="0071260C" w:rsidP="007F6CF3">
      <w:pPr>
        <w:pStyle w:val="ListParagraph"/>
        <w:ind w:left="1080"/>
      </w:pPr>
      <w:r>
        <w:rPr>
          <w:noProof/>
        </w:rPr>
        <w:lastRenderedPageBreak/>
        <w:drawing>
          <wp:inline distT="0" distB="0" distL="0" distR="0">
            <wp:extent cx="4400550" cy="494826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a.png"/>
                    <pic:cNvPicPr/>
                  </pic:nvPicPr>
                  <pic:blipFill>
                    <a:blip r:embed="rId13">
                      <a:extLst>
                        <a:ext uri="{28A0092B-C50C-407E-A947-70E740481C1C}">
                          <a14:useLocalDpi xmlns:a14="http://schemas.microsoft.com/office/drawing/2010/main" val="0"/>
                        </a:ext>
                      </a:extLst>
                    </a:blip>
                    <a:stretch>
                      <a:fillRect/>
                    </a:stretch>
                  </pic:blipFill>
                  <pic:spPr>
                    <a:xfrm>
                      <a:off x="0" y="0"/>
                      <a:ext cx="4409126" cy="4957913"/>
                    </a:xfrm>
                    <a:prstGeom prst="rect">
                      <a:avLst/>
                    </a:prstGeom>
                  </pic:spPr>
                </pic:pic>
              </a:graphicData>
            </a:graphic>
          </wp:inline>
        </w:drawing>
      </w:r>
    </w:p>
    <w:p w:rsidR="000167A0" w:rsidRPr="007F6CF3" w:rsidRDefault="000167A0" w:rsidP="007F6CF3">
      <w:pPr>
        <w:pStyle w:val="ListParagraph"/>
        <w:ind w:left="1080"/>
        <w:rPr>
          <w:b/>
        </w:rPr>
      </w:pPr>
    </w:p>
    <w:p w:rsidR="007F6CF3" w:rsidRDefault="007F6CF3" w:rsidP="007F6CF3">
      <w:pPr>
        <w:pStyle w:val="ListParagraph"/>
        <w:numPr>
          <w:ilvl w:val="0"/>
          <w:numId w:val="3"/>
        </w:numPr>
        <w:rPr>
          <w:b/>
        </w:rPr>
      </w:pPr>
      <w:r w:rsidRPr="007F6CF3">
        <w:rPr>
          <w:b/>
        </w:rPr>
        <w:t xml:space="preserve">Try adding the string to itself using </w:t>
      </w:r>
      <w:proofErr w:type="spellStart"/>
      <w:r w:rsidRPr="007F6CF3">
        <w:rPr>
          <w:b/>
        </w:rPr>
        <w:t>my_string</w:t>
      </w:r>
      <w:proofErr w:type="spellEnd"/>
      <w:r w:rsidRPr="007F6CF3">
        <w:rPr>
          <w:b/>
        </w:rPr>
        <w:t xml:space="preserve"> + </w:t>
      </w:r>
      <w:proofErr w:type="spellStart"/>
      <w:r w:rsidRPr="007F6CF3">
        <w:rPr>
          <w:b/>
        </w:rPr>
        <w:t>my_string</w:t>
      </w:r>
      <w:proofErr w:type="spellEnd"/>
      <w:r w:rsidRPr="007F6CF3">
        <w:rPr>
          <w:b/>
        </w:rPr>
        <w:t xml:space="preserve">, or multiplying it by a number, e.g., </w:t>
      </w:r>
      <w:proofErr w:type="spellStart"/>
      <w:r w:rsidRPr="007F6CF3">
        <w:rPr>
          <w:b/>
        </w:rPr>
        <w:t>my_string</w:t>
      </w:r>
      <w:proofErr w:type="spellEnd"/>
      <w:r w:rsidRPr="007F6CF3">
        <w:rPr>
          <w:b/>
        </w:rPr>
        <w:t xml:space="preserve"> * 3. Notice that the strings are joined together without any spaces. How could you fix this?</w:t>
      </w:r>
    </w:p>
    <w:p w:rsidR="007F6CF3" w:rsidRDefault="007F6CF3" w:rsidP="007F6CF3">
      <w:pPr>
        <w:pStyle w:val="ListParagraph"/>
        <w:ind w:left="1080"/>
        <w:rPr>
          <w:b/>
        </w:rPr>
      </w:pPr>
    </w:p>
    <w:p w:rsidR="0071260C" w:rsidRDefault="0071260C" w:rsidP="007F6CF3">
      <w:pPr>
        <w:pStyle w:val="ListParagraph"/>
        <w:ind w:left="1080"/>
      </w:pPr>
      <w:r>
        <w:t>We can add spaces as follows:</w:t>
      </w:r>
    </w:p>
    <w:p w:rsidR="0071260C" w:rsidRDefault="0071260C" w:rsidP="007F6CF3">
      <w:pPr>
        <w:pStyle w:val="ListParagraph"/>
        <w:ind w:left="1080"/>
      </w:pPr>
      <w:r>
        <w:rPr>
          <w:noProof/>
        </w:rPr>
        <w:lastRenderedPageBreak/>
        <w:drawing>
          <wp:inline distT="0" distB="0" distL="0" distR="0">
            <wp:extent cx="4705350" cy="52910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9b.png"/>
                    <pic:cNvPicPr/>
                  </pic:nvPicPr>
                  <pic:blipFill>
                    <a:blip r:embed="rId14">
                      <a:extLst>
                        <a:ext uri="{28A0092B-C50C-407E-A947-70E740481C1C}">
                          <a14:useLocalDpi xmlns:a14="http://schemas.microsoft.com/office/drawing/2010/main" val="0"/>
                        </a:ext>
                      </a:extLst>
                    </a:blip>
                    <a:stretch>
                      <a:fillRect/>
                    </a:stretch>
                  </pic:blipFill>
                  <pic:spPr>
                    <a:xfrm>
                      <a:off x="0" y="0"/>
                      <a:ext cx="4711155" cy="5297532"/>
                    </a:xfrm>
                    <a:prstGeom prst="rect">
                      <a:avLst/>
                    </a:prstGeom>
                  </pic:spPr>
                </pic:pic>
              </a:graphicData>
            </a:graphic>
          </wp:inline>
        </w:drawing>
      </w:r>
    </w:p>
    <w:p w:rsidR="0071260C" w:rsidRPr="0071260C" w:rsidRDefault="0071260C" w:rsidP="007F6CF3">
      <w:pPr>
        <w:pStyle w:val="ListParagraph"/>
        <w:ind w:left="1080"/>
      </w:pPr>
    </w:p>
    <w:p w:rsidR="007F6CF3" w:rsidRDefault="007F6CF3" w:rsidP="007F6CF3">
      <w:pPr>
        <w:pStyle w:val="ListParagraph"/>
        <w:numPr>
          <w:ilvl w:val="0"/>
          <w:numId w:val="2"/>
        </w:numPr>
        <w:rPr>
          <w:b/>
        </w:rPr>
      </w:pPr>
      <w:r w:rsidRPr="007F6CF3">
        <w:rPr>
          <w:b/>
        </w:rPr>
        <w:t xml:space="preserve">Define a variable </w:t>
      </w:r>
      <w:proofErr w:type="spellStart"/>
      <w:r w:rsidRPr="007F6CF3">
        <w:rPr>
          <w:b/>
        </w:rPr>
        <w:t>my_sent</w:t>
      </w:r>
      <w:proofErr w:type="spellEnd"/>
      <w:r w:rsidRPr="007F6CF3">
        <w:rPr>
          <w:b/>
        </w:rPr>
        <w:t xml:space="preserve"> to be a list of words, using the syntax </w:t>
      </w:r>
      <w:proofErr w:type="spellStart"/>
      <w:r w:rsidRPr="007F6CF3">
        <w:rPr>
          <w:b/>
        </w:rPr>
        <w:t>my_sent</w:t>
      </w:r>
      <w:proofErr w:type="spellEnd"/>
      <w:r w:rsidRPr="007F6CF3">
        <w:rPr>
          <w:b/>
        </w:rPr>
        <w:t xml:space="preserve"> = ["My", "sent"] (but with your own words, or a favorite saying).</w:t>
      </w:r>
    </w:p>
    <w:p w:rsidR="0071260C" w:rsidRPr="0071260C" w:rsidRDefault="007F6CF3" w:rsidP="0071260C">
      <w:pPr>
        <w:pStyle w:val="ListParagraph"/>
        <w:numPr>
          <w:ilvl w:val="0"/>
          <w:numId w:val="4"/>
        </w:numPr>
        <w:rPr>
          <w:b/>
        </w:rPr>
      </w:pPr>
      <w:r w:rsidRPr="007F6CF3">
        <w:rPr>
          <w:b/>
        </w:rPr>
        <w:t xml:space="preserve">Use ' </w:t>
      </w:r>
      <w:proofErr w:type="gramStart"/>
      <w:r w:rsidRPr="007F6CF3">
        <w:rPr>
          <w:b/>
        </w:rPr>
        <w:t>'.join</w:t>
      </w:r>
      <w:proofErr w:type="gramEnd"/>
      <w:r w:rsidRPr="007F6CF3">
        <w:rPr>
          <w:b/>
        </w:rPr>
        <w:t>(</w:t>
      </w:r>
      <w:proofErr w:type="spellStart"/>
      <w:r w:rsidRPr="007F6CF3">
        <w:rPr>
          <w:b/>
        </w:rPr>
        <w:t>my_sent</w:t>
      </w:r>
      <w:proofErr w:type="spellEnd"/>
      <w:r w:rsidRPr="007F6CF3">
        <w:rPr>
          <w:b/>
        </w:rPr>
        <w:t>) to convert this into a string</w:t>
      </w:r>
    </w:p>
    <w:p w:rsidR="0049509A" w:rsidRDefault="007F6CF3" w:rsidP="0049509A">
      <w:pPr>
        <w:pStyle w:val="ListParagraph"/>
        <w:numPr>
          <w:ilvl w:val="0"/>
          <w:numId w:val="4"/>
        </w:numPr>
        <w:rPr>
          <w:b/>
        </w:rPr>
      </w:pPr>
      <w:r w:rsidRPr="007F6CF3">
        <w:rPr>
          <w:b/>
        </w:rPr>
        <w:t xml:space="preserve">Use </w:t>
      </w:r>
      <w:proofErr w:type="gramStart"/>
      <w:r w:rsidRPr="007F6CF3">
        <w:rPr>
          <w:b/>
        </w:rPr>
        <w:t>split(</w:t>
      </w:r>
      <w:proofErr w:type="gramEnd"/>
      <w:r w:rsidRPr="007F6CF3">
        <w:rPr>
          <w:b/>
        </w:rPr>
        <w:t>) to split the string back into the list form you had to start with.</w:t>
      </w:r>
    </w:p>
    <w:p w:rsidR="0071260C" w:rsidRDefault="0071260C" w:rsidP="0071260C">
      <w:pPr>
        <w:pStyle w:val="ListParagraph"/>
        <w:ind w:left="1080"/>
        <w:rPr>
          <w:b/>
        </w:rPr>
      </w:pPr>
    </w:p>
    <w:p w:rsidR="0071260C" w:rsidRDefault="0071260C" w:rsidP="0071260C">
      <w:pPr>
        <w:pStyle w:val="ListParagraph"/>
        <w:ind w:left="1080"/>
      </w:pPr>
      <w:r>
        <w:t>We perform the commands as follows:</w:t>
      </w:r>
    </w:p>
    <w:p w:rsidR="0071260C" w:rsidRDefault="0071260C" w:rsidP="0071260C">
      <w:pPr>
        <w:pStyle w:val="ListParagraph"/>
        <w:ind w:left="1080"/>
      </w:pPr>
      <w:r>
        <w:rPr>
          <w:noProof/>
        </w:rPr>
        <w:lastRenderedPageBreak/>
        <w:drawing>
          <wp:inline distT="0" distB="0" distL="0" distR="0">
            <wp:extent cx="5463594" cy="61436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0.png"/>
                    <pic:cNvPicPr/>
                  </pic:nvPicPr>
                  <pic:blipFill>
                    <a:blip r:embed="rId15">
                      <a:extLst>
                        <a:ext uri="{28A0092B-C50C-407E-A947-70E740481C1C}">
                          <a14:useLocalDpi xmlns:a14="http://schemas.microsoft.com/office/drawing/2010/main" val="0"/>
                        </a:ext>
                      </a:extLst>
                    </a:blip>
                    <a:stretch>
                      <a:fillRect/>
                    </a:stretch>
                  </pic:blipFill>
                  <pic:spPr>
                    <a:xfrm>
                      <a:off x="0" y="0"/>
                      <a:ext cx="5467462" cy="6147974"/>
                    </a:xfrm>
                    <a:prstGeom prst="rect">
                      <a:avLst/>
                    </a:prstGeom>
                  </pic:spPr>
                </pic:pic>
              </a:graphicData>
            </a:graphic>
          </wp:inline>
        </w:drawing>
      </w:r>
    </w:p>
    <w:p w:rsidR="0071260C" w:rsidRDefault="0071260C" w:rsidP="0071260C">
      <w:pPr>
        <w:pStyle w:val="ListParagraph"/>
        <w:ind w:left="1080"/>
      </w:pPr>
    </w:p>
    <w:p w:rsidR="0071260C" w:rsidRPr="0071260C" w:rsidRDefault="0071260C" w:rsidP="0071260C">
      <w:pPr>
        <w:pStyle w:val="ListParagraph"/>
        <w:ind w:left="1080"/>
      </w:pPr>
      <w:r>
        <w:t xml:space="preserve">We can notice that as long as the space is appropriately provided for the </w:t>
      </w:r>
      <w:proofErr w:type="gramStart"/>
      <w:r>
        <w:t>join(</w:t>
      </w:r>
      <w:proofErr w:type="gramEnd"/>
      <w:r>
        <w:t>) function, the split function will appropriately split the string formed.</w:t>
      </w:r>
    </w:p>
    <w:p w:rsidR="0049509A" w:rsidRPr="0049509A" w:rsidRDefault="0049509A" w:rsidP="0049509A">
      <w:pPr>
        <w:pStyle w:val="ListParagraph"/>
        <w:rPr>
          <w:b/>
        </w:rPr>
      </w:pPr>
    </w:p>
    <w:p w:rsidR="007F6CF3" w:rsidRPr="0049509A" w:rsidRDefault="0049509A" w:rsidP="0049509A">
      <w:pPr>
        <w:pStyle w:val="ListParagraph"/>
        <w:numPr>
          <w:ilvl w:val="0"/>
          <w:numId w:val="2"/>
        </w:numPr>
        <w:rPr>
          <w:b/>
        </w:rPr>
      </w:pPr>
      <w:r w:rsidRPr="0049509A">
        <w:rPr>
          <w:b/>
        </w:rPr>
        <w:t xml:space="preserve">Define several variables containing lists of words, e.g., phrase1, phrase2, and so on. Join them together in various combinations (using the plus operator) to form whole sentences. What is the relationship between </w:t>
      </w:r>
      <w:proofErr w:type="gramStart"/>
      <w:r w:rsidRPr="0049509A">
        <w:rPr>
          <w:b/>
        </w:rPr>
        <w:t>len(</w:t>
      </w:r>
      <w:proofErr w:type="gramEnd"/>
      <w:r w:rsidRPr="0049509A">
        <w:rPr>
          <w:b/>
        </w:rPr>
        <w:t>phrase1 + phrase2) and len(phrase1) + len(phrase2)?</w:t>
      </w:r>
    </w:p>
    <w:p w:rsidR="007F6CF3" w:rsidRDefault="007F6CF3" w:rsidP="007F6CF3">
      <w:pPr>
        <w:pStyle w:val="ListParagraph"/>
        <w:rPr>
          <w:b/>
        </w:rPr>
      </w:pPr>
    </w:p>
    <w:p w:rsidR="008C42D6" w:rsidRDefault="008C42D6" w:rsidP="007F6CF3">
      <w:pPr>
        <w:pStyle w:val="ListParagraph"/>
      </w:pPr>
      <w:r>
        <w:t>We perform the required commands as follows:</w:t>
      </w:r>
    </w:p>
    <w:p w:rsidR="008C42D6" w:rsidRDefault="008C42D6" w:rsidP="007F6CF3">
      <w:pPr>
        <w:pStyle w:val="ListParagraph"/>
      </w:pPr>
      <w:r>
        <w:rPr>
          <w:noProof/>
        </w:rPr>
        <w:lastRenderedPageBreak/>
        <w:drawing>
          <wp:inline distT="0" distB="0" distL="0" distR="0">
            <wp:extent cx="5446653" cy="61245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1.png"/>
                    <pic:cNvPicPr/>
                  </pic:nvPicPr>
                  <pic:blipFill>
                    <a:blip r:embed="rId16">
                      <a:extLst>
                        <a:ext uri="{28A0092B-C50C-407E-A947-70E740481C1C}">
                          <a14:useLocalDpi xmlns:a14="http://schemas.microsoft.com/office/drawing/2010/main" val="0"/>
                        </a:ext>
                      </a:extLst>
                    </a:blip>
                    <a:stretch>
                      <a:fillRect/>
                    </a:stretch>
                  </pic:blipFill>
                  <pic:spPr>
                    <a:xfrm>
                      <a:off x="0" y="0"/>
                      <a:ext cx="5447766" cy="6125827"/>
                    </a:xfrm>
                    <a:prstGeom prst="rect">
                      <a:avLst/>
                    </a:prstGeom>
                  </pic:spPr>
                </pic:pic>
              </a:graphicData>
            </a:graphic>
          </wp:inline>
        </w:drawing>
      </w:r>
    </w:p>
    <w:p w:rsidR="008C42D6" w:rsidRDefault="008C42D6" w:rsidP="007F6CF3">
      <w:pPr>
        <w:pStyle w:val="ListParagraph"/>
      </w:pPr>
    </w:p>
    <w:p w:rsidR="008C42D6" w:rsidRPr="008C42D6" w:rsidRDefault="008C42D6" w:rsidP="007F6CF3">
      <w:pPr>
        <w:pStyle w:val="ListParagraph"/>
      </w:pPr>
      <w:r>
        <w:t>In both cases we are calculating the total number of types in the phrases. However, in the case of the first command, we first combine the two phrase and then count the new list formed while in the second command, we count the types in each phrase and the totals.</w:t>
      </w:r>
    </w:p>
    <w:p w:rsidR="007F6CF3" w:rsidRDefault="007F6CF3" w:rsidP="007F6CF3">
      <w:pPr>
        <w:pStyle w:val="ListParagraph"/>
        <w:ind w:left="1080"/>
        <w:rPr>
          <w:b/>
        </w:rPr>
      </w:pPr>
    </w:p>
    <w:p w:rsidR="007F6CF3" w:rsidRDefault="007F6CF3" w:rsidP="007F6CF3">
      <w:pPr>
        <w:pStyle w:val="ListParagraph"/>
        <w:numPr>
          <w:ilvl w:val="0"/>
          <w:numId w:val="2"/>
        </w:numPr>
        <w:rPr>
          <w:b/>
        </w:rPr>
      </w:pPr>
      <w:r w:rsidRPr="007F6CF3">
        <w:rPr>
          <w:b/>
        </w:rPr>
        <w:t>Consider the following two expressions, which have the same value. Which one will typically be more relevant in NLP? Why?</w:t>
      </w:r>
    </w:p>
    <w:p w:rsidR="007F6CF3" w:rsidRPr="008C42D6" w:rsidRDefault="007F6CF3" w:rsidP="008C42D6">
      <w:pPr>
        <w:pStyle w:val="ListParagraph"/>
        <w:numPr>
          <w:ilvl w:val="0"/>
          <w:numId w:val="6"/>
        </w:numPr>
        <w:rPr>
          <w:b/>
        </w:rPr>
      </w:pPr>
      <w:r w:rsidRPr="007F6CF3">
        <w:rPr>
          <w:b/>
        </w:rPr>
        <w:t>"Monty Python"[6:12]</w:t>
      </w:r>
    </w:p>
    <w:p w:rsidR="008C42D6" w:rsidRDefault="007F6CF3" w:rsidP="008C42D6">
      <w:pPr>
        <w:pStyle w:val="ListParagraph"/>
        <w:numPr>
          <w:ilvl w:val="0"/>
          <w:numId w:val="6"/>
        </w:numPr>
        <w:rPr>
          <w:b/>
        </w:rPr>
      </w:pPr>
      <w:r w:rsidRPr="007F6CF3">
        <w:rPr>
          <w:b/>
        </w:rPr>
        <w:t>["Monty", "Python</w:t>
      </w:r>
      <w:proofErr w:type="gramStart"/>
      <w:r w:rsidRPr="007F6CF3">
        <w:rPr>
          <w:b/>
        </w:rPr>
        <w:t>"][</w:t>
      </w:r>
      <w:proofErr w:type="gramEnd"/>
      <w:r w:rsidRPr="007F6CF3">
        <w:rPr>
          <w:b/>
        </w:rPr>
        <w:t>1]</w:t>
      </w:r>
    </w:p>
    <w:p w:rsidR="008C42D6" w:rsidRDefault="008C42D6" w:rsidP="008C42D6">
      <w:pPr>
        <w:pStyle w:val="ListParagraph"/>
        <w:ind w:left="1080"/>
        <w:rPr>
          <w:b/>
        </w:rPr>
      </w:pPr>
    </w:p>
    <w:p w:rsidR="008C42D6" w:rsidRDefault="008C42D6" w:rsidP="008C42D6">
      <w:pPr>
        <w:pStyle w:val="ListParagraph"/>
        <w:ind w:left="1080"/>
      </w:pPr>
      <w:r>
        <w:t>We perform the commands as follows:</w:t>
      </w:r>
    </w:p>
    <w:p w:rsidR="008C42D6" w:rsidRDefault="008C42D6" w:rsidP="008C42D6">
      <w:pPr>
        <w:pStyle w:val="ListParagraph"/>
        <w:ind w:left="1080"/>
      </w:pPr>
      <w:r>
        <w:rPr>
          <w:noProof/>
        </w:rPr>
        <w:lastRenderedPageBreak/>
        <w:drawing>
          <wp:inline distT="0" distB="0" distL="0" distR="0">
            <wp:extent cx="5082413" cy="57150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2.png"/>
                    <pic:cNvPicPr/>
                  </pic:nvPicPr>
                  <pic:blipFill>
                    <a:blip r:embed="rId17">
                      <a:extLst>
                        <a:ext uri="{28A0092B-C50C-407E-A947-70E740481C1C}">
                          <a14:useLocalDpi xmlns:a14="http://schemas.microsoft.com/office/drawing/2010/main" val="0"/>
                        </a:ext>
                      </a:extLst>
                    </a:blip>
                    <a:stretch>
                      <a:fillRect/>
                    </a:stretch>
                  </pic:blipFill>
                  <pic:spPr>
                    <a:xfrm>
                      <a:off x="0" y="0"/>
                      <a:ext cx="5084561" cy="5717416"/>
                    </a:xfrm>
                    <a:prstGeom prst="rect">
                      <a:avLst/>
                    </a:prstGeom>
                  </pic:spPr>
                </pic:pic>
              </a:graphicData>
            </a:graphic>
          </wp:inline>
        </w:drawing>
      </w:r>
    </w:p>
    <w:p w:rsidR="008C42D6" w:rsidRDefault="008C42D6" w:rsidP="008C42D6">
      <w:pPr>
        <w:pStyle w:val="ListParagraph"/>
        <w:ind w:left="1080"/>
      </w:pPr>
    </w:p>
    <w:p w:rsidR="008C42D6" w:rsidRPr="008C42D6" w:rsidRDefault="003A24F6" w:rsidP="008C42D6">
      <w:pPr>
        <w:pStyle w:val="ListParagraph"/>
        <w:ind w:left="1080"/>
      </w:pPr>
      <w:r>
        <w:t>According to me, the second command would be more relevant as even if we get a single string for the entire sentence or paragraph, we can spli</w:t>
      </w:r>
      <w:r w:rsidR="00F05EFD">
        <w:t>t it into a list of types</w:t>
      </w:r>
      <w:r>
        <w:t xml:space="preserve"> using the </w:t>
      </w:r>
      <w:proofErr w:type="gramStart"/>
      <w:r>
        <w:t>split(</w:t>
      </w:r>
      <w:proofErr w:type="gramEnd"/>
      <w:r>
        <w:t xml:space="preserve">) function. </w:t>
      </w:r>
    </w:p>
    <w:p w:rsidR="007F6CF3" w:rsidRDefault="007F6CF3" w:rsidP="007F6CF3">
      <w:pPr>
        <w:pStyle w:val="ListParagraph"/>
        <w:ind w:left="1080"/>
        <w:rPr>
          <w:b/>
        </w:rPr>
      </w:pPr>
    </w:p>
    <w:p w:rsidR="009B112B" w:rsidRDefault="007F6CF3" w:rsidP="009B112B">
      <w:pPr>
        <w:pStyle w:val="ListParagraph"/>
        <w:numPr>
          <w:ilvl w:val="0"/>
          <w:numId w:val="2"/>
        </w:numPr>
        <w:rPr>
          <w:b/>
        </w:rPr>
      </w:pPr>
      <w:r w:rsidRPr="007F6CF3">
        <w:rPr>
          <w:b/>
        </w:rPr>
        <w:t>We have seen how to represent a sentence as a list of words, where each word is a sequence of characters. What does sent1[2][2] do? Why? Experiment with other index values.</w:t>
      </w:r>
    </w:p>
    <w:p w:rsidR="009B112B" w:rsidRDefault="009B112B" w:rsidP="009B112B">
      <w:pPr>
        <w:pStyle w:val="ListParagraph"/>
        <w:rPr>
          <w:b/>
        </w:rPr>
      </w:pPr>
    </w:p>
    <w:p w:rsidR="003A24F6" w:rsidRDefault="003A24F6" w:rsidP="009B112B">
      <w:pPr>
        <w:pStyle w:val="ListParagraph"/>
      </w:pPr>
      <w:r>
        <w:t>We perform the commands as follows:</w:t>
      </w:r>
    </w:p>
    <w:p w:rsidR="003A24F6" w:rsidRDefault="003A24F6" w:rsidP="009B112B">
      <w:pPr>
        <w:pStyle w:val="ListParagraph"/>
      </w:pPr>
    </w:p>
    <w:p w:rsidR="003A24F6" w:rsidRDefault="003A24F6" w:rsidP="009B112B">
      <w:pPr>
        <w:pStyle w:val="ListParagraph"/>
      </w:pPr>
      <w:r>
        <w:rPr>
          <w:noProof/>
        </w:rPr>
        <w:lastRenderedPageBreak/>
        <w:drawing>
          <wp:inline distT="0" distB="0" distL="0" distR="0">
            <wp:extent cx="5276850" cy="5933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3.png"/>
                    <pic:cNvPicPr/>
                  </pic:nvPicPr>
                  <pic:blipFill>
                    <a:blip r:embed="rId18">
                      <a:extLst>
                        <a:ext uri="{28A0092B-C50C-407E-A947-70E740481C1C}">
                          <a14:useLocalDpi xmlns:a14="http://schemas.microsoft.com/office/drawing/2010/main" val="0"/>
                        </a:ext>
                      </a:extLst>
                    </a:blip>
                    <a:stretch>
                      <a:fillRect/>
                    </a:stretch>
                  </pic:blipFill>
                  <pic:spPr>
                    <a:xfrm>
                      <a:off x="0" y="0"/>
                      <a:ext cx="5278758" cy="5935782"/>
                    </a:xfrm>
                    <a:prstGeom prst="rect">
                      <a:avLst/>
                    </a:prstGeom>
                  </pic:spPr>
                </pic:pic>
              </a:graphicData>
            </a:graphic>
          </wp:inline>
        </w:drawing>
      </w:r>
    </w:p>
    <w:p w:rsidR="00F05EFD" w:rsidRDefault="00F05EFD" w:rsidP="009B112B">
      <w:pPr>
        <w:pStyle w:val="ListParagraph"/>
      </w:pPr>
    </w:p>
    <w:p w:rsidR="00F05EFD" w:rsidRDefault="00F05EFD" w:rsidP="009B112B">
      <w:pPr>
        <w:pStyle w:val="ListParagraph"/>
      </w:pPr>
      <w:r>
        <w:t>As we can see from the above screenshot, the first index value refers to the index of the word in the list of words. The second index on the other hand refers to the index of the individual letters in the selected word.</w:t>
      </w:r>
    </w:p>
    <w:p w:rsidR="003A24F6" w:rsidRPr="003A24F6" w:rsidRDefault="003A24F6" w:rsidP="009B112B">
      <w:pPr>
        <w:pStyle w:val="ListParagraph"/>
      </w:pPr>
    </w:p>
    <w:p w:rsidR="007F6CF3" w:rsidRDefault="009B112B" w:rsidP="009B112B">
      <w:pPr>
        <w:pStyle w:val="ListParagraph"/>
        <w:numPr>
          <w:ilvl w:val="0"/>
          <w:numId w:val="2"/>
        </w:numPr>
        <w:rPr>
          <w:b/>
        </w:rPr>
      </w:pPr>
      <w:r>
        <w:rPr>
          <w:b/>
        </w:rPr>
        <w:t xml:space="preserve">(Q 29 in </w:t>
      </w:r>
      <w:proofErr w:type="spellStart"/>
      <w:r w:rsidR="003A24F6">
        <w:rPr>
          <w:b/>
        </w:rPr>
        <w:t>nltk</w:t>
      </w:r>
      <w:proofErr w:type="spellEnd"/>
      <w:r w:rsidR="003A24F6">
        <w:rPr>
          <w:b/>
        </w:rPr>
        <w:t xml:space="preserve"> </w:t>
      </w:r>
      <w:r>
        <w:rPr>
          <w:b/>
        </w:rPr>
        <w:t>boo</w:t>
      </w:r>
      <w:r w:rsidR="003A24F6">
        <w:rPr>
          <w:b/>
        </w:rPr>
        <w:t>k</w:t>
      </w:r>
      <w:r>
        <w:rPr>
          <w:b/>
        </w:rPr>
        <w:t xml:space="preserve">) </w:t>
      </w:r>
      <w:r w:rsidRPr="009B112B">
        <w:rPr>
          <w:b/>
        </w:rPr>
        <w:t xml:space="preserve">We have been using sets to store vocabularies. Try the following Python expression: set(sent3) &lt; set(text1). Experiment with this using different arguments to </w:t>
      </w:r>
      <w:proofErr w:type="gramStart"/>
      <w:r w:rsidRPr="009B112B">
        <w:rPr>
          <w:b/>
        </w:rPr>
        <w:t>set(</w:t>
      </w:r>
      <w:proofErr w:type="gramEnd"/>
      <w:r w:rsidRPr="009B112B">
        <w:rPr>
          <w:b/>
        </w:rPr>
        <w:t>). What does it do? Can you think of a practical application for this?</w:t>
      </w:r>
    </w:p>
    <w:p w:rsidR="003A24F6" w:rsidRDefault="003A24F6" w:rsidP="003A24F6">
      <w:pPr>
        <w:pStyle w:val="ListParagraph"/>
        <w:rPr>
          <w:b/>
        </w:rPr>
      </w:pPr>
    </w:p>
    <w:p w:rsidR="003A24F6" w:rsidRDefault="003A24F6" w:rsidP="003A24F6">
      <w:pPr>
        <w:pStyle w:val="ListParagraph"/>
      </w:pPr>
      <w:r>
        <w:t>We perform the command as follows:</w:t>
      </w:r>
    </w:p>
    <w:p w:rsidR="003A24F6" w:rsidRDefault="003A24F6" w:rsidP="003A24F6">
      <w:pPr>
        <w:pStyle w:val="ListParagraph"/>
      </w:pPr>
    </w:p>
    <w:p w:rsidR="003A24F6" w:rsidRDefault="003A24F6" w:rsidP="003A24F6">
      <w:pPr>
        <w:pStyle w:val="ListParagraph"/>
      </w:pPr>
      <w:r>
        <w:rPr>
          <w:noProof/>
        </w:rPr>
        <w:lastRenderedPageBreak/>
        <w:drawing>
          <wp:inline distT="0" distB="0" distL="0" distR="0">
            <wp:extent cx="4667350" cy="5248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4.png"/>
                    <pic:cNvPicPr/>
                  </pic:nvPicPr>
                  <pic:blipFill>
                    <a:blip r:embed="rId19">
                      <a:extLst>
                        <a:ext uri="{28A0092B-C50C-407E-A947-70E740481C1C}">
                          <a14:useLocalDpi xmlns:a14="http://schemas.microsoft.com/office/drawing/2010/main" val="0"/>
                        </a:ext>
                      </a:extLst>
                    </a:blip>
                    <a:stretch>
                      <a:fillRect/>
                    </a:stretch>
                  </pic:blipFill>
                  <pic:spPr>
                    <a:xfrm>
                      <a:off x="0" y="0"/>
                      <a:ext cx="4667769" cy="5248746"/>
                    </a:xfrm>
                    <a:prstGeom prst="rect">
                      <a:avLst/>
                    </a:prstGeom>
                  </pic:spPr>
                </pic:pic>
              </a:graphicData>
            </a:graphic>
          </wp:inline>
        </w:drawing>
      </w:r>
    </w:p>
    <w:p w:rsidR="003A24F6" w:rsidRDefault="003A24F6" w:rsidP="003A24F6">
      <w:pPr>
        <w:pStyle w:val="ListParagraph"/>
      </w:pPr>
    </w:p>
    <w:p w:rsidR="003A24F6" w:rsidRPr="003A24F6" w:rsidRDefault="003A24F6" w:rsidP="003A24F6">
      <w:pPr>
        <w:pStyle w:val="ListParagraph"/>
      </w:pPr>
      <w:r>
        <w:t>The above form of commands essentially compares the number of types in each text or sentence and returns true or false based on if the condition is satisfied. The main purpose of such commands would be to compare different sets of text in orde</w:t>
      </w:r>
      <w:r w:rsidR="00F05EFD">
        <w:t xml:space="preserve">r to compare how many types </w:t>
      </w:r>
      <w:r>
        <w:t>these texts consist of.</w:t>
      </w:r>
      <w:r w:rsidR="00F05EFD">
        <w:t xml:space="preserve"> </w:t>
      </w:r>
      <w:r>
        <w:t xml:space="preserve"> </w:t>
      </w:r>
      <w:r w:rsidR="00F05EFD">
        <w:t>We could also use such commands to verify if we have properly created subsets of larger texts.</w:t>
      </w:r>
    </w:p>
    <w:sectPr w:rsidR="003A24F6" w:rsidRPr="003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0F5"/>
    <w:multiLevelType w:val="hybridMultilevel"/>
    <w:tmpl w:val="8792865A"/>
    <w:lvl w:ilvl="0" w:tplc="70D87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8188D"/>
    <w:multiLevelType w:val="hybridMultilevel"/>
    <w:tmpl w:val="D02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A0D69"/>
    <w:multiLevelType w:val="hybridMultilevel"/>
    <w:tmpl w:val="D45C4F6A"/>
    <w:lvl w:ilvl="0" w:tplc="B7549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DB24A2"/>
    <w:multiLevelType w:val="hybridMultilevel"/>
    <w:tmpl w:val="812A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13223"/>
    <w:multiLevelType w:val="hybridMultilevel"/>
    <w:tmpl w:val="3ADEDF5A"/>
    <w:lvl w:ilvl="0" w:tplc="06F2E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32C92"/>
    <w:multiLevelType w:val="hybridMultilevel"/>
    <w:tmpl w:val="EA7662FA"/>
    <w:lvl w:ilvl="0" w:tplc="2F5C3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F3"/>
    <w:rsid w:val="000167A0"/>
    <w:rsid w:val="001A5F26"/>
    <w:rsid w:val="003A24F6"/>
    <w:rsid w:val="00490863"/>
    <w:rsid w:val="0049509A"/>
    <w:rsid w:val="0071260C"/>
    <w:rsid w:val="007F6CF3"/>
    <w:rsid w:val="008C42D6"/>
    <w:rsid w:val="009B112B"/>
    <w:rsid w:val="009D4581"/>
    <w:rsid w:val="00C14BDC"/>
    <w:rsid w:val="00F0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FE7D"/>
  <w15:chartTrackingRefBased/>
  <w15:docId w15:val="{1E5F5417-4CD4-4279-937B-61CC9088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C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CF3"/>
    <w:rPr>
      <w:rFonts w:eastAsiaTheme="minorEastAsia"/>
      <w:color w:val="5A5A5A" w:themeColor="text1" w:themeTint="A5"/>
      <w:spacing w:val="15"/>
    </w:rPr>
  </w:style>
  <w:style w:type="character" w:styleId="SubtleEmphasis">
    <w:name w:val="Subtle Emphasis"/>
    <w:basedOn w:val="DefaultParagraphFont"/>
    <w:uiPriority w:val="19"/>
    <w:qFormat/>
    <w:rsid w:val="007F6CF3"/>
    <w:rPr>
      <w:i/>
      <w:iCs/>
      <w:color w:val="404040" w:themeColor="text1" w:themeTint="BF"/>
    </w:rPr>
  </w:style>
  <w:style w:type="paragraph" w:styleId="ListParagraph">
    <w:name w:val="List Paragraph"/>
    <w:basedOn w:val="Normal"/>
    <w:uiPriority w:val="34"/>
    <w:qFormat/>
    <w:rsid w:val="007F6CF3"/>
    <w:pPr>
      <w:ind w:left="720"/>
      <w:contextualSpacing/>
    </w:pPr>
  </w:style>
  <w:style w:type="character" w:customStyle="1" w:styleId="Heading2Char">
    <w:name w:val="Heading 2 Char"/>
    <w:basedOn w:val="DefaultParagraphFont"/>
    <w:link w:val="Heading2"/>
    <w:uiPriority w:val="9"/>
    <w:rsid w:val="001A5F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5801">
      <w:bodyDiv w:val="1"/>
      <w:marLeft w:val="0"/>
      <w:marRight w:val="0"/>
      <w:marTop w:val="0"/>
      <w:marBottom w:val="0"/>
      <w:divBdr>
        <w:top w:val="none" w:sz="0" w:space="0" w:color="auto"/>
        <w:left w:val="none" w:sz="0" w:space="0" w:color="auto"/>
        <w:bottom w:val="none" w:sz="0" w:space="0" w:color="auto"/>
        <w:right w:val="none" w:sz="0" w:space="0" w:color="auto"/>
      </w:divBdr>
      <w:divsChild>
        <w:div w:id="643049282">
          <w:marLeft w:val="0"/>
          <w:marRight w:val="0"/>
          <w:marTop w:val="0"/>
          <w:marBottom w:val="0"/>
          <w:divBdr>
            <w:top w:val="none" w:sz="0" w:space="0" w:color="auto"/>
            <w:left w:val="none" w:sz="0" w:space="0" w:color="auto"/>
            <w:bottom w:val="none" w:sz="0" w:space="0" w:color="auto"/>
            <w:right w:val="none" w:sz="0" w:space="0" w:color="auto"/>
          </w:divBdr>
          <w:divsChild>
            <w:div w:id="193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2027">
      <w:bodyDiv w:val="1"/>
      <w:marLeft w:val="0"/>
      <w:marRight w:val="0"/>
      <w:marTop w:val="0"/>
      <w:marBottom w:val="0"/>
      <w:divBdr>
        <w:top w:val="none" w:sz="0" w:space="0" w:color="auto"/>
        <w:left w:val="none" w:sz="0" w:space="0" w:color="auto"/>
        <w:bottom w:val="none" w:sz="0" w:space="0" w:color="auto"/>
        <w:right w:val="none" w:sz="0" w:space="0" w:color="auto"/>
      </w:divBdr>
      <w:divsChild>
        <w:div w:id="1700155992">
          <w:marLeft w:val="0"/>
          <w:marRight w:val="0"/>
          <w:marTop w:val="0"/>
          <w:marBottom w:val="0"/>
          <w:divBdr>
            <w:top w:val="none" w:sz="0" w:space="0" w:color="auto"/>
            <w:left w:val="none" w:sz="0" w:space="0" w:color="auto"/>
            <w:bottom w:val="none" w:sz="0" w:space="0" w:color="auto"/>
            <w:right w:val="none" w:sz="0" w:space="0" w:color="auto"/>
          </w:divBdr>
          <w:divsChild>
            <w:div w:id="1745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347">
      <w:bodyDiv w:val="1"/>
      <w:marLeft w:val="0"/>
      <w:marRight w:val="0"/>
      <w:marTop w:val="0"/>
      <w:marBottom w:val="0"/>
      <w:divBdr>
        <w:top w:val="none" w:sz="0" w:space="0" w:color="auto"/>
        <w:left w:val="none" w:sz="0" w:space="0" w:color="auto"/>
        <w:bottom w:val="none" w:sz="0" w:space="0" w:color="auto"/>
        <w:right w:val="none" w:sz="0" w:space="0" w:color="auto"/>
      </w:divBdr>
      <w:divsChild>
        <w:div w:id="746728302">
          <w:marLeft w:val="0"/>
          <w:marRight w:val="0"/>
          <w:marTop w:val="0"/>
          <w:marBottom w:val="0"/>
          <w:divBdr>
            <w:top w:val="none" w:sz="0" w:space="0" w:color="auto"/>
            <w:left w:val="none" w:sz="0" w:space="0" w:color="auto"/>
            <w:bottom w:val="none" w:sz="0" w:space="0" w:color="auto"/>
            <w:right w:val="none" w:sz="0" w:space="0" w:color="auto"/>
          </w:divBdr>
          <w:divsChild>
            <w:div w:id="1953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6555">
      <w:bodyDiv w:val="1"/>
      <w:marLeft w:val="0"/>
      <w:marRight w:val="0"/>
      <w:marTop w:val="0"/>
      <w:marBottom w:val="0"/>
      <w:divBdr>
        <w:top w:val="none" w:sz="0" w:space="0" w:color="auto"/>
        <w:left w:val="none" w:sz="0" w:space="0" w:color="auto"/>
        <w:bottom w:val="none" w:sz="0" w:space="0" w:color="auto"/>
        <w:right w:val="none" w:sz="0" w:space="0" w:color="auto"/>
      </w:divBdr>
      <w:divsChild>
        <w:div w:id="625695758">
          <w:marLeft w:val="0"/>
          <w:marRight w:val="0"/>
          <w:marTop w:val="0"/>
          <w:marBottom w:val="0"/>
          <w:divBdr>
            <w:top w:val="none" w:sz="0" w:space="0" w:color="auto"/>
            <w:left w:val="none" w:sz="0" w:space="0" w:color="auto"/>
            <w:bottom w:val="none" w:sz="0" w:space="0" w:color="auto"/>
            <w:right w:val="none" w:sz="0" w:space="0" w:color="auto"/>
          </w:divBdr>
          <w:divsChild>
            <w:div w:id="175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518">
      <w:bodyDiv w:val="1"/>
      <w:marLeft w:val="0"/>
      <w:marRight w:val="0"/>
      <w:marTop w:val="0"/>
      <w:marBottom w:val="0"/>
      <w:divBdr>
        <w:top w:val="none" w:sz="0" w:space="0" w:color="auto"/>
        <w:left w:val="none" w:sz="0" w:space="0" w:color="auto"/>
        <w:bottom w:val="none" w:sz="0" w:space="0" w:color="auto"/>
        <w:right w:val="none" w:sz="0" w:space="0" w:color="auto"/>
      </w:divBdr>
      <w:divsChild>
        <w:div w:id="1199854709">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6</cp:revision>
  <dcterms:created xsi:type="dcterms:W3CDTF">2016-09-06T14:18:00Z</dcterms:created>
  <dcterms:modified xsi:type="dcterms:W3CDTF">2016-09-07T13:41:00Z</dcterms:modified>
</cp:coreProperties>
</file>