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FAE" w:rsidRDefault="00913E16" w:rsidP="00D23FAE">
      <w:pPr>
        <w:pStyle w:val="Title"/>
        <w:jc w:val="center"/>
      </w:pPr>
      <w:r>
        <w:t>Unit 6</w:t>
      </w:r>
      <w:r w:rsidR="00D23FAE">
        <w:t xml:space="preserve"> Assignment</w:t>
      </w:r>
    </w:p>
    <w:p w:rsidR="00D23FAE" w:rsidRDefault="00D23FAE" w:rsidP="00D23FAE">
      <w:pPr>
        <w:pStyle w:val="Subtitle"/>
        <w:jc w:val="center"/>
        <w:rPr>
          <w:b/>
        </w:rPr>
      </w:pPr>
      <w:r>
        <w:rPr>
          <w:b/>
        </w:rPr>
        <w:t>ANLY:520-51 (Fall 2016)</w:t>
      </w:r>
    </w:p>
    <w:p w:rsidR="00D23FAE" w:rsidRDefault="00D23FAE" w:rsidP="00D23FAE">
      <w:pPr>
        <w:jc w:val="center"/>
        <w:rPr>
          <w:rStyle w:val="SubtleEmphasis"/>
        </w:rPr>
      </w:pPr>
      <w:r>
        <w:rPr>
          <w:rStyle w:val="SubtleEmphasis"/>
        </w:rPr>
        <w:t>Dean D’souza</w:t>
      </w:r>
    </w:p>
    <w:p w:rsidR="00D23FAE" w:rsidRDefault="00D23FAE" w:rsidP="00D23FAE">
      <w:pPr>
        <w:jc w:val="center"/>
        <w:rPr>
          <w:rStyle w:val="SubtleEmphasis"/>
        </w:rPr>
      </w:pPr>
      <w:r>
        <w:rPr>
          <w:rStyle w:val="SubtleEmphasis"/>
        </w:rPr>
        <w:t>H.U. ID: 168424</w:t>
      </w:r>
    </w:p>
    <w:p w:rsidR="00D23FAE" w:rsidRDefault="00D23FAE" w:rsidP="00D23FAE">
      <w:pPr>
        <w:jc w:val="center"/>
        <w:rPr>
          <w:rStyle w:val="SubtleEmphasis"/>
        </w:rPr>
      </w:pPr>
    </w:p>
    <w:p w:rsidR="003A3C0C" w:rsidRDefault="00D23FAE" w:rsidP="003A3C0C">
      <w:pPr>
        <w:pStyle w:val="Heading1"/>
        <w:rPr>
          <w:b/>
        </w:rPr>
      </w:pPr>
      <w:r>
        <w:rPr>
          <w:b/>
        </w:rPr>
        <w:t>Solutions:</w:t>
      </w:r>
    </w:p>
    <w:p w:rsidR="00913E16" w:rsidRDefault="00913E16" w:rsidP="00913E16">
      <w:pPr>
        <w:pStyle w:val="ListParagraph"/>
        <w:numPr>
          <w:ilvl w:val="0"/>
          <w:numId w:val="12"/>
        </w:numPr>
        <w:rPr>
          <w:b/>
        </w:rPr>
      </w:pPr>
      <w:r w:rsidRPr="00913E16">
        <w:rPr>
          <w:b/>
        </w:rPr>
        <w:t>The IOB format categorizes tagged tokens as I, O and B. Why are three tags necessary? What problem would be caused if we used I and O tags exclusively?</w:t>
      </w:r>
    </w:p>
    <w:p w:rsidR="00913E16" w:rsidRPr="00913E16" w:rsidRDefault="00913E16" w:rsidP="00913E16">
      <w:pPr>
        <w:pStyle w:val="ListParagraph"/>
      </w:pPr>
    </w:p>
    <w:p w:rsidR="00913E16" w:rsidRPr="00913E16" w:rsidRDefault="00913E16" w:rsidP="00913E16">
      <w:pPr>
        <w:pStyle w:val="ListParagraph"/>
      </w:pPr>
    </w:p>
    <w:p w:rsidR="00913E16" w:rsidRPr="00913E16" w:rsidRDefault="00913E16" w:rsidP="00913E16">
      <w:pPr>
        <w:pStyle w:val="ListParagraph"/>
        <w:rPr>
          <w:b/>
        </w:rPr>
      </w:pPr>
    </w:p>
    <w:p w:rsidR="00913E16" w:rsidRDefault="00913E16" w:rsidP="00913E16">
      <w:pPr>
        <w:pStyle w:val="ListParagraph"/>
        <w:numPr>
          <w:ilvl w:val="0"/>
          <w:numId w:val="12"/>
        </w:numPr>
        <w:rPr>
          <w:b/>
        </w:rPr>
      </w:pPr>
      <w:r w:rsidRPr="00913E16">
        <w:rPr>
          <w:b/>
        </w:rPr>
        <w:t>Write a tag pattern to match noun phrases containing plural head nouns, e.g. "many/JJ researchers/NNS", "two/CD weeks/NNS", "both/DT new/JJ positions/NNS". Try to do this by generalizing the tag pattern that handled singular noun phrases.</w:t>
      </w:r>
    </w:p>
    <w:p w:rsidR="00913E16" w:rsidRPr="00913E16" w:rsidRDefault="00913E16" w:rsidP="00913E16">
      <w:pPr>
        <w:pStyle w:val="ListParagraph"/>
      </w:pPr>
    </w:p>
    <w:p w:rsidR="00913E16" w:rsidRPr="00913E16" w:rsidRDefault="00913E16" w:rsidP="00913E16">
      <w:pPr>
        <w:pStyle w:val="ListParagraph"/>
      </w:pPr>
    </w:p>
    <w:p w:rsidR="00913E16" w:rsidRPr="00913E16" w:rsidRDefault="00913E16" w:rsidP="00913E16">
      <w:pPr>
        <w:pStyle w:val="ListParagraph"/>
        <w:rPr>
          <w:b/>
        </w:rPr>
      </w:pPr>
    </w:p>
    <w:p w:rsidR="00913E16" w:rsidRDefault="00913E16" w:rsidP="00913E16">
      <w:pPr>
        <w:pStyle w:val="ListParagraph"/>
        <w:numPr>
          <w:ilvl w:val="0"/>
          <w:numId w:val="12"/>
        </w:numPr>
        <w:rPr>
          <w:b/>
        </w:rPr>
      </w:pPr>
      <w:r w:rsidRPr="00913E16">
        <w:rPr>
          <w:b/>
        </w:rPr>
        <w:t xml:space="preserve"> Pick one of the three chunk types in the </w:t>
      </w:r>
      <w:proofErr w:type="spellStart"/>
      <w:r w:rsidRPr="00913E16">
        <w:rPr>
          <w:b/>
        </w:rPr>
        <w:t>CoNLL</w:t>
      </w:r>
      <w:proofErr w:type="spellEnd"/>
      <w:r w:rsidRPr="00913E16">
        <w:rPr>
          <w:b/>
        </w:rPr>
        <w:t xml:space="preserve"> corpus. Inspect the </w:t>
      </w:r>
      <w:proofErr w:type="spellStart"/>
      <w:r w:rsidRPr="00913E16">
        <w:rPr>
          <w:b/>
        </w:rPr>
        <w:t>CoNLL</w:t>
      </w:r>
      <w:proofErr w:type="spellEnd"/>
      <w:r w:rsidRPr="00913E16">
        <w:rPr>
          <w:b/>
        </w:rPr>
        <w:t xml:space="preserve"> corpus and try to observe any patterns in the POS tag sequences that make up this kind of chunk. Develop a simple </w:t>
      </w:r>
      <w:proofErr w:type="spellStart"/>
      <w:r w:rsidRPr="00913E16">
        <w:rPr>
          <w:b/>
        </w:rPr>
        <w:t>chunker</w:t>
      </w:r>
      <w:proofErr w:type="spellEnd"/>
      <w:r w:rsidRPr="00913E16">
        <w:rPr>
          <w:b/>
        </w:rPr>
        <w:t xml:space="preserve"> using the regular expression </w:t>
      </w:r>
      <w:proofErr w:type="spellStart"/>
      <w:r w:rsidRPr="00913E16">
        <w:rPr>
          <w:b/>
        </w:rPr>
        <w:t>chunker</w:t>
      </w:r>
      <w:proofErr w:type="spellEnd"/>
      <w:r w:rsidRPr="00913E16">
        <w:rPr>
          <w:b/>
        </w:rPr>
        <w:t xml:space="preserve"> </w:t>
      </w:r>
      <w:proofErr w:type="spellStart"/>
      <w:proofErr w:type="gramStart"/>
      <w:r w:rsidRPr="00913E16">
        <w:rPr>
          <w:b/>
        </w:rPr>
        <w:t>nltk.RegexpParser</w:t>
      </w:r>
      <w:proofErr w:type="spellEnd"/>
      <w:proofErr w:type="gramEnd"/>
      <w:r w:rsidRPr="00913E16">
        <w:rPr>
          <w:b/>
        </w:rPr>
        <w:t>. Discuss any tag sequences that are difficult to chunk reliably.</w:t>
      </w:r>
    </w:p>
    <w:p w:rsidR="00913E16" w:rsidRPr="00913E16" w:rsidRDefault="00913E16" w:rsidP="00913E16">
      <w:pPr>
        <w:pStyle w:val="ListParagraph"/>
      </w:pPr>
    </w:p>
    <w:p w:rsidR="00913E16" w:rsidRPr="00913E16" w:rsidRDefault="00913E16" w:rsidP="00913E16">
      <w:pPr>
        <w:pStyle w:val="ListParagraph"/>
      </w:pPr>
    </w:p>
    <w:p w:rsidR="00913E16" w:rsidRPr="00913E16" w:rsidRDefault="00913E16" w:rsidP="00913E16">
      <w:pPr>
        <w:pStyle w:val="ListParagraph"/>
        <w:rPr>
          <w:b/>
        </w:rPr>
      </w:pPr>
    </w:p>
    <w:p w:rsidR="00913E16" w:rsidRDefault="00913E16" w:rsidP="00913E16">
      <w:pPr>
        <w:pStyle w:val="ListParagraph"/>
        <w:numPr>
          <w:ilvl w:val="0"/>
          <w:numId w:val="12"/>
        </w:numPr>
        <w:rPr>
          <w:b/>
        </w:rPr>
      </w:pPr>
      <w:r w:rsidRPr="00913E16">
        <w:rPr>
          <w:b/>
        </w:rPr>
        <w:t xml:space="preserve">An early definition of chunk was the material that occurs between chinks. Develop a </w:t>
      </w:r>
      <w:proofErr w:type="spellStart"/>
      <w:r w:rsidRPr="00913E16">
        <w:rPr>
          <w:b/>
        </w:rPr>
        <w:t>chunker</w:t>
      </w:r>
      <w:proofErr w:type="spellEnd"/>
      <w:r w:rsidRPr="00913E16">
        <w:rPr>
          <w:b/>
        </w:rPr>
        <w:t xml:space="preserve"> that starts by putting the whole sentence in a single chunk, and then does the rest of its work solely by chinking. Determine which tags (or tag sequences) are most likely to make up chinks with the help of your own utility program. Compare the performance and simplicity of this approach relative to a </w:t>
      </w:r>
      <w:proofErr w:type="spellStart"/>
      <w:r w:rsidRPr="00913E16">
        <w:rPr>
          <w:b/>
        </w:rPr>
        <w:t>chunker</w:t>
      </w:r>
      <w:proofErr w:type="spellEnd"/>
      <w:r w:rsidRPr="00913E16">
        <w:rPr>
          <w:b/>
        </w:rPr>
        <w:t xml:space="preserve"> based entirely on chunk rules.</w:t>
      </w:r>
    </w:p>
    <w:p w:rsidR="00913E16" w:rsidRPr="00913E16" w:rsidRDefault="00913E16" w:rsidP="00913E16">
      <w:pPr>
        <w:pStyle w:val="ListParagraph"/>
      </w:pPr>
    </w:p>
    <w:p w:rsidR="00913E16" w:rsidRPr="00913E16" w:rsidRDefault="00913E16" w:rsidP="00913E16">
      <w:pPr>
        <w:pStyle w:val="ListParagraph"/>
      </w:pPr>
    </w:p>
    <w:p w:rsidR="00913E16" w:rsidRPr="00913E16" w:rsidRDefault="00913E16" w:rsidP="00913E16">
      <w:pPr>
        <w:pStyle w:val="ListParagraph"/>
        <w:rPr>
          <w:b/>
        </w:rPr>
      </w:pPr>
    </w:p>
    <w:p w:rsidR="00913E16" w:rsidRDefault="00913E16" w:rsidP="00913E16">
      <w:pPr>
        <w:pStyle w:val="ListParagraph"/>
        <w:numPr>
          <w:ilvl w:val="0"/>
          <w:numId w:val="12"/>
        </w:numPr>
        <w:rPr>
          <w:b/>
        </w:rPr>
      </w:pPr>
      <w:r w:rsidRPr="00913E16">
        <w:rPr>
          <w:b/>
        </w:rPr>
        <w:t>Write a tag pattern to cover noun phrases that contain gerunds, e.g. "the/DT receiving/VBG end/NN", "assistant/NN managing/VBG editor/NN". Add these patterns to the grammar, one per line. Test your work using some tagged sentences of your own devising.</w:t>
      </w:r>
    </w:p>
    <w:p w:rsidR="00913E16" w:rsidRDefault="00913E16" w:rsidP="00913E16">
      <w:pPr>
        <w:pStyle w:val="ListParagraph"/>
      </w:pPr>
    </w:p>
    <w:p w:rsidR="00913E16" w:rsidRPr="00913E16" w:rsidRDefault="00913E16" w:rsidP="00913E16">
      <w:pPr>
        <w:pStyle w:val="ListParagraph"/>
      </w:pPr>
      <w:bookmarkStart w:id="0" w:name="_GoBack"/>
      <w:bookmarkEnd w:id="0"/>
    </w:p>
    <w:sectPr w:rsidR="00913E16" w:rsidRPr="0091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6A7"/>
    <w:multiLevelType w:val="hybridMultilevel"/>
    <w:tmpl w:val="23D64CC8"/>
    <w:lvl w:ilvl="0" w:tplc="BFC2EDFA">
      <w:start w:val="1"/>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229E"/>
    <w:multiLevelType w:val="hybridMultilevel"/>
    <w:tmpl w:val="D8B4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50D5"/>
    <w:multiLevelType w:val="multilevel"/>
    <w:tmpl w:val="66DC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21072"/>
    <w:multiLevelType w:val="hybridMultilevel"/>
    <w:tmpl w:val="87346072"/>
    <w:lvl w:ilvl="0" w:tplc="0EE0F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83057"/>
    <w:multiLevelType w:val="hybridMultilevel"/>
    <w:tmpl w:val="C3B82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52AA8"/>
    <w:multiLevelType w:val="hybridMultilevel"/>
    <w:tmpl w:val="C64AB3E0"/>
    <w:lvl w:ilvl="0" w:tplc="8EACF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800D4E"/>
    <w:multiLevelType w:val="hybridMultilevel"/>
    <w:tmpl w:val="8B34C06A"/>
    <w:lvl w:ilvl="0" w:tplc="298C6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9E73E7"/>
    <w:multiLevelType w:val="hybridMultilevel"/>
    <w:tmpl w:val="B08A0E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83055"/>
    <w:multiLevelType w:val="hybridMultilevel"/>
    <w:tmpl w:val="9D6A9B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261D2"/>
    <w:multiLevelType w:val="hybridMultilevel"/>
    <w:tmpl w:val="606CA82E"/>
    <w:lvl w:ilvl="0" w:tplc="5AD07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A290D"/>
    <w:multiLevelType w:val="hybridMultilevel"/>
    <w:tmpl w:val="5BA4F5EE"/>
    <w:lvl w:ilvl="0" w:tplc="DDA25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AE7990"/>
    <w:multiLevelType w:val="hybridMultilevel"/>
    <w:tmpl w:val="88C4312C"/>
    <w:lvl w:ilvl="0" w:tplc="16365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6"/>
  </w:num>
  <w:num w:numId="4">
    <w:abstractNumId w:val="3"/>
  </w:num>
  <w:num w:numId="5">
    <w:abstractNumId w:val="0"/>
  </w:num>
  <w:num w:numId="6">
    <w:abstractNumId w:val="7"/>
  </w:num>
  <w:num w:numId="7">
    <w:abstractNumId w:val="5"/>
  </w:num>
  <w:num w:numId="8">
    <w:abstractNumId w:val="8"/>
  </w:num>
  <w:num w:numId="9">
    <w:abstractNumId w:val="11"/>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AE"/>
    <w:rsid w:val="00084A62"/>
    <w:rsid w:val="00105F21"/>
    <w:rsid w:val="00114F88"/>
    <w:rsid w:val="00133203"/>
    <w:rsid w:val="001E0039"/>
    <w:rsid w:val="00257752"/>
    <w:rsid w:val="002F140B"/>
    <w:rsid w:val="003A3C0C"/>
    <w:rsid w:val="00531D1E"/>
    <w:rsid w:val="005B70DD"/>
    <w:rsid w:val="005D600F"/>
    <w:rsid w:val="006766BF"/>
    <w:rsid w:val="006D6739"/>
    <w:rsid w:val="00744310"/>
    <w:rsid w:val="00773495"/>
    <w:rsid w:val="008360EF"/>
    <w:rsid w:val="00885CA5"/>
    <w:rsid w:val="00913E16"/>
    <w:rsid w:val="0098770E"/>
    <w:rsid w:val="00987F19"/>
    <w:rsid w:val="00A17346"/>
    <w:rsid w:val="00A447DC"/>
    <w:rsid w:val="00A55A82"/>
    <w:rsid w:val="00AD0325"/>
    <w:rsid w:val="00D23FAE"/>
    <w:rsid w:val="00D5720C"/>
    <w:rsid w:val="00D67FAA"/>
    <w:rsid w:val="00DC1227"/>
    <w:rsid w:val="00DF4E99"/>
    <w:rsid w:val="00E705CA"/>
    <w:rsid w:val="00E95FDE"/>
    <w:rsid w:val="00EF454C"/>
    <w:rsid w:val="00F9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3845"/>
  <w15:chartTrackingRefBased/>
  <w15:docId w15:val="{ECA28E14-E132-45BC-8030-F2630254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FAE"/>
    <w:pPr>
      <w:spacing w:line="256" w:lineRule="auto"/>
    </w:pPr>
  </w:style>
  <w:style w:type="paragraph" w:styleId="Heading1">
    <w:name w:val="heading 1"/>
    <w:basedOn w:val="Normal"/>
    <w:next w:val="Normal"/>
    <w:link w:val="Heading1Char"/>
    <w:uiPriority w:val="9"/>
    <w:qFormat/>
    <w:rsid w:val="00D23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3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AE"/>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3FAE"/>
    <w:rPr>
      <w:rFonts w:eastAsiaTheme="minorEastAsia"/>
      <w:color w:val="5A5A5A" w:themeColor="text1" w:themeTint="A5"/>
      <w:spacing w:val="15"/>
    </w:rPr>
  </w:style>
  <w:style w:type="character" w:styleId="SubtleEmphasis">
    <w:name w:val="Subtle Emphasis"/>
    <w:basedOn w:val="DefaultParagraphFont"/>
    <w:uiPriority w:val="19"/>
    <w:qFormat/>
    <w:rsid w:val="00D23FAE"/>
    <w:rPr>
      <w:i/>
      <w:iCs/>
      <w:color w:val="404040" w:themeColor="text1" w:themeTint="BF"/>
    </w:rPr>
  </w:style>
  <w:style w:type="paragraph" w:styleId="ListParagraph">
    <w:name w:val="List Paragraph"/>
    <w:basedOn w:val="Normal"/>
    <w:uiPriority w:val="34"/>
    <w:qFormat/>
    <w:rsid w:val="00D23FAE"/>
    <w:pPr>
      <w:ind w:left="720"/>
      <w:contextualSpacing/>
    </w:pPr>
  </w:style>
  <w:style w:type="character" w:styleId="Hyperlink">
    <w:name w:val="Hyperlink"/>
    <w:basedOn w:val="DefaultParagraphFont"/>
    <w:uiPriority w:val="99"/>
    <w:unhideWhenUsed/>
    <w:rsid w:val="00E95F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6087">
      <w:bodyDiv w:val="1"/>
      <w:marLeft w:val="0"/>
      <w:marRight w:val="0"/>
      <w:marTop w:val="0"/>
      <w:marBottom w:val="0"/>
      <w:divBdr>
        <w:top w:val="none" w:sz="0" w:space="0" w:color="auto"/>
        <w:left w:val="none" w:sz="0" w:space="0" w:color="auto"/>
        <w:bottom w:val="none" w:sz="0" w:space="0" w:color="auto"/>
        <w:right w:val="none" w:sz="0" w:space="0" w:color="auto"/>
      </w:divBdr>
    </w:div>
    <w:div w:id="392824048">
      <w:bodyDiv w:val="1"/>
      <w:marLeft w:val="0"/>
      <w:marRight w:val="0"/>
      <w:marTop w:val="0"/>
      <w:marBottom w:val="0"/>
      <w:divBdr>
        <w:top w:val="none" w:sz="0" w:space="0" w:color="auto"/>
        <w:left w:val="none" w:sz="0" w:space="0" w:color="auto"/>
        <w:bottom w:val="none" w:sz="0" w:space="0" w:color="auto"/>
        <w:right w:val="none" w:sz="0" w:space="0" w:color="auto"/>
      </w:divBdr>
      <w:divsChild>
        <w:div w:id="321734421">
          <w:marLeft w:val="0"/>
          <w:marRight w:val="0"/>
          <w:marTop w:val="0"/>
          <w:marBottom w:val="0"/>
          <w:divBdr>
            <w:top w:val="none" w:sz="0" w:space="0" w:color="auto"/>
            <w:left w:val="none" w:sz="0" w:space="0" w:color="auto"/>
            <w:bottom w:val="none" w:sz="0" w:space="0" w:color="auto"/>
            <w:right w:val="none" w:sz="0" w:space="0" w:color="auto"/>
          </w:divBdr>
          <w:divsChild>
            <w:div w:id="522986365">
              <w:marLeft w:val="0"/>
              <w:marRight w:val="0"/>
              <w:marTop w:val="0"/>
              <w:marBottom w:val="0"/>
              <w:divBdr>
                <w:top w:val="none" w:sz="0" w:space="0" w:color="auto"/>
                <w:left w:val="none" w:sz="0" w:space="0" w:color="auto"/>
                <w:bottom w:val="none" w:sz="0" w:space="0" w:color="auto"/>
                <w:right w:val="none" w:sz="0" w:space="0" w:color="auto"/>
              </w:divBdr>
              <w:divsChild>
                <w:div w:id="1290936233">
                  <w:marLeft w:val="0"/>
                  <w:marRight w:val="0"/>
                  <w:marTop w:val="0"/>
                  <w:marBottom w:val="0"/>
                  <w:divBdr>
                    <w:top w:val="none" w:sz="0" w:space="0" w:color="auto"/>
                    <w:left w:val="none" w:sz="0" w:space="0" w:color="auto"/>
                    <w:bottom w:val="none" w:sz="0" w:space="0" w:color="auto"/>
                    <w:right w:val="none" w:sz="0" w:space="0" w:color="auto"/>
                  </w:divBdr>
                  <w:divsChild>
                    <w:div w:id="1373581187">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89287072">
      <w:bodyDiv w:val="1"/>
      <w:marLeft w:val="0"/>
      <w:marRight w:val="0"/>
      <w:marTop w:val="0"/>
      <w:marBottom w:val="0"/>
      <w:divBdr>
        <w:top w:val="none" w:sz="0" w:space="0" w:color="auto"/>
        <w:left w:val="none" w:sz="0" w:space="0" w:color="auto"/>
        <w:bottom w:val="none" w:sz="0" w:space="0" w:color="auto"/>
        <w:right w:val="none" w:sz="0" w:space="0" w:color="auto"/>
      </w:divBdr>
      <w:divsChild>
        <w:div w:id="175118326">
          <w:marLeft w:val="0"/>
          <w:marRight w:val="0"/>
          <w:marTop w:val="0"/>
          <w:marBottom w:val="0"/>
          <w:divBdr>
            <w:top w:val="none" w:sz="0" w:space="0" w:color="auto"/>
            <w:left w:val="none" w:sz="0" w:space="0" w:color="auto"/>
            <w:bottom w:val="none" w:sz="0" w:space="0" w:color="auto"/>
            <w:right w:val="none" w:sz="0" w:space="0" w:color="auto"/>
          </w:divBdr>
          <w:divsChild>
            <w:div w:id="294989864">
              <w:marLeft w:val="0"/>
              <w:marRight w:val="0"/>
              <w:marTop w:val="0"/>
              <w:marBottom w:val="0"/>
              <w:divBdr>
                <w:top w:val="none" w:sz="0" w:space="0" w:color="auto"/>
                <w:left w:val="none" w:sz="0" w:space="0" w:color="auto"/>
                <w:bottom w:val="none" w:sz="0" w:space="0" w:color="auto"/>
                <w:right w:val="none" w:sz="0" w:space="0" w:color="auto"/>
              </w:divBdr>
              <w:divsChild>
                <w:div w:id="36440071">
                  <w:marLeft w:val="0"/>
                  <w:marRight w:val="0"/>
                  <w:marTop w:val="0"/>
                  <w:marBottom w:val="0"/>
                  <w:divBdr>
                    <w:top w:val="none" w:sz="0" w:space="0" w:color="auto"/>
                    <w:left w:val="none" w:sz="0" w:space="0" w:color="auto"/>
                    <w:bottom w:val="none" w:sz="0" w:space="0" w:color="auto"/>
                    <w:right w:val="none" w:sz="0" w:space="0" w:color="auto"/>
                  </w:divBdr>
                  <w:divsChild>
                    <w:div w:id="37677882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59679212">
      <w:bodyDiv w:val="1"/>
      <w:marLeft w:val="0"/>
      <w:marRight w:val="0"/>
      <w:marTop w:val="0"/>
      <w:marBottom w:val="0"/>
      <w:divBdr>
        <w:top w:val="none" w:sz="0" w:space="0" w:color="auto"/>
        <w:left w:val="none" w:sz="0" w:space="0" w:color="auto"/>
        <w:bottom w:val="none" w:sz="0" w:space="0" w:color="auto"/>
        <w:right w:val="none" w:sz="0" w:space="0" w:color="auto"/>
      </w:divBdr>
      <w:divsChild>
        <w:div w:id="839077969">
          <w:marLeft w:val="0"/>
          <w:marRight w:val="0"/>
          <w:marTop w:val="0"/>
          <w:marBottom w:val="0"/>
          <w:divBdr>
            <w:top w:val="none" w:sz="0" w:space="0" w:color="auto"/>
            <w:left w:val="none" w:sz="0" w:space="0" w:color="auto"/>
            <w:bottom w:val="none" w:sz="0" w:space="0" w:color="auto"/>
            <w:right w:val="none" w:sz="0" w:space="0" w:color="auto"/>
          </w:divBdr>
          <w:divsChild>
            <w:div w:id="1888293230">
              <w:marLeft w:val="0"/>
              <w:marRight w:val="0"/>
              <w:marTop w:val="0"/>
              <w:marBottom w:val="0"/>
              <w:divBdr>
                <w:top w:val="none" w:sz="0" w:space="0" w:color="auto"/>
                <w:left w:val="none" w:sz="0" w:space="0" w:color="auto"/>
                <w:bottom w:val="none" w:sz="0" w:space="0" w:color="auto"/>
                <w:right w:val="none" w:sz="0" w:space="0" w:color="auto"/>
              </w:divBdr>
              <w:divsChild>
                <w:div w:id="1725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561">
      <w:bodyDiv w:val="1"/>
      <w:marLeft w:val="0"/>
      <w:marRight w:val="0"/>
      <w:marTop w:val="0"/>
      <w:marBottom w:val="0"/>
      <w:divBdr>
        <w:top w:val="none" w:sz="0" w:space="0" w:color="auto"/>
        <w:left w:val="none" w:sz="0" w:space="0" w:color="auto"/>
        <w:bottom w:val="none" w:sz="0" w:space="0" w:color="auto"/>
        <w:right w:val="none" w:sz="0" w:space="0" w:color="auto"/>
      </w:divBdr>
      <w:divsChild>
        <w:div w:id="1293943670">
          <w:marLeft w:val="0"/>
          <w:marRight w:val="0"/>
          <w:marTop w:val="0"/>
          <w:marBottom w:val="0"/>
          <w:divBdr>
            <w:top w:val="none" w:sz="0" w:space="0" w:color="auto"/>
            <w:left w:val="none" w:sz="0" w:space="0" w:color="auto"/>
            <w:bottom w:val="none" w:sz="0" w:space="0" w:color="auto"/>
            <w:right w:val="none" w:sz="0" w:space="0" w:color="auto"/>
          </w:divBdr>
          <w:divsChild>
            <w:div w:id="718942116">
              <w:marLeft w:val="0"/>
              <w:marRight w:val="0"/>
              <w:marTop w:val="0"/>
              <w:marBottom w:val="0"/>
              <w:divBdr>
                <w:top w:val="none" w:sz="0" w:space="0" w:color="auto"/>
                <w:left w:val="none" w:sz="0" w:space="0" w:color="auto"/>
                <w:bottom w:val="none" w:sz="0" w:space="0" w:color="auto"/>
                <w:right w:val="none" w:sz="0" w:space="0" w:color="auto"/>
              </w:divBdr>
              <w:divsChild>
                <w:div w:id="1673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3466">
      <w:bodyDiv w:val="1"/>
      <w:marLeft w:val="0"/>
      <w:marRight w:val="0"/>
      <w:marTop w:val="0"/>
      <w:marBottom w:val="0"/>
      <w:divBdr>
        <w:top w:val="none" w:sz="0" w:space="0" w:color="auto"/>
        <w:left w:val="none" w:sz="0" w:space="0" w:color="auto"/>
        <w:bottom w:val="none" w:sz="0" w:space="0" w:color="auto"/>
        <w:right w:val="none" w:sz="0" w:space="0" w:color="auto"/>
      </w:divBdr>
      <w:divsChild>
        <w:div w:id="2040472667">
          <w:marLeft w:val="0"/>
          <w:marRight w:val="0"/>
          <w:marTop w:val="0"/>
          <w:marBottom w:val="0"/>
          <w:divBdr>
            <w:top w:val="none" w:sz="0" w:space="0" w:color="auto"/>
            <w:left w:val="none" w:sz="0" w:space="0" w:color="auto"/>
            <w:bottom w:val="none" w:sz="0" w:space="0" w:color="auto"/>
            <w:right w:val="none" w:sz="0" w:space="0" w:color="auto"/>
          </w:divBdr>
          <w:divsChild>
            <w:div w:id="105925250">
              <w:marLeft w:val="0"/>
              <w:marRight w:val="0"/>
              <w:marTop w:val="0"/>
              <w:marBottom w:val="0"/>
              <w:divBdr>
                <w:top w:val="none" w:sz="0" w:space="0" w:color="auto"/>
                <w:left w:val="none" w:sz="0" w:space="0" w:color="auto"/>
                <w:bottom w:val="none" w:sz="0" w:space="0" w:color="auto"/>
                <w:right w:val="none" w:sz="0" w:space="0" w:color="auto"/>
              </w:divBdr>
              <w:divsChild>
                <w:div w:id="14914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0857">
      <w:bodyDiv w:val="1"/>
      <w:marLeft w:val="0"/>
      <w:marRight w:val="0"/>
      <w:marTop w:val="0"/>
      <w:marBottom w:val="0"/>
      <w:divBdr>
        <w:top w:val="none" w:sz="0" w:space="0" w:color="auto"/>
        <w:left w:val="none" w:sz="0" w:space="0" w:color="auto"/>
        <w:bottom w:val="none" w:sz="0" w:space="0" w:color="auto"/>
        <w:right w:val="none" w:sz="0" w:space="0" w:color="auto"/>
      </w:divBdr>
      <w:divsChild>
        <w:div w:id="270165992">
          <w:marLeft w:val="0"/>
          <w:marRight w:val="0"/>
          <w:marTop w:val="0"/>
          <w:marBottom w:val="0"/>
          <w:divBdr>
            <w:top w:val="none" w:sz="0" w:space="0" w:color="auto"/>
            <w:left w:val="none" w:sz="0" w:space="0" w:color="auto"/>
            <w:bottom w:val="none" w:sz="0" w:space="0" w:color="auto"/>
            <w:right w:val="none" w:sz="0" w:space="0" w:color="auto"/>
          </w:divBdr>
          <w:divsChild>
            <w:div w:id="182716343">
              <w:marLeft w:val="0"/>
              <w:marRight w:val="0"/>
              <w:marTop w:val="0"/>
              <w:marBottom w:val="0"/>
              <w:divBdr>
                <w:top w:val="none" w:sz="0" w:space="0" w:color="auto"/>
                <w:left w:val="none" w:sz="0" w:space="0" w:color="auto"/>
                <w:bottom w:val="none" w:sz="0" w:space="0" w:color="auto"/>
                <w:right w:val="none" w:sz="0" w:space="0" w:color="auto"/>
              </w:divBdr>
              <w:divsChild>
                <w:div w:id="1004742552">
                  <w:marLeft w:val="0"/>
                  <w:marRight w:val="0"/>
                  <w:marTop w:val="0"/>
                  <w:marBottom w:val="0"/>
                  <w:divBdr>
                    <w:top w:val="none" w:sz="0" w:space="0" w:color="auto"/>
                    <w:left w:val="none" w:sz="0" w:space="0" w:color="auto"/>
                    <w:bottom w:val="none" w:sz="0" w:space="0" w:color="auto"/>
                    <w:right w:val="none" w:sz="0" w:space="0" w:color="auto"/>
                  </w:divBdr>
                  <w:divsChild>
                    <w:div w:id="206821319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12590710">
      <w:bodyDiv w:val="1"/>
      <w:marLeft w:val="0"/>
      <w:marRight w:val="0"/>
      <w:marTop w:val="0"/>
      <w:marBottom w:val="0"/>
      <w:divBdr>
        <w:top w:val="none" w:sz="0" w:space="0" w:color="auto"/>
        <w:left w:val="none" w:sz="0" w:space="0" w:color="auto"/>
        <w:bottom w:val="none" w:sz="0" w:space="0" w:color="auto"/>
        <w:right w:val="none" w:sz="0" w:space="0" w:color="auto"/>
      </w:divBdr>
      <w:divsChild>
        <w:div w:id="82578469">
          <w:marLeft w:val="0"/>
          <w:marRight w:val="0"/>
          <w:marTop w:val="0"/>
          <w:marBottom w:val="0"/>
          <w:divBdr>
            <w:top w:val="none" w:sz="0" w:space="0" w:color="auto"/>
            <w:left w:val="none" w:sz="0" w:space="0" w:color="auto"/>
            <w:bottom w:val="none" w:sz="0" w:space="0" w:color="auto"/>
            <w:right w:val="none" w:sz="0" w:space="0" w:color="auto"/>
          </w:divBdr>
          <w:divsChild>
            <w:div w:id="965280671">
              <w:marLeft w:val="0"/>
              <w:marRight w:val="0"/>
              <w:marTop w:val="0"/>
              <w:marBottom w:val="0"/>
              <w:divBdr>
                <w:top w:val="none" w:sz="0" w:space="0" w:color="auto"/>
                <w:left w:val="none" w:sz="0" w:space="0" w:color="auto"/>
                <w:bottom w:val="none" w:sz="0" w:space="0" w:color="auto"/>
                <w:right w:val="none" w:sz="0" w:space="0" w:color="auto"/>
              </w:divBdr>
              <w:divsChild>
                <w:div w:id="205260505">
                  <w:marLeft w:val="0"/>
                  <w:marRight w:val="0"/>
                  <w:marTop w:val="0"/>
                  <w:marBottom w:val="0"/>
                  <w:divBdr>
                    <w:top w:val="none" w:sz="0" w:space="0" w:color="auto"/>
                    <w:left w:val="none" w:sz="0" w:space="0" w:color="auto"/>
                    <w:bottom w:val="none" w:sz="0" w:space="0" w:color="auto"/>
                    <w:right w:val="none" w:sz="0" w:space="0" w:color="auto"/>
                  </w:divBdr>
                  <w:divsChild>
                    <w:div w:id="75898291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2</cp:revision>
  <dcterms:created xsi:type="dcterms:W3CDTF">2016-10-12T12:38:00Z</dcterms:created>
  <dcterms:modified xsi:type="dcterms:W3CDTF">2016-10-12T12:38:00Z</dcterms:modified>
</cp:coreProperties>
</file>