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9A5BB" w14:textId="20BBB9C0" w:rsidR="006D6A52" w:rsidRPr="006D6A52" w:rsidRDefault="006D6A52" w:rsidP="00BA7CB0">
      <w:pPr>
        <w:pStyle w:val="Heading1"/>
        <w:spacing w:before="3960"/>
        <w:jc w:val="left"/>
      </w:pPr>
      <w:r w:rsidRPr="006D6A52">
        <w:t xml:space="preserve">MODULE </w:t>
      </w:r>
      <w:r w:rsidR="00080CE9">
        <w:t>6</w:t>
      </w:r>
      <w:r w:rsidRPr="006D6A52">
        <w:t xml:space="preserve"> UNIT </w:t>
      </w:r>
      <w:r w:rsidR="00080CE9">
        <w:t>2</w:t>
      </w:r>
    </w:p>
    <w:p w14:paraId="59E7CDD9" w14:textId="0059E5DB" w:rsidR="006D6A52" w:rsidRPr="006D6A52" w:rsidRDefault="00080CE9" w:rsidP="00BA7CB0">
      <w:pPr>
        <w:pStyle w:val="Heading2"/>
        <w:jc w:val="left"/>
      </w:pPr>
      <w:r>
        <w:t>Activity submission</w:t>
      </w:r>
    </w:p>
    <w:p w14:paraId="480A1DCC" w14:textId="401DA511" w:rsidR="008C6A64" w:rsidRDefault="008C6A64">
      <w:r>
        <w:br w:type="page"/>
      </w:r>
    </w:p>
    <w:p w14:paraId="01A5E23B" w14:textId="77777777" w:rsidR="00EA1EF1" w:rsidRDefault="00EA1EF1" w:rsidP="00080CE9">
      <w:pPr>
        <w:pStyle w:val="Textbox"/>
        <w:jc w:val="left"/>
      </w:pPr>
      <w:bookmarkStart w:id="0" w:name="_Toc492976544"/>
      <w:r w:rsidRPr="00354E31">
        <w:lastRenderedPageBreak/>
        <w:t>Learning outcome</w:t>
      </w:r>
      <w:r>
        <w:t>s</w:t>
      </w:r>
      <w:r w:rsidRPr="00354E31">
        <w:t>:</w:t>
      </w:r>
    </w:p>
    <w:p w14:paraId="59AAB4C4" w14:textId="05DDC696" w:rsidR="00B00E76" w:rsidRDefault="00B00E76" w:rsidP="00080CE9">
      <w:pPr>
        <w:pStyle w:val="Textbox0"/>
        <w:framePr w:wrap="auto" w:vAnchor="margin" w:yAlign="inline"/>
        <w:spacing w:after="240"/>
        <w:jc w:val="left"/>
        <w:rPr>
          <w:lang w:val="en-GB"/>
        </w:rPr>
      </w:pPr>
      <w:bookmarkStart w:id="1" w:name="_Toc507403247"/>
      <w:bookmarkStart w:id="2" w:name="_Toc509501579"/>
      <w:r w:rsidRPr="00127C0A">
        <w:rPr>
          <w:b/>
        </w:rPr>
        <w:t>LO</w:t>
      </w:r>
      <w:r>
        <w:rPr>
          <w:b/>
        </w:rPr>
        <w:t>1</w:t>
      </w:r>
      <w:r w:rsidRPr="00127C0A">
        <w:rPr>
          <w:b/>
        </w:rPr>
        <w:t>:</w:t>
      </w:r>
      <w:r w:rsidRPr="00127C0A">
        <w:t xml:space="preserve"> </w:t>
      </w:r>
      <w:r>
        <w:rPr>
          <w:lang w:val="en-GB"/>
        </w:rPr>
        <w:t>Outline</w:t>
      </w:r>
      <w:r w:rsidRPr="000C769A">
        <w:rPr>
          <w:lang w:val="en-GB"/>
        </w:rPr>
        <w:t xml:space="preserve"> </w:t>
      </w:r>
      <w:r>
        <w:rPr>
          <w:lang w:val="en-GB"/>
        </w:rPr>
        <w:t>the different types of</w:t>
      </w:r>
      <w:r w:rsidRPr="000C769A">
        <w:rPr>
          <w:lang w:val="en-GB"/>
        </w:rPr>
        <w:t xml:space="preserve"> </w:t>
      </w:r>
      <w:r w:rsidRPr="00C23CE5">
        <w:rPr>
          <w:lang w:val="en-GB"/>
        </w:rPr>
        <w:t>process modelling techniques</w:t>
      </w:r>
      <w:r>
        <w:rPr>
          <w:lang w:val="en-GB"/>
        </w:rPr>
        <w:t>.</w:t>
      </w:r>
    </w:p>
    <w:p w14:paraId="28181E5E" w14:textId="2D3E6CEF" w:rsidR="00B00E76" w:rsidRDefault="00B00E76" w:rsidP="00080CE9">
      <w:pPr>
        <w:pStyle w:val="Textbox0"/>
        <w:framePr w:wrap="auto" w:vAnchor="margin" w:yAlign="inline"/>
        <w:spacing w:after="240"/>
        <w:jc w:val="left"/>
        <w:rPr>
          <w:b/>
        </w:rPr>
      </w:pPr>
      <w:r w:rsidRPr="009C2EC8">
        <w:rPr>
          <w:b/>
        </w:rPr>
        <w:t>LO</w:t>
      </w:r>
      <w:r>
        <w:rPr>
          <w:b/>
        </w:rPr>
        <w:t>2</w:t>
      </w:r>
      <w:r w:rsidRPr="009C2EC8">
        <w:rPr>
          <w:b/>
        </w:rPr>
        <w:t>:</w:t>
      </w:r>
      <w:r>
        <w:t xml:space="preserve"> </w:t>
      </w:r>
      <w:r w:rsidRPr="001E43D7">
        <w:rPr>
          <w:lang w:val="en-GB"/>
        </w:rPr>
        <w:t>Identify the different levels of abstraction in process modelling.</w:t>
      </w:r>
    </w:p>
    <w:p w14:paraId="31D49D12" w14:textId="599C3BB0" w:rsidR="00080CE9" w:rsidRDefault="00080CE9" w:rsidP="00080CE9">
      <w:pPr>
        <w:pStyle w:val="Textbox0"/>
        <w:framePr w:wrap="auto" w:vAnchor="margin" w:yAlign="inline"/>
        <w:spacing w:after="240"/>
        <w:jc w:val="left"/>
      </w:pPr>
      <w:r w:rsidRPr="00080CE9">
        <w:rPr>
          <w:b/>
        </w:rPr>
        <w:t>LO3:</w:t>
      </w:r>
      <w:r>
        <w:t xml:space="preserve"> Describe BPMN and modelling rules.</w:t>
      </w:r>
    </w:p>
    <w:p w14:paraId="058D6E95" w14:textId="752343CE" w:rsidR="00D569E0" w:rsidRDefault="00D569E0" w:rsidP="00080CE9">
      <w:pPr>
        <w:pStyle w:val="Textbox0"/>
        <w:framePr w:wrap="auto" w:vAnchor="margin" w:yAlign="inline"/>
        <w:spacing w:after="240"/>
        <w:jc w:val="left"/>
      </w:pPr>
      <w:bookmarkStart w:id="3" w:name="_Hlk514760391"/>
      <w:r w:rsidRPr="00616802">
        <w:rPr>
          <w:b/>
        </w:rPr>
        <w:t>LO4:</w:t>
      </w:r>
      <w:r>
        <w:t xml:space="preserve"> Apply BPMN conventions to produce business process models.</w:t>
      </w:r>
    </w:p>
    <w:p w14:paraId="12431FC1" w14:textId="5A3532FF" w:rsidR="00080CE9" w:rsidRDefault="00080CE9" w:rsidP="00080CE9">
      <w:pPr>
        <w:pStyle w:val="Textbox0"/>
        <w:framePr w:wrap="auto" w:vAnchor="margin" w:yAlign="inline"/>
        <w:spacing w:after="240"/>
        <w:jc w:val="left"/>
      </w:pPr>
      <w:bookmarkStart w:id="4" w:name="_Hlk514760493"/>
      <w:bookmarkEnd w:id="3"/>
      <w:r w:rsidRPr="00080CE9">
        <w:rPr>
          <w:b/>
        </w:rPr>
        <w:t>LO5:</w:t>
      </w:r>
      <w:r>
        <w:t xml:space="preserve"> </w:t>
      </w:r>
      <w:bookmarkStart w:id="5" w:name="_Hlk514761053"/>
      <w:r w:rsidR="00933667">
        <w:t>Investigate how to c</w:t>
      </w:r>
      <w:r>
        <w:t>reate a process model using BPMN.</w:t>
      </w:r>
      <w:bookmarkEnd w:id="5"/>
    </w:p>
    <w:p w14:paraId="6D28AA2C" w14:textId="45F2445E" w:rsidR="00080CE9" w:rsidRDefault="00080CE9" w:rsidP="00080CE9">
      <w:pPr>
        <w:pStyle w:val="Textbox0"/>
        <w:framePr w:wrap="auto" w:vAnchor="margin" w:yAlign="inline"/>
      </w:pPr>
      <w:r w:rsidRPr="00080CE9">
        <w:rPr>
          <w:b/>
        </w:rPr>
        <w:t>LO6:</w:t>
      </w:r>
      <w:r>
        <w:t xml:space="preserve"> </w:t>
      </w:r>
      <w:bookmarkStart w:id="6" w:name="_Hlk514761084"/>
      <w:bookmarkStart w:id="7" w:name="_Hlk514761064"/>
      <w:r w:rsidR="00933667">
        <w:t>Analyse how to d</w:t>
      </w:r>
      <w:r>
        <w:t>evelop a system architecture model</w:t>
      </w:r>
      <w:bookmarkEnd w:id="6"/>
      <w:r>
        <w:t>.</w:t>
      </w:r>
    </w:p>
    <w:p w14:paraId="31A0D4BC" w14:textId="77777777" w:rsidR="00080CE9" w:rsidRDefault="00080CE9" w:rsidP="00080CE9">
      <w:pPr>
        <w:pStyle w:val="Heading4"/>
      </w:pPr>
      <w:bookmarkStart w:id="8" w:name="_Toc492976546"/>
      <w:bookmarkStart w:id="9" w:name="_Toc507403249"/>
      <w:bookmarkStart w:id="10" w:name="_Toc509501581"/>
      <w:bookmarkEnd w:id="0"/>
      <w:bookmarkEnd w:id="1"/>
      <w:bookmarkEnd w:id="2"/>
      <w:bookmarkEnd w:id="4"/>
      <w:bookmarkEnd w:id="7"/>
      <w:r w:rsidRPr="00080CE9">
        <w:t>1. Instructions and guidelines (Read carefully)</w:t>
      </w:r>
    </w:p>
    <w:p w14:paraId="7A392883" w14:textId="77777777" w:rsidR="00080CE9" w:rsidRPr="007277F4" w:rsidRDefault="00080CE9" w:rsidP="00080CE9">
      <w:pPr>
        <w:pStyle w:val="Heading5"/>
      </w:pPr>
      <w:r w:rsidRPr="007277F4">
        <w:t>Instructions</w:t>
      </w:r>
    </w:p>
    <w:p w14:paraId="7DD41E40" w14:textId="7585223A" w:rsidR="00080CE9" w:rsidRPr="007277F4" w:rsidRDefault="00080CE9" w:rsidP="00080CE9">
      <w:pPr>
        <w:tabs>
          <w:tab w:val="left" w:pos="2835"/>
        </w:tabs>
        <w:ind w:left="426" w:hanging="426"/>
        <w:rPr>
          <w:lang w:val="en-ZA"/>
        </w:rPr>
      </w:pPr>
      <w:r w:rsidRPr="007277F4">
        <w:rPr>
          <w:lang w:val="en-ZA"/>
        </w:rPr>
        <w:t>1.</w:t>
      </w:r>
      <w:r w:rsidRPr="007277F4">
        <w:rPr>
          <w:lang w:val="en-ZA"/>
        </w:rPr>
        <w:tab/>
      </w:r>
      <w:r>
        <w:t>Rename</w:t>
      </w:r>
      <w:r w:rsidRPr="00046EC0">
        <w:t xml:space="preserve"> your file name</w:t>
      </w:r>
      <w:r>
        <w:t xml:space="preserve"> and save</w:t>
      </w:r>
      <w:r w:rsidR="00B23E0A">
        <w:t xml:space="preserve"> </w:t>
      </w:r>
      <w:r w:rsidRPr="007277F4">
        <w:rPr>
          <w:lang w:val="en-ZA"/>
        </w:rPr>
        <w:t xml:space="preserve">the file as: </w:t>
      </w:r>
      <w:r w:rsidRPr="007277F4">
        <w:rPr>
          <w:b/>
          <w:lang w:val="en-ZA"/>
        </w:rPr>
        <w:t xml:space="preserve">First name Surname </w:t>
      </w:r>
      <w:r>
        <w:rPr>
          <w:b/>
          <w:lang w:val="en-ZA"/>
        </w:rPr>
        <w:t>A</w:t>
      </w:r>
      <w:r w:rsidR="00B23E0A">
        <w:rPr>
          <w:b/>
          <w:lang w:val="en-ZA"/>
        </w:rPr>
        <w:t>ctivity Submission</w:t>
      </w:r>
      <w:r>
        <w:rPr>
          <w:b/>
          <w:lang w:val="en-ZA"/>
        </w:rPr>
        <w:t xml:space="preserve"> 6</w:t>
      </w:r>
      <w:r w:rsidRPr="007277F4">
        <w:rPr>
          <w:lang w:val="en-ZA"/>
        </w:rPr>
        <w:t xml:space="preserve"> – </w:t>
      </w:r>
      <w:r w:rsidRPr="007277F4">
        <w:rPr>
          <w:b/>
          <w:color w:val="002060"/>
          <w:lang w:val="en-ZA"/>
        </w:rPr>
        <w:t xml:space="preserve">e.g. Lilly Smith </w:t>
      </w:r>
      <w:r>
        <w:rPr>
          <w:b/>
          <w:color w:val="002060"/>
          <w:lang w:val="en-ZA"/>
        </w:rPr>
        <w:t>A</w:t>
      </w:r>
      <w:r w:rsidR="00B23E0A">
        <w:rPr>
          <w:b/>
          <w:color w:val="002060"/>
          <w:lang w:val="en-ZA"/>
        </w:rPr>
        <w:t>ctivity Submission</w:t>
      </w:r>
      <w:r>
        <w:rPr>
          <w:b/>
          <w:color w:val="002060"/>
          <w:lang w:val="en-ZA"/>
        </w:rPr>
        <w:t xml:space="preserve"> 6</w:t>
      </w:r>
      <w:r w:rsidRPr="007277F4">
        <w:rPr>
          <w:b/>
          <w:color w:val="002060"/>
          <w:lang w:val="en-ZA"/>
        </w:rPr>
        <w:t>.</w:t>
      </w:r>
      <w:r w:rsidRPr="007277F4">
        <w:rPr>
          <w:lang w:val="en-ZA"/>
        </w:rPr>
        <w:t xml:space="preserve"> </w:t>
      </w:r>
      <w:r w:rsidRPr="007277F4">
        <w:rPr>
          <w:b/>
          <w:lang w:val="en-ZA"/>
        </w:rPr>
        <w:t>NB</w:t>
      </w:r>
      <w:r>
        <w:rPr>
          <w:b/>
          <w:lang w:val="en-ZA"/>
        </w:rPr>
        <w:t>:</w:t>
      </w:r>
      <w:r w:rsidRPr="007277F4">
        <w:rPr>
          <w:lang w:val="en-ZA"/>
        </w:rPr>
        <w:t xml:space="preserve"> </w:t>
      </w:r>
      <w:r w:rsidRPr="007277F4">
        <w:rPr>
          <w:i/>
          <w:lang w:val="en-ZA"/>
        </w:rPr>
        <w:t xml:space="preserve">Please ensure that you use the name that appears in your student profile on the </w:t>
      </w:r>
      <w:r w:rsidRPr="00235D71">
        <w:rPr>
          <w:i/>
        </w:rPr>
        <w:t>Online Campus.</w:t>
      </w:r>
    </w:p>
    <w:p w14:paraId="4D997669" w14:textId="22905849" w:rsidR="00080CE9" w:rsidRPr="007277F4" w:rsidRDefault="00080CE9" w:rsidP="00080CE9">
      <w:pPr>
        <w:ind w:left="426" w:hanging="426"/>
        <w:rPr>
          <w:lang w:val="en-ZA"/>
        </w:rPr>
      </w:pPr>
      <w:r w:rsidRPr="007277F4">
        <w:rPr>
          <w:lang w:val="en-ZA"/>
        </w:rPr>
        <w:t>2</w:t>
      </w:r>
      <w:r>
        <w:rPr>
          <w:lang w:val="en-ZA"/>
        </w:rPr>
        <w:t>.</w:t>
      </w:r>
      <w:r w:rsidRPr="007277F4">
        <w:rPr>
          <w:lang w:val="en-ZA"/>
        </w:rPr>
        <w:tab/>
        <w:t xml:space="preserve">Write all your answers in this document. </w:t>
      </w:r>
      <w:r w:rsidR="005B5216" w:rsidRPr="008E0344">
        <w:t>Do not adjust answer table dimensions</w:t>
      </w:r>
      <w:r w:rsidR="005B5216">
        <w:t>.</w:t>
      </w:r>
      <w:r w:rsidR="005B5216" w:rsidDel="00CA1CF7">
        <w:rPr>
          <w:lang w:val="en-ZA"/>
        </w:rPr>
        <w:t xml:space="preserve"> </w:t>
      </w:r>
      <w:r w:rsidRPr="008E0344">
        <w:t xml:space="preserve">If your answer does not fit into the table, then your answer is too long. </w:t>
      </w:r>
      <w:r w:rsidRPr="008E0344">
        <w:rPr>
          <w:lang w:val="en-ZA"/>
        </w:rPr>
        <w:t>Diagrams that are illegible, distorted, too small to view</w:t>
      </w:r>
      <w:r w:rsidR="00B23E0A">
        <w:rPr>
          <w:lang w:val="en-ZA"/>
        </w:rPr>
        <w:t>,</w:t>
      </w:r>
      <w:r w:rsidRPr="008E0344">
        <w:rPr>
          <w:lang w:val="en-ZA"/>
        </w:rPr>
        <w:t xml:space="preserve"> or not entirely contained within the allocated answer space risk not being assessed</w:t>
      </w:r>
      <w:r w:rsidRPr="007277F4">
        <w:rPr>
          <w:lang w:val="en-ZA"/>
        </w:rPr>
        <w:t>.</w:t>
      </w:r>
    </w:p>
    <w:p w14:paraId="1360690C" w14:textId="77777777" w:rsidR="00080CE9" w:rsidRDefault="00080CE9" w:rsidP="00080CE9">
      <w:pPr>
        <w:ind w:left="426" w:hanging="426"/>
        <w:rPr>
          <w:lang w:val="en-ZA"/>
        </w:rPr>
      </w:pPr>
      <w:r w:rsidRPr="007277F4">
        <w:rPr>
          <w:lang w:val="en-ZA"/>
        </w:rPr>
        <w:t>3</w:t>
      </w:r>
      <w:r>
        <w:rPr>
          <w:lang w:val="en-ZA"/>
        </w:rPr>
        <w:t>.</w:t>
      </w:r>
      <w:r w:rsidRPr="007277F4">
        <w:rPr>
          <w:lang w:val="en-ZA"/>
        </w:rPr>
        <w:tab/>
        <w:t xml:space="preserve">Submit your assignment in </w:t>
      </w:r>
      <w:r w:rsidRPr="007277F4">
        <w:rPr>
          <w:b/>
          <w:lang w:val="en-ZA"/>
        </w:rPr>
        <w:t>Microsoft Word only</w:t>
      </w:r>
      <w:r w:rsidRPr="007277F4">
        <w:rPr>
          <w:lang w:val="en-ZA"/>
        </w:rPr>
        <w:t xml:space="preserve">. </w:t>
      </w:r>
    </w:p>
    <w:p w14:paraId="74AAAF19" w14:textId="77777777" w:rsidR="00080CE9" w:rsidRPr="007277F4" w:rsidRDefault="00080CE9" w:rsidP="00080CE9">
      <w:pPr>
        <w:ind w:left="426" w:hanging="426"/>
        <w:rPr>
          <w:lang w:val="en-ZA"/>
        </w:rPr>
      </w:pPr>
      <w:r w:rsidRPr="007277F4">
        <w:rPr>
          <w:lang w:val="en-ZA"/>
        </w:rPr>
        <w:t>4</w:t>
      </w:r>
      <w:r>
        <w:rPr>
          <w:lang w:val="en-ZA"/>
        </w:rPr>
        <w:t>.</w:t>
      </w:r>
      <w:r w:rsidRPr="007277F4">
        <w:rPr>
          <w:lang w:val="en-ZA"/>
        </w:rPr>
        <w:tab/>
        <w:t xml:space="preserve">Do </w:t>
      </w:r>
      <w:r w:rsidRPr="007277F4">
        <w:rPr>
          <w:b/>
          <w:lang w:val="en-ZA"/>
        </w:rPr>
        <w:t>not delete the plagiarism declaration</w:t>
      </w:r>
      <w:r w:rsidRPr="007277F4">
        <w:rPr>
          <w:lang w:val="en-ZA"/>
        </w:rPr>
        <w:t xml:space="preserve"> or the </w:t>
      </w:r>
      <w:r w:rsidRPr="007277F4">
        <w:rPr>
          <w:b/>
          <w:lang w:val="en-ZA"/>
        </w:rPr>
        <w:t>assignment instructions and guidelines</w:t>
      </w:r>
      <w:r w:rsidRPr="007277F4">
        <w:rPr>
          <w:lang w:val="en-ZA"/>
        </w:rPr>
        <w:t xml:space="preserve">. They must remain on your assignment when you submit. </w:t>
      </w:r>
    </w:p>
    <w:p w14:paraId="530C45B2" w14:textId="77777777" w:rsidR="00080CE9" w:rsidRDefault="00080CE9" w:rsidP="00080CE9">
      <w:pPr>
        <w:rPr>
          <w:b/>
          <w:lang w:val="en-ZA"/>
        </w:rPr>
      </w:pPr>
      <w:r w:rsidRPr="007277F4">
        <w:rPr>
          <w:b/>
          <w:color w:val="002060"/>
          <w:lang w:val="en-ZA"/>
        </w:rPr>
        <w:t>PLEASE NOTE:</w:t>
      </w:r>
      <w:r w:rsidRPr="007277F4">
        <w:rPr>
          <w:lang w:val="en-ZA"/>
        </w:rPr>
        <w:t xml:space="preserve"> </w:t>
      </w:r>
      <w:r w:rsidRPr="007277F4">
        <w:rPr>
          <w:b/>
          <w:lang w:val="en-ZA"/>
        </w:rPr>
        <w:t xml:space="preserve">Plagiarism cases will be penalised according to the </w:t>
      </w:r>
      <w:r>
        <w:rPr>
          <w:b/>
          <w:lang w:val="en-ZA"/>
        </w:rPr>
        <w:t>Head Tutor</w:t>
      </w:r>
      <w:r w:rsidRPr="007277F4">
        <w:rPr>
          <w:b/>
          <w:lang w:val="en-ZA"/>
        </w:rPr>
        <w:t>’s and GetSmarter's discretion.</w:t>
      </w:r>
    </w:p>
    <w:p w14:paraId="18DAA1FF" w14:textId="4EB1FB39" w:rsidR="00080CE9" w:rsidRPr="00692F54" w:rsidRDefault="00080CE9" w:rsidP="00B23E0A">
      <w:pPr>
        <w:pStyle w:val="Textbox0"/>
        <w:framePr w:wrap="auto" w:vAnchor="margin" w:yAlign="inline"/>
        <w:spacing w:after="240"/>
      </w:pPr>
      <w:r>
        <w:rPr>
          <w:b/>
        </w:rPr>
        <w:t xml:space="preserve">IMPORTANT NOTICE: </w:t>
      </w:r>
      <w:r>
        <w:t xml:space="preserve">Please ensure that you have checked your course calendar for the due date for this assignment. This calendar is available on the Online Campus. </w:t>
      </w:r>
    </w:p>
    <w:p w14:paraId="134DB939" w14:textId="7D7D795C" w:rsidR="00080CE9" w:rsidRPr="007277F4" w:rsidRDefault="00080CE9" w:rsidP="00080CE9">
      <w:pPr>
        <w:pStyle w:val="Heading5"/>
      </w:pPr>
      <w:r w:rsidRPr="007277F4">
        <w:t>Guidelines</w:t>
      </w:r>
    </w:p>
    <w:p w14:paraId="2B1BC844" w14:textId="4612F29C" w:rsidR="00080CE9" w:rsidRDefault="00080CE9" w:rsidP="00080CE9">
      <w:pPr>
        <w:ind w:left="426" w:hanging="426"/>
        <w:rPr>
          <w:lang w:val="en-ZA"/>
        </w:rPr>
      </w:pPr>
      <w:r w:rsidRPr="007277F4">
        <w:rPr>
          <w:lang w:val="en-ZA"/>
        </w:rPr>
        <w:t>1</w:t>
      </w:r>
      <w:r>
        <w:rPr>
          <w:lang w:val="en-ZA"/>
        </w:rPr>
        <w:t>.</w:t>
      </w:r>
      <w:r w:rsidRPr="007277F4">
        <w:rPr>
          <w:lang w:val="en-ZA"/>
        </w:rPr>
        <w:tab/>
      </w:r>
      <w:r>
        <w:rPr>
          <w:lang w:val="en-ZA"/>
        </w:rPr>
        <w:t>This a</w:t>
      </w:r>
      <w:r w:rsidR="00B23E0A">
        <w:rPr>
          <w:lang w:val="en-ZA"/>
        </w:rPr>
        <w:t>ctivity submission</w:t>
      </w:r>
      <w:r>
        <w:rPr>
          <w:lang w:val="en-ZA"/>
        </w:rPr>
        <w:t xml:space="preserve"> is based on the a</w:t>
      </w:r>
      <w:r w:rsidR="00B23E0A">
        <w:rPr>
          <w:lang w:val="en-ZA"/>
        </w:rPr>
        <w:t>ctivity submission</w:t>
      </w:r>
      <w:r>
        <w:rPr>
          <w:lang w:val="en-ZA"/>
        </w:rPr>
        <w:t xml:space="preserve"> scenario for Module 6. </w:t>
      </w:r>
      <w:r w:rsidR="00B23E0A">
        <w:rPr>
          <w:lang w:val="en-ZA"/>
        </w:rPr>
        <w:t>You can download the activity submission scenario document from the Online Campus.</w:t>
      </w:r>
    </w:p>
    <w:p w14:paraId="63DEA14F" w14:textId="1697BF11" w:rsidR="00080CE9" w:rsidRPr="007277F4" w:rsidRDefault="00080CE9" w:rsidP="00080CE9">
      <w:pPr>
        <w:ind w:left="426" w:hanging="426"/>
        <w:rPr>
          <w:lang w:val="en-ZA"/>
        </w:rPr>
      </w:pPr>
      <w:r>
        <w:rPr>
          <w:lang w:val="en-ZA"/>
        </w:rPr>
        <w:t xml:space="preserve">2.  </w:t>
      </w:r>
      <w:r>
        <w:rPr>
          <w:lang w:val="en-ZA"/>
        </w:rPr>
        <w:tab/>
        <w:t xml:space="preserve">There are initially </w:t>
      </w:r>
      <w:r w:rsidR="00CA1CF7">
        <w:rPr>
          <w:lang w:val="en-ZA"/>
        </w:rPr>
        <w:t xml:space="preserve">seven </w:t>
      </w:r>
      <w:r>
        <w:rPr>
          <w:lang w:val="en-ZA"/>
        </w:rPr>
        <w:t xml:space="preserve">pages and two questions in this assignment. </w:t>
      </w:r>
    </w:p>
    <w:p w14:paraId="6EDF2DE9" w14:textId="77777777" w:rsidR="00080CE9" w:rsidRPr="007277F4" w:rsidRDefault="00080CE9" w:rsidP="00080CE9">
      <w:pPr>
        <w:ind w:left="426" w:hanging="426"/>
        <w:rPr>
          <w:lang w:val="en-ZA"/>
        </w:rPr>
      </w:pPr>
      <w:r>
        <w:rPr>
          <w:lang w:val="en-ZA"/>
        </w:rPr>
        <w:t>3.</w:t>
      </w:r>
      <w:r w:rsidRPr="007277F4">
        <w:rPr>
          <w:lang w:val="en-ZA"/>
        </w:rPr>
        <w:tab/>
        <w:t xml:space="preserve">Make sure that you have carefully read and fully understood the questions before answering them. Answer the questions fully but concisely and as directly as possible. Follow all specific instructions for individual questions (e. g. “list”, “in point form”). </w:t>
      </w:r>
    </w:p>
    <w:p w14:paraId="02F13829" w14:textId="77777777" w:rsidR="00080CE9" w:rsidRPr="00176F08" w:rsidRDefault="00080CE9" w:rsidP="00080CE9">
      <w:pPr>
        <w:ind w:left="426" w:hanging="426"/>
        <w:rPr>
          <w:b/>
          <w:lang w:val="en-ZA"/>
        </w:rPr>
      </w:pPr>
      <w:r>
        <w:rPr>
          <w:lang w:val="en-ZA"/>
        </w:rPr>
        <w:lastRenderedPageBreak/>
        <w:t>4.</w:t>
      </w:r>
      <w:r w:rsidRPr="007277F4">
        <w:rPr>
          <w:lang w:val="en-ZA"/>
        </w:rPr>
        <w:tab/>
        <w:t xml:space="preserve">Answer all questions in your own words. Do not copy any text from the notes, readings or other sources. </w:t>
      </w:r>
      <w:r w:rsidRPr="007277F4">
        <w:rPr>
          <w:b/>
          <w:lang w:val="en-ZA"/>
        </w:rPr>
        <w:t>The assignment must be your own work only.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222"/>
      </w:tblGrid>
      <w:tr w:rsidR="00080CE9" w:rsidRPr="007277F4" w14:paraId="6D5B602E" w14:textId="77777777" w:rsidTr="00080CE9">
        <w:trPr>
          <w:jc w:val="center"/>
        </w:trPr>
        <w:tc>
          <w:tcPr>
            <w:tcW w:w="8222" w:type="dxa"/>
            <w:shd w:val="clear" w:color="auto" w:fill="D9D9D9"/>
          </w:tcPr>
          <w:p w14:paraId="7B0441C0" w14:textId="77777777" w:rsidR="00080CE9" w:rsidRPr="007277F4" w:rsidRDefault="00080CE9" w:rsidP="00CC6B2D">
            <w:pPr>
              <w:tabs>
                <w:tab w:val="left" w:pos="1312"/>
                <w:tab w:val="center" w:pos="4003"/>
              </w:tabs>
              <w:spacing w:before="120" w:after="120"/>
              <w:jc w:val="left"/>
              <w:rPr>
                <w:b/>
                <w:lang w:val="en-ZA"/>
              </w:rPr>
            </w:pPr>
            <w:r w:rsidRPr="007277F4">
              <w:rPr>
                <w:b/>
                <w:lang w:val="en-ZA"/>
              </w:rPr>
              <w:tab/>
            </w:r>
            <w:r w:rsidRPr="007277F4">
              <w:rPr>
                <w:b/>
                <w:lang w:val="en-ZA"/>
              </w:rPr>
              <w:tab/>
              <w:t>Plagiarism declaration:</w:t>
            </w:r>
          </w:p>
        </w:tc>
      </w:tr>
      <w:tr w:rsidR="00080CE9" w:rsidRPr="007277F4" w14:paraId="73818335" w14:textId="77777777" w:rsidTr="00080CE9">
        <w:trPr>
          <w:jc w:val="center"/>
        </w:trPr>
        <w:tc>
          <w:tcPr>
            <w:tcW w:w="8222" w:type="dxa"/>
          </w:tcPr>
          <w:p w14:paraId="6585B82C" w14:textId="77777777" w:rsidR="00080CE9" w:rsidRPr="007277F4" w:rsidRDefault="00080CE9" w:rsidP="00CC6B2D">
            <w:pPr>
              <w:spacing w:before="120" w:after="120"/>
              <w:rPr>
                <w:b/>
                <w:lang w:val="en-ZA"/>
              </w:rPr>
            </w:pPr>
            <w:r w:rsidRPr="007277F4">
              <w:rPr>
                <w:b/>
                <w:lang w:val="en-ZA"/>
              </w:rPr>
              <w:t>1. I know that plagiarism is wrong. Plagiarism is to use another’s work and pretend that it is one’s own.</w:t>
            </w:r>
          </w:p>
          <w:p w14:paraId="55F76CBD" w14:textId="77777777" w:rsidR="00080CE9" w:rsidRPr="007277F4" w:rsidRDefault="00080CE9" w:rsidP="00CC6B2D">
            <w:pPr>
              <w:spacing w:after="120"/>
              <w:rPr>
                <w:b/>
                <w:lang w:val="en-ZA"/>
              </w:rPr>
            </w:pPr>
            <w:r w:rsidRPr="007277F4">
              <w:rPr>
                <w:b/>
                <w:lang w:val="en-ZA"/>
              </w:rPr>
              <w:t>2. This assignment is my own work.</w:t>
            </w:r>
          </w:p>
          <w:p w14:paraId="10137910" w14:textId="77777777" w:rsidR="00080CE9" w:rsidRPr="007277F4" w:rsidRDefault="00080CE9" w:rsidP="00CC6B2D">
            <w:pPr>
              <w:spacing w:after="120"/>
              <w:rPr>
                <w:b/>
                <w:lang w:val="en-ZA"/>
              </w:rPr>
            </w:pPr>
            <w:r w:rsidRPr="007277F4">
              <w:rPr>
                <w:b/>
                <w:lang w:val="en-ZA"/>
              </w:rPr>
              <w:t>3. I have not allowed, and will not allow, anyone to copy my work with the intention of passing it off as his or her own work.</w:t>
            </w:r>
          </w:p>
          <w:p w14:paraId="56180B97" w14:textId="77777777" w:rsidR="00080CE9" w:rsidRPr="007277F4" w:rsidRDefault="00080CE9" w:rsidP="00CC6B2D">
            <w:pPr>
              <w:spacing w:after="120"/>
              <w:rPr>
                <w:b/>
                <w:lang w:val="en-ZA"/>
              </w:rPr>
            </w:pPr>
            <w:r w:rsidRPr="007277F4">
              <w:rPr>
                <w:b/>
                <w:lang w:val="en-ZA"/>
              </w:rPr>
              <w:t>4. I acknowledge that copying someone else’s assignment (or part of it) is wrong, and declare that my assignments are my own work.</w:t>
            </w:r>
          </w:p>
        </w:tc>
      </w:tr>
    </w:tbl>
    <w:p w14:paraId="18120BD3" w14:textId="77777777" w:rsidR="00080CE9" w:rsidRPr="00080CE9" w:rsidRDefault="00080CE9" w:rsidP="00080CE9">
      <w:pPr>
        <w:pStyle w:val="Heading4"/>
      </w:pPr>
      <w:r w:rsidRPr="00080CE9">
        <w:t>2. Mark allocation</w:t>
      </w:r>
    </w:p>
    <w:p w14:paraId="49A0C7B9" w14:textId="77777777" w:rsidR="0014006F" w:rsidRDefault="00080CE9" w:rsidP="00080CE9">
      <w:pPr>
        <w:rPr>
          <w:lang w:val="en-ZA"/>
        </w:rPr>
      </w:pPr>
      <w:r w:rsidRPr="007277F4">
        <w:rPr>
          <w:lang w:val="en-ZA"/>
        </w:rPr>
        <w:t xml:space="preserve">Each part of the question receives a mark allocation. However, you will only receive a final percentage mark and will not be given individual marks for each question. The mark allocation is there to show you the weighting and length of each question. Please note that line limits for each question do not indicate mark allocation. You are required to stick to the line limits. </w:t>
      </w:r>
    </w:p>
    <w:p w14:paraId="4611C319" w14:textId="30D72B31" w:rsidR="00080CE9" w:rsidRDefault="00080CE9" w:rsidP="00080CE9">
      <w:pPr>
        <w:rPr>
          <w:lang w:val="en-ZA"/>
        </w:rPr>
      </w:pPr>
      <w:r w:rsidRPr="007277F4">
        <w:rPr>
          <w:lang w:val="en-ZA"/>
        </w:rPr>
        <w:t xml:space="preserve">Answer all questions clearly and succinctly. </w:t>
      </w:r>
    </w:p>
    <w:p w14:paraId="32767398" w14:textId="56899AC8" w:rsidR="00080CE9" w:rsidRDefault="00080CE9" w:rsidP="00080CE9">
      <w:pPr>
        <w:tabs>
          <w:tab w:val="decimal" w:pos="6663"/>
        </w:tabs>
        <w:rPr>
          <w:lang w:val="en-ZA"/>
        </w:rPr>
      </w:pPr>
      <w:r>
        <w:rPr>
          <w:lang w:val="en-ZA"/>
        </w:rPr>
        <w:t xml:space="preserve">Question 1 (Unit </w:t>
      </w:r>
      <w:r w:rsidR="005B5216">
        <w:rPr>
          <w:lang w:val="en-ZA"/>
        </w:rPr>
        <w:t xml:space="preserve">1 and </w:t>
      </w:r>
      <w:r>
        <w:rPr>
          <w:lang w:val="en-ZA"/>
        </w:rPr>
        <w:t>2): BPMN and modelling a business process</w:t>
      </w:r>
      <w:r>
        <w:rPr>
          <w:lang w:val="en-ZA"/>
        </w:rPr>
        <w:tab/>
      </w:r>
      <w:r w:rsidR="00CA1CF7">
        <w:rPr>
          <w:lang w:val="en-ZA"/>
        </w:rPr>
        <w:t>100</w:t>
      </w:r>
    </w:p>
    <w:p w14:paraId="053D5C13" w14:textId="77777777" w:rsidR="00080CE9" w:rsidRPr="008E0344" w:rsidRDefault="00080CE9" w:rsidP="00080CE9">
      <w:pPr>
        <w:tabs>
          <w:tab w:val="decimal" w:pos="6663"/>
        </w:tabs>
        <w:rPr>
          <w:lang w:val="en-ZA"/>
        </w:rPr>
      </w:pPr>
      <w:r w:rsidRPr="009B0D0B">
        <w:rPr>
          <w:lang w:val="en-ZA"/>
        </w:rPr>
        <w:t>Question 2</w:t>
      </w:r>
      <w:r>
        <w:rPr>
          <w:lang w:val="en-ZA"/>
        </w:rPr>
        <w:t xml:space="preserve"> (Unit 3)</w:t>
      </w:r>
      <w:r w:rsidRPr="009B0D0B">
        <w:rPr>
          <w:lang w:val="en-ZA"/>
        </w:rPr>
        <w:t xml:space="preserve">: </w:t>
      </w:r>
      <w:r>
        <w:rPr>
          <w:lang w:val="en-ZA"/>
        </w:rPr>
        <w:t>Create a system architecture model (SAM)</w:t>
      </w:r>
      <w:r w:rsidRPr="009B0D0B">
        <w:rPr>
          <w:lang w:val="en-ZA"/>
        </w:rPr>
        <w:tab/>
        <w:t>50</w:t>
      </w:r>
    </w:p>
    <w:p w14:paraId="1E01EDD1" w14:textId="47B21E7A" w:rsidR="00080CE9" w:rsidRDefault="00080CE9" w:rsidP="00080CE9">
      <w:pPr>
        <w:tabs>
          <w:tab w:val="decimal" w:pos="6663"/>
        </w:tabs>
        <w:rPr>
          <w:b/>
          <w:lang w:val="en-ZA"/>
        </w:rPr>
      </w:pPr>
      <w:r w:rsidRPr="00983ADD">
        <w:rPr>
          <w:b/>
          <w:lang w:val="en-ZA"/>
        </w:rPr>
        <w:t>TOTAL:</w:t>
      </w:r>
      <w:r w:rsidRPr="00983ADD">
        <w:rPr>
          <w:b/>
          <w:lang w:val="en-ZA"/>
        </w:rPr>
        <w:tab/>
      </w:r>
      <w:r w:rsidR="00CA1CF7">
        <w:rPr>
          <w:b/>
          <w:lang w:val="en-ZA"/>
        </w:rPr>
        <w:t>150</w:t>
      </w:r>
      <w:r w:rsidR="00CA1CF7" w:rsidRPr="00983ADD">
        <w:rPr>
          <w:b/>
          <w:lang w:val="en-ZA"/>
        </w:rPr>
        <w:t xml:space="preserve"> </w:t>
      </w:r>
      <w:r w:rsidRPr="00983ADD">
        <w:rPr>
          <w:b/>
          <w:lang w:val="en-ZA"/>
        </w:rPr>
        <w:t>marks</w:t>
      </w:r>
    </w:p>
    <w:p w14:paraId="4C525E22" w14:textId="50A94283" w:rsidR="00F62038" w:rsidRDefault="00080CE9" w:rsidP="00080CE9">
      <w:pPr>
        <w:pStyle w:val="Heading4"/>
      </w:pPr>
      <w:r w:rsidRPr="00080CE9">
        <w:t>3. Assignment questions</w:t>
      </w:r>
      <w:bookmarkEnd w:id="8"/>
      <w:bookmarkEnd w:id="9"/>
      <w:bookmarkEnd w:id="10"/>
    </w:p>
    <w:p w14:paraId="2E13EF01" w14:textId="5B06B36B" w:rsidR="00080CE9" w:rsidRDefault="00080CE9" w:rsidP="00080CE9">
      <w:pPr>
        <w:pStyle w:val="Heading5"/>
      </w:pPr>
      <w:r>
        <w:t>Question 1</w:t>
      </w:r>
      <w:r w:rsidR="00A7668F">
        <w:t xml:space="preserve">: </w:t>
      </w:r>
      <w:r w:rsidR="00A7668F" w:rsidRPr="00C377E6">
        <w:t>Develop a process model using BPMN</w:t>
      </w:r>
    </w:p>
    <w:p w14:paraId="63526725" w14:textId="77777777" w:rsidR="00080CE9" w:rsidRPr="00757761" w:rsidRDefault="00080CE9" w:rsidP="00080CE9">
      <w:pPr>
        <w:rPr>
          <w:lang w:val="x-none" w:eastAsia="x-none"/>
        </w:rPr>
      </w:pPr>
      <w:r>
        <w:rPr>
          <w:lang w:val="en-ZA"/>
        </w:rPr>
        <w:t>(Please note that this question relates to the content in Units 1 and 2.)</w:t>
      </w:r>
    </w:p>
    <w:p w14:paraId="6B4BEA21" w14:textId="67B40FFE" w:rsidR="00080CE9" w:rsidRDefault="00080CE9" w:rsidP="00080CE9">
      <w:pPr>
        <w:rPr>
          <w:lang w:val="en-ZA"/>
        </w:rPr>
      </w:pPr>
      <w:r w:rsidRPr="009B0D0B">
        <w:rPr>
          <w:lang w:val="en-ZA"/>
        </w:rPr>
        <w:t>In this module</w:t>
      </w:r>
      <w:r>
        <w:rPr>
          <w:lang w:val="en-ZA"/>
        </w:rPr>
        <w:t>,</w:t>
      </w:r>
      <w:r w:rsidRPr="009B0D0B">
        <w:rPr>
          <w:lang w:val="en-ZA"/>
        </w:rPr>
        <w:t xml:space="preserve"> you have been learning about business process models, the different types, their different levels of abstraction, and how to create them using BPMN 2.0 notation. </w:t>
      </w:r>
    </w:p>
    <w:p w14:paraId="51276891" w14:textId="77777777" w:rsidR="00080CE9" w:rsidRPr="0002719D" w:rsidRDefault="00080CE9" w:rsidP="00080CE9">
      <w:pPr>
        <w:rPr>
          <w:b/>
          <w:bCs/>
          <w:lang w:val="en-ZA"/>
        </w:rPr>
      </w:pPr>
      <w:r>
        <w:rPr>
          <w:b/>
          <w:bCs/>
          <w:lang w:val="x-none"/>
        </w:rPr>
        <w:t xml:space="preserve">Instruction: </w:t>
      </w:r>
      <w:r w:rsidRPr="008E0344">
        <w:rPr>
          <w:lang w:val="en-ZA"/>
        </w:rPr>
        <w:t xml:space="preserve">Create a </w:t>
      </w:r>
      <w:r>
        <w:rPr>
          <w:b/>
          <w:lang w:val="en-ZA"/>
        </w:rPr>
        <w:t>process</w:t>
      </w:r>
      <w:r w:rsidRPr="008E0344">
        <w:rPr>
          <w:b/>
          <w:lang w:val="en-ZA"/>
        </w:rPr>
        <w:t xml:space="preserve"> model</w:t>
      </w:r>
      <w:r w:rsidRPr="008E0344">
        <w:rPr>
          <w:lang w:val="en-ZA"/>
        </w:rPr>
        <w:t xml:space="preserve"> </w:t>
      </w:r>
      <w:r>
        <w:rPr>
          <w:lang w:val="en-ZA"/>
        </w:rPr>
        <w:t xml:space="preserve">of the sales overview process </w:t>
      </w:r>
      <w:r w:rsidRPr="008E0344">
        <w:rPr>
          <w:lang w:val="en-ZA"/>
        </w:rPr>
        <w:t xml:space="preserve">for Kabeljou based on the </w:t>
      </w:r>
      <w:r>
        <w:rPr>
          <w:lang w:val="en-ZA"/>
        </w:rPr>
        <w:t xml:space="preserve">workshop you held with Marius, as described in the </w:t>
      </w:r>
      <w:r w:rsidRPr="008E0344">
        <w:rPr>
          <w:lang w:val="en-ZA"/>
        </w:rPr>
        <w:t xml:space="preserve">scenario document for </w:t>
      </w:r>
      <w:r>
        <w:rPr>
          <w:lang w:val="en-ZA"/>
        </w:rPr>
        <w:t>M</w:t>
      </w:r>
      <w:r w:rsidRPr="008E0344">
        <w:rPr>
          <w:lang w:val="en-ZA"/>
        </w:rPr>
        <w:t xml:space="preserve">odule </w:t>
      </w:r>
      <w:r>
        <w:rPr>
          <w:lang w:val="en-ZA"/>
        </w:rPr>
        <w:t>6</w:t>
      </w:r>
      <w:r w:rsidRPr="008E0344">
        <w:rPr>
          <w:lang w:val="en-ZA"/>
        </w:rPr>
        <w:t>.</w:t>
      </w:r>
    </w:p>
    <w:p w14:paraId="6FE356F8" w14:textId="77777777" w:rsidR="00080CE9" w:rsidRPr="008E0344" w:rsidRDefault="00080CE9" w:rsidP="00080CE9">
      <w:pPr>
        <w:rPr>
          <w:lang w:val="en-ZA"/>
        </w:rPr>
      </w:pPr>
      <w:r>
        <w:rPr>
          <w:lang w:val="en-ZA"/>
        </w:rPr>
        <w:t>Further instructions:</w:t>
      </w:r>
    </w:p>
    <w:p w14:paraId="7F8C4F31" w14:textId="77777777" w:rsidR="00080CE9" w:rsidRDefault="00080CE9" w:rsidP="00080CE9">
      <w:pPr>
        <w:numPr>
          <w:ilvl w:val="0"/>
          <w:numId w:val="2"/>
        </w:numPr>
      </w:pPr>
      <w:r>
        <w:t>Be guided by the scenario content and requirements for the model as stated in the scenario in points 1 through 26.</w:t>
      </w:r>
    </w:p>
    <w:p w14:paraId="44C7089B" w14:textId="77777777" w:rsidR="00080CE9" w:rsidRDefault="00080CE9" w:rsidP="00080CE9">
      <w:pPr>
        <w:numPr>
          <w:ilvl w:val="0"/>
          <w:numId w:val="2"/>
        </w:numPr>
      </w:pPr>
      <w:r>
        <w:lastRenderedPageBreak/>
        <w:t>As with any SDLC and the requirements elicitation process, it is likely that previously-elicited requirements (i.e. information in scenario documents provided in previous modules) conflict with specifications provided in this scenario document for Module 6. Note that the requirements described in Module 6’s scenario document supersede all previous requirements for this business process.</w:t>
      </w:r>
    </w:p>
    <w:p w14:paraId="22A1FB40" w14:textId="55439CC4" w:rsidR="00080CE9" w:rsidRDefault="00080CE9" w:rsidP="00080CE9">
      <w:pPr>
        <w:numPr>
          <w:ilvl w:val="0"/>
          <w:numId w:val="2"/>
        </w:numPr>
      </w:pPr>
      <w:r>
        <w:t>Pay particular attention to instruction #2 on page 2 of this a</w:t>
      </w:r>
      <w:r w:rsidR="00B23E0A">
        <w:t>ctivity submission</w:t>
      </w:r>
      <w:r>
        <w:t xml:space="preserve"> about answer formats and answer limits. In particular, if your text is not legible on an A4 page, it cannot be assessed.</w:t>
      </w:r>
      <w:r w:rsidR="00CA1CF7">
        <w:t xml:space="preserve"> Specifically, text in your diagram must be no smaller than the body text in this assignment file </w:t>
      </w:r>
      <w:r w:rsidR="00CA1CF7" w:rsidRPr="00B25AE5">
        <w:rPr>
          <w:rFonts w:ascii="Arial" w:hAnsi="Arial" w:cs="Arial"/>
          <w:sz w:val="18"/>
          <w:highlight w:val="yellow"/>
        </w:rPr>
        <w:t>when it is set to Arial size 9, like this</w:t>
      </w:r>
      <w:r w:rsidR="00CA1CF7">
        <w:t>. For a reminder of other diagram requirements, review the diagram instructions in Module 4.</w:t>
      </w:r>
    </w:p>
    <w:p w14:paraId="3B309107" w14:textId="0A63FB52" w:rsidR="00080CE9" w:rsidRDefault="00080CE9" w:rsidP="00080CE9">
      <w:pPr>
        <w:numPr>
          <w:ilvl w:val="0"/>
          <w:numId w:val="2"/>
        </w:numPr>
      </w:pPr>
      <w:r>
        <w:t>You may use any tool of your choice</w:t>
      </w:r>
      <w:r w:rsidRPr="00407263">
        <w:rPr>
          <w:lang w:val="en-ZA"/>
        </w:rPr>
        <w:t>, including a hand-drawn diagram</w:t>
      </w:r>
      <w:r>
        <w:t xml:space="preserve">, as long as you adhere to </w:t>
      </w:r>
      <w:r w:rsidRPr="00407263">
        <w:t>BPMN</w:t>
      </w:r>
      <w:r>
        <w:t> </w:t>
      </w:r>
      <w:r w:rsidRPr="00407263">
        <w:t xml:space="preserve">2.0 </w:t>
      </w:r>
      <w:r>
        <w:t>mode</w:t>
      </w:r>
      <w:r w:rsidR="00B23E0A">
        <w:t>l</w:t>
      </w:r>
      <w:r>
        <w:t xml:space="preserve">ling </w:t>
      </w:r>
      <w:r w:rsidRPr="00407263">
        <w:t>guidelines.</w:t>
      </w:r>
    </w:p>
    <w:p w14:paraId="51389E05" w14:textId="04F9DAD4" w:rsidR="00080CE9" w:rsidRPr="0002719D" w:rsidRDefault="00080CE9" w:rsidP="00080CE9">
      <w:pPr>
        <w:numPr>
          <w:ilvl w:val="0"/>
          <w:numId w:val="2"/>
        </w:numPr>
      </w:pPr>
      <w:r>
        <w:rPr>
          <w:lang w:val="en-ZA"/>
        </w:rPr>
        <w:t xml:space="preserve">Insert your diagram into the table provided </w:t>
      </w:r>
      <w:r w:rsidR="00B23E0A">
        <w:rPr>
          <w:lang w:val="en-ZA"/>
        </w:rPr>
        <w:t>on the next page</w:t>
      </w:r>
      <w:r>
        <w:rPr>
          <w:lang w:val="en-ZA"/>
        </w:rPr>
        <w:t>.</w:t>
      </w:r>
    </w:p>
    <w:p w14:paraId="78FE1ADC" w14:textId="004CA89F" w:rsidR="00080CE9" w:rsidRPr="00080CE9" w:rsidRDefault="00080CE9" w:rsidP="00080CE9">
      <w:pPr>
        <w:pStyle w:val="Textbox0"/>
        <w:framePr w:wrap="auto" w:vAnchor="margin" w:yAlign="inline"/>
        <w:spacing w:after="240"/>
        <w:rPr>
          <w:b/>
        </w:rPr>
      </w:pPr>
      <w:r w:rsidRPr="00080CE9">
        <w:rPr>
          <w:b/>
        </w:rPr>
        <w:t>How to create your diagram and insert it into th</w:t>
      </w:r>
      <w:r w:rsidR="00B23E0A">
        <w:rPr>
          <w:b/>
        </w:rPr>
        <w:t>is document</w:t>
      </w:r>
      <w:r w:rsidRPr="00080CE9">
        <w:rPr>
          <w:b/>
        </w:rPr>
        <w:t xml:space="preserve">: </w:t>
      </w:r>
    </w:p>
    <w:p w14:paraId="475957D7" w14:textId="77777777" w:rsidR="00080CE9" w:rsidRPr="00080CE9" w:rsidRDefault="00080CE9" w:rsidP="00080CE9">
      <w:pPr>
        <w:pStyle w:val="Textbox0"/>
        <w:framePr w:wrap="auto" w:vAnchor="margin" w:yAlign="inline"/>
        <w:spacing w:after="240"/>
      </w:pPr>
      <w:r w:rsidRPr="00080CE9">
        <w:t>Draw.io is recommended and technical support is offered if you use this software. If you draw your diagram by hand and photograph it (instead of scanning it) ensure the lighting is good so that colours contrast well and text is legible.</w:t>
      </w:r>
    </w:p>
    <w:p w14:paraId="0869707D" w14:textId="50DB6BA1" w:rsidR="00080CE9" w:rsidRDefault="00080CE9" w:rsidP="00080CE9">
      <w:pPr>
        <w:pStyle w:val="Textbox0"/>
        <w:framePr w:wrap="auto" w:vAnchor="margin" w:yAlign="inline"/>
        <w:spacing w:after="240"/>
      </w:pPr>
      <w:r w:rsidRPr="00080CE9">
        <w:t xml:space="preserve">Once you have created your diagram, either save it as a </w:t>
      </w:r>
      <w:r w:rsidR="00F24A52">
        <w:t xml:space="preserve">PNG or </w:t>
      </w:r>
      <w:r w:rsidRPr="00080CE9">
        <w:t>JPEG</w:t>
      </w:r>
      <w:r w:rsidR="00F24A52">
        <w:t xml:space="preserve"> file</w:t>
      </w:r>
      <w:r w:rsidRPr="00080CE9">
        <w:t xml:space="preserve"> and insert it into the appropriate answer box, or take a screenshot and paste it into the answer box. To insert the file, put the cursor in the answer box, then insert the file containing your diagram.</w:t>
      </w:r>
    </w:p>
    <w:p w14:paraId="4A0F27ED" w14:textId="427B9659" w:rsidR="00080CE9" w:rsidRDefault="00080CE9" w:rsidP="00080CE9">
      <w:pPr>
        <w:rPr>
          <w:lang w:val="en-US"/>
        </w:rPr>
      </w:pPr>
    </w:p>
    <w:p w14:paraId="11BE7C96" w14:textId="77777777" w:rsidR="00080CE9" w:rsidRDefault="00080CE9" w:rsidP="00080CE9">
      <w:pPr>
        <w:rPr>
          <w:lang w:val="en-US"/>
        </w:rPr>
        <w:sectPr w:rsidR="00080CE9" w:rsidSect="00250921">
          <w:headerReference w:type="even" r:id="rId8"/>
          <w:headerReference w:type="default" r:id="rId9"/>
          <w:footerReference w:type="default" r:id="rId10"/>
          <w:headerReference w:type="first" r:id="rId11"/>
          <w:pgSz w:w="11906" w:h="16838" w:code="9"/>
          <w:pgMar w:top="1440" w:right="1800" w:bottom="1440" w:left="1800" w:header="720" w:footer="720" w:gutter="0"/>
          <w:cols w:space="720"/>
          <w:titlePg/>
          <w:docGrid w:linePitch="360"/>
        </w:sectPr>
      </w:pPr>
    </w:p>
    <w:tbl>
      <w:tblPr>
        <w:tblW w:w="140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14005"/>
      </w:tblGrid>
      <w:tr w:rsidR="00080CE9" w:rsidRPr="00407263" w14:paraId="39B1CFAC" w14:textId="77777777" w:rsidTr="00616802">
        <w:trPr>
          <w:cantSplit/>
          <w:trHeight w:hRule="exact" w:val="7218"/>
        </w:trPr>
        <w:tc>
          <w:tcPr>
            <w:tcW w:w="14005" w:type="dxa"/>
            <w:shd w:val="clear" w:color="auto" w:fill="auto"/>
          </w:tcPr>
          <w:p w14:paraId="7995EAAA" w14:textId="04570C59" w:rsidR="006145E2" w:rsidRPr="006145E2" w:rsidRDefault="006145E2" w:rsidP="006145E2">
            <w:pPr>
              <w:rPr>
                <w:lang w:val="en-ZA"/>
              </w:rPr>
            </w:pPr>
            <w:r w:rsidRPr="006145E2">
              <w:rPr>
                <w:noProof/>
                <w:lang w:val="en-ZA"/>
              </w:rPr>
              <w:lastRenderedPageBreak/>
              <w:drawing>
                <wp:inline distT="0" distB="0" distL="0" distR="0" wp14:anchorId="1EC7FF32" wp14:editId="35331880">
                  <wp:extent cx="6598920" cy="4583430"/>
                  <wp:effectExtent l="0" t="0" r="0" b="0"/>
                  <wp:docPr id="18915933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98920" cy="4583430"/>
                          </a:xfrm>
                          <a:prstGeom prst="rect">
                            <a:avLst/>
                          </a:prstGeom>
                          <a:noFill/>
                          <a:ln>
                            <a:noFill/>
                          </a:ln>
                        </pic:spPr>
                      </pic:pic>
                    </a:graphicData>
                  </a:graphic>
                </wp:inline>
              </w:drawing>
            </w:r>
          </w:p>
          <w:p w14:paraId="21033A63" w14:textId="3037DD55" w:rsidR="0045702D" w:rsidRPr="0045702D" w:rsidRDefault="0045702D" w:rsidP="0045702D">
            <w:pPr>
              <w:rPr>
                <w:lang w:val="en-ZA"/>
              </w:rPr>
            </w:pPr>
          </w:p>
          <w:p w14:paraId="78ADAC24" w14:textId="77777777" w:rsidR="00080CE9" w:rsidRPr="00407263" w:rsidRDefault="00080CE9" w:rsidP="00CC6B2D">
            <w:pPr>
              <w:rPr>
                <w:lang w:val="en-ZA"/>
              </w:rPr>
            </w:pPr>
          </w:p>
        </w:tc>
      </w:tr>
    </w:tbl>
    <w:p w14:paraId="10F998F8" w14:textId="446DF018" w:rsidR="009B2DA4" w:rsidRDefault="00F4515A" w:rsidP="00616802">
      <w:pPr>
        <w:pStyle w:val="Assessment"/>
        <w:sectPr w:rsidR="009B2DA4" w:rsidSect="00251952">
          <w:headerReference w:type="first" r:id="rId13"/>
          <w:footerReference w:type="first" r:id="rId14"/>
          <w:pgSz w:w="16838" w:h="11906" w:orient="landscape" w:code="9"/>
          <w:pgMar w:top="1800" w:right="1440" w:bottom="1800" w:left="1440" w:header="720" w:footer="720" w:gutter="0"/>
          <w:cols w:space="720"/>
          <w:docGrid w:linePitch="360"/>
        </w:sectPr>
      </w:pPr>
      <w:r w:rsidRPr="00F4515A">
        <w:t>Mostly workable, with some room for improvement.  Please see sample answers and general feedback posted to the forum for added guidance.</w:t>
      </w:r>
    </w:p>
    <w:p w14:paraId="78D84A25" w14:textId="422D6734" w:rsidR="00080CE9" w:rsidRPr="00F96C20" w:rsidRDefault="00080CE9" w:rsidP="00080CE9">
      <w:pPr>
        <w:pStyle w:val="Heading5"/>
      </w:pPr>
      <w:r>
        <w:lastRenderedPageBreak/>
        <w:t>Question 2</w:t>
      </w:r>
    </w:p>
    <w:p w14:paraId="1CA16076" w14:textId="77777777" w:rsidR="00080CE9" w:rsidRPr="000F3414" w:rsidRDefault="00080CE9" w:rsidP="00080CE9">
      <w:r>
        <w:rPr>
          <w:lang w:val="en-ZA"/>
        </w:rPr>
        <w:t>(Please note that this question relates to the content in Unit 3.)</w:t>
      </w:r>
    </w:p>
    <w:p w14:paraId="75FE5260" w14:textId="77777777" w:rsidR="00080CE9" w:rsidRDefault="00080CE9" w:rsidP="00080CE9">
      <w:pPr>
        <w:pStyle w:val="Heading6"/>
        <w:rPr>
          <w:lang w:val="en-ZA"/>
        </w:rPr>
      </w:pPr>
      <w:r>
        <w:t>Instructions:</w:t>
      </w:r>
    </w:p>
    <w:p w14:paraId="37D2086D" w14:textId="44B933E0" w:rsidR="00080CE9" w:rsidRDefault="00080CE9" w:rsidP="00251952">
      <w:pPr>
        <w:jc w:val="left"/>
        <w:rPr>
          <w:lang w:val="en-US"/>
        </w:rPr>
        <w:sectPr w:rsidR="00080CE9" w:rsidSect="00251952">
          <w:pgSz w:w="11906" w:h="16838" w:code="9"/>
          <w:pgMar w:top="1440" w:right="1800" w:bottom="1440" w:left="1800" w:header="720" w:footer="720" w:gutter="0"/>
          <w:cols w:space="720"/>
          <w:docGrid w:linePitch="360"/>
        </w:sectPr>
      </w:pPr>
      <w:r w:rsidRPr="00193908">
        <w:rPr>
          <w:lang w:val="en-ZA"/>
        </w:rPr>
        <w:t xml:space="preserve">Create a </w:t>
      </w:r>
      <w:r w:rsidRPr="00BB4F2F">
        <w:rPr>
          <w:b/>
          <w:lang w:val="en-ZA"/>
        </w:rPr>
        <w:t>system architecture model</w:t>
      </w:r>
      <w:r w:rsidRPr="00193908">
        <w:rPr>
          <w:lang w:val="en-ZA"/>
        </w:rPr>
        <w:t xml:space="preserve"> for Kabeljou based on the scenario document for </w:t>
      </w:r>
      <w:r>
        <w:rPr>
          <w:lang w:val="en-ZA"/>
        </w:rPr>
        <w:t>this module and insert it into the table on the next page</w:t>
      </w:r>
      <w:r w:rsidRPr="00193908">
        <w:rPr>
          <w:lang w:val="en-ZA"/>
        </w:rPr>
        <w:t>.</w:t>
      </w:r>
      <w:r w:rsidR="00F24A52">
        <w:rPr>
          <w:lang w:val="en-US"/>
        </w:rPr>
        <w:t xml:space="preserve"> </w:t>
      </w:r>
      <w:r w:rsidR="00F24A52">
        <w:rPr>
          <w:lang w:val="en-ZA"/>
        </w:rPr>
        <w:t>Hint: focus on the system’s software components and not, for example, hardware configuration or networking.</w:t>
      </w:r>
    </w:p>
    <w:tbl>
      <w:tblPr>
        <w:tblW w:w="140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05"/>
      </w:tblGrid>
      <w:tr w:rsidR="00080CE9" w:rsidRPr="009A3A8A" w14:paraId="469D94E6" w14:textId="77777777" w:rsidTr="00CC6B2D">
        <w:trPr>
          <w:cantSplit/>
          <w:trHeight w:hRule="exact" w:val="7483"/>
        </w:trPr>
        <w:tc>
          <w:tcPr>
            <w:tcW w:w="14005" w:type="dxa"/>
            <w:shd w:val="clear" w:color="auto" w:fill="auto"/>
          </w:tcPr>
          <w:p w14:paraId="3C9F92C0" w14:textId="512A9C3A" w:rsidR="0009508F" w:rsidRPr="0009508F" w:rsidRDefault="0009508F" w:rsidP="0009508F">
            <w:pPr>
              <w:rPr>
                <w:lang w:val="en-ZA" w:eastAsia="x-none"/>
              </w:rPr>
            </w:pPr>
            <w:r w:rsidRPr="0009508F">
              <w:rPr>
                <w:noProof/>
                <w:lang w:val="en-ZA" w:eastAsia="x-none"/>
              </w:rPr>
              <w:lastRenderedPageBreak/>
              <w:drawing>
                <wp:inline distT="0" distB="0" distL="0" distR="0" wp14:anchorId="5D73C027" wp14:editId="627BC44E">
                  <wp:extent cx="6313805" cy="4751705"/>
                  <wp:effectExtent l="0" t="0" r="0" b="0"/>
                  <wp:docPr id="19170132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13805" cy="4751705"/>
                          </a:xfrm>
                          <a:prstGeom prst="rect">
                            <a:avLst/>
                          </a:prstGeom>
                          <a:noFill/>
                          <a:ln>
                            <a:noFill/>
                          </a:ln>
                        </pic:spPr>
                      </pic:pic>
                    </a:graphicData>
                  </a:graphic>
                </wp:inline>
              </w:drawing>
            </w:r>
          </w:p>
          <w:p w14:paraId="3E0E8695" w14:textId="4BBA5F81" w:rsidR="00DF71FC" w:rsidRPr="00DF71FC" w:rsidRDefault="00DF71FC" w:rsidP="00DF71FC">
            <w:pPr>
              <w:rPr>
                <w:lang w:val="en-ZA" w:eastAsia="x-none"/>
              </w:rPr>
            </w:pPr>
          </w:p>
          <w:p w14:paraId="1675F751" w14:textId="77777777" w:rsidR="00080CE9" w:rsidRPr="009A3A8A" w:rsidRDefault="00080CE9" w:rsidP="00CC6B2D">
            <w:pPr>
              <w:rPr>
                <w:lang w:eastAsia="x-none"/>
              </w:rPr>
            </w:pPr>
          </w:p>
        </w:tc>
      </w:tr>
    </w:tbl>
    <w:p w14:paraId="1A43B9B6" w14:textId="35EECDBB" w:rsidR="00080CE9" w:rsidRDefault="00B76714" w:rsidP="004C6AF7">
      <w:pPr>
        <w:pStyle w:val="Assessment"/>
      </w:pPr>
      <w:r w:rsidRPr="00B76714">
        <w:t>Mostly workable, with some room for improvement.  Please see sample answers and general feedback posted to the forum for added guidance.</w:t>
      </w:r>
    </w:p>
    <w:p w14:paraId="2012B6D7" w14:textId="0689DE95" w:rsidR="00B76714" w:rsidRPr="00080CE9" w:rsidRDefault="00B76714" w:rsidP="004C6AF7">
      <w:pPr>
        <w:pStyle w:val="Assessment"/>
      </w:pPr>
      <w:r>
        <w:lastRenderedPageBreak/>
        <w:t>Total score: 70%</w:t>
      </w:r>
    </w:p>
    <w:sectPr w:rsidR="00B76714" w:rsidRPr="00080CE9" w:rsidSect="00251952">
      <w:pgSz w:w="16838" w:h="11906" w:orient="landscape" w:code="9"/>
      <w:pgMar w:top="180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EEE08" w14:textId="77777777" w:rsidR="00C02D0B" w:rsidRDefault="00C02D0B" w:rsidP="008C6A64">
      <w:pPr>
        <w:spacing w:after="0"/>
      </w:pPr>
      <w:r>
        <w:separator/>
      </w:r>
    </w:p>
  </w:endnote>
  <w:endnote w:type="continuationSeparator" w:id="0">
    <w:p w14:paraId="38EBDFE1" w14:textId="77777777" w:rsidR="00C02D0B" w:rsidRDefault="00C02D0B" w:rsidP="008C6A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Grande">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Grande-Bold">
    <w:altName w:val="Calibri"/>
    <w:charset w:val="00"/>
    <w:family w:val="auto"/>
    <w:pitch w:val="variable"/>
    <w:sig w:usb0="E0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EC4AD" w14:textId="071A5E9B" w:rsidR="00250921" w:rsidRPr="00D72968" w:rsidRDefault="00EA1EF1" w:rsidP="00250921">
    <w:pPr>
      <w:pStyle w:val="Footerbold"/>
      <w:rPr>
        <w:color w:val="auto"/>
      </w:rPr>
    </w:pPr>
    <w:r w:rsidRPr="00D72968">
      <w:rPr>
        <w:noProof/>
        <w:color w:val="auto"/>
        <w:lang w:val="en-ZA" w:eastAsia="en-ZA"/>
      </w:rPr>
      <mc:AlternateContent>
        <mc:Choice Requires="wps">
          <w:drawing>
            <wp:anchor distT="0" distB="0" distL="114300" distR="114300" simplePos="0" relativeHeight="251661312" behindDoc="0" locked="0" layoutInCell="1" allowOverlap="1" wp14:anchorId="6807C8D5" wp14:editId="2100B230">
              <wp:simplePos x="0" y="0"/>
              <wp:positionH relativeFrom="margin">
                <wp:align>center</wp:align>
              </wp:positionH>
              <wp:positionV relativeFrom="paragraph">
                <wp:posOffset>118745</wp:posOffset>
              </wp:positionV>
              <wp:extent cx="5577840" cy="635"/>
              <wp:effectExtent l="0" t="0" r="22860" b="37465"/>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635"/>
                      </a:xfrm>
                      <a:prstGeom prst="straightConnector1">
                        <a:avLst/>
                      </a:prstGeom>
                      <a:noFill/>
                      <a:ln w="9525">
                        <a:solidFill>
                          <a:srgbClr val="808080"/>
                        </a:solidFill>
                        <a:round/>
                        <a:headEnd/>
                        <a:tailEnd/>
                      </a:ln>
                      <a:extLst>
                        <a:ext uri="{909E8E84-426E-40dd-AFC4-6F175D3DCCD1}">
                          <a14:hiddenFill xmlns:mo="http://schemas.microsoft.com/office/mac/office/2008/main" xmlns:mv="urn:schemas-microsoft-com:mac:vml" xmlns="" xmlns:a14="http://schemas.microsoft.com/office/drawing/2010/main" xmlns:w="http://schemas.openxmlformats.org/wordprocessingml/2006/main" xmlns:w10="urn:schemas-microsoft-com:office:word" xmlns:v="urn:schemas-microsoft-com:vml" xmlns:o="urn:schemas-microsoft-com:office:office">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B628DF" id="_x0000_t32" coordsize="21600,21600" o:spt="32" o:oned="t" path="m,l21600,21600e" filled="f">
              <v:path arrowok="t" fillok="f" o:connecttype="none"/>
              <o:lock v:ext="edit" shapetype="t"/>
            </v:shapetype>
            <v:shape id="AutoShape 6" o:spid="_x0000_s1026" type="#_x0000_t32" style="position:absolute;margin-left:0;margin-top:9.35pt;width:439.2pt;height:.0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eZmAgIAAMgDAAAOAAAAZHJzL2Uyb0RvYy54bWysU9uO2yAQfa/Uf0C8J3aydi5WnNXKSfqy&#10;7Uba7QcQwDYqBgQkTlT13zsQJ+22b1VlCQ3MzJmZc8arx3Mn0YlbJ7Qq8WScYsQV1UyopsRf33aj&#10;BUbOE8WI1IqX+MIdflx//LDqTcGnutWScYsARLmiNyVuvTdFkjja8o64sTZcgbPWtiMerrZJmCU9&#10;oHcymabpLOm1ZcZqyp2D183VidcRv6459S917bhHssTQm4+njechnMl6RYrGEtMKOrRB/qGLjggF&#10;Re9QG+IJOlrxF1QnqNVO135MdZfouhaUxxlgmkn6xzSvLTE8zgLkOHOnyf0/WPrltLdIsBJnGCnS&#10;gURPR69jZTQL9PTGFRBVqb0NA9KzejXPmn5zSOmqJarhMfjtYiB3EjKSdynh4gwUOfSfNYMYAviR&#10;q3NtuwAJLKBzlORyl4SfPaLwmOfz+SID5Sj4Zg95xCfFLdVY5z9x3aFglNh5S0TT+korBdJrO4mF&#10;yOnZ+dAYKW4Joa7SOyFl3ACpUF/iZT7NY4LTUrDgDGHONodKWnQisEOLNHxDF+/CrD4qFsFaTth2&#10;sD0R8mpDcakCHowG7QzWdUm+L9PldrFdZKNsOtuOspSx0dOuykaz3WSebx42VbWZ/Biq3vIjzYHZ&#10;q0YHzS57e6Mf1iXOO6x22Mff71GkXz/g+icAAAD//wMAUEsDBBQABgAIAAAAIQAsuRUr2QAAAAYB&#10;AAAPAAAAZHJzL2Rvd25yZXYueG1sTI/BasMwEETvhfyD2EBvjZxSGuFaDiWQSymFOMldtraWqbUy&#10;luI4f9/NqT3OzDLzttjOvhcTjrELpGG9ykAgNcF21Go4HfdPCkRMhqzpA6GGG0bYlouHwuQ2XOmA&#10;U5VawSUUc6PBpTTkUsbGoTdxFQYkzr7D6E1iObbSjubK5b6Xz1n2Kr3piBecGXDnsPmpLl4Dfdyc&#10;tVS78Pm1O5xPU6eOvtL6cTm/v4FIOKe/Y7jjMzqUzFSHC9koeg38SGJXbUBwqjbqBUR9NxTIspD/&#10;8ctfAAAA//8DAFBLAQItABQABgAIAAAAIQC2gziS/gAAAOEBAAATAAAAAAAAAAAAAAAAAAAAAABb&#10;Q29udGVudF9UeXBlc10ueG1sUEsBAi0AFAAGAAgAAAAhADj9If/WAAAAlAEAAAsAAAAAAAAAAAAA&#10;AAAALwEAAF9yZWxzLy5yZWxzUEsBAi0AFAAGAAgAAAAhAKtB5mYCAgAAyAMAAA4AAAAAAAAAAAAA&#10;AAAALgIAAGRycy9lMm9Eb2MueG1sUEsBAi0AFAAGAAgAAAAhACy5FSvZAAAABgEAAA8AAAAAAAAA&#10;AAAAAAAAXAQAAGRycy9kb3ducmV2LnhtbFBLBQYAAAAABAAEAPMAAABiBQAAAAA=&#10;" strokecolor="gray">
              <w10:wrap anchorx="margin"/>
            </v:shape>
          </w:pict>
        </mc:Fallback>
      </mc:AlternateContent>
    </w:r>
  </w:p>
  <w:p w14:paraId="6287A4C7" w14:textId="26C175B4" w:rsidR="00250921" w:rsidRPr="00080CE9" w:rsidRDefault="00EA1EF1" w:rsidP="00250921">
    <w:pPr>
      <w:pStyle w:val="Footerbold"/>
      <w:rPr>
        <w:color w:val="auto"/>
      </w:rPr>
    </w:pPr>
    <w:r w:rsidRPr="00D72968">
      <w:rPr>
        <w:noProof/>
        <w:color w:val="auto"/>
        <w:lang w:val="en-ZA" w:eastAsia="en-ZA"/>
      </w:rPr>
      <w:drawing>
        <wp:anchor distT="0" distB="0" distL="114300" distR="114300" simplePos="0" relativeHeight="251663360" behindDoc="1" locked="0" layoutInCell="1" allowOverlap="1" wp14:anchorId="490C58F5" wp14:editId="6806BFF8">
          <wp:simplePos x="0" y="0"/>
          <wp:positionH relativeFrom="margin">
            <wp:align>right</wp:align>
          </wp:positionH>
          <wp:positionV relativeFrom="paragraph">
            <wp:posOffset>100330</wp:posOffset>
          </wp:positionV>
          <wp:extent cx="1943100" cy="377190"/>
          <wp:effectExtent l="0" t="0" r="0" b="381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g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943100" cy="377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9608F9" w14:textId="705A3883" w:rsidR="00250921" w:rsidRPr="00D72968" w:rsidRDefault="00250921" w:rsidP="00250921">
    <w:pPr>
      <w:pStyle w:val="Footerbold"/>
      <w:rPr>
        <w:color w:val="auto"/>
      </w:rPr>
    </w:pPr>
    <w:r w:rsidRPr="00D72968">
      <w:rPr>
        <w:b/>
        <w:color w:val="auto"/>
      </w:rPr>
      <w:t>Tel:</w:t>
    </w:r>
    <w:r w:rsidRPr="00D72968">
      <w:rPr>
        <w:color w:val="auto"/>
      </w:rPr>
      <w:t xml:space="preserve"> +27 21 447 7565 | </w:t>
    </w:r>
    <w:r w:rsidRPr="00D72968">
      <w:rPr>
        <w:b/>
        <w:color w:val="auto"/>
      </w:rPr>
      <w:t>Fax:</w:t>
    </w:r>
    <w:r w:rsidRPr="00D72968">
      <w:rPr>
        <w:color w:val="auto"/>
      </w:rPr>
      <w:t xml:space="preserve"> +27 21 447 8344 </w:t>
    </w:r>
    <w:r w:rsidRPr="00D72968">
      <w:rPr>
        <w:noProof/>
        <w:color w:val="auto"/>
        <w:lang w:val="en-ZA" w:eastAsia="en-ZA"/>
      </w:rPr>
      <w:drawing>
        <wp:anchor distT="0" distB="0" distL="114300" distR="114300" simplePos="0" relativeHeight="251662336" behindDoc="0" locked="0" layoutInCell="1" allowOverlap="1" wp14:anchorId="77B61272" wp14:editId="1EEEA9CF">
          <wp:simplePos x="0" y="0"/>
          <wp:positionH relativeFrom="margin">
            <wp:posOffset>5845810</wp:posOffset>
          </wp:positionH>
          <wp:positionV relativeFrom="paragraph">
            <wp:posOffset>9677400</wp:posOffset>
          </wp:positionV>
          <wp:extent cx="796290" cy="295275"/>
          <wp:effectExtent l="0" t="0" r="0" b="0"/>
          <wp:wrapNone/>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6290" cy="295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CF46FC" w14:textId="4ABBEE1D" w:rsidR="00250921" w:rsidRPr="00D72968" w:rsidRDefault="00250921" w:rsidP="00250921">
    <w:pPr>
      <w:pStyle w:val="Footerbold"/>
      <w:rPr>
        <w:color w:val="auto"/>
      </w:rPr>
    </w:pPr>
    <w:r w:rsidRPr="00D72968">
      <w:rPr>
        <w:rFonts w:cs="LucidaGrande-Bold"/>
        <w:b/>
        <w:bCs/>
        <w:color w:val="auto"/>
      </w:rPr>
      <w:t>Website:</w:t>
    </w:r>
    <w:r w:rsidRPr="00D72968">
      <w:rPr>
        <w:color w:val="auto"/>
      </w:rPr>
      <w:t xml:space="preserve"> www.getsmarter.com | </w:t>
    </w:r>
    <w:r w:rsidRPr="00D72968">
      <w:rPr>
        <w:rFonts w:cs="LucidaGrande-Bold"/>
        <w:b/>
        <w:bCs/>
        <w:color w:val="auto"/>
      </w:rPr>
      <w:t>Email:</w:t>
    </w:r>
    <w:r w:rsidRPr="00D72968">
      <w:rPr>
        <w:color w:val="auto"/>
      </w:rPr>
      <w:t xml:space="preserve"> info@getsmarter.co</w:t>
    </w:r>
    <w:r w:rsidR="004168D0">
      <w:rPr>
        <w:color w:val="auto"/>
      </w:rPr>
      <w:t>m</w:t>
    </w:r>
  </w:p>
  <w:p w14:paraId="33D7FD4D" w14:textId="24842279" w:rsidR="00250921" w:rsidRPr="00D72968" w:rsidRDefault="00250921" w:rsidP="00250921">
    <w:pPr>
      <w:pStyle w:val="PageNumber1"/>
      <w:rPr>
        <w:color w:val="auto"/>
        <w:vertAlign w:val="subscript"/>
      </w:rPr>
    </w:pPr>
    <w:r w:rsidRPr="00D72968">
      <w:rPr>
        <w:color w:val="auto"/>
      </w:rPr>
      <w:t xml:space="preserve">Page </w:t>
    </w:r>
    <w:r w:rsidRPr="00D72968">
      <w:rPr>
        <w:color w:val="auto"/>
      </w:rPr>
      <w:fldChar w:fldCharType="begin"/>
    </w:r>
    <w:r w:rsidRPr="00D72968">
      <w:rPr>
        <w:color w:val="auto"/>
      </w:rPr>
      <w:instrText xml:space="preserve"> PAGE </w:instrText>
    </w:r>
    <w:r w:rsidRPr="00D72968">
      <w:rPr>
        <w:color w:val="auto"/>
      </w:rPr>
      <w:fldChar w:fldCharType="separate"/>
    </w:r>
    <w:r w:rsidR="009B2DA4">
      <w:rPr>
        <w:noProof/>
        <w:color w:val="auto"/>
      </w:rPr>
      <w:t>5</w:t>
    </w:r>
    <w:r w:rsidRPr="00D72968">
      <w:rPr>
        <w:color w:val="auto"/>
      </w:rPr>
      <w:fldChar w:fldCharType="end"/>
    </w:r>
    <w:r w:rsidRPr="00D72968">
      <w:rPr>
        <w:color w:val="auto"/>
      </w:rPr>
      <w:t xml:space="preserve"> of </w:t>
    </w:r>
    <w:r w:rsidRPr="00D72968">
      <w:rPr>
        <w:color w:val="auto"/>
      </w:rPr>
      <w:fldChar w:fldCharType="begin"/>
    </w:r>
    <w:r w:rsidRPr="00D72968">
      <w:rPr>
        <w:color w:val="auto"/>
      </w:rPr>
      <w:instrText xml:space="preserve"> NUMPAGES </w:instrText>
    </w:r>
    <w:r w:rsidRPr="00D72968">
      <w:rPr>
        <w:color w:val="auto"/>
      </w:rPr>
      <w:fldChar w:fldCharType="separate"/>
    </w:r>
    <w:r w:rsidR="009B2DA4">
      <w:rPr>
        <w:noProof/>
        <w:color w:val="auto"/>
      </w:rPr>
      <w:t>8</w:t>
    </w:r>
    <w:r w:rsidRPr="00D72968">
      <w:rPr>
        <w:noProof/>
        <w:color w:val="auto"/>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3650E" w14:textId="77777777" w:rsidR="005B5216" w:rsidRDefault="005B52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D8C14" w14:textId="77777777" w:rsidR="00C02D0B" w:rsidRDefault="00C02D0B" w:rsidP="008C6A64">
      <w:pPr>
        <w:spacing w:after="0"/>
      </w:pPr>
      <w:r>
        <w:separator/>
      </w:r>
    </w:p>
  </w:footnote>
  <w:footnote w:type="continuationSeparator" w:id="0">
    <w:p w14:paraId="69237B22" w14:textId="77777777" w:rsidR="00C02D0B" w:rsidRDefault="00C02D0B" w:rsidP="008C6A6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834AC" w14:textId="18AE80C2" w:rsidR="008C6A64" w:rsidRDefault="00000000">
    <w:pPr>
      <w:pStyle w:val="Header"/>
    </w:pPr>
    <w:r>
      <w:rPr>
        <w:noProof/>
      </w:rPr>
      <w:pict w14:anchorId="798E61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679516" o:spid="_x0000_s1032" type="#_x0000_t75" style="position:absolute;left:0;text-align:left;margin-left:0;margin-top:0;width:595.2pt;height:841.9pt;z-index:-251649024;mso-position-horizontal:center;mso-position-horizontal-relative:margin;mso-position-vertical:center;mso-position-vertical-relative:margin" o:allowincell="f">
          <v:imagedata r:id="rId1" o:title="Business Systems Analysi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A4438" w14:textId="742D905C" w:rsidR="00250921" w:rsidRDefault="00250921">
    <w:pPr>
      <w:pStyle w:val="Header"/>
    </w:pPr>
    <w:r>
      <w:rPr>
        <w:noProof/>
        <w:lang w:val="en-ZA" w:eastAsia="en-ZA"/>
      </w:rPr>
      <w:drawing>
        <wp:inline distT="0" distB="0" distL="0" distR="0" wp14:anchorId="69BAE4C1" wp14:editId="41E6AF62">
          <wp:extent cx="757555" cy="783590"/>
          <wp:effectExtent l="0" t="0" r="4445" b="3810"/>
          <wp:docPr id="43" name="Picture 43" descr="Description:  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u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555" cy="783590"/>
                  </a:xfrm>
                  <a:prstGeom prst="rect">
                    <a:avLst/>
                  </a:prstGeom>
                  <a:noFill/>
                  <a:ln>
                    <a:noFill/>
                  </a:ln>
                </pic:spPr>
              </pic:pic>
            </a:graphicData>
          </a:graphic>
        </wp:inline>
      </w:drawing>
    </w:r>
  </w:p>
  <w:p w14:paraId="2742DE2F" w14:textId="77777777" w:rsidR="00250921" w:rsidRDefault="002509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88C6E" w14:textId="2A7F257B" w:rsidR="008C6A64" w:rsidRDefault="00000000">
    <w:pPr>
      <w:pStyle w:val="Header"/>
    </w:pPr>
    <w:r>
      <w:rPr>
        <w:noProof/>
        <w:color w:val="FFFFFF"/>
        <w:sz w:val="72"/>
        <w:lang w:eastAsia="en-GB"/>
      </w:rPr>
      <w:pict w14:anchorId="02C69E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679515" o:spid="_x0000_s1031" type="#_x0000_t75" style="position:absolute;left:0;text-align:left;margin-left:0;margin-top:0;width:595.2pt;height:841.9pt;z-index:-251650048;mso-position-horizontal:center;mso-position-horizontal-relative:margin;mso-position-vertical:center;mso-position-vertical-relative:margin" o:allowincell="f">
          <v:imagedata r:id="rId1" o:title="Business Systems Analysis"/>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FC5F1" w14:textId="68FE6E8D" w:rsidR="00080CE9" w:rsidRDefault="00080CE9">
    <w:pPr>
      <w:pStyle w:val="Header"/>
    </w:pPr>
    <w:r>
      <w:rPr>
        <w:noProof/>
        <w:lang w:val="en-ZA" w:eastAsia="en-ZA"/>
      </w:rPr>
      <w:drawing>
        <wp:inline distT="0" distB="0" distL="0" distR="0" wp14:anchorId="03E40632" wp14:editId="5DCE6003">
          <wp:extent cx="757555" cy="783590"/>
          <wp:effectExtent l="0" t="0" r="4445" b="3810"/>
          <wp:docPr id="30" name="Picture 30" descr="Description:  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u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555" cy="78359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B4D28"/>
    <w:multiLevelType w:val="hybridMultilevel"/>
    <w:tmpl w:val="97D2C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E46921"/>
    <w:multiLevelType w:val="hybridMultilevel"/>
    <w:tmpl w:val="DA34761A"/>
    <w:lvl w:ilvl="0" w:tplc="51743BC0">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2272699">
    <w:abstractNumId w:val="1"/>
  </w:num>
  <w:num w:numId="2" w16cid:durableId="904681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A64"/>
    <w:rsid w:val="00062FFB"/>
    <w:rsid w:val="00080CE9"/>
    <w:rsid w:val="0009508F"/>
    <w:rsid w:val="000F52C4"/>
    <w:rsid w:val="0014006F"/>
    <w:rsid w:val="00167D7C"/>
    <w:rsid w:val="001718FF"/>
    <w:rsid w:val="001809BB"/>
    <w:rsid w:val="001B4698"/>
    <w:rsid w:val="00250921"/>
    <w:rsid w:val="00251952"/>
    <w:rsid w:val="00263172"/>
    <w:rsid w:val="002A2E08"/>
    <w:rsid w:val="002E5F62"/>
    <w:rsid w:val="00364A55"/>
    <w:rsid w:val="004049A3"/>
    <w:rsid w:val="004168D0"/>
    <w:rsid w:val="00431F3C"/>
    <w:rsid w:val="004443D4"/>
    <w:rsid w:val="0045702D"/>
    <w:rsid w:val="004B52C9"/>
    <w:rsid w:val="004C320F"/>
    <w:rsid w:val="004C6AF7"/>
    <w:rsid w:val="0051632E"/>
    <w:rsid w:val="005B016D"/>
    <w:rsid w:val="005B5216"/>
    <w:rsid w:val="006145E2"/>
    <w:rsid w:val="006162D2"/>
    <w:rsid w:val="00616802"/>
    <w:rsid w:val="006C67DB"/>
    <w:rsid w:val="006D6A52"/>
    <w:rsid w:val="00775F69"/>
    <w:rsid w:val="007F2FDE"/>
    <w:rsid w:val="00826586"/>
    <w:rsid w:val="00837F14"/>
    <w:rsid w:val="008604B1"/>
    <w:rsid w:val="00875294"/>
    <w:rsid w:val="00894898"/>
    <w:rsid w:val="008B6538"/>
    <w:rsid w:val="008C007E"/>
    <w:rsid w:val="008C6A64"/>
    <w:rsid w:val="00933667"/>
    <w:rsid w:val="00960F0D"/>
    <w:rsid w:val="009756EF"/>
    <w:rsid w:val="009B2DA4"/>
    <w:rsid w:val="009B581B"/>
    <w:rsid w:val="00A65C1C"/>
    <w:rsid w:val="00A70937"/>
    <w:rsid w:val="00A734C3"/>
    <w:rsid w:val="00A7668F"/>
    <w:rsid w:val="00A92800"/>
    <w:rsid w:val="00B00E76"/>
    <w:rsid w:val="00B0111F"/>
    <w:rsid w:val="00B01505"/>
    <w:rsid w:val="00B1062F"/>
    <w:rsid w:val="00B23E0A"/>
    <w:rsid w:val="00B41B4F"/>
    <w:rsid w:val="00B76714"/>
    <w:rsid w:val="00BA7CB0"/>
    <w:rsid w:val="00BC114F"/>
    <w:rsid w:val="00BC2C03"/>
    <w:rsid w:val="00C02D0B"/>
    <w:rsid w:val="00CA1CF7"/>
    <w:rsid w:val="00D17327"/>
    <w:rsid w:val="00D569E0"/>
    <w:rsid w:val="00D72968"/>
    <w:rsid w:val="00DB6225"/>
    <w:rsid w:val="00DF71FC"/>
    <w:rsid w:val="00EA1EF1"/>
    <w:rsid w:val="00F22D83"/>
    <w:rsid w:val="00F24A52"/>
    <w:rsid w:val="00F33B6B"/>
    <w:rsid w:val="00F4515A"/>
    <w:rsid w:val="00F5492B"/>
    <w:rsid w:val="00F62038"/>
    <w:rsid w:val="00F919D5"/>
    <w:rsid w:val="00FA13FB"/>
    <w:rsid w:val="00FF60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EDBD0"/>
  <w15:chartTrackingRefBased/>
  <w15:docId w15:val="{90FD4432-5C01-49CC-91B2-A1580BF43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C03"/>
    <w:pPr>
      <w:spacing w:after="240" w:line="240" w:lineRule="auto"/>
      <w:jc w:val="both"/>
    </w:pPr>
    <w:rPr>
      <w:lang w:val="en-GB"/>
    </w:rPr>
  </w:style>
  <w:style w:type="paragraph" w:styleId="Heading1">
    <w:name w:val="heading 1"/>
    <w:basedOn w:val="Normal"/>
    <w:next w:val="Normal"/>
    <w:link w:val="Heading1Char"/>
    <w:uiPriority w:val="9"/>
    <w:qFormat/>
    <w:rsid w:val="002E5F62"/>
    <w:pPr>
      <w:spacing w:before="3600" w:after="0"/>
      <w:ind w:left="-547"/>
      <w:outlineLvl w:val="0"/>
    </w:pPr>
    <w:rPr>
      <w:rFonts w:ascii="Open Sans" w:hAnsi="Open Sans" w:cs="Open Sans"/>
      <w:b/>
      <w:color w:val="FFFFFF" w:themeColor="background1"/>
      <w:sz w:val="42"/>
      <w:szCs w:val="42"/>
    </w:rPr>
  </w:style>
  <w:style w:type="paragraph" w:styleId="Heading2">
    <w:name w:val="heading 2"/>
    <w:basedOn w:val="Normal"/>
    <w:next w:val="Normal"/>
    <w:link w:val="Heading2Char"/>
    <w:uiPriority w:val="9"/>
    <w:unhideWhenUsed/>
    <w:qFormat/>
    <w:rsid w:val="002E5F62"/>
    <w:pPr>
      <w:spacing w:after="0"/>
      <w:ind w:left="-547"/>
      <w:outlineLvl w:val="1"/>
    </w:pPr>
    <w:rPr>
      <w:rFonts w:ascii="Open Sans" w:hAnsi="Open Sans" w:cs="Open Sans"/>
      <w:b/>
      <w:color w:val="FFFFFF" w:themeColor="background1"/>
      <w:sz w:val="72"/>
      <w:szCs w:val="72"/>
    </w:rPr>
  </w:style>
  <w:style w:type="paragraph" w:styleId="Heading3">
    <w:name w:val="heading 3"/>
    <w:basedOn w:val="Normal"/>
    <w:next w:val="Normal"/>
    <w:link w:val="Heading3Char"/>
    <w:uiPriority w:val="9"/>
    <w:unhideWhenUsed/>
    <w:qFormat/>
    <w:rsid w:val="009756EF"/>
    <w:pPr>
      <w:keepNext/>
      <w:keepLines/>
      <w:tabs>
        <w:tab w:val="left" w:pos="4642"/>
      </w:tabs>
      <w:spacing w:before="480"/>
      <w:outlineLvl w:val="2"/>
    </w:pPr>
    <w:rPr>
      <w:rFonts w:ascii="Calibri" w:eastAsia="Times New Roman" w:hAnsi="Calibri" w:cs="Times New Roman"/>
      <w:b/>
      <w:bCs/>
      <w:color w:val="002060"/>
      <w:sz w:val="36"/>
      <w:szCs w:val="32"/>
      <w:lang w:val="en-ZA" w:eastAsia="x-none"/>
    </w:rPr>
  </w:style>
  <w:style w:type="paragraph" w:styleId="Heading4">
    <w:name w:val="heading 4"/>
    <w:basedOn w:val="Normal"/>
    <w:next w:val="Normal"/>
    <w:link w:val="Heading4Char"/>
    <w:uiPriority w:val="9"/>
    <w:unhideWhenUsed/>
    <w:qFormat/>
    <w:rsid w:val="00BC2C03"/>
    <w:pPr>
      <w:keepNext/>
      <w:keepLines/>
      <w:spacing w:before="240"/>
      <w:ind w:left="562" w:hanging="562"/>
      <w:outlineLvl w:val="3"/>
    </w:pPr>
    <w:rPr>
      <w:rFonts w:ascii="Calibri" w:eastAsia="Times New Roman" w:hAnsi="Calibri" w:cs="Times New Roman"/>
      <w:b/>
      <w:bCs/>
      <w:sz w:val="32"/>
      <w:szCs w:val="26"/>
      <w:lang w:val="en-ZA" w:eastAsia="x-none"/>
    </w:rPr>
  </w:style>
  <w:style w:type="paragraph" w:styleId="Heading5">
    <w:name w:val="heading 5"/>
    <w:basedOn w:val="Normal"/>
    <w:next w:val="Normal"/>
    <w:link w:val="Heading5Char"/>
    <w:uiPriority w:val="9"/>
    <w:unhideWhenUsed/>
    <w:qFormat/>
    <w:rsid w:val="00BC2C03"/>
    <w:pPr>
      <w:keepNext/>
      <w:keepLines/>
      <w:spacing w:before="240"/>
      <w:outlineLvl w:val="4"/>
    </w:pPr>
    <w:rPr>
      <w:rFonts w:ascii="Calibri" w:eastAsia="Times New Roman" w:hAnsi="Calibri" w:cs="Times New Roman"/>
      <w:b/>
      <w:bCs/>
      <w:sz w:val="28"/>
      <w:szCs w:val="24"/>
      <w:lang w:val="en-ZA" w:eastAsia="x-none"/>
    </w:rPr>
  </w:style>
  <w:style w:type="paragraph" w:styleId="Heading6">
    <w:name w:val="heading 6"/>
    <w:basedOn w:val="Normal"/>
    <w:next w:val="Normal"/>
    <w:link w:val="Heading6Char"/>
    <w:uiPriority w:val="9"/>
    <w:unhideWhenUsed/>
    <w:qFormat/>
    <w:rsid w:val="00BC2C03"/>
    <w:pPr>
      <w:keepNext/>
      <w:spacing w:before="120" w:after="60"/>
      <w:ind w:left="850" w:hanging="850"/>
      <w:outlineLvl w:val="5"/>
    </w:pPr>
    <w:rPr>
      <w:rFonts w:ascii="Calibri" w:eastAsia="Times New Roman" w:hAnsi="Calibri" w:cs="Times New Roman"/>
      <w:b/>
      <w:bCs/>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autoRedefine/>
    <w:uiPriority w:val="39"/>
    <w:unhideWhenUsed/>
    <w:rsid w:val="00837F14"/>
    <w:pPr>
      <w:tabs>
        <w:tab w:val="right" w:pos="8630"/>
      </w:tabs>
      <w:spacing w:after="0"/>
      <w:ind w:left="442"/>
    </w:pPr>
  </w:style>
  <w:style w:type="paragraph" w:styleId="TOC4">
    <w:name w:val="toc 4"/>
    <w:basedOn w:val="Normal"/>
    <w:next w:val="Normal"/>
    <w:autoRedefine/>
    <w:uiPriority w:val="39"/>
    <w:unhideWhenUsed/>
    <w:rsid w:val="004443D4"/>
    <w:pPr>
      <w:tabs>
        <w:tab w:val="right" w:leader="dot" w:pos="8630"/>
      </w:tabs>
      <w:spacing w:after="0"/>
      <w:ind w:left="360"/>
    </w:pPr>
  </w:style>
  <w:style w:type="paragraph" w:styleId="TOC5">
    <w:name w:val="toc 5"/>
    <w:basedOn w:val="Normal"/>
    <w:next w:val="Normal"/>
    <w:autoRedefine/>
    <w:uiPriority w:val="39"/>
    <w:unhideWhenUsed/>
    <w:rsid w:val="004443D4"/>
    <w:pPr>
      <w:tabs>
        <w:tab w:val="right" w:leader="dot" w:pos="8630"/>
      </w:tabs>
      <w:spacing w:after="0"/>
      <w:ind w:left="630"/>
    </w:pPr>
  </w:style>
  <w:style w:type="character" w:styleId="Hyperlink">
    <w:name w:val="Hyperlink"/>
    <w:basedOn w:val="DefaultParagraphFont"/>
    <w:uiPriority w:val="99"/>
    <w:unhideWhenUsed/>
    <w:qFormat/>
    <w:rsid w:val="00A734C3"/>
    <w:rPr>
      <w:color w:val="0000FF"/>
      <w:u w:val="single"/>
    </w:rPr>
  </w:style>
  <w:style w:type="character" w:customStyle="1" w:styleId="Heading4Char">
    <w:name w:val="Heading 4 Char"/>
    <w:basedOn w:val="DefaultParagraphFont"/>
    <w:link w:val="Heading4"/>
    <w:uiPriority w:val="9"/>
    <w:rsid w:val="00BC2C03"/>
    <w:rPr>
      <w:rFonts w:ascii="Calibri" w:eastAsia="Times New Roman" w:hAnsi="Calibri" w:cs="Times New Roman"/>
      <w:b/>
      <w:bCs/>
      <w:sz w:val="32"/>
      <w:szCs w:val="26"/>
      <w:lang w:val="en-ZA" w:eastAsia="x-none"/>
    </w:rPr>
  </w:style>
  <w:style w:type="paragraph" w:styleId="Caption">
    <w:name w:val="caption"/>
    <w:basedOn w:val="Normal"/>
    <w:next w:val="Normal"/>
    <w:uiPriority w:val="35"/>
    <w:unhideWhenUsed/>
    <w:qFormat/>
    <w:rsid w:val="00BC2C03"/>
    <w:pPr>
      <w:spacing w:before="240"/>
      <w:jc w:val="center"/>
    </w:pPr>
    <w:rPr>
      <w:b/>
      <w:iCs/>
      <w:sz w:val="20"/>
      <w:szCs w:val="20"/>
    </w:rPr>
  </w:style>
  <w:style w:type="paragraph" w:styleId="Header">
    <w:name w:val="header"/>
    <w:basedOn w:val="Normal"/>
    <w:link w:val="HeaderChar"/>
    <w:uiPriority w:val="99"/>
    <w:unhideWhenUsed/>
    <w:rsid w:val="008C6A64"/>
    <w:pPr>
      <w:tabs>
        <w:tab w:val="center" w:pos="4680"/>
        <w:tab w:val="right" w:pos="9360"/>
      </w:tabs>
      <w:spacing w:after="0"/>
    </w:pPr>
  </w:style>
  <w:style w:type="character" w:customStyle="1" w:styleId="HeaderChar">
    <w:name w:val="Header Char"/>
    <w:basedOn w:val="DefaultParagraphFont"/>
    <w:link w:val="Header"/>
    <w:uiPriority w:val="99"/>
    <w:rsid w:val="008C6A64"/>
  </w:style>
  <w:style w:type="paragraph" w:styleId="Footer">
    <w:name w:val="footer"/>
    <w:basedOn w:val="Normal"/>
    <w:link w:val="FooterChar"/>
    <w:uiPriority w:val="99"/>
    <w:unhideWhenUsed/>
    <w:rsid w:val="008C6A64"/>
    <w:pPr>
      <w:tabs>
        <w:tab w:val="center" w:pos="4680"/>
        <w:tab w:val="right" w:pos="9360"/>
      </w:tabs>
      <w:spacing w:after="0"/>
    </w:pPr>
  </w:style>
  <w:style w:type="character" w:customStyle="1" w:styleId="FooterChar">
    <w:name w:val="Footer Char"/>
    <w:basedOn w:val="DefaultParagraphFont"/>
    <w:link w:val="Footer"/>
    <w:uiPriority w:val="99"/>
    <w:rsid w:val="008C6A64"/>
  </w:style>
  <w:style w:type="character" w:customStyle="1" w:styleId="Heading1Char">
    <w:name w:val="Heading 1 Char"/>
    <w:basedOn w:val="DefaultParagraphFont"/>
    <w:link w:val="Heading1"/>
    <w:uiPriority w:val="9"/>
    <w:rsid w:val="002E5F62"/>
    <w:rPr>
      <w:rFonts w:ascii="Open Sans" w:hAnsi="Open Sans" w:cs="Open Sans"/>
      <w:b/>
      <w:color w:val="FFFFFF" w:themeColor="background1"/>
      <w:sz w:val="42"/>
      <w:szCs w:val="42"/>
      <w:lang w:val="en-GB"/>
    </w:rPr>
  </w:style>
  <w:style w:type="character" w:customStyle="1" w:styleId="Heading2Char">
    <w:name w:val="Heading 2 Char"/>
    <w:basedOn w:val="DefaultParagraphFont"/>
    <w:link w:val="Heading2"/>
    <w:uiPriority w:val="9"/>
    <w:rsid w:val="002E5F62"/>
    <w:rPr>
      <w:rFonts w:ascii="Open Sans" w:hAnsi="Open Sans" w:cs="Open Sans"/>
      <w:b/>
      <w:color w:val="FFFFFF" w:themeColor="background1"/>
      <w:sz w:val="72"/>
      <w:szCs w:val="72"/>
      <w:lang w:val="en-GB"/>
    </w:rPr>
  </w:style>
  <w:style w:type="paragraph" w:customStyle="1" w:styleId="Footerbold">
    <w:name w:val="Footer bold"/>
    <w:basedOn w:val="Normal"/>
    <w:rsid w:val="00250921"/>
    <w:pPr>
      <w:spacing w:after="0"/>
    </w:pPr>
    <w:rPr>
      <w:rFonts w:ascii="Calibri" w:eastAsia="MS Mincho" w:hAnsi="Calibri" w:cs="LucidaGrande"/>
      <w:color w:val="808080"/>
      <w:sz w:val="16"/>
      <w:szCs w:val="16"/>
    </w:rPr>
  </w:style>
  <w:style w:type="paragraph" w:customStyle="1" w:styleId="PageNumber1">
    <w:name w:val="Page Number1"/>
    <w:basedOn w:val="Footerbold"/>
    <w:rsid w:val="00250921"/>
    <w:pPr>
      <w:jc w:val="center"/>
    </w:pPr>
  </w:style>
  <w:style w:type="character" w:customStyle="1" w:styleId="Heading3Char">
    <w:name w:val="Heading 3 Char"/>
    <w:basedOn w:val="DefaultParagraphFont"/>
    <w:link w:val="Heading3"/>
    <w:uiPriority w:val="9"/>
    <w:rsid w:val="009756EF"/>
    <w:rPr>
      <w:rFonts w:ascii="Calibri" w:eastAsia="Times New Roman" w:hAnsi="Calibri" w:cs="Times New Roman"/>
      <w:b/>
      <w:bCs/>
      <w:color w:val="002060"/>
      <w:sz w:val="36"/>
      <w:szCs w:val="32"/>
      <w:lang w:val="en-ZA" w:eastAsia="x-none"/>
    </w:rPr>
  </w:style>
  <w:style w:type="character" w:customStyle="1" w:styleId="Heading5Char">
    <w:name w:val="Heading 5 Char"/>
    <w:basedOn w:val="DefaultParagraphFont"/>
    <w:link w:val="Heading5"/>
    <w:uiPriority w:val="9"/>
    <w:rsid w:val="00BC2C03"/>
    <w:rPr>
      <w:rFonts w:ascii="Calibri" w:eastAsia="Times New Roman" w:hAnsi="Calibri" w:cs="Times New Roman"/>
      <w:b/>
      <w:bCs/>
      <w:sz w:val="28"/>
      <w:szCs w:val="24"/>
      <w:lang w:val="en-ZA" w:eastAsia="x-none"/>
    </w:rPr>
  </w:style>
  <w:style w:type="character" w:customStyle="1" w:styleId="Heading6Char">
    <w:name w:val="Heading 6 Char"/>
    <w:basedOn w:val="DefaultParagraphFont"/>
    <w:link w:val="Heading6"/>
    <w:uiPriority w:val="9"/>
    <w:rsid w:val="00BC2C03"/>
    <w:rPr>
      <w:rFonts w:ascii="Calibri" w:eastAsia="Times New Roman" w:hAnsi="Calibri" w:cs="Times New Roman"/>
      <w:b/>
      <w:bCs/>
      <w:sz w:val="24"/>
      <w:szCs w:val="24"/>
      <w:lang w:val="x-none" w:eastAsia="x-none"/>
    </w:rPr>
  </w:style>
  <w:style w:type="paragraph" w:customStyle="1" w:styleId="Textbox">
    <w:name w:val="Textbox"/>
    <w:basedOn w:val="Normal"/>
    <w:link w:val="TextboxChar"/>
    <w:qFormat/>
    <w:rsid w:val="002E5F62"/>
    <w:pPr>
      <w:pBdr>
        <w:top w:val="single" w:sz="4" w:space="1" w:color="auto"/>
        <w:left w:val="single" w:sz="4" w:space="4" w:color="auto"/>
        <w:bottom w:val="single" w:sz="4" w:space="1" w:color="auto"/>
        <w:right w:val="single" w:sz="4" w:space="4" w:color="auto"/>
      </w:pBdr>
      <w:shd w:val="clear" w:color="auto" w:fill="D9D9D9"/>
    </w:pPr>
    <w:rPr>
      <w:rFonts w:ascii="Calibri" w:eastAsia="Cambria" w:hAnsi="Calibri" w:cs="Times New Roman"/>
      <w:b/>
      <w:noProof/>
      <w:szCs w:val="24"/>
    </w:rPr>
  </w:style>
  <w:style w:type="paragraph" w:styleId="TOC1">
    <w:name w:val="toc 1"/>
    <w:basedOn w:val="Normal"/>
    <w:next w:val="Normal"/>
    <w:autoRedefine/>
    <w:uiPriority w:val="39"/>
    <w:unhideWhenUsed/>
    <w:rsid w:val="00EA1EF1"/>
    <w:pPr>
      <w:spacing w:before="120" w:after="0"/>
    </w:pPr>
    <w:rPr>
      <w:b/>
    </w:rPr>
  </w:style>
  <w:style w:type="paragraph" w:styleId="TOC2">
    <w:name w:val="toc 2"/>
    <w:basedOn w:val="Normal"/>
    <w:next w:val="Normal"/>
    <w:autoRedefine/>
    <w:uiPriority w:val="39"/>
    <w:unhideWhenUsed/>
    <w:rsid w:val="00EA1EF1"/>
    <w:pPr>
      <w:spacing w:after="0"/>
      <w:ind w:left="216"/>
    </w:pPr>
  </w:style>
  <w:style w:type="character" w:customStyle="1" w:styleId="TextboxChar">
    <w:name w:val="Textbox Char"/>
    <w:basedOn w:val="DefaultParagraphFont"/>
    <w:link w:val="Textbox"/>
    <w:rsid w:val="002E5F62"/>
    <w:rPr>
      <w:rFonts w:ascii="Calibri" w:eastAsia="Cambria" w:hAnsi="Calibri" w:cs="Times New Roman"/>
      <w:b/>
      <w:noProof/>
      <w:szCs w:val="24"/>
      <w:shd w:val="clear" w:color="auto" w:fill="D9D9D9"/>
      <w:lang w:val="en-GB"/>
    </w:rPr>
  </w:style>
  <w:style w:type="paragraph" w:customStyle="1" w:styleId="Bulletlist">
    <w:name w:val="Bullet list"/>
    <w:basedOn w:val="ListParagraph"/>
    <w:link w:val="BulletlistChar"/>
    <w:qFormat/>
    <w:rsid w:val="00BC2C03"/>
    <w:pPr>
      <w:numPr>
        <w:numId w:val="1"/>
      </w:numPr>
      <w:contextualSpacing w:val="0"/>
    </w:pPr>
    <w:rPr>
      <w:lang w:val="en-ZA" w:eastAsia="x-none"/>
    </w:rPr>
  </w:style>
  <w:style w:type="character" w:customStyle="1" w:styleId="BulletlistChar">
    <w:name w:val="Bullet list Char"/>
    <w:basedOn w:val="DefaultParagraphFont"/>
    <w:link w:val="Bulletlist"/>
    <w:rsid w:val="00BC2C03"/>
    <w:rPr>
      <w:lang w:val="en-ZA" w:eastAsia="x-none"/>
    </w:rPr>
  </w:style>
  <w:style w:type="paragraph" w:styleId="ListParagraph">
    <w:name w:val="List Paragraph"/>
    <w:basedOn w:val="Normal"/>
    <w:uiPriority w:val="34"/>
    <w:rsid w:val="00EA1EF1"/>
    <w:pPr>
      <w:ind w:left="720"/>
      <w:contextualSpacing/>
    </w:pPr>
  </w:style>
  <w:style w:type="paragraph" w:styleId="BalloonText">
    <w:name w:val="Balloon Text"/>
    <w:basedOn w:val="Normal"/>
    <w:link w:val="BalloonTextChar"/>
    <w:uiPriority w:val="99"/>
    <w:semiHidden/>
    <w:unhideWhenUsed/>
    <w:rsid w:val="001809BB"/>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09BB"/>
    <w:rPr>
      <w:rFonts w:ascii="Segoe UI" w:hAnsi="Segoe UI" w:cs="Segoe UI"/>
      <w:sz w:val="18"/>
      <w:szCs w:val="18"/>
      <w:lang w:val="en-GB"/>
    </w:rPr>
  </w:style>
  <w:style w:type="paragraph" w:customStyle="1" w:styleId="Textbox0">
    <w:name w:val="Text box"/>
    <w:basedOn w:val="Normal"/>
    <w:qFormat/>
    <w:rsid w:val="00080CE9"/>
    <w:pPr>
      <w:framePr w:wrap="around" w:vAnchor="text" w:hAnchor="text" w:y="1"/>
      <w:pBdr>
        <w:top w:val="single" w:sz="4" w:space="1" w:color="auto"/>
        <w:left w:val="single" w:sz="4" w:space="4" w:color="auto"/>
        <w:bottom w:val="single" w:sz="4" w:space="1" w:color="auto"/>
        <w:right w:val="single" w:sz="4" w:space="4" w:color="auto"/>
      </w:pBdr>
      <w:shd w:val="clear" w:color="auto" w:fill="D9D9D9"/>
      <w:spacing w:after="0"/>
    </w:pPr>
    <w:rPr>
      <w:rFonts w:ascii="Calibri" w:eastAsia="Cambria" w:hAnsi="Calibri" w:cs="Times New Roman"/>
      <w:szCs w:val="24"/>
      <w:lang w:val="en-US"/>
    </w:rPr>
  </w:style>
  <w:style w:type="paragraph" w:customStyle="1" w:styleId="Assessment">
    <w:name w:val="Assessment"/>
    <w:basedOn w:val="Normal"/>
    <w:qFormat/>
    <w:rsid w:val="00080CE9"/>
    <w:rPr>
      <w:rFonts w:ascii="Calibri" w:eastAsia="Cambria" w:hAnsi="Calibri" w:cs="Times New Roman"/>
      <w:color w:val="3366FF"/>
      <w:szCs w:val="24"/>
      <w:lang w:val="en-US"/>
    </w:rPr>
  </w:style>
  <w:style w:type="character" w:styleId="CommentReference">
    <w:name w:val="annotation reference"/>
    <w:basedOn w:val="DefaultParagraphFont"/>
    <w:uiPriority w:val="99"/>
    <w:unhideWhenUsed/>
    <w:rsid w:val="00D569E0"/>
    <w:rPr>
      <w:sz w:val="16"/>
      <w:szCs w:val="16"/>
    </w:rPr>
  </w:style>
  <w:style w:type="paragraph" w:styleId="CommentText">
    <w:name w:val="annotation text"/>
    <w:basedOn w:val="Normal"/>
    <w:link w:val="CommentTextChar"/>
    <w:uiPriority w:val="99"/>
    <w:unhideWhenUsed/>
    <w:rsid w:val="00D569E0"/>
    <w:rPr>
      <w:sz w:val="20"/>
      <w:szCs w:val="20"/>
    </w:rPr>
  </w:style>
  <w:style w:type="character" w:customStyle="1" w:styleId="CommentTextChar">
    <w:name w:val="Comment Text Char"/>
    <w:basedOn w:val="DefaultParagraphFont"/>
    <w:link w:val="CommentText"/>
    <w:uiPriority w:val="99"/>
    <w:rsid w:val="00D569E0"/>
    <w:rPr>
      <w:sz w:val="20"/>
      <w:szCs w:val="20"/>
      <w:lang w:val="en-GB"/>
    </w:rPr>
  </w:style>
  <w:style w:type="paragraph" w:styleId="CommentSubject">
    <w:name w:val="annotation subject"/>
    <w:basedOn w:val="CommentText"/>
    <w:next w:val="CommentText"/>
    <w:link w:val="CommentSubjectChar"/>
    <w:uiPriority w:val="99"/>
    <w:semiHidden/>
    <w:unhideWhenUsed/>
    <w:rsid w:val="00D569E0"/>
    <w:rPr>
      <w:b/>
      <w:bCs/>
    </w:rPr>
  </w:style>
  <w:style w:type="character" w:customStyle="1" w:styleId="CommentSubjectChar">
    <w:name w:val="Comment Subject Char"/>
    <w:basedOn w:val="CommentTextChar"/>
    <w:link w:val="CommentSubject"/>
    <w:uiPriority w:val="99"/>
    <w:semiHidden/>
    <w:rsid w:val="00D569E0"/>
    <w:rPr>
      <w:b/>
      <w:bCs/>
      <w:sz w:val="20"/>
      <w:szCs w:val="20"/>
      <w:lang w:val="en-GB"/>
    </w:rPr>
  </w:style>
  <w:style w:type="paragraph" w:styleId="Revision">
    <w:name w:val="Revision"/>
    <w:hidden/>
    <w:uiPriority w:val="99"/>
    <w:semiHidden/>
    <w:rsid w:val="00B00E76"/>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58205">
      <w:bodyDiv w:val="1"/>
      <w:marLeft w:val="0"/>
      <w:marRight w:val="0"/>
      <w:marTop w:val="0"/>
      <w:marBottom w:val="0"/>
      <w:divBdr>
        <w:top w:val="none" w:sz="0" w:space="0" w:color="auto"/>
        <w:left w:val="none" w:sz="0" w:space="0" w:color="auto"/>
        <w:bottom w:val="none" w:sz="0" w:space="0" w:color="auto"/>
        <w:right w:val="none" w:sz="0" w:space="0" w:color="auto"/>
      </w:divBdr>
    </w:div>
    <w:div w:id="115178276">
      <w:bodyDiv w:val="1"/>
      <w:marLeft w:val="0"/>
      <w:marRight w:val="0"/>
      <w:marTop w:val="0"/>
      <w:marBottom w:val="0"/>
      <w:divBdr>
        <w:top w:val="none" w:sz="0" w:space="0" w:color="auto"/>
        <w:left w:val="none" w:sz="0" w:space="0" w:color="auto"/>
        <w:bottom w:val="none" w:sz="0" w:space="0" w:color="auto"/>
        <w:right w:val="none" w:sz="0" w:space="0" w:color="auto"/>
      </w:divBdr>
    </w:div>
    <w:div w:id="243341088">
      <w:bodyDiv w:val="1"/>
      <w:marLeft w:val="0"/>
      <w:marRight w:val="0"/>
      <w:marTop w:val="0"/>
      <w:marBottom w:val="0"/>
      <w:divBdr>
        <w:top w:val="none" w:sz="0" w:space="0" w:color="auto"/>
        <w:left w:val="none" w:sz="0" w:space="0" w:color="auto"/>
        <w:bottom w:val="none" w:sz="0" w:space="0" w:color="auto"/>
        <w:right w:val="none" w:sz="0" w:space="0" w:color="auto"/>
      </w:divBdr>
    </w:div>
    <w:div w:id="880090299">
      <w:bodyDiv w:val="1"/>
      <w:marLeft w:val="0"/>
      <w:marRight w:val="0"/>
      <w:marTop w:val="0"/>
      <w:marBottom w:val="0"/>
      <w:divBdr>
        <w:top w:val="none" w:sz="0" w:space="0" w:color="auto"/>
        <w:left w:val="none" w:sz="0" w:space="0" w:color="auto"/>
        <w:bottom w:val="none" w:sz="0" w:space="0" w:color="auto"/>
        <w:right w:val="none" w:sz="0" w:space="0" w:color="auto"/>
      </w:divBdr>
    </w:div>
    <w:div w:id="1059017466">
      <w:bodyDiv w:val="1"/>
      <w:marLeft w:val="0"/>
      <w:marRight w:val="0"/>
      <w:marTop w:val="0"/>
      <w:marBottom w:val="0"/>
      <w:divBdr>
        <w:top w:val="none" w:sz="0" w:space="0" w:color="auto"/>
        <w:left w:val="none" w:sz="0" w:space="0" w:color="auto"/>
        <w:bottom w:val="none" w:sz="0" w:space="0" w:color="auto"/>
        <w:right w:val="none" w:sz="0" w:space="0" w:color="auto"/>
      </w:divBdr>
    </w:div>
    <w:div w:id="1060713589">
      <w:bodyDiv w:val="1"/>
      <w:marLeft w:val="0"/>
      <w:marRight w:val="0"/>
      <w:marTop w:val="0"/>
      <w:marBottom w:val="0"/>
      <w:divBdr>
        <w:top w:val="none" w:sz="0" w:space="0" w:color="auto"/>
        <w:left w:val="none" w:sz="0" w:space="0" w:color="auto"/>
        <w:bottom w:val="none" w:sz="0" w:space="0" w:color="auto"/>
        <w:right w:val="none" w:sz="0" w:space="0" w:color="auto"/>
      </w:divBdr>
    </w:div>
    <w:div w:id="1154294990">
      <w:bodyDiv w:val="1"/>
      <w:marLeft w:val="0"/>
      <w:marRight w:val="0"/>
      <w:marTop w:val="0"/>
      <w:marBottom w:val="0"/>
      <w:divBdr>
        <w:top w:val="none" w:sz="0" w:space="0" w:color="auto"/>
        <w:left w:val="none" w:sz="0" w:space="0" w:color="auto"/>
        <w:bottom w:val="none" w:sz="0" w:space="0" w:color="auto"/>
        <w:right w:val="none" w:sz="0" w:space="0" w:color="auto"/>
      </w:divBdr>
    </w:div>
    <w:div w:id="1347442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546EA3-4A16-4FFA-A6E9-3F103EE2B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8</Pages>
  <Words>899</Words>
  <Characters>5128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GetSmarter</dc:creator>
  <cp:keywords/>
  <dc:description/>
  <cp:lastModifiedBy>Oluwakorede Asuni</cp:lastModifiedBy>
  <cp:revision>8</cp:revision>
  <dcterms:created xsi:type="dcterms:W3CDTF">2025-04-12T14:09:00Z</dcterms:created>
  <dcterms:modified xsi:type="dcterms:W3CDTF">2025-04-19T09:44:00Z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088468-0951-4aef-9cc3-0a346e475ddc_Enabled">
    <vt:lpwstr>true</vt:lpwstr>
  </property>
  <property fmtid="{D5CDD505-2E9C-101B-9397-08002B2CF9AE}" pid="3" name="MSIP_Label_d9088468-0951-4aef-9cc3-0a346e475ddc_SetDate">
    <vt:lpwstr>2025-04-12T14:07:56Z</vt:lpwstr>
  </property>
  <property fmtid="{D5CDD505-2E9C-101B-9397-08002B2CF9AE}" pid="4" name="MSIP_Label_d9088468-0951-4aef-9cc3-0a346e475ddc_Method">
    <vt:lpwstr>Privileged</vt:lpwstr>
  </property>
  <property fmtid="{D5CDD505-2E9C-101B-9397-08002B2CF9AE}" pid="5" name="MSIP_Label_d9088468-0951-4aef-9cc3-0a346e475ddc_Name">
    <vt:lpwstr>Public</vt:lpwstr>
  </property>
  <property fmtid="{D5CDD505-2E9C-101B-9397-08002B2CF9AE}" pid="6" name="MSIP_Label_d9088468-0951-4aef-9cc3-0a346e475ddc_SiteId">
    <vt:lpwstr>aca3c8d6-aa71-4e1a-a10e-03572fc58c0b</vt:lpwstr>
  </property>
  <property fmtid="{D5CDD505-2E9C-101B-9397-08002B2CF9AE}" pid="7" name="MSIP_Label_d9088468-0951-4aef-9cc3-0a346e475ddc_ActionId">
    <vt:lpwstr>358e6aff-4458-4ae3-ba92-7605a3751503</vt:lpwstr>
  </property>
  <property fmtid="{D5CDD505-2E9C-101B-9397-08002B2CF9AE}" pid="8" name="MSIP_Label_d9088468-0951-4aef-9cc3-0a346e475ddc_ContentBits">
    <vt:lpwstr>0</vt:lpwstr>
  </property>
</Properties>
</file>