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rFonts w:ascii="Montserrat" w:hAnsi="Montserrat"/>
          <w:b w:val="false"/>
          <w:bCs w:val="false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Fonts w:ascii="Glacial Indifference" w:hAnsi="Glacial Indifference"/>
        </w:rPr>
        <w:t xml:space="preserve">469-420-0771   |   dean@deangadberry.com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Skills</w:t>
      </w:r>
      <w:r>
        <w:rPr>
          <w:rStyle w:val="StrongEmphasis"/>
          <w:rFonts w:ascii="Glacial Indifference" w:hAnsi="Glacial Indifference"/>
          <w:b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 xml:space="preserve">Sales and Customer Service: </w:t>
      </w:r>
      <w:r>
        <w:rPr>
          <w:rStyle w:val="StrongEmphasis"/>
          <w:rFonts w:ascii="Glacial Indifference" w:hAnsi="Glacial Indifference"/>
          <w:b w:val="false"/>
          <w:bCs w:val="false"/>
        </w:rPr>
        <w:t>Lead Generation, Event Sales, Sales Training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  <w:b/>
          <w:bCs/>
        </w:rPr>
        <w:t xml:space="preserve">Team Leadership: </w:t>
      </w:r>
      <w:r>
        <w:rPr>
          <w:rStyle w:val="StrongEmphasis"/>
          <w:rFonts w:ascii="Glacial Indifference" w:hAnsi="Glacial Indifference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Full-Stack Web Development:</w:t>
      </w:r>
      <w:r>
        <w:rPr>
          <w:rFonts w:ascii="Glacial Indifference" w:hAnsi="Glacial Indifference"/>
        </w:rPr>
        <w:t xml:space="preserve"> Python (Django), HTML, CSS, MySQL, AWS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Tutoring:</w:t>
      </w:r>
      <w:r>
        <w:rPr>
          <w:rFonts w:ascii="Glacial Indifference" w:hAnsi="Glacial Indifference"/>
        </w:rPr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Software Proficiency:</w:t>
      </w:r>
      <w:r>
        <w:rPr>
          <w:rFonts w:ascii="Glacial Indifference" w:hAnsi="Glacial Indifference"/>
        </w:rPr>
        <w:t xml:space="preserve"> QuickBooks, Microsoft 365, Excel VBA Macros, Adobe Acrobat, Revit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University of the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Inductive Biblical Studies</w:t>
      </w:r>
      <w:r>
        <w:rPr>
          <w:rFonts w:ascii="Glacial Indifference" w:hAnsi="Glacial Indifference"/>
        </w:rPr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Cross-Cultural Missions</w:t>
      </w:r>
      <w:r>
        <w:rPr>
          <w:rFonts w:ascii="Glacial Indifference" w:hAnsi="Glacial Indifference"/>
        </w:rPr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III in Discipleship</w:t>
      </w:r>
      <w:r>
        <w:rPr>
          <w:rFonts w:ascii="Glacial Indifference" w:hAnsi="Glacial Indifference"/>
        </w:rPr>
        <w:t xml:space="preserve"> — Newcastle, Australia; Gorkha, Nepal, 2019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Employment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Pella Windows and Doors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Event Sales Representative</w:t>
      </w:r>
      <w:r>
        <w:rPr>
          <w:rFonts w:ascii="Glacial Indifference" w:hAnsi="Glacial Indifference"/>
        </w:rPr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Exceeded daily, weekly, and monthly goals by an average of 100% and generated $50,000 in revenue worth of leads every month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Coached new hires on best practices for lead generation and sales potential after only 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North Central Texas College</w:t>
      </w:r>
      <w:r>
        <w:rPr>
          <w:rFonts w:ascii="Glacial Indifference" w:hAnsi="Glacial Indifference"/>
        </w:rPr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Computer, Math &amp; Science Tutor</w:t>
      </w:r>
      <w:r>
        <w:rPr>
          <w:rFonts w:ascii="Glacial Indifference" w:hAnsi="Glacial Indifference"/>
        </w:rPr>
        <w:t xml:space="preserve"> — June 2022 to May 2024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Provided personalized tutoring sessions, improving student performance in various undergraduate courses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Assessed individual student needs and developed tailored learning plans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Effectively communicated complex concepts in a clear and understandable manner</w:t>
      </w:r>
    </w:p>
    <w:p>
      <w:pPr>
        <w:pStyle w:val="TextBody"/>
        <w:bidi w:val="0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Garver</w:t>
      </w:r>
      <w:r>
        <w:rPr>
          <w:rFonts w:ascii="Glacial Indifference" w:hAnsi="Glacial Indifference"/>
        </w:rPr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Electrical Engineering Team Support (Temporary Contract)</w:t>
      </w:r>
      <w:r>
        <w:rPr>
          <w:rFonts w:ascii="Glacial Indifference" w:hAnsi="Glacial Indifference"/>
        </w:rPr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 xml:space="preserve">Systematized cataloging of electrical infrastructure with Excel resulting in a 60% increase in </w:t>
      </w:r>
      <w:r>
        <w:rPr>
          <w:rFonts w:ascii="Glacial Indifference" w:hAnsi="Glacial Indifference"/>
        </w:rPr>
        <w:t xml:space="preserve">project </w:t>
      </w:r>
      <w:r>
        <w:rPr>
          <w:rFonts w:ascii="Glacial Indifference" w:hAnsi="Glacial Indifference"/>
        </w:rPr>
        <w:t>efficiency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Wrote VBA macros to automate project tasks 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Classy Closets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Web Developer; AP/AR/Payroll; Closet Installer</w:t>
      </w:r>
      <w:r>
        <w:rPr>
          <w:rFonts w:ascii="Glacial Indifference" w:hAnsi="Glacial Indifference"/>
        </w:rPr>
        <w:t xml:space="preserve"> — October 2020 to May 2023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Designed and developed a full-stack web application for job tracking and user data management 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 full-cycle Accounts Payable/Receivable and weekly payroll, ensuring financial accuracy in all aspects of accounting with QuickBooks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MESA Mexican Cuisine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Manager On Duty; Bartender; Server</w:t>
      </w:r>
      <w:r>
        <w:rPr>
          <w:rFonts w:ascii="Glacial Indifference" w:hAnsi="Glacial Indifference"/>
        </w:rPr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</w:t>
      </w:r>
      <w:r>
        <w:rPr>
          <w:rFonts w:ascii="Glacial Indifference" w:hAnsi="Glacial Indifference"/>
        </w:rPr>
        <w:t xml:space="preserve"> nightly operations, ensuring high standards of service by meeting customer service demands, </w:t>
      </w:r>
      <w:r>
        <w:rPr>
          <w:rFonts w:ascii="Glacial Indifference" w:hAnsi="Glacial Indifference"/>
        </w:rPr>
        <w:t>coaching restaurant front-of-house staff</w:t>
      </w:r>
      <w:r>
        <w:rPr>
          <w:rFonts w:ascii="Glacial Indifference" w:hAnsi="Glacial Indifference"/>
        </w:rPr>
        <w:t xml:space="preserve"> and promoting profitability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Kept position as #1 tipped employee for the duration of my position as a server and bartender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Wingate Wilderness Therapy</w:t>
      </w:r>
      <w:r>
        <w:rPr>
          <w:rFonts w:ascii="Glacial Indifference" w:hAnsi="Glacial Indifference"/>
        </w:rPr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Hiking Guide</w:t>
      </w:r>
      <w:r>
        <w:rPr>
          <w:rFonts w:ascii="Glacial Indifference" w:hAnsi="Glacial Indifference"/>
        </w:rPr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Legally guardianed</w:t>
      </w:r>
      <w:r>
        <w:rPr>
          <w:rFonts w:ascii="Glacial Indifference" w:hAnsi="Glacial Indifference"/>
        </w:rPr>
        <w:t xml:space="preserve"> at-risk youth in a therapeutic environment, facilitating conflict resolution 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Led cross-country backpacking trips, teaching practical survival skills, primitive tool creation, and land navigation by map and compass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Glacial Indifferen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25145" cy="52514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ableofFigures">
    <w:name w:val="Table of Figures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2</Pages>
  <Words>494</Words>
  <Characters>2949</Characters>
  <CharactersWithSpaces>3391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2024-07-12T07:36:30Z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