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rFonts w:ascii="Montserrat" w:hAnsi="Montserrat"/>
          <w:b w:val="false"/>
          <w:bCs w:val="false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Fonts w:ascii="Glacial Indifference" w:hAnsi="Glacial Indifference"/>
        </w:rPr>
        <w:t xml:space="preserve">469-420-0771   |   dean@deangadberry.com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Skills</w:t>
      </w:r>
      <w:r>
        <w:rPr>
          <w:rStyle w:val="StrongEmphasis"/>
          <w:rFonts w:ascii="Glacial Indifference" w:hAnsi="Glacial Indifference"/>
          <w:b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 xml:space="preserve">Sales and Customer Service: </w:t>
      </w:r>
      <w:r>
        <w:rPr>
          <w:rStyle w:val="StrongEmphasis"/>
          <w:rFonts w:ascii="Glacial Indifference" w:hAnsi="Glacial Indifference"/>
          <w:b w:val="false"/>
          <w:bCs w:val="false"/>
        </w:rPr>
        <w:t>Outside Sales, Route Planning,</w:t>
      </w:r>
      <w:r>
        <w:rPr>
          <w:rStyle w:val="StrongEmphasis"/>
          <w:rFonts w:ascii="Glacial Indifference" w:hAnsi="Glacial Indifference"/>
          <w:b w:val="false"/>
          <w:bCs w:val="false"/>
        </w:rPr>
        <w:t xml:space="preserve"> Event Sales, Sales </w:t>
      </w:r>
      <w:r>
        <w:rPr>
          <w:rStyle w:val="StrongEmphasis"/>
          <w:rFonts w:ascii="Glacial Indifference" w:hAnsi="Glacial Indifference"/>
          <w:b w:val="false"/>
          <w:bCs w:val="false"/>
        </w:rPr>
        <w:t>Coaching</w:t>
      </w:r>
      <w:r>
        <w:rPr>
          <w:rStyle w:val="StrongEmphasis"/>
          <w:rFonts w:ascii="Glacial Indifference" w:hAnsi="Glacial Indifference"/>
          <w:b w:val="false"/>
          <w:bCs w:val="false"/>
        </w:rPr>
        <w:t xml:space="preserve">, Lead Generation, </w:t>
      </w:r>
      <w:r>
        <w:rPr>
          <w:rStyle w:val="StrongEmphasis"/>
          <w:rFonts w:ascii="Glacial Indifference" w:hAnsi="Glacial Indifference"/>
          <w:b w:val="false"/>
          <w:bCs w:val="false"/>
        </w:rPr>
        <w:t>Table Service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  <w:b/>
          <w:bCs/>
        </w:rPr>
        <w:t xml:space="preserve">Team Leadership: </w:t>
      </w:r>
      <w:r>
        <w:rPr>
          <w:rStyle w:val="StrongEmphasis"/>
          <w:rFonts w:ascii="Glacial Indifference" w:hAnsi="Glacial Indifference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Full-Stack Web Development:</w:t>
      </w:r>
      <w:r>
        <w:rPr>
          <w:rFonts w:ascii="Glacial Indifference" w:hAnsi="Glacial Indifference"/>
        </w:rPr>
        <w:t xml:space="preserve"> Python (Django), HTML, CSS, MySQL, AWS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Tutoring:</w:t>
      </w:r>
      <w:r>
        <w:rPr>
          <w:rFonts w:ascii="Glacial Indifference" w:hAnsi="Glacial Indifference"/>
        </w:rPr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Software Proficiency:</w:t>
      </w:r>
      <w:r>
        <w:rPr>
          <w:rFonts w:ascii="Glacial Indifference" w:hAnsi="Glacial Indifference"/>
        </w:rPr>
        <w:t xml:space="preserve"> QuickBooks, Microsoft 365, Excel VBA Macros, Adobe Acrobat, Revit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University of the Nations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Inductive Biblical Studies</w:t>
      </w:r>
      <w:r>
        <w:rPr>
          <w:rFonts w:ascii="Glacial Indifference" w:hAnsi="Glacial Indifference"/>
        </w:rPr>
        <w:t xml:space="preserve"> — Kansas City, USA, 2021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Cross-Cultural Missions</w:t>
      </w:r>
      <w:r>
        <w:rPr>
          <w:rFonts w:ascii="Glacial Indifference" w:hAnsi="Glacial Indifference"/>
        </w:rPr>
        <w:t xml:space="preserve"> — Dubai, UAE; Beirut, Lebanon, 2020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III in Discipleship</w:t>
      </w:r>
      <w:r>
        <w:rPr>
          <w:rFonts w:ascii="Glacial Indifference" w:hAnsi="Glacial Indifference"/>
        </w:rPr>
        <w:t xml:space="preserve"> — Newcastle, Australia; Gorkha, Nepal, 2019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Employment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PD</w:t>
      </w:r>
      <w:r>
        <w:rPr>
          <w:rStyle w:val="StrongEmphasis"/>
          <w:rFonts w:ascii="Glacial Indifference" w:hAnsi="Glacial Indifference"/>
        </w:rPr>
        <w:t>R-Team Inc.</w:t>
      </w:r>
      <w:r>
        <w:rPr>
          <w:rFonts w:ascii="Glacial Indifference" w:hAnsi="Glacial Indifference"/>
        </w:rPr>
        <w:t xml:space="preserve">, </w:t>
      </w:r>
      <w:r>
        <w:rPr>
          <w:rFonts w:ascii="Glacial Indifference" w:hAnsi="Glacial Indifference"/>
        </w:rPr>
        <w:t>Lewisville</w:t>
      </w:r>
      <w:r>
        <w:rPr>
          <w:rFonts w:ascii="Glacial Indifference" w:hAnsi="Glacial Indifference"/>
        </w:rPr>
        <w:t>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Outside</w:t>
      </w:r>
      <w:r>
        <w:rPr>
          <w:rStyle w:val="Emphasis"/>
          <w:rFonts w:ascii="Glacial Indifference" w:hAnsi="Glacial Indifference"/>
        </w:rPr>
        <w:t xml:space="preserve"> Sales Representative</w:t>
      </w:r>
      <w:r>
        <w:rPr>
          <w:rFonts w:ascii="Glacial Indifference" w:hAnsi="Glacial Indifference"/>
        </w:rPr>
        <w:t xml:space="preserve"> — </w:t>
      </w:r>
      <w:r>
        <w:rPr>
          <w:rFonts w:ascii="Glacial Indifference" w:hAnsi="Glacial Indifference"/>
        </w:rPr>
        <w:t>September</w:t>
      </w:r>
      <w:r>
        <w:rPr>
          <w:rFonts w:ascii="Glacial Indifference" w:hAnsi="Glacial Indifference"/>
        </w:rPr>
        <w:t xml:space="preserve"> 2024 to Present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closing an average of $34,755.90 in revenue per month from assigned leads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Conducted market research to identify client needs and developed tailored solutions.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Pella Windows and Doors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Event Sales Representative</w:t>
      </w:r>
      <w:r>
        <w:rPr>
          <w:rFonts w:ascii="Glacial Indifference" w:hAnsi="Glacial Indifference"/>
        </w:rPr>
        <w:t xml:space="preserve"> — May 2024 to </w:t>
      </w:r>
      <w:r>
        <w:rPr>
          <w:rFonts w:ascii="Glacial Indifference" w:hAnsi="Glacial Indifference"/>
        </w:rPr>
        <w:t>August 2024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Exceeded daily, weekly, and monthly goals by an average of 100% and generated $50,000 in revenue worth of leads every month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Coached new hires on best practices for lead generation and sales potential after only 6 weeks in the position</w:t>
      </w:r>
    </w:p>
    <w:p>
      <w:pPr>
        <w:pStyle w:val="TextBody"/>
        <w:bidi w:val="0"/>
        <w:jc w:val="left"/>
        <w:rPr>
          <w:rStyle w:val="StrongEmphasis"/>
          <w:rFonts w:ascii="Glacial Indifference" w:hAnsi="Glacial Indifference"/>
        </w:rPr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North Central Texas College</w:t>
      </w:r>
      <w:r>
        <w:rPr>
          <w:rFonts w:ascii="Glacial Indifference" w:hAnsi="Glacial Indifference"/>
        </w:rPr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Computer, Math &amp; Science Tutor</w:t>
      </w:r>
      <w:r>
        <w:rPr>
          <w:rFonts w:ascii="Glacial Indifference" w:hAnsi="Glacial Indifference"/>
        </w:rPr>
        <w:t xml:space="preserve"> — June 2022 to May 2024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Provided personalized tutoring sessions, improving student performance in various undergraduate courses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Assessed individual student needs and developed tailored learning plans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Effectively communicated complex concepts in a clear and understandable manner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Garver</w:t>
      </w:r>
      <w:r>
        <w:rPr>
          <w:rFonts w:ascii="Glacial Indifference" w:hAnsi="Glacial Indifference"/>
        </w:rPr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Electrical Engineering Team Support (Temporary Contract)</w:t>
      </w:r>
      <w:r>
        <w:rPr>
          <w:rFonts w:ascii="Glacial Indifference" w:hAnsi="Glacial Indifference"/>
        </w:rPr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Systematized cataloging of electrical infrastructure with Excel resulting in a 60% increase in project efficiency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Wrote VBA macros to automate project tasks 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Classy Closets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Web Developer; AP/AR/Payroll; Closet Installer</w:t>
      </w:r>
      <w:r>
        <w:rPr>
          <w:rFonts w:ascii="Glacial Indifference" w:hAnsi="Glacial Indifference"/>
        </w:rPr>
        <w:t xml:space="preserve"> — October 2020 to May 2023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Designed and developed a full-stack web application for job tracking and user data management 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 full-cycle Accounts Payable/Receivable and weekly payroll, ensuring financial accuracy in all aspects of accounting with QuickBooks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MESA Mexican Cuisine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Service Manager; Bartender; Server</w:t>
      </w:r>
      <w:r>
        <w:rPr>
          <w:rFonts w:ascii="Glacial Indifference" w:hAnsi="Glacial Indifference"/>
        </w:rPr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 nightly operations, ensuring high standards of service by meeting customer service demands, coaching restaurant front-of-house staff and promoting profitability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Kept position as #1 tipped employee for the duration of my position as a server and bartender</w:t>
      </w:r>
    </w:p>
    <w:p>
      <w:pPr>
        <w:pStyle w:val="TextBody"/>
        <w:bidi w:val="0"/>
        <w:jc w:val="left"/>
        <w:rPr>
          <w:rFonts w:ascii="Glacial Indifference" w:hAnsi="Glacial Indifference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Glacial Indifferen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25145" cy="52514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ableofFigures">
    <w:name w:val="Table of Figures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LibreOffice/7.3.7.2$Linux_X86_64 LibreOffice_project/30$Build-2</Application>
  <AppVersion>15.0000</AppVersion>
  <Pages>2</Pages>
  <Words>480</Words>
  <Characters>2845</Characters>
  <CharactersWithSpaces>3273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2025-01-06T16:48:08Z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